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6DF1D" w14:textId="3267D4A4" w:rsidR="00EF1D05" w:rsidRDefault="00EF1D05">
      <w:r>
        <w:t>Diskussion: aggregation teils mit hochrechnungen</w:t>
      </w:r>
    </w:p>
    <w:p w14:paraId="6F8D460C" w14:textId="77777777" w:rsidR="00EF1D05" w:rsidRDefault="00EF1D05"/>
    <w:p w14:paraId="3C846D95" w14:textId="72AC96D8" w:rsidR="00EF1D05" w:rsidRPr="002F0EEA" w:rsidRDefault="005E42E6">
      <w:r>
        <w:t>Vor Präsi</w:t>
      </w:r>
    </w:p>
    <w:p w14:paraId="4B6EE58D" w14:textId="7B3C3190" w:rsidR="00A765D1" w:rsidRDefault="00744D5F" w:rsidP="005E42E6">
      <w:pPr>
        <w:pStyle w:val="Listenabsatz"/>
        <w:numPr>
          <w:ilvl w:val="0"/>
          <w:numId w:val="27"/>
        </w:numPr>
      </w:pPr>
      <w:r>
        <w:t>Nslphom code verstehen</w:t>
      </w:r>
    </w:p>
    <w:p w14:paraId="4B8568FA" w14:textId="7CF04491" w:rsidR="009614BF" w:rsidRDefault="009614BF" w:rsidP="005E42E6">
      <w:pPr>
        <w:pStyle w:val="Listenabsatz"/>
        <w:numPr>
          <w:ilvl w:val="0"/>
          <w:numId w:val="27"/>
        </w:numPr>
      </w:pPr>
      <w:r>
        <w:t>Verteilung größe der aggregationseinheiten (einwohneranzahl oder so)</w:t>
      </w:r>
    </w:p>
    <w:p w14:paraId="56B97D7F" w14:textId="77777777" w:rsidR="005E42E6" w:rsidRDefault="005E42E6" w:rsidP="001743B2"/>
    <w:p w14:paraId="7F60B03C" w14:textId="12C1636D" w:rsidR="005E42E6" w:rsidRDefault="005E42E6" w:rsidP="001743B2">
      <w:r>
        <w:t>Vor Abgabe:</w:t>
      </w:r>
    </w:p>
    <w:p w14:paraId="0CEA6C2A" w14:textId="4AFF3897" w:rsidR="00A765D1" w:rsidRDefault="00A765D1" w:rsidP="005E42E6">
      <w:pPr>
        <w:pStyle w:val="Listenabsatz"/>
        <w:numPr>
          <w:ilvl w:val="0"/>
          <w:numId w:val="26"/>
        </w:numPr>
      </w:pPr>
      <w:r>
        <w:t>Überprüfen konsistenz: iter_max konsistenz, log(Grüne) konsistenz, osqp konsistenz</w:t>
      </w:r>
    </w:p>
    <w:p w14:paraId="7DA928B3" w14:textId="77777777" w:rsidR="005E42E6" w:rsidRDefault="005E42E6" w:rsidP="005E42E6">
      <w:pPr>
        <w:pStyle w:val="Listenabsatz"/>
        <w:numPr>
          <w:ilvl w:val="0"/>
          <w:numId w:val="26"/>
        </w:numPr>
      </w:pPr>
      <w:r>
        <w:t>Zitieren überprüfen</w:t>
      </w:r>
    </w:p>
    <w:p w14:paraId="1562DA50" w14:textId="77777777" w:rsidR="005E42E6" w:rsidRDefault="005E42E6" w:rsidP="005E42E6">
      <w:pPr>
        <w:pStyle w:val="Listenabsatz"/>
        <w:numPr>
          <w:ilvl w:val="0"/>
          <w:numId w:val="26"/>
        </w:numPr>
      </w:pPr>
      <w:r>
        <w:t>Jan history paper anschauen, king anschauen, klima et al. Küchenhoff anschauen</w:t>
      </w:r>
    </w:p>
    <w:p w14:paraId="3EB12C8F" w14:textId="3171CF1A" w:rsidR="005E42E6" w:rsidRDefault="005E42E6" w:rsidP="005E42E6">
      <w:pPr>
        <w:pStyle w:val="Listenabsatz"/>
        <w:numPr>
          <w:ilvl w:val="0"/>
          <w:numId w:val="26"/>
        </w:numPr>
      </w:pPr>
      <w:r>
        <w:t>Linke/grüne: log() rückgängig in allen grafiken?</w:t>
      </w:r>
    </w:p>
    <w:p w14:paraId="1B5742C4" w14:textId="73D4B49B" w:rsidR="005E42E6" w:rsidRDefault="00E46DC0" w:rsidP="005E42E6">
      <w:pPr>
        <w:pStyle w:val="Listenabsatz"/>
        <w:numPr>
          <w:ilvl w:val="0"/>
          <w:numId w:val="26"/>
        </w:numPr>
      </w:pPr>
      <w:r>
        <w:t>Notation konsistenz (schätzungen immer mit Hut etc</w:t>
      </w:r>
      <w:r w:rsidR="00E85EB7">
        <w:t>. 8.4 vs Anfang: epsilon_ij zweimal unterschiedlich definiert?</w:t>
      </w:r>
      <w:r>
        <w:t>)</w:t>
      </w:r>
    </w:p>
    <w:p w14:paraId="01E9FA70" w14:textId="0F0C678B" w:rsidR="000B1049" w:rsidRDefault="000B1049" w:rsidP="005E42E6">
      <w:pPr>
        <w:pStyle w:val="Listenabsatz"/>
        <w:numPr>
          <w:ilvl w:val="0"/>
          <w:numId w:val="26"/>
        </w:numPr>
      </w:pPr>
      <w:r>
        <w:t>Abgleichen mit anderen Papern ob irgendwas fehlt (paketversionen, R Version, .. in der Arbeit)</w:t>
      </w:r>
    </w:p>
    <w:p w14:paraId="2F237E9B" w14:textId="6B813C5B" w:rsidR="00222235" w:rsidRDefault="00222235" w:rsidP="005E42E6">
      <w:pPr>
        <w:pStyle w:val="Listenabsatz"/>
        <w:numPr>
          <w:ilvl w:val="0"/>
          <w:numId w:val="26"/>
        </w:numPr>
      </w:pPr>
      <w:r>
        <w:t>Alt erzeugte dateien löschen</w:t>
      </w:r>
    </w:p>
    <w:p w14:paraId="7EE8F6F1" w14:textId="14452786" w:rsidR="008808FA" w:rsidRDefault="008808FA" w:rsidP="005E42E6">
      <w:pPr>
        <w:pStyle w:val="Listenabsatz"/>
        <w:numPr>
          <w:ilvl w:val="0"/>
          <w:numId w:val="26"/>
        </w:numPr>
      </w:pPr>
      <w:r>
        <w:t>Code durchgehen ab 07 und functions</w:t>
      </w:r>
    </w:p>
    <w:p w14:paraId="577C2BD1" w14:textId="70F550D4" w:rsidR="00215369" w:rsidRDefault="00215369" w:rsidP="00A765D1"/>
    <w:p w14:paraId="7DF66348" w14:textId="77777777" w:rsidR="00215369" w:rsidRDefault="00215369" w:rsidP="00A765D1"/>
    <w:p w14:paraId="5BF1CD5F" w14:textId="6949A24C" w:rsidR="00110193" w:rsidRDefault="00F77000" w:rsidP="00110193">
      <w:r>
        <w:br/>
      </w:r>
      <w:r>
        <w:br/>
      </w:r>
      <w:r w:rsidR="00832A28" w:rsidRPr="00832A28">
        <w:t xml:space="preserve">Koeffizienten immer gegeben die anderen Variablen (wie gehabt, ceteris paribus) zu interpretieren. Gleichzeitig klarstellen, dass manche zugrundeliegende Effekte eben gemeinsam interpretiert werden müssen (weiß nicht, ob das in deinem konkreten Fall irgendwo deterministisch zutrifft, aber wenn eine Erhöhung der einen Variable </w:t>
      </w:r>
      <w:r w:rsidR="00832A28" w:rsidRPr="00832A28">
        <w:rPr>
          <w:b/>
          <w:bCs/>
          <w:i/>
          <w:iCs/>
        </w:rPr>
        <w:t>immer</w:t>
      </w:r>
      <w:r w:rsidR="00832A28" w:rsidRPr="00832A28">
        <w:t xml:space="preserve"> mit einer Erhöhung/Verringerung einer anderen einhergehen würde, sollte man die Effekte gemeinsam nennen/interpretieren). </w:t>
      </w:r>
    </w:p>
    <w:p w14:paraId="128D26A1" w14:textId="77777777" w:rsidR="002502C4" w:rsidRDefault="002502C4" w:rsidP="00110193"/>
    <w:p w14:paraId="04B45C7C" w14:textId="77777777" w:rsidR="00E85EB7" w:rsidRDefault="00E85EB7" w:rsidP="00110193"/>
    <w:p w14:paraId="1A318DC6" w14:textId="1CAD966C" w:rsidR="00E85EB7" w:rsidRDefault="00E85EB7" w:rsidP="00110193">
      <w:r>
        <w:t>Linearitätsannahme in Regressionsdiagnostik 8.4 schauen, dass enthalten</w:t>
      </w:r>
    </w:p>
    <w:p w14:paraId="554EEB5F" w14:textId="77777777" w:rsidR="00E85EB7" w:rsidRDefault="00E85EB7" w:rsidP="00110193"/>
    <w:p w14:paraId="108D62A0" w14:textId="77777777" w:rsidR="00E85EB7" w:rsidRDefault="00E85EB7" w:rsidP="00110193"/>
    <w:p w14:paraId="1237CAB4" w14:textId="7CAD7D41" w:rsidR="002502C4" w:rsidRDefault="002502C4" w:rsidP="00110193">
      <w:r>
        <w:t>Fehlt: nslphom_dual schneidet generell besser ab als nslphom</w:t>
      </w:r>
    </w:p>
    <w:p w14:paraId="79049125" w14:textId="77777777" w:rsidR="00B23A84" w:rsidRDefault="00B23A84" w:rsidP="00110193"/>
    <w:p w14:paraId="268CF351" w14:textId="01F919D5" w:rsidR="00001BE6" w:rsidRDefault="00F77000" w:rsidP="004A5F13">
      <w:r>
        <w:br/>
      </w:r>
    </w:p>
    <w:p w14:paraId="2A0C0C3E" w14:textId="77777777" w:rsidR="00316830" w:rsidRDefault="00316830" w:rsidP="004A5F13"/>
    <w:p w14:paraId="17E3608E" w14:textId="77777777" w:rsidR="00316830" w:rsidRDefault="00316830" w:rsidP="004A5F13"/>
    <w:p w14:paraId="426B96D6" w14:textId="77777777" w:rsidR="00316830" w:rsidRDefault="00316830" w:rsidP="004A5F13"/>
    <w:p w14:paraId="237EEB73" w14:textId="77777777" w:rsidR="00316830" w:rsidRDefault="00316830" w:rsidP="004A5F13"/>
    <w:p w14:paraId="509B227F" w14:textId="77777777" w:rsidR="00316830" w:rsidRDefault="00316830" w:rsidP="004A5F13"/>
    <w:p w14:paraId="619BD16A" w14:textId="77777777" w:rsidR="00316830" w:rsidRDefault="00316830" w:rsidP="004A5F13"/>
    <w:p w14:paraId="53BD7103" w14:textId="77777777" w:rsidR="00316830" w:rsidRDefault="00316830" w:rsidP="004A5F13"/>
    <w:p w14:paraId="554C5C0D" w14:textId="77777777" w:rsidR="00316830" w:rsidRDefault="00316830" w:rsidP="004A5F13"/>
    <w:p w14:paraId="216AFE4D" w14:textId="77777777" w:rsidR="00316830" w:rsidRDefault="00316830" w:rsidP="004A5F13"/>
    <w:p w14:paraId="4C5E77F6" w14:textId="77777777" w:rsidR="00316830" w:rsidRDefault="00316830" w:rsidP="004A5F13"/>
    <w:p w14:paraId="4105B8C8" w14:textId="77777777" w:rsidR="006D3D53" w:rsidRDefault="006D3D53" w:rsidP="004A5F13"/>
    <w:p w14:paraId="746B9559" w14:textId="77777777" w:rsidR="006D3D53" w:rsidRDefault="006D3D53" w:rsidP="004A5F13">
      <w:r>
        <w:t>Wenn ich alle skripte noch einmal auf einem anderen PC laufen lasse: wenn der bootstrap nicht komplett erfolgreich ist, werden die nicht erfolgreichen Läufe wiederholt? Gibt es irgendwelche prüfungen zwischendrin (außer iter_max) die ich abchecken muss? Laufen alle skripte so durch wie wir uns das vorstellen ohne viel vor dem laufen der skripte einstellen zu müssen?</w:t>
      </w:r>
      <w:r>
        <w:br/>
      </w:r>
    </w:p>
    <w:p w14:paraId="589A066F" w14:textId="77777777" w:rsidR="006D3D53" w:rsidRDefault="006D3D53" w:rsidP="004A5F13"/>
    <w:p w14:paraId="61F33C50" w14:textId="1C42186F" w:rsidR="002653F7" w:rsidRDefault="006D3D53" w:rsidP="004A5F13">
      <w:r>
        <w:t xml:space="preserve">wenn ich alles neu durchlaufen lasse und auch nur mit data/raw und den skripten starte, werden alle dateien korrekt erstellt? </w:t>
      </w:r>
      <w:r w:rsidR="00622EB9">
        <w:t xml:space="preserve">Welche Dateien genau muss ich am anfang gewährleisten? Renv? Skripte, funktionen Data/raw. Reicht das`? </w:t>
      </w:r>
      <w:r>
        <w:t>In welcher Reihenfolge muss ich sie laufen lassen (source befehl bitte)? Was muss ich zwischendrin abchecken händisch?</w:t>
      </w:r>
    </w:p>
    <w:p w14:paraId="645031CB" w14:textId="77777777" w:rsidR="002653F7" w:rsidRDefault="002653F7" w:rsidP="004A5F13"/>
    <w:p w14:paraId="6D84876B" w14:textId="77777777" w:rsidR="002653F7" w:rsidRDefault="002653F7" w:rsidP="004A5F13"/>
    <w:p w14:paraId="502F7FB8" w14:textId="77777777" w:rsidR="002653F7" w:rsidRDefault="002653F7" w:rsidP="004A5F13"/>
    <w:p w14:paraId="41EE8719" w14:textId="77777777" w:rsidR="002653F7" w:rsidRDefault="002653F7" w:rsidP="004A5F13"/>
    <w:p w14:paraId="5F0285B5" w14:textId="77777777" w:rsidR="00524E37" w:rsidRPr="00524E37" w:rsidRDefault="00524E37" w:rsidP="00524E37">
      <w:r w:rsidRPr="00524E37">
        <w:rPr>
          <w:b/>
          <w:bCs/>
        </w:rPr>
        <w:t>Sinnvolle Haltepunkte beim Neulauf:</w:t>
      </w:r>
    </w:p>
    <w:p w14:paraId="2535437A" w14:textId="6373627D" w:rsidR="00524E37" w:rsidRDefault="00524E37" w:rsidP="00524E37">
      <w:pPr>
        <w:numPr>
          <w:ilvl w:val="0"/>
          <w:numId w:val="40"/>
        </w:numPr>
      </w:pPr>
      <w:r>
        <w:t>Iter_max wahl</w:t>
      </w:r>
    </w:p>
    <w:p w14:paraId="7ED05CB9" w14:textId="198BF905" w:rsidR="00524E37" w:rsidRPr="00524E37" w:rsidRDefault="00524E37" w:rsidP="00524E37">
      <w:pPr>
        <w:numPr>
          <w:ilvl w:val="0"/>
          <w:numId w:val="40"/>
        </w:numPr>
      </w:pPr>
      <w:r w:rsidRPr="00524E37">
        <w:t>Nach 01–05: Stopps für Mapping und Stimmensummen beachten; bei 05 auf Warnungen über fehlende Ost-Kovariaten achten. Der derzeit gespeicherte Struktursatz hat 1.078 Ost-Einheiten ohne fehlende Werte.</w:t>
      </w:r>
    </w:p>
    <w:p w14:paraId="1A821B99" w14:textId="77777777" w:rsidR="00524E37" w:rsidRPr="00524E37" w:rsidRDefault="00524E37" w:rsidP="00524E37">
      <w:pPr>
        <w:numPr>
          <w:ilvl w:val="0"/>
          <w:numId w:val="40"/>
        </w:numPr>
      </w:pPr>
      <w:r w:rsidRPr="00524E37">
        <w:t>Nach 07 und 07a: transition_checks.rds auf 6×6 Gruppen, Einheitenzahl sowie Zeilensummen- und Randrekonstruktionsfehler prüfen. Diese Kennzahlen werden berechnet, aber nicht alle automatisch gegen einen Grenzwert gestoppt. Der gespeicherte Ostfit zeigt hier sehr kleine Fehler.</w:t>
      </w:r>
    </w:p>
    <w:p w14:paraId="0C696FC3" w14:textId="77777777" w:rsidR="00524E37" w:rsidRPr="00524E37" w:rsidRDefault="00524E37" w:rsidP="00524E37">
      <w:pPr>
        <w:numPr>
          <w:ilvl w:val="0"/>
          <w:numId w:val="40"/>
        </w:numPr>
      </w:pPr>
      <w:r w:rsidRPr="00524E37">
        <w:t>Nach 08: Fallzahlen und Diagnostik der fünf Regressionsmodelle prüfen.</w:t>
      </w:r>
    </w:p>
    <w:p w14:paraId="43F141A3" w14:textId="77777777" w:rsidR="00524E37" w:rsidRPr="00524E37" w:rsidRDefault="00524E37" w:rsidP="00524E37">
      <w:pPr>
        <w:numPr>
          <w:ilvl w:val="0"/>
          <w:numId w:val="40"/>
        </w:numPr>
      </w:pPr>
      <w:r w:rsidRPr="00524E37">
        <w:t>Nach 09: bootstrap_failures.rds und bootstrap_beta_intervals.rds prüfen. [Skript 10 (line 38)](C:/Users/Leonie/Documents/Studium/Bachelorarbeit/Waehlendenwanderung/Scripts/10_analyse_ergebnisse.R:38) bricht derzeit ab, sobald ein Intervall weniger als die angeforderten Bootstrap-Schätzungen enthält.</w:t>
      </w:r>
    </w:p>
    <w:p w14:paraId="196FF417" w14:textId="77777777" w:rsidR="00524E37" w:rsidRPr="00524E37" w:rsidRDefault="00524E37" w:rsidP="00524E37">
      <w:pPr>
        <w:numPr>
          <w:ilvl w:val="0"/>
          <w:numId w:val="40"/>
        </w:numPr>
      </w:pPr>
      <w:r w:rsidRPr="00524E37">
        <w:lastRenderedPageBreak/>
        <w:t xml:space="preserve">Falls du 06a erneut ausführst: dessen Fehlläufe </w:t>
      </w:r>
      <w:r w:rsidRPr="00524E37">
        <w:rPr>
          <w:b/>
          <w:bCs/>
        </w:rPr>
        <w:t>separat</w:t>
      </w:r>
      <w:r w:rsidRPr="00524E37">
        <w:t xml:space="preserve"> prüfen. Im aktuell gespeicherten Simulationslauf scheiterten 34 von 150 Simulationen; das ist nicht der Bootstrap.</w:t>
      </w:r>
    </w:p>
    <w:p w14:paraId="76F3E314" w14:textId="77777777" w:rsidR="00524E37" w:rsidRPr="00524E37" w:rsidRDefault="00524E37" w:rsidP="00524E37">
      <w:r w:rsidRPr="00524E37">
        <w:rPr>
          <w:b/>
          <w:bCs/>
        </w:rPr>
        <w:t>Ohne viele Einstellungen?</w:t>
      </w:r>
      <w:r w:rsidRPr="00524E37">
        <w:t xml:space="preserve"> In einer frischen R-Sitzung sind Ostfit, Deutschlandfit und Bootstrap auf Hybrid-OSQP und iter_max = 2 voreingestellt. Ein vollständiger Lauf ist trotzdem kein einziger source()-Aufruf: [00_run_pipeline.R](C:/Users/Leonie/Documents/Studium/Bachelorarbeit/Waehlendenwanderung/Scripts/00_run_pipeline.R) führt nur 01–05, 07 und 08 aus. Deutschlandfit, Bootstrap und Zusatzdiagnosen folgen separat. Auf dem anderen PC müssen Data/raw/, die Geometrie, Pakete, Arbeitsspeicher und das Projektverzeichnis stimmen. In einer bereits benutzten R-Sitzung können gesetzte options() die Standards überschreiben; eine frische Sitzung ist für den finalen Lauf am übersichtlichsten. Den vollständigen Neulauf habe ich nicht probeweise ausgeführt, daher wäre eine Laufgarantie zu stark.</w:t>
      </w:r>
    </w:p>
    <w:p w14:paraId="6825E0A1" w14:textId="77777777" w:rsidR="002653F7" w:rsidRDefault="002653F7" w:rsidP="004A5F13"/>
    <w:p w14:paraId="56B77584" w14:textId="77777777" w:rsidR="002653F7" w:rsidRDefault="002653F7" w:rsidP="004A5F13"/>
    <w:p w14:paraId="4217CDE1" w14:textId="5B21D0AE" w:rsidR="002653F7" w:rsidRPr="003C623E" w:rsidRDefault="002653F7" w:rsidP="004A5F13">
      <w:r>
        <w:t xml:space="preserve">Kruft </w:t>
      </w:r>
      <w:hyperlink r:id="rId5" w:history="1">
        <w:r w:rsidRPr="00622EB9">
          <w:rPr>
            <w:rStyle w:val="Hyperlink"/>
          </w:rPr>
          <w:t>händeln</w:t>
        </w:r>
      </w:hyperlink>
    </w:p>
    <w:sectPr w:rsidR="002653F7" w:rsidRPr="003C623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63BDA"/>
    <w:multiLevelType w:val="multilevel"/>
    <w:tmpl w:val="9E465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454663"/>
    <w:multiLevelType w:val="multilevel"/>
    <w:tmpl w:val="FB7C7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87367E"/>
    <w:multiLevelType w:val="multilevel"/>
    <w:tmpl w:val="5B6A4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743D49"/>
    <w:multiLevelType w:val="multilevel"/>
    <w:tmpl w:val="B20E7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BB5DF8"/>
    <w:multiLevelType w:val="multilevel"/>
    <w:tmpl w:val="7F6A6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DB187D"/>
    <w:multiLevelType w:val="multilevel"/>
    <w:tmpl w:val="51BC25B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6432B9"/>
    <w:multiLevelType w:val="multilevel"/>
    <w:tmpl w:val="4F7A8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8B77FF"/>
    <w:multiLevelType w:val="multilevel"/>
    <w:tmpl w:val="A05C7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734C41"/>
    <w:multiLevelType w:val="multilevel"/>
    <w:tmpl w:val="307A0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C575C8"/>
    <w:multiLevelType w:val="multilevel"/>
    <w:tmpl w:val="AD3A35B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1054603"/>
    <w:multiLevelType w:val="multilevel"/>
    <w:tmpl w:val="3C90C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DF74FD"/>
    <w:multiLevelType w:val="multilevel"/>
    <w:tmpl w:val="A300A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1B4049"/>
    <w:multiLevelType w:val="multilevel"/>
    <w:tmpl w:val="07C69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E866C4"/>
    <w:multiLevelType w:val="multilevel"/>
    <w:tmpl w:val="548CD7C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52750F5"/>
    <w:multiLevelType w:val="multilevel"/>
    <w:tmpl w:val="4010230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8735826"/>
    <w:multiLevelType w:val="multilevel"/>
    <w:tmpl w:val="D3026DC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BA26909"/>
    <w:multiLevelType w:val="hybridMultilevel"/>
    <w:tmpl w:val="B320573C"/>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7" w15:restartNumberingAfterBreak="0">
    <w:nsid w:val="3C4B4833"/>
    <w:multiLevelType w:val="multilevel"/>
    <w:tmpl w:val="1D5EF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D245F97"/>
    <w:multiLevelType w:val="multilevel"/>
    <w:tmpl w:val="FF9EE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FE62061"/>
    <w:multiLevelType w:val="multilevel"/>
    <w:tmpl w:val="C208501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3B12E04"/>
    <w:multiLevelType w:val="multilevel"/>
    <w:tmpl w:val="FB1CF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4D02931"/>
    <w:multiLevelType w:val="multilevel"/>
    <w:tmpl w:val="1186A93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9184EE7"/>
    <w:multiLevelType w:val="hybridMultilevel"/>
    <w:tmpl w:val="639E185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4BFB314E"/>
    <w:multiLevelType w:val="multilevel"/>
    <w:tmpl w:val="8620E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067ED6"/>
    <w:multiLevelType w:val="multilevel"/>
    <w:tmpl w:val="4AE6D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9C0555"/>
    <w:multiLevelType w:val="multilevel"/>
    <w:tmpl w:val="6BECB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242628E"/>
    <w:multiLevelType w:val="multilevel"/>
    <w:tmpl w:val="6CA8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59653A"/>
    <w:multiLevelType w:val="multilevel"/>
    <w:tmpl w:val="3B9421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CF4559F"/>
    <w:multiLevelType w:val="multilevel"/>
    <w:tmpl w:val="11ECE63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D8578EA"/>
    <w:multiLevelType w:val="multilevel"/>
    <w:tmpl w:val="D93C4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9A6F65"/>
    <w:multiLevelType w:val="multilevel"/>
    <w:tmpl w:val="80D6298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00A3CAA"/>
    <w:multiLevelType w:val="multilevel"/>
    <w:tmpl w:val="0C825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293C1E"/>
    <w:multiLevelType w:val="multilevel"/>
    <w:tmpl w:val="1C86A91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B991D6C"/>
    <w:multiLevelType w:val="multilevel"/>
    <w:tmpl w:val="FDD22C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BD509A2"/>
    <w:multiLevelType w:val="multilevel"/>
    <w:tmpl w:val="5CE88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506EF9"/>
    <w:multiLevelType w:val="multilevel"/>
    <w:tmpl w:val="3732C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A012DD"/>
    <w:multiLevelType w:val="multilevel"/>
    <w:tmpl w:val="ADF04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C62C41"/>
    <w:multiLevelType w:val="hybridMultilevel"/>
    <w:tmpl w:val="D16C9E4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8" w15:restartNumberingAfterBreak="0">
    <w:nsid w:val="7DFA42DF"/>
    <w:multiLevelType w:val="hybridMultilevel"/>
    <w:tmpl w:val="2A6E2CEA"/>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9" w15:restartNumberingAfterBreak="0">
    <w:nsid w:val="7F2179AF"/>
    <w:multiLevelType w:val="hybridMultilevel"/>
    <w:tmpl w:val="F29A82F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714421892">
    <w:abstractNumId w:val="26"/>
  </w:num>
  <w:num w:numId="2" w16cid:durableId="1743790832">
    <w:abstractNumId w:val="0"/>
  </w:num>
  <w:num w:numId="3" w16cid:durableId="1160578192">
    <w:abstractNumId w:val="2"/>
  </w:num>
  <w:num w:numId="4" w16cid:durableId="297730711">
    <w:abstractNumId w:val="12"/>
  </w:num>
  <w:num w:numId="5" w16cid:durableId="1686857546">
    <w:abstractNumId w:val="6"/>
  </w:num>
  <w:num w:numId="6" w16cid:durableId="1887447754">
    <w:abstractNumId w:val="23"/>
  </w:num>
  <w:num w:numId="7" w16cid:durableId="2075616766">
    <w:abstractNumId w:val="10"/>
  </w:num>
  <w:num w:numId="8" w16cid:durableId="2083331524">
    <w:abstractNumId w:val="3"/>
  </w:num>
  <w:num w:numId="9" w16cid:durableId="125394995">
    <w:abstractNumId w:val="7"/>
  </w:num>
  <w:num w:numId="10" w16cid:durableId="1769690678">
    <w:abstractNumId w:val="20"/>
  </w:num>
  <w:num w:numId="11" w16cid:durableId="306279264">
    <w:abstractNumId w:val="34"/>
  </w:num>
  <w:num w:numId="12" w16cid:durableId="877351289">
    <w:abstractNumId w:val="35"/>
  </w:num>
  <w:num w:numId="13" w16cid:durableId="699089827">
    <w:abstractNumId w:val="25"/>
  </w:num>
  <w:num w:numId="14" w16cid:durableId="1881896109">
    <w:abstractNumId w:val="27"/>
  </w:num>
  <w:num w:numId="15" w16cid:durableId="2366916">
    <w:abstractNumId w:val="33"/>
  </w:num>
  <w:num w:numId="16" w16cid:durableId="127748588">
    <w:abstractNumId w:val="8"/>
  </w:num>
  <w:num w:numId="17" w16cid:durableId="1258834220">
    <w:abstractNumId w:val="4"/>
  </w:num>
  <w:num w:numId="18" w16cid:durableId="1072772949">
    <w:abstractNumId w:val="31"/>
  </w:num>
  <w:num w:numId="19" w16cid:durableId="797072383">
    <w:abstractNumId w:val="39"/>
  </w:num>
  <w:num w:numId="20" w16cid:durableId="1606188808">
    <w:abstractNumId w:val="16"/>
  </w:num>
  <w:num w:numId="21" w16cid:durableId="884760495">
    <w:abstractNumId w:val="38"/>
  </w:num>
  <w:num w:numId="22" w16cid:durableId="511578511">
    <w:abstractNumId w:val="36"/>
  </w:num>
  <w:num w:numId="23" w16cid:durableId="258294613">
    <w:abstractNumId w:val="24"/>
  </w:num>
  <w:num w:numId="24" w16cid:durableId="800004329">
    <w:abstractNumId w:val="29"/>
  </w:num>
  <w:num w:numId="25" w16cid:durableId="1871019940">
    <w:abstractNumId w:val="11"/>
  </w:num>
  <w:num w:numId="26" w16cid:durableId="1319576901">
    <w:abstractNumId w:val="37"/>
  </w:num>
  <w:num w:numId="27" w16cid:durableId="197667544">
    <w:abstractNumId w:val="22"/>
  </w:num>
  <w:num w:numId="28" w16cid:durableId="1711803980">
    <w:abstractNumId w:val="5"/>
  </w:num>
  <w:num w:numId="29" w16cid:durableId="1930962933">
    <w:abstractNumId w:val="14"/>
  </w:num>
  <w:num w:numId="30" w16cid:durableId="928318475">
    <w:abstractNumId w:val="9"/>
  </w:num>
  <w:num w:numId="31" w16cid:durableId="816145543">
    <w:abstractNumId w:val="21"/>
  </w:num>
  <w:num w:numId="32" w16cid:durableId="1992907896">
    <w:abstractNumId w:val="32"/>
  </w:num>
  <w:num w:numId="33" w16cid:durableId="62921958">
    <w:abstractNumId w:val="13"/>
  </w:num>
  <w:num w:numId="34" w16cid:durableId="1860461893">
    <w:abstractNumId w:val="30"/>
  </w:num>
  <w:num w:numId="35" w16cid:durableId="530730734">
    <w:abstractNumId w:val="28"/>
  </w:num>
  <w:num w:numId="36" w16cid:durableId="337928353">
    <w:abstractNumId w:val="15"/>
  </w:num>
  <w:num w:numId="37" w16cid:durableId="301808459">
    <w:abstractNumId w:val="19"/>
  </w:num>
  <w:num w:numId="38" w16cid:durableId="1024942042">
    <w:abstractNumId w:val="1"/>
  </w:num>
  <w:num w:numId="39" w16cid:durableId="951863938">
    <w:abstractNumId w:val="17"/>
  </w:num>
  <w:num w:numId="40" w16cid:durableId="153492846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777E"/>
    <w:rsid w:val="00001BE6"/>
    <w:rsid w:val="0000230D"/>
    <w:rsid w:val="00002C0D"/>
    <w:rsid w:val="00007EEB"/>
    <w:rsid w:val="000367B1"/>
    <w:rsid w:val="00043155"/>
    <w:rsid w:val="000621A7"/>
    <w:rsid w:val="000709C1"/>
    <w:rsid w:val="000A1AB2"/>
    <w:rsid w:val="000A4078"/>
    <w:rsid w:val="000B1049"/>
    <w:rsid w:val="000B2413"/>
    <w:rsid w:val="000B52B0"/>
    <w:rsid w:val="000D73E8"/>
    <w:rsid w:val="00101E4C"/>
    <w:rsid w:val="00110193"/>
    <w:rsid w:val="00115135"/>
    <w:rsid w:val="0011568A"/>
    <w:rsid w:val="001247DF"/>
    <w:rsid w:val="001743B2"/>
    <w:rsid w:val="00182CAF"/>
    <w:rsid w:val="00182E2A"/>
    <w:rsid w:val="00184C31"/>
    <w:rsid w:val="00197917"/>
    <w:rsid w:val="001C4B8D"/>
    <w:rsid w:val="001F4C43"/>
    <w:rsid w:val="002002C9"/>
    <w:rsid w:val="00215369"/>
    <w:rsid w:val="00222235"/>
    <w:rsid w:val="0022553F"/>
    <w:rsid w:val="002275CB"/>
    <w:rsid w:val="002502C4"/>
    <w:rsid w:val="002653F7"/>
    <w:rsid w:val="002835EB"/>
    <w:rsid w:val="00286799"/>
    <w:rsid w:val="002C6450"/>
    <w:rsid w:val="002F0EEA"/>
    <w:rsid w:val="00307BFA"/>
    <w:rsid w:val="00316830"/>
    <w:rsid w:val="0034138C"/>
    <w:rsid w:val="00341899"/>
    <w:rsid w:val="00346AA5"/>
    <w:rsid w:val="003657DB"/>
    <w:rsid w:val="003C623E"/>
    <w:rsid w:val="003D06B7"/>
    <w:rsid w:val="003E1ADC"/>
    <w:rsid w:val="003F4DDD"/>
    <w:rsid w:val="003F5815"/>
    <w:rsid w:val="0042055D"/>
    <w:rsid w:val="004321EC"/>
    <w:rsid w:val="00445497"/>
    <w:rsid w:val="00456B48"/>
    <w:rsid w:val="004767D6"/>
    <w:rsid w:val="004772FF"/>
    <w:rsid w:val="00484C1E"/>
    <w:rsid w:val="00491108"/>
    <w:rsid w:val="004A4D2C"/>
    <w:rsid w:val="004A5F13"/>
    <w:rsid w:val="004C1EB1"/>
    <w:rsid w:val="004C2204"/>
    <w:rsid w:val="004C5C55"/>
    <w:rsid w:val="004E5D10"/>
    <w:rsid w:val="004E6AE3"/>
    <w:rsid w:val="0051047D"/>
    <w:rsid w:val="00517CD4"/>
    <w:rsid w:val="00524E37"/>
    <w:rsid w:val="00534496"/>
    <w:rsid w:val="00537049"/>
    <w:rsid w:val="005374C9"/>
    <w:rsid w:val="005560B3"/>
    <w:rsid w:val="00587447"/>
    <w:rsid w:val="005B1FAB"/>
    <w:rsid w:val="005B5D78"/>
    <w:rsid w:val="005D0504"/>
    <w:rsid w:val="005D7E0E"/>
    <w:rsid w:val="005E42E6"/>
    <w:rsid w:val="005F03BA"/>
    <w:rsid w:val="005F6262"/>
    <w:rsid w:val="00605C8D"/>
    <w:rsid w:val="00607B07"/>
    <w:rsid w:val="00622EB9"/>
    <w:rsid w:val="00626603"/>
    <w:rsid w:val="006307A2"/>
    <w:rsid w:val="00635373"/>
    <w:rsid w:val="00656CCD"/>
    <w:rsid w:val="006B45EB"/>
    <w:rsid w:val="006C57A7"/>
    <w:rsid w:val="006D3D53"/>
    <w:rsid w:val="006D5AE4"/>
    <w:rsid w:val="006F2410"/>
    <w:rsid w:val="006F37AF"/>
    <w:rsid w:val="006F7D8E"/>
    <w:rsid w:val="007164BD"/>
    <w:rsid w:val="007220A3"/>
    <w:rsid w:val="00723C13"/>
    <w:rsid w:val="00744D5F"/>
    <w:rsid w:val="00753092"/>
    <w:rsid w:val="0076113A"/>
    <w:rsid w:val="007738B6"/>
    <w:rsid w:val="0078229B"/>
    <w:rsid w:val="007907A6"/>
    <w:rsid w:val="00832A28"/>
    <w:rsid w:val="00847055"/>
    <w:rsid w:val="00871229"/>
    <w:rsid w:val="008808FA"/>
    <w:rsid w:val="00883450"/>
    <w:rsid w:val="00895CCA"/>
    <w:rsid w:val="008B7D7F"/>
    <w:rsid w:val="008C6B74"/>
    <w:rsid w:val="008D2B04"/>
    <w:rsid w:val="00911F32"/>
    <w:rsid w:val="0091342C"/>
    <w:rsid w:val="00921564"/>
    <w:rsid w:val="009233AD"/>
    <w:rsid w:val="00924CD9"/>
    <w:rsid w:val="0093585E"/>
    <w:rsid w:val="009614BF"/>
    <w:rsid w:val="00961576"/>
    <w:rsid w:val="0097799F"/>
    <w:rsid w:val="00981360"/>
    <w:rsid w:val="009906A7"/>
    <w:rsid w:val="00994257"/>
    <w:rsid w:val="009A2717"/>
    <w:rsid w:val="009A2E48"/>
    <w:rsid w:val="009A60EF"/>
    <w:rsid w:val="009A64B1"/>
    <w:rsid w:val="009A78EF"/>
    <w:rsid w:val="009C4A2F"/>
    <w:rsid w:val="009D1BAC"/>
    <w:rsid w:val="009F57A3"/>
    <w:rsid w:val="00A26F67"/>
    <w:rsid w:val="00A2757E"/>
    <w:rsid w:val="00A30619"/>
    <w:rsid w:val="00A453C1"/>
    <w:rsid w:val="00A765D1"/>
    <w:rsid w:val="00A83FB0"/>
    <w:rsid w:val="00A87F2C"/>
    <w:rsid w:val="00A903C3"/>
    <w:rsid w:val="00AB7D25"/>
    <w:rsid w:val="00AC592E"/>
    <w:rsid w:val="00AD16E0"/>
    <w:rsid w:val="00B153BF"/>
    <w:rsid w:val="00B17D4C"/>
    <w:rsid w:val="00B23A84"/>
    <w:rsid w:val="00B30364"/>
    <w:rsid w:val="00B6681D"/>
    <w:rsid w:val="00B96BC6"/>
    <w:rsid w:val="00BA30A9"/>
    <w:rsid w:val="00BB25AF"/>
    <w:rsid w:val="00C118DC"/>
    <w:rsid w:val="00C171EE"/>
    <w:rsid w:val="00C219E5"/>
    <w:rsid w:val="00C439BA"/>
    <w:rsid w:val="00C57736"/>
    <w:rsid w:val="00C63D56"/>
    <w:rsid w:val="00C63F24"/>
    <w:rsid w:val="00C666D9"/>
    <w:rsid w:val="00C83B33"/>
    <w:rsid w:val="00CB6051"/>
    <w:rsid w:val="00CE2038"/>
    <w:rsid w:val="00CF0BF7"/>
    <w:rsid w:val="00CF6F26"/>
    <w:rsid w:val="00D03EA1"/>
    <w:rsid w:val="00D27FA1"/>
    <w:rsid w:val="00D322F4"/>
    <w:rsid w:val="00D32CDD"/>
    <w:rsid w:val="00D53362"/>
    <w:rsid w:val="00D86C3A"/>
    <w:rsid w:val="00DB21C5"/>
    <w:rsid w:val="00DB473C"/>
    <w:rsid w:val="00DD6205"/>
    <w:rsid w:val="00DE2BF0"/>
    <w:rsid w:val="00E22780"/>
    <w:rsid w:val="00E259C1"/>
    <w:rsid w:val="00E32321"/>
    <w:rsid w:val="00E46DC0"/>
    <w:rsid w:val="00E53AEB"/>
    <w:rsid w:val="00E5536B"/>
    <w:rsid w:val="00E85EB7"/>
    <w:rsid w:val="00E9235A"/>
    <w:rsid w:val="00E96D82"/>
    <w:rsid w:val="00EA1251"/>
    <w:rsid w:val="00EA745B"/>
    <w:rsid w:val="00EA777E"/>
    <w:rsid w:val="00EE36C0"/>
    <w:rsid w:val="00EE599F"/>
    <w:rsid w:val="00EF1D05"/>
    <w:rsid w:val="00F10186"/>
    <w:rsid w:val="00F218D0"/>
    <w:rsid w:val="00F26975"/>
    <w:rsid w:val="00F573AE"/>
    <w:rsid w:val="00F77000"/>
    <w:rsid w:val="00F86B01"/>
    <w:rsid w:val="00F96D48"/>
    <w:rsid w:val="00F97482"/>
    <w:rsid w:val="00F974A3"/>
    <w:rsid w:val="00FA002D"/>
    <w:rsid w:val="00FA6BD2"/>
    <w:rsid w:val="00FB5CE3"/>
    <w:rsid w:val="00FB775C"/>
    <w:rsid w:val="00FD58F2"/>
    <w:rsid w:val="00FE3548"/>
    <w:rsid w:val="00FF0EFB"/>
    <w:rsid w:val="00FF299F"/>
    <w:rsid w:val="00FF4E0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E6B17"/>
  <w15:chartTrackingRefBased/>
  <w15:docId w15:val="{8030BB52-2514-49B6-8621-791E08193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EA77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EA77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EA777E"/>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EA777E"/>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EA777E"/>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EA777E"/>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A777E"/>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A777E"/>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A777E"/>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A777E"/>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EA777E"/>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EA777E"/>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EA777E"/>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EA777E"/>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EA777E"/>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A777E"/>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A777E"/>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A777E"/>
    <w:rPr>
      <w:rFonts w:eastAsiaTheme="majorEastAsia" w:cstheme="majorBidi"/>
      <w:color w:val="272727" w:themeColor="text1" w:themeTint="D8"/>
    </w:rPr>
  </w:style>
  <w:style w:type="paragraph" w:styleId="Titel">
    <w:name w:val="Title"/>
    <w:basedOn w:val="Standard"/>
    <w:next w:val="Standard"/>
    <w:link w:val="TitelZchn"/>
    <w:uiPriority w:val="10"/>
    <w:qFormat/>
    <w:rsid w:val="00EA77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A777E"/>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A777E"/>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A777E"/>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A777E"/>
    <w:pPr>
      <w:spacing w:before="160"/>
      <w:jc w:val="center"/>
    </w:pPr>
    <w:rPr>
      <w:i/>
      <w:iCs/>
      <w:color w:val="404040" w:themeColor="text1" w:themeTint="BF"/>
    </w:rPr>
  </w:style>
  <w:style w:type="character" w:customStyle="1" w:styleId="ZitatZchn">
    <w:name w:val="Zitat Zchn"/>
    <w:basedOn w:val="Absatz-Standardschriftart"/>
    <w:link w:val="Zitat"/>
    <w:uiPriority w:val="29"/>
    <w:rsid w:val="00EA777E"/>
    <w:rPr>
      <w:i/>
      <w:iCs/>
      <w:color w:val="404040" w:themeColor="text1" w:themeTint="BF"/>
    </w:rPr>
  </w:style>
  <w:style w:type="paragraph" w:styleId="Listenabsatz">
    <w:name w:val="List Paragraph"/>
    <w:basedOn w:val="Standard"/>
    <w:uiPriority w:val="34"/>
    <w:qFormat/>
    <w:rsid w:val="00EA777E"/>
    <w:pPr>
      <w:ind w:left="720"/>
      <w:contextualSpacing/>
    </w:pPr>
  </w:style>
  <w:style w:type="character" w:styleId="IntensiveHervorhebung">
    <w:name w:val="Intense Emphasis"/>
    <w:basedOn w:val="Absatz-Standardschriftart"/>
    <w:uiPriority w:val="21"/>
    <w:qFormat/>
    <w:rsid w:val="00EA777E"/>
    <w:rPr>
      <w:i/>
      <w:iCs/>
      <w:color w:val="0F4761" w:themeColor="accent1" w:themeShade="BF"/>
    </w:rPr>
  </w:style>
  <w:style w:type="paragraph" w:styleId="IntensivesZitat">
    <w:name w:val="Intense Quote"/>
    <w:basedOn w:val="Standard"/>
    <w:next w:val="Standard"/>
    <w:link w:val="IntensivesZitatZchn"/>
    <w:uiPriority w:val="30"/>
    <w:qFormat/>
    <w:rsid w:val="00EA77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EA777E"/>
    <w:rPr>
      <w:i/>
      <w:iCs/>
      <w:color w:val="0F4761" w:themeColor="accent1" w:themeShade="BF"/>
    </w:rPr>
  </w:style>
  <w:style w:type="character" w:styleId="IntensiverVerweis">
    <w:name w:val="Intense Reference"/>
    <w:basedOn w:val="Absatz-Standardschriftart"/>
    <w:uiPriority w:val="32"/>
    <w:qFormat/>
    <w:rsid w:val="00EA777E"/>
    <w:rPr>
      <w:b/>
      <w:bCs/>
      <w:smallCaps/>
      <w:color w:val="0F4761" w:themeColor="accent1" w:themeShade="BF"/>
      <w:spacing w:val="5"/>
    </w:rPr>
  </w:style>
  <w:style w:type="paragraph" w:styleId="StandardWeb">
    <w:name w:val="Normal (Web)"/>
    <w:basedOn w:val="Standard"/>
    <w:uiPriority w:val="99"/>
    <w:semiHidden/>
    <w:unhideWhenUsed/>
    <w:rsid w:val="007738B6"/>
    <w:rPr>
      <w:rFonts w:ascii="Times New Roman" w:hAnsi="Times New Roman" w:cs="Times New Roman"/>
      <w:sz w:val="24"/>
      <w:szCs w:val="24"/>
    </w:rPr>
  </w:style>
  <w:style w:type="paragraph" w:styleId="Beschriftung">
    <w:name w:val="caption"/>
    <w:basedOn w:val="Standard"/>
    <w:next w:val="Standard"/>
    <w:uiPriority w:val="35"/>
    <w:unhideWhenUsed/>
    <w:qFormat/>
    <w:rsid w:val="00FA002D"/>
    <w:pPr>
      <w:spacing w:after="200" w:line="240" w:lineRule="auto"/>
    </w:pPr>
    <w:rPr>
      <w:rFonts w:ascii="Times New Roman" w:eastAsia="Times New Roman" w:hAnsi="Times New Roman"/>
      <w:b/>
      <w:bCs/>
      <w:color w:val="282828"/>
      <w:kern w:val="0"/>
      <w:sz w:val="18"/>
      <w:szCs w:val="18"/>
      <w:lang w:val="en-US"/>
      <w14:ligatures w14:val="none"/>
    </w:rPr>
  </w:style>
  <w:style w:type="character" w:styleId="Hyperlink">
    <w:name w:val="Hyperlink"/>
    <w:basedOn w:val="Absatz-Standardschriftart"/>
    <w:uiPriority w:val="99"/>
    <w:unhideWhenUsed/>
    <w:rsid w:val="00F96D48"/>
    <w:rPr>
      <w:color w:val="467886" w:themeColor="hyperlink"/>
      <w:u w:val="single"/>
    </w:rPr>
  </w:style>
  <w:style w:type="character" w:styleId="NichtaufgelsteErwhnung">
    <w:name w:val="Unresolved Mention"/>
    <w:basedOn w:val="Absatz-Standardschriftart"/>
    <w:uiPriority w:val="99"/>
    <w:semiHidden/>
    <w:unhideWhenUsed/>
    <w:rsid w:val="00F96D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bundeswahlleiterin.de/bundestagswahlen/2025/informationen-waehler/briefwahl.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547</Words>
  <Characters>3451</Characters>
  <Application>Microsoft Office Word</Application>
  <DocSecurity>0</DocSecurity>
  <Lines>28</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Leonie Mertes</dc:creator>
  <cp:keywords/>
  <dc:description/>
  <cp:lastModifiedBy>Leonie Mertes</cp:lastModifiedBy>
  <cp:revision>30</cp:revision>
  <dcterms:created xsi:type="dcterms:W3CDTF">2026-08-19T16:47:00Z</dcterms:created>
  <dcterms:modified xsi:type="dcterms:W3CDTF">2026-10-02T11:01:00Z</dcterms:modified>
</cp:coreProperties>
</file>