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93CE" w14:textId="7DC085CF" w:rsidR="00537049" w:rsidRDefault="00266638">
      <w:r>
        <w:t>Annahmen und begründete Entscheidungen im Projekt</w:t>
      </w:r>
    </w:p>
    <w:p w14:paraId="62C1FAB9" w14:textId="2A576316" w:rsidR="00A7654B" w:rsidRDefault="00A7654B" w:rsidP="00297533">
      <w:pPr>
        <w:pStyle w:val="Listenabsatz"/>
        <w:numPr>
          <w:ilvl w:val="0"/>
          <w:numId w:val="1"/>
        </w:numPr>
      </w:pPr>
      <w:r>
        <w:t xml:space="preserve">Linke mit in Andere </w:t>
      </w:r>
      <w:proofErr w:type="spellStart"/>
      <w:r>
        <w:t>gejoinded</w:t>
      </w:r>
      <w:proofErr w:type="spellEnd"/>
      <w:r>
        <w:t xml:space="preserve">: Es wurde visuell abgecheckt, dass sich keine Flüsse </w:t>
      </w:r>
      <w:proofErr w:type="gramStart"/>
      <w:r>
        <w:t>aufheben</w:t>
      </w:r>
      <w:proofErr w:type="gramEnd"/>
      <w:r w:rsidR="00297533">
        <w:br/>
        <w:t xml:space="preserve">12% Hürde, keine </w:t>
      </w:r>
      <w:proofErr w:type="spellStart"/>
      <w:r w:rsidR="00297533">
        <w:t>exits</w:t>
      </w:r>
      <w:proofErr w:type="spellEnd"/>
      <w:r w:rsidR="00297533">
        <w:t>/</w:t>
      </w:r>
      <w:proofErr w:type="spellStart"/>
      <w:r w:rsidR="00297533">
        <w:t>entries</w:t>
      </w:r>
      <w:proofErr w:type="spellEnd"/>
      <w:r w:rsidR="00297533">
        <w:br/>
      </w:r>
      <w:proofErr w:type="spellStart"/>
      <w:r w:rsidR="00297533">
        <w:t>Evaluation_Ökologische_Inf</w:t>
      </w:r>
      <w:proofErr w:type="spellEnd"/>
      <w:r w:rsidR="00297533">
        <w:t xml:space="preserve">_ …) </w:t>
      </w:r>
      <w:proofErr w:type="spellStart"/>
      <w:r w:rsidR="00297533">
        <w:t>seite</w:t>
      </w:r>
      <w:proofErr w:type="spellEnd"/>
      <w:r w:rsidR="00297533">
        <w:t xml:space="preserve"> 18 (bessere </w:t>
      </w:r>
      <w:proofErr w:type="spellStart"/>
      <w:r w:rsidR="00297533">
        <w:t>schätzung</w:t>
      </w:r>
      <w:proofErr w:type="spellEnd"/>
      <w:r w:rsidR="00297533">
        <w:t xml:space="preserve">, weniger </w:t>
      </w:r>
      <w:proofErr w:type="spellStart"/>
      <w:r w:rsidR="00297533">
        <w:t>parteien</w:t>
      </w:r>
      <w:proofErr w:type="spellEnd"/>
      <w:r w:rsidR="00297533">
        <w:t>/</w:t>
      </w:r>
      <w:proofErr w:type="spellStart"/>
      <w:r w:rsidR="00297533">
        <w:t>zellen</w:t>
      </w:r>
      <w:proofErr w:type="spellEnd"/>
      <w:r w:rsidR="00297533">
        <w:t xml:space="preserve"> zu schätzen</w:t>
      </w:r>
    </w:p>
    <w:p w14:paraId="0D6A4829" w14:textId="78011C93" w:rsidR="00A7654B" w:rsidRDefault="00A7654B" w:rsidP="00A7654B">
      <w:pPr>
        <w:pStyle w:val="Listenabsatz"/>
        <w:numPr>
          <w:ilvl w:val="0"/>
          <w:numId w:val="1"/>
        </w:numPr>
      </w:pPr>
      <w:r>
        <w:t>Möglichst kleinräumige Aggregationen begründet durch bessere Schätzungen anhand des Evaluationspaper (kleinste erfasste differenzierbare Einheiten mind. auf Gemeindeebene aufgrund der Strukturdaten)</w:t>
      </w:r>
      <w:r w:rsidR="00DA1EBB">
        <w:br/>
        <w:t xml:space="preserve">zitieren Gschwend </w:t>
      </w:r>
      <w:proofErr w:type="spellStart"/>
      <w:r w:rsidR="00DA1EBB">
        <w:t>seite</w:t>
      </w:r>
      <w:proofErr w:type="spellEnd"/>
      <w:r w:rsidR="00DA1EBB">
        <w:t xml:space="preserve"> 6/11 unten</w:t>
      </w:r>
      <w:r w:rsidR="008834D4">
        <w:br/>
        <w:t xml:space="preserve">mehr </w:t>
      </w:r>
      <w:proofErr w:type="spellStart"/>
      <w:r w:rsidR="008834D4">
        <w:t>units</w:t>
      </w:r>
      <w:proofErr w:type="spellEnd"/>
      <w:r w:rsidR="008834D4">
        <w:t xml:space="preserve">-&gt; bessere </w:t>
      </w:r>
      <w:proofErr w:type="spellStart"/>
      <w:r w:rsidR="008834D4">
        <w:t>schätzung</w:t>
      </w:r>
      <w:proofErr w:type="spellEnd"/>
      <w:r w:rsidR="008834D4">
        <w:t xml:space="preserve"> (</w:t>
      </w:r>
      <w:proofErr w:type="spellStart"/>
      <w:r w:rsidR="008834D4">
        <w:t>Evaluation_Ökologische_Inf</w:t>
      </w:r>
      <w:proofErr w:type="spellEnd"/>
      <w:r w:rsidR="008834D4">
        <w:t xml:space="preserve">_ …) </w:t>
      </w:r>
      <w:proofErr w:type="spellStart"/>
      <w:r w:rsidR="008834D4">
        <w:t>seite</w:t>
      </w:r>
      <w:proofErr w:type="spellEnd"/>
      <w:r w:rsidR="008834D4">
        <w:t xml:space="preserve"> 13</w:t>
      </w:r>
      <w:r w:rsidR="00297533">
        <w:t xml:space="preserve">, ausführlicher </w:t>
      </w:r>
      <w:proofErr w:type="spellStart"/>
      <w:r w:rsidR="00297533">
        <w:t>seite</w:t>
      </w:r>
      <w:proofErr w:type="spellEnd"/>
      <w:r w:rsidR="00297533">
        <w:t xml:space="preserve"> 16</w:t>
      </w:r>
      <w:r w:rsidR="00400A07">
        <w:t xml:space="preserve">, nslphom_dual.pdf </w:t>
      </w:r>
      <w:proofErr w:type="spellStart"/>
      <w:r w:rsidR="00400A07">
        <w:t>seite</w:t>
      </w:r>
      <w:proofErr w:type="spellEnd"/>
      <w:r w:rsidR="00400A07">
        <w:t xml:space="preserve"> 18 unten</w:t>
      </w:r>
      <w:r w:rsidR="006E03D1">
        <w:t xml:space="preserve"> (mehr </w:t>
      </w:r>
      <w:proofErr w:type="spellStart"/>
      <w:r w:rsidR="006E03D1">
        <w:t>units</w:t>
      </w:r>
      <w:proofErr w:type="spellEnd"/>
      <w:r w:rsidR="006E03D1">
        <w:t xml:space="preserve"> heißt auch höhere </w:t>
      </w:r>
      <w:proofErr w:type="spellStart"/>
      <w:r w:rsidR="006E03D1">
        <w:t>computational</w:t>
      </w:r>
      <w:proofErr w:type="spellEnd"/>
      <w:r w:rsidR="006E03D1">
        <w:t xml:space="preserve"> </w:t>
      </w:r>
      <w:proofErr w:type="spellStart"/>
      <w:r w:rsidR="006E03D1">
        <w:t>burden</w:t>
      </w:r>
      <w:proofErr w:type="spellEnd"/>
      <w:r w:rsidR="006E03D1">
        <w:t xml:space="preserve"> (nslphom_dual.pdf </w:t>
      </w:r>
      <w:proofErr w:type="spellStart"/>
      <w:r w:rsidR="006E03D1">
        <w:t>seite</w:t>
      </w:r>
      <w:proofErr w:type="spellEnd"/>
      <w:r w:rsidR="006E03D1">
        <w:t xml:space="preserve"> 17)</w:t>
      </w:r>
      <w:r w:rsidR="00400A07">
        <w:t>)</w:t>
      </w:r>
    </w:p>
    <w:p w14:paraId="1EC11974" w14:textId="0618B4BA" w:rsidR="00A7654B" w:rsidRDefault="00A7654B" w:rsidP="00A7654B">
      <w:pPr>
        <w:pStyle w:val="Listenabsatz"/>
        <w:numPr>
          <w:ilvl w:val="0"/>
          <w:numId w:val="1"/>
        </w:numPr>
      </w:pPr>
      <w:r>
        <w:t xml:space="preserve">Exits und </w:t>
      </w:r>
      <w:proofErr w:type="spellStart"/>
      <w:r>
        <w:t>entries</w:t>
      </w:r>
      <w:proofErr w:type="spellEnd"/>
      <w:r>
        <w:t xml:space="preserve"> in </w:t>
      </w:r>
      <w:proofErr w:type="spellStart"/>
      <w:r>
        <w:t>nslphom</w:t>
      </w:r>
      <w:proofErr w:type="spellEnd"/>
      <w:r>
        <w:t xml:space="preserve"> nicht berücksichtigt, da sehr schlechter Schätzer</w:t>
      </w:r>
      <w:r>
        <w:br/>
      </w:r>
      <w:r>
        <w:sym w:font="Wingdings" w:char="F0E0"/>
      </w:r>
      <w:r>
        <w:t xml:space="preserve"> Annahme Wähler ändern sich nicht über Wahlen (Wahlergebnisse auf gleiche Anzahl geändert)</w:t>
      </w:r>
    </w:p>
    <w:p w14:paraId="57C1886E" w14:textId="65BBFB29" w:rsidR="00A7654B" w:rsidRDefault="00A7654B" w:rsidP="00297533">
      <w:pPr>
        <w:pStyle w:val="Listenabsatz"/>
        <w:numPr>
          <w:ilvl w:val="0"/>
          <w:numId w:val="1"/>
        </w:numPr>
      </w:pPr>
      <w:r>
        <w:t>Reduktion auf 12% Hürde:</w:t>
      </w:r>
      <w:r w:rsidR="006E03D1">
        <w:t xml:space="preserve"> (nslphom_dual.pdf </w:t>
      </w:r>
      <w:proofErr w:type="spellStart"/>
      <w:r w:rsidR="006E03D1">
        <w:t>seite</w:t>
      </w:r>
      <w:proofErr w:type="spellEnd"/>
      <w:r w:rsidR="006E03D1">
        <w:t xml:space="preserve"> 17)</w:t>
      </w:r>
      <w:r>
        <w:br/>
        <w:t xml:space="preserve">1) </w:t>
      </w:r>
      <w:proofErr w:type="spellStart"/>
      <w:r>
        <w:t>computational</w:t>
      </w:r>
      <w:proofErr w:type="spellEnd"/>
      <w:r>
        <w:t xml:space="preserve"> weniger intensiv</w:t>
      </w:r>
      <w:r>
        <w:br/>
        <w:t xml:space="preserve">2) </w:t>
      </w:r>
      <w:proofErr w:type="spellStart"/>
      <w:r>
        <w:t>evaluationspaper</w:t>
      </w:r>
      <w:proofErr w:type="spellEnd"/>
      <w:r w:rsidR="00297533">
        <w:t xml:space="preserve"> (</w:t>
      </w:r>
      <w:proofErr w:type="spellStart"/>
      <w:r w:rsidR="00297533">
        <w:t>Evaluation_Ökologische_Inf</w:t>
      </w:r>
      <w:proofErr w:type="spellEnd"/>
      <w:r w:rsidR="00297533">
        <w:t xml:space="preserve">_ … </w:t>
      </w:r>
      <w:proofErr w:type="spellStart"/>
      <w:r w:rsidR="00297533">
        <w:t>seite</w:t>
      </w:r>
      <w:proofErr w:type="spellEnd"/>
      <w:r w:rsidR="00297533">
        <w:t xml:space="preserve"> 18</w:t>
      </w:r>
      <w:proofErr w:type="gramStart"/>
      <w:r w:rsidR="00297533">
        <w:t xml:space="preserve">) </w:t>
      </w:r>
      <w:r>
        <w:t>:</w:t>
      </w:r>
      <w:proofErr w:type="gramEnd"/>
      <w:r>
        <w:t xml:space="preserve"> besser/genauer bei weniger Kategorien</w:t>
      </w:r>
      <w:r w:rsidR="00DA1EBB">
        <w:t xml:space="preserve"> (weniger </w:t>
      </w:r>
      <w:proofErr w:type="spellStart"/>
      <w:r w:rsidR="00DA1EBB">
        <w:t>overfitting</w:t>
      </w:r>
      <w:proofErr w:type="spellEnd"/>
      <w:r w:rsidR="00DA1EBB">
        <w:t xml:space="preserve">?? </w:t>
      </w:r>
      <w:proofErr w:type="spellStart"/>
      <w:r w:rsidR="00DA1EBB">
        <w:t>Vllt</w:t>
      </w:r>
      <w:proofErr w:type="spellEnd"/>
      <w:r w:rsidR="00DA1EBB">
        <w:t xml:space="preserve"> auch nicht, mein </w:t>
      </w:r>
      <w:proofErr w:type="spellStart"/>
      <w:r w:rsidR="00DA1EBB">
        <w:t>gedanke</w:t>
      </w:r>
      <w:proofErr w:type="spellEnd"/>
      <w:r w:rsidR="00DA1EBB">
        <w:t xml:space="preserve"> der überprüft werden sollte)</w:t>
      </w:r>
      <w:r w:rsidR="00400A07">
        <w:t xml:space="preserve">, nslphom_dual.pdf </w:t>
      </w:r>
      <w:proofErr w:type="spellStart"/>
      <w:r w:rsidR="00400A07">
        <w:t>seite</w:t>
      </w:r>
      <w:proofErr w:type="spellEnd"/>
      <w:r w:rsidR="00400A07">
        <w:t xml:space="preserve"> 18 unten</w:t>
      </w:r>
    </w:p>
    <w:p w14:paraId="3AC3FB1A" w14:textId="613A8FFF" w:rsidR="00A7654B" w:rsidRDefault="00A7654B" w:rsidP="00A7654B">
      <w:pPr>
        <w:pStyle w:val="Listenabsatz"/>
        <w:numPr>
          <w:ilvl w:val="0"/>
          <w:numId w:val="1"/>
        </w:numPr>
      </w:pPr>
      <w:r>
        <w:t xml:space="preserve">Entscheidung für </w:t>
      </w:r>
      <w:proofErr w:type="spellStart"/>
      <w:r>
        <w:t>nslphom</w:t>
      </w:r>
      <w:proofErr w:type="spellEnd"/>
      <w:r>
        <w:t>:</w:t>
      </w:r>
      <w:r>
        <w:br/>
        <w:t>1) lokale Matrizen zur Schätzung für viele Daten in der Regression</w:t>
      </w:r>
      <w:r>
        <w:br/>
        <w:t xml:space="preserve">2) am robustesten laut </w:t>
      </w:r>
      <w:proofErr w:type="spellStart"/>
      <w:r>
        <w:t>evaluations</w:t>
      </w:r>
      <w:proofErr w:type="spellEnd"/>
      <w:r>
        <w:t>/</w:t>
      </w:r>
      <w:proofErr w:type="spellStart"/>
      <w:r>
        <w:t>nslphom</w:t>
      </w:r>
      <w:proofErr w:type="spellEnd"/>
      <w:r>
        <w:t xml:space="preserve"> Paper</w:t>
      </w:r>
      <w:r w:rsidR="008834D4">
        <w:t xml:space="preserve"> (Seite 13 </w:t>
      </w:r>
      <w:proofErr w:type="spellStart"/>
      <w:r w:rsidR="008834D4">
        <w:t>Evaluation_Ökologische_Inf</w:t>
      </w:r>
      <w:proofErr w:type="spellEnd"/>
      <w:r w:rsidR="008834D4">
        <w:t xml:space="preserve">_ … Paper, robuster als </w:t>
      </w:r>
      <w:proofErr w:type="spellStart"/>
      <w:r w:rsidR="008834D4">
        <w:t>ei_manual</w:t>
      </w:r>
      <w:proofErr w:type="spellEnd"/>
      <w:r w:rsidR="008834D4">
        <w:t xml:space="preserve"> </w:t>
      </w:r>
      <w:proofErr w:type="spellStart"/>
      <w:r w:rsidR="008834D4">
        <w:t>modell</w:t>
      </w:r>
      <w:proofErr w:type="spellEnd"/>
      <w:r w:rsidR="008834D4">
        <w:t xml:space="preserve">, nach </w:t>
      </w:r>
      <w:proofErr w:type="spellStart"/>
      <w:r w:rsidR="008834D4">
        <w:t>ei_manual</w:t>
      </w:r>
      <w:proofErr w:type="spellEnd"/>
      <w:r w:rsidR="008834D4">
        <w:t xml:space="preserve"> beste EI werte, </w:t>
      </w:r>
      <w:proofErr w:type="spellStart"/>
      <w:r w:rsidR="008834D4">
        <w:t>seite</w:t>
      </w:r>
      <w:proofErr w:type="spellEnd"/>
      <w:r w:rsidR="008834D4">
        <w:t xml:space="preserve"> 14</w:t>
      </w:r>
      <w:r w:rsidR="00297533">
        <w:t xml:space="preserve">, </w:t>
      </w:r>
      <w:proofErr w:type="spellStart"/>
      <w:r w:rsidR="00297533">
        <w:t>seite</w:t>
      </w:r>
      <w:proofErr w:type="spellEnd"/>
      <w:r w:rsidR="00297533">
        <w:t xml:space="preserve"> 22 oben</w:t>
      </w:r>
      <w:r w:rsidR="008834D4">
        <w:t>)</w:t>
      </w:r>
    </w:p>
    <w:p w14:paraId="4E66C3BF" w14:textId="2B22AE0C" w:rsidR="004D4411" w:rsidRDefault="004D4411" w:rsidP="00A7654B">
      <w:pPr>
        <w:pStyle w:val="Listenabsatz"/>
        <w:numPr>
          <w:ilvl w:val="0"/>
          <w:numId w:val="1"/>
        </w:numPr>
      </w:pPr>
      <w:proofErr w:type="spellStart"/>
      <w:r>
        <w:t>Nslphom_dual</w:t>
      </w:r>
      <w:proofErr w:type="spellEnd"/>
      <w:r>
        <w:t xml:space="preserve">: besser meistens als </w:t>
      </w:r>
      <w:proofErr w:type="spellStart"/>
      <w:r>
        <w:t>nslphom</w:t>
      </w:r>
      <w:proofErr w:type="spellEnd"/>
      <w:r>
        <w:t xml:space="preserve"> </w:t>
      </w:r>
      <w:r w:rsidR="00730037">
        <w:t>(</w:t>
      </w:r>
      <w:proofErr w:type="spellStart"/>
      <w:r w:rsidR="00730037">
        <w:t>seite</w:t>
      </w:r>
      <w:proofErr w:type="spellEnd"/>
      <w:r w:rsidR="00730037">
        <w:t xml:space="preserve"> 15 unten, 16 oben) </w:t>
      </w:r>
      <w:r>
        <w:t xml:space="preserve">(asymmetrisch siehe </w:t>
      </w:r>
      <w:proofErr w:type="spellStart"/>
      <w:r>
        <w:t>seite</w:t>
      </w:r>
      <w:proofErr w:type="spellEnd"/>
      <w:r>
        <w:t xml:space="preserve"> 2): nslphom_dual.pdf</w:t>
      </w:r>
    </w:p>
    <w:p w14:paraId="4BB94550" w14:textId="3A76D957" w:rsidR="0018300F" w:rsidRPr="006E03D1" w:rsidRDefault="0018300F" w:rsidP="0018300F">
      <w:pPr>
        <w:pStyle w:val="Listenabsatz"/>
        <w:rPr>
          <w:lang w:val="en-US"/>
        </w:rPr>
      </w:pPr>
      <w:proofErr w:type="spellStart"/>
      <w:r w:rsidRPr="006E03D1">
        <w:rPr>
          <w:lang w:val="en-US"/>
        </w:rPr>
        <w:t>Seite</w:t>
      </w:r>
      <w:proofErr w:type="spellEnd"/>
      <w:r w:rsidRPr="006E03D1">
        <w:rPr>
          <w:lang w:val="en-US"/>
        </w:rPr>
        <w:t xml:space="preserve"> 8: </w:t>
      </w:r>
      <w:proofErr w:type="spellStart"/>
      <w:r w:rsidRPr="006E03D1">
        <w:rPr>
          <w:lang w:val="en-US"/>
        </w:rPr>
        <w:t>HETe</w:t>
      </w:r>
      <w:proofErr w:type="spellEnd"/>
      <w:r w:rsidRPr="006E03D1">
        <w:rPr>
          <w:lang w:val="en-US"/>
        </w:rPr>
        <w:t xml:space="preserve"> </w:t>
      </w:r>
      <w:proofErr w:type="spellStart"/>
      <w:r w:rsidRPr="006E03D1">
        <w:rPr>
          <w:lang w:val="en-US"/>
        </w:rPr>
        <w:t>gewichtete</w:t>
      </w:r>
      <w:proofErr w:type="spellEnd"/>
      <w:r w:rsidRPr="006E03D1">
        <w:rPr>
          <w:lang w:val="en-US"/>
        </w:rPr>
        <w:t xml:space="preserve"> Aggregation der 2 </w:t>
      </w:r>
      <w:proofErr w:type="spellStart"/>
      <w:r w:rsidRPr="006E03D1">
        <w:rPr>
          <w:lang w:val="en-US"/>
        </w:rPr>
        <w:t>nslphom</w:t>
      </w:r>
      <w:proofErr w:type="spellEnd"/>
      <w:r w:rsidRPr="006E03D1">
        <w:rPr>
          <w:lang w:val="en-US"/>
        </w:rPr>
        <w:t xml:space="preserve"> </w:t>
      </w:r>
      <w:proofErr w:type="spellStart"/>
      <w:r w:rsidRPr="006E03D1">
        <w:rPr>
          <w:lang w:val="en-US"/>
        </w:rPr>
        <w:t>Läufe</w:t>
      </w:r>
      <w:proofErr w:type="spellEnd"/>
      <w:r w:rsidR="006E03D1" w:rsidRPr="006E03D1">
        <w:rPr>
          <w:lang w:val="en-US"/>
        </w:rPr>
        <w:br/>
      </w:r>
      <w:proofErr w:type="spellStart"/>
      <w:r w:rsidR="006E03D1" w:rsidRPr="006E03D1">
        <w:rPr>
          <w:lang w:val="en-US"/>
        </w:rPr>
        <w:t>Seite</w:t>
      </w:r>
      <w:proofErr w:type="spellEnd"/>
      <w:r w:rsidR="006E03D1" w:rsidRPr="006E03D1">
        <w:rPr>
          <w:lang w:val="en-US"/>
        </w:rPr>
        <w:t xml:space="preserve"> 18: factors impacting on the accuracy of the estimates </w:t>
      </w:r>
    </w:p>
    <w:p w14:paraId="4FEC20A2" w14:textId="0BB4AE05" w:rsidR="003C2052" w:rsidRDefault="003C2052" w:rsidP="00A7654B">
      <w:pPr>
        <w:pStyle w:val="Listenabsatz"/>
        <w:numPr>
          <w:ilvl w:val="0"/>
          <w:numId w:val="1"/>
        </w:numPr>
      </w:pPr>
      <w:r>
        <w:t>Regression:</w:t>
      </w:r>
      <w:r>
        <w:br/>
        <w:t xml:space="preserve">möglichst einfach gehalten -&gt; </w:t>
      </w:r>
      <w:proofErr w:type="spellStart"/>
      <w:r>
        <w:t>INTERPRETATIONsmöglichkeit</w:t>
      </w:r>
      <w:proofErr w:type="spellEnd"/>
    </w:p>
    <w:p w14:paraId="1F9156BA" w14:textId="6E755516" w:rsidR="0077092E" w:rsidRDefault="0077092E" w:rsidP="009508C5">
      <w:pPr>
        <w:pStyle w:val="Listenabsatz"/>
        <w:numPr>
          <w:ilvl w:val="0"/>
          <w:numId w:val="1"/>
        </w:numPr>
      </w:pPr>
      <w:r>
        <w:t xml:space="preserve">Nur Osten: Berlin raus, rein, nur Ostteil rein (Problem Datenlage: Strukturvariablen nur für </w:t>
      </w:r>
      <w:proofErr w:type="spellStart"/>
      <w:r>
        <w:t>gesamtberlin</w:t>
      </w:r>
      <w:proofErr w:type="spellEnd"/>
      <w:r>
        <w:t>, Aggregationsbias vermeiden)</w:t>
      </w:r>
      <w:r w:rsidR="009508C5">
        <w:br/>
        <w:t xml:space="preserve">(mit </w:t>
      </w:r>
      <w:proofErr w:type="spellStart"/>
      <w:r w:rsidR="009508C5">
        <w:t>berlin</w:t>
      </w:r>
      <w:proofErr w:type="spellEnd"/>
      <w:r w:rsidR="009508C5">
        <w:t xml:space="preserve"> wäre es: </w:t>
      </w:r>
      <w:r w:rsidR="009508C5" w:rsidRPr="009508C5">
        <w:t xml:space="preserve">Osten-Split: </w:t>
      </w:r>
      <w:proofErr w:type="spellStart"/>
      <w:r w:rsidR="009508C5" w:rsidRPr="009508C5">
        <w:t>ostdeutschland</w:t>
      </w:r>
      <w:proofErr w:type="spellEnd"/>
      <w:r w:rsidR="009508C5" w:rsidRPr="009508C5">
        <w:t xml:space="preserve"> =</w:t>
      </w:r>
      <w:r w:rsidR="009508C5">
        <w:t xml:space="preserve"> </w:t>
      </w:r>
      <w:proofErr w:type="spellStart"/>
      <w:proofErr w:type="gramStart"/>
      <w:r w:rsidR="009508C5" w:rsidRPr="009508C5">
        <w:t>substr</w:t>
      </w:r>
      <w:proofErr w:type="spellEnd"/>
      <w:r w:rsidR="009508C5" w:rsidRPr="009508C5">
        <w:t>(</w:t>
      </w:r>
      <w:proofErr w:type="spellStart"/>
      <w:proofErr w:type="gramEnd"/>
      <w:r w:rsidR="009508C5" w:rsidRPr="009508C5">
        <w:t>agg_schluessel</w:t>
      </w:r>
      <w:proofErr w:type="spellEnd"/>
      <w:r w:rsidR="009508C5" w:rsidRPr="009508C5">
        <w:t xml:space="preserve">, 1, 2) %in% </w:t>
      </w:r>
      <w:proofErr w:type="gramStart"/>
      <w:r w:rsidR="009508C5" w:rsidRPr="009508C5">
        <w:t>c(</w:t>
      </w:r>
      <w:proofErr w:type="gramEnd"/>
      <w:r w:rsidR="009508C5" w:rsidRPr="009508C5">
        <w:t>"12", "13", "14", "15", "16") |</w:t>
      </w:r>
      <w:r w:rsidR="009508C5">
        <w:t xml:space="preserve"> </w:t>
      </w:r>
      <w:proofErr w:type="spellStart"/>
      <w:proofErr w:type="gramStart"/>
      <w:r w:rsidR="009508C5" w:rsidRPr="009508C5">
        <w:t>substr</w:t>
      </w:r>
      <w:proofErr w:type="spellEnd"/>
      <w:r w:rsidR="009508C5" w:rsidRPr="009508C5">
        <w:t>(</w:t>
      </w:r>
      <w:proofErr w:type="spellStart"/>
      <w:proofErr w:type="gramEnd"/>
      <w:r w:rsidR="009508C5" w:rsidRPr="009508C5">
        <w:t>agg_schluessel</w:t>
      </w:r>
      <w:proofErr w:type="spellEnd"/>
      <w:r w:rsidR="009508C5" w:rsidRPr="009508C5">
        <w:t>, 1, 3) == "111" # mit Berlin, bis jetzt ausgeschlossen</w:t>
      </w:r>
      <w:r w:rsidR="009508C5">
        <w:t xml:space="preserve"> </w:t>
      </w:r>
      <w:r w:rsidR="009508C5" w:rsidRPr="009508C5">
        <w:t>mit Ostberlin (111)</w:t>
      </w:r>
      <w:r w:rsidR="009508C5">
        <w:t>)</w:t>
      </w:r>
    </w:p>
    <w:p w14:paraId="1AA4BEFB" w14:textId="36690C8A" w:rsidR="0077092E" w:rsidRDefault="0077092E" w:rsidP="00A7654B">
      <w:pPr>
        <w:pStyle w:val="Listenabsatz"/>
        <w:numPr>
          <w:ilvl w:val="0"/>
          <w:numId w:val="1"/>
        </w:numPr>
      </w:pPr>
      <w:r>
        <w:t>Keine Differenzen wegen Datenlage:</w:t>
      </w:r>
      <w:r>
        <w:br/>
        <w:t xml:space="preserve">andere Quellen schwierig (Gemeindeebene, über 2 verschiedene </w:t>
      </w:r>
      <w:proofErr w:type="spellStart"/>
      <w:r>
        <w:t>jahre</w:t>
      </w:r>
      <w:proofErr w:type="spellEnd"/>
      <w:r>
        <w:t xml:space="preserve"> erfasst, am besten gleiche Quelle für </w:t>
      </w:r>
      <w:proofErr w:type="spellStart"/>
      <w:r>
        <w:t>vergleichbarkeit</w:t>
      </w:r>
      <w:proofErr w:type="spellEnd"/>
      <w:r>
        <w:t>. Keine Daten. Möglich wäre: Pendler)</w:t>
      </w:r>
    </w:p>
    <w:p w14:paraId="47F56C5B" w14:textId="77777777" w:rsidR="00D43ECF" w:rsidRDefault="00D43ECF" w:rsidP="00D43ECF">
      <w:pPr>
        <w:pStyle w:val="Listenabsatz"/>
        <w:numPr>
          <w:ilvl w:val="0"/>
          <w:numId w:val="1"/>
        </w:numPr>
      </w:pPr>
      <w:proofErr w:type="spellStart"/>
      <w:r>
        <w:t>Spatial</w:t>
      </w:r>
      <w:proofErr w:type="spellEnd"/>
      <w:r>
        <w:t xml:space="preserve"> </w:t>
      </w:r>
      <w:proofErr w:type="spellStart"/>
      <w:r>
        <w:t>modell</w:t>
      </w:r>
      <w:proofErr w:type="spellEnd"/>
      <w:r>
        <w:t xml:space="preserve"> nur </w:t>
      </w:r>
      <w:proofErr w:type="spellStart"/>
      <w:r>
        <w:t>sinn</w:t>
      </w:r>
      <w:proofErr w:type="spellEnd"/>
      <w:r>
        <w:t xml:space="preserve"> bei einem </w:t>
      </w:r>
      <w:proofErr w:type="spellStart"/>
      <w:r>
        <w:t>übergang</w:t>
      </w:r>
      <w:proofErr w:type="spellEnd"/>
      <w:r>
        <w:t xml:space="preserve"> regressiert</w:t>
      </w:r>
    </w:p>
    <w:p w14:paraId="4663BABF" w14:textId="02EA8EE3" w:rsidR="00D43ECF" w:rsidRDefault="008A27F8" w:rsidP="00A7654B">
      <w:pPr>
        <w:pStyle w:val="Listenabsatz"/>
        <w:numPr>
          <w:ilvl w:val="0"/>
          <w:numId w:val="1"/>
        </w:numPr>
      </w:pPr>
      <w:proofErr w:type="spellStart"/>
      <w:r>
        <w:t>Iter_max</w:t>
      </w:r>
      <w:proofErr w:type="spellEnd"/>
      <w:r>
        <w:t xml:space="preserve">=3 aufgrund von </w:t>
      </w:r>
      <w:proofErr w:type="spellStart"/>
      <w:r>
        <w:t>optimum</w:t>
      </w:r>
      <w:proofErr w:type="spellEnd"/>
      <w:r>
        <w:t xml:space="preserve"> in der </w:t>
      </w:r>
      <w:proofErr w:type="spellStart"/>
      <w:r>
        <w:t>nslphom_dual</w:t>
      </w:r>
      <w:proofErr w:type="spellEnd"/>
      <w:r>
        <w:t xml:space="preserve"> fit</w:t>
      </w:r>
      <w:r>
        <w:br/>
      </w:r>
      <w:proofErr w:type="spellStart"/>
      <w:r>
        <w:t>iter_max</w:t>
      </w:r>
      <w:proofErr w:type="spellEnd"/>
      <w:r>
        <w:t xml:space="preserve"> niedrig verhindert auch besser komplettes </w:t>
      </w:r>
      <w:proofErr w:type="spellStart"/>
      <w:r>
        <w:t>overfitting</w:t>
      </w:r>
      <w:proofErr w:type="spellEnd"/>
      <w:r>
        <w:t xml:space="preserve"> als hohes </w:t>
      </w:r>
      <w:proofErr w:type="spellStart"/>
      <w:r>
        <w:t>iter_max</w:t>
      </w:r>
      <w:proofErr w:type="spellEnd"/>
    </w:p>
    <w:p w14:paraId="42620082" w14:textId="530EE0A9" w:rsidR="004008E8" w:rsidRDefault="004008E8" w:rsidP="00A7654B">
      <w:pPr>
        <w:pStyle w:val="Listenabsatz"/>
        <w:numPr>
          <w:ilvl w:val="0"/>
          <w:numId w:val="1"/>
        </w:numPr>
      </w:pPr>
      <w:r>
        <w:t xml:space="preserve">Bootstrap zur </w:t>
      </w:r>
      <w:proofErr w:type="spellStart"/>
      <w:r>
        <w:t>Unsicherheits</w:t>
      </w:r>
      <w:proofErr w:type="spellEnd"/>
      <w:r>
        <w:t xml:space="preserve"> (</w:t>
      </w:r>
      <w:proofErr w:type="gramStart"/>
      <w:r>
        <w:t>Standard Errors</w:t>
      </w:r>
      <w:proofErr w:type="gramEnd"/>
      <w:r>
        <w:t xml:space="preserve">) </w:t>
      </w:r>
      <w:proofErr w:type="spellStart"/>
      <w:r>
        <w:t>einschätzung</w:t>
      </w:r>
      <w:proofErr w:type="spellEnd"/>
      <w:r>
        <w:t xml:space="preserve"> (ab </w:t>
      </w:r>
      <w:proofErr w:type="spellStart"/>
      <w:r>
        <w:t>seite</w:t>
      </w:r>
      <w:proofErr w:type="spellEnd"/>
      <w:r>
        <w:t xml:space="preserve"> 5 unten (nur für ökologische Inferenz ohne </w:t>
      </w:r>
      <w:proofErr w:type="spellStart"/>
      <w:r>
        <w:t>regression</w:t>
      </w:r>
      <w:proofErr w:type="spellEnd"/>
      <w:r>
        <w:t xml:space="preserve">) Paper: </w:t>
      </w:r>
      <w:proofErr w:type="spellStart"/>
      <w:r>
        <w:t>Estimation</w:t>
      </w:r>
      <w:proofErr w:type="spellEnd"/>
      <w:r>
        <w:t xml:space="preserve"> of </w:t>
      </w:r>
      <w:proofErr w:type="spellStart"/>
      <w:r>
        <w:t>voter</w:t>
      </w:r>
      <w:proofErr w:type="spellEnd"/>
      <w:r>
        <w:t xml:space="preserve"> </w:t>
      </w:r>
      <w:proofErr w:type="spellStart"/>
      <w:r>
        <w:t>transitions</w:t>
      </w:r>
      <w:proofErr w:type="spellEnd"/>
      <w:r>
        <w:t xml:space="preserve"> and the </w:t>
      </w:r>
      <w:proofErr w:type="spellStart"/>
      <w:r>
        <w:t>ecological</w:t>
      </w:r>
      <w:proofErr w:type="spellEnd"/>
      <w:r>
        <w:t xml:space="preserve"> </w:t>
      </w:r>
      <w:proofErr w:type="spellStart"/>
      <w:r>
        <w:t>fallacy</w:t>
      </w:r>
      <w:proofErr w:type="spellEnd"/>
      <w:r>
        <w:t>)</w:t>
      </w:r>
    </w:p>
    <w:p w14:paraId="42F4E300" w14:textId="74A763E9" w:rsidR="00D6355E" w:rsidRDefault="00D6355E" w:rsidP="00A7654B">
      <w:pPr>
        <w:pStyle w:val="Listenabsatz"/>
        <w:numPr>
          <w:ilvl w:val="0"/>
          <w:numId w:val="1"/>
        </w:numPr>
      </w:pPr>
      <w:proofErr w:type="spellStart"/>
      <w:r>
        <w:t>Ecological</w:t>
      </w:r>
      <w:proofErr w:type="spellEnd"/>
      <w:r>
        <w:t xml:space="preserve"> </w:t>
      </w:r>
      <w:proofErr w:type="spellStart"/>
      <w:r>
        <w:t>bias</w:t>
      </w:r>
      <w:proofErr w:type="spellEnd"/>
      <w:r>
        <w:t xml:space="preserve"> kann minimiert werden durch </w:t>
      </w:r>
      <w:proofErr w:type="spellStart"/>
      <w:r>
        <w:t>anwendung</w:t>
      </w:r>
      <w:proofErr w:type="spellEnd"/>
      <w:r>
        <w:t xml:space="preserve"> ökologischer Inferenz in Verbindung mit Kovariablen (</w:t>
      </w:r>
      <w:proofErr w:type="spellStart"/>
      <w:r>
        <w:t>seite</w:t>
      </w:r>
      <w:proofErr w:type="spellEnd"/>
      <w:r>
        <w:t xml:space="preserve"> 6 Paper: </w:t>
      </w:r>
      <w:proofErr w:type="spellStart"/>
      <w:r>
        <w:t>Estimation</w:t>
      </w:r>
      <w:proofErr w:type="spellEnd"/>
      <w:r>
        <w:t xml:space="preserve"> of </w:t>
      </w:r>
      <w:proofErr w:type="spellStart"/>
      <w:r>
        <w:t>voter</w:t>
      </w:r>
      <w:proofErr w:type="spellEnd"/>
      <w:r>
        <w:t xml:space="preserve"> </w:t>
      </w:r>
      <w:proofErr w:type="spellStart"/>
      <w:r>
        <w:t>transitions</w:t>
      </w:r>
      <w:proofErr w:type="spellEnd"/>
      <w:r>
        <w:t xml:space="preserve"> and the </w:t>
      </w:r>
      <w:proofErr w:type="spellStart"/>
      <w:r>
        <w:lastRenderedPageBreak/>
        <w:t>ecological</w:t>
      </w:r>
      <w:proofErr w:type="spellEnd"/>
      <w:r>
        <w:t xml:space="preserve"> </w:t>
      </w:r>
      <w:proofErr w:type="spellStart"/>
      <w:r>
        <w:t>fallacy</w:t>
      </w:r>
      <w:proofErr w:type="spellEnd"/>
      <w:r>
        <w:t>)</w:t>
      </w:r>
      <w:r>
        <w:br/>
        <w:t>nicht möglich bei uns, da uns der Effekt der Kovariablen interessiert und man ja die Kovariablen nicht miteinbeziehen kann in die Übergangsschätzung und danach Zusammenhang von Übergangsschätzung und Kovariablen betrachten kann. Würde nicht den tatsächlichen Zusammenhang in der Bevölkerung darstellen.</w:t>
      </w:r>
    </w:p>
    <w:p w14:paraId="28ADDA85" w14:textId="273E6D61" w:rsidR="001C0E0C" w:rsidRDefault="001C0E0C" w:rsidP="00A7654B">
      <w:pPr>
        <w:pStyle w:val="Listenabsatz"/>
        <w:numPr>
          <w:ilvl w:val="0"/>
          <w:numId w:val="1"/>
        </w:numPr>
      </w:pPr>
      <w:proofErr w:type="spellStart"/>
      <w:r>
        <w:t>HetE</w:t>
      </w:r>
      <w:proofErr w:type="spellEnd"/>
      <w:r>
        <w:t xml:space="preserve"> ist nur bester </w:t>
      </w:r>
      <w:proofErr w:type="gramStart"/>
      <w:r>
        <w:t>Modellvalidierungswert</w:t>
      </w:r>
      <w:proofErr w:type="gramEnd"/>
      <w:r>
        <w:t xml:space="preserve"> den wir kriegen, denn </w:t>
      </w:r>
      <w:r w:rsidRPr="001C0E0C">
        <w:t>exakt reproduzierte Wahlränder keine korrekten Individualübergänge garantieren und wie unbeobachtete Heterogenität Verzerrungen erzeugt.</w:t>
      </w:r>
      <w:r w:rsidRPr="001C0E0C">
        <w:br/>
      </w:r>
      <w:proofErr w:type="spellStart"/>
      <w:r w:rsidRPr="001C0E0C">
        <w:t>Estimation</w:t>
      </w:r>
      <w:proofErr w:type="spellEnd"/>
      <w:r w:rsidRPr="001C0E0C">
        <w:t xml:space="preserve"> of </w:t>
      </w:r>
      <w:proofErr w:type="spellStart"/>
      <w:r w:rsidRPr="001C0E0C">
        <w:t>voter</w:t>
      </w:r>
      <w:proofErr w:type="spellEnd"/>
      <w:r w:rsidRPr="001C0E0C">
        <w:t xml:space="preserve"> </w:t>
      </w:r>
      <w:proofErr w:type="spellStart"/>
      <w:r w:rsidRPr="001C0E0C">
        <w:t>transitions</w:t>
      </w:r>
      <w:proofErr w:type="spellEnd"/>
      <w:r w:rsidRPr="001C0E0C">
        <w:t xml:space="preserve"> and the </w:t>
      </w:r>
      <w:proofErr w:type="spellStart"/>
      <w:r w:rsidRPr="001C0E0C">
        <w:t>ecological</w:t>
      </w:r>
      <w:proofErr w:type="spellEnd"/>
      <w:r w:rsidRPr="001C0E0C">
        <w:t xml:space="preserve"> fallacy.pdf</w:t>
      </w:r>
    </w:p>
    <w:p w14:paraId="3245647A" w14:textId="3152BF9C" w:rsidR="00400A07" w:rsidRDefault="00400A07" w:rsidP="00400A07">
      <w:pPr>
        <w:pStyle w:val="Listenabsatz"/>
        <w:numPr>
          <w:ilvl w:val="0"/>
          <w:numId w:val="1"/>
        </w:numPr>
        <w:rPr>
          <w:lang w:val="en-US"/>
        </w:rPr>
      </w:pPr>
      <w:proofErr w:type="spellStart"/>
      <w:r w:rsidRPr="00400A07">
        <w:rPr>
          <w:lang w:val="en-US"/>
        </w:rPr>
        <w:t>Standardisierung</w:t>
      </w:r>
      <w:proofErr w:type="spellEnd"/>
      <w:r w:rsidRPr="00400A07">
        <w:rPr>
          <w:lang w:val="en-US"/>
        </w:rPr>
        <w:t xml:space="preserve"> </w:t>
      </w:r>
      <w:proofErr w:type="spellStart"/>
      <w:r w:rsidRPr="00400A07">
        <w:rPr>
          <w:lang w:val="en-US"/>
        </w:rPr>
        <w:t>Kovariablen</w:t>
      </w:r>
      <w:proofErr w:type="spellEnd"/>
      <w:r w:rsidRPr="00400A07">
        <w:rPr>
          <w:lang w:val="en-US"/>
        </w:rPr>
        <w:br/>
        <w:t xml:space="preserve">In order to facilitate the interpretation of the estimated coefficients and the relative impact </w:t>
      </w:r>
      <w:proofErr w:type="gramStart"/>
      <w:r w:rsidRPr="00400A07">
        <w:rPr>
          <w:lang w:val="en-US"/>
        </w:rPr>
        <w:t xml:space="preserve">of </w:t>
      </w:r>
      <w:r>
        <w:rPr>
          <w:lang w:val="en-US"/>
        </w:rPr>
        <w:t xml:space="preserve"> </w:t>
      </w:r>
      <w:r w:rsidRPr="00400A07">
        <w:rPr>
          <w:lang w:val="en-US"/>
        </w:rPr>
        <w:t>their</w:t>
      </w:r>
      <w:proofErr w:type="gramEnd"/>
      <w:r w:rsidRPr="00400A07">
        <w:rPr>
          <w:lang w:val="en-US"/>
        </w:rPr>
        <w:t xml:space="preserve"> associated features on accuracy, all the explanatory variables have been standardized t</w:t>
      </w:r>
      <w:r>
        <w:rPr>
          <w:lang w:val="en-US"/>
        </w:rPr>
        <w:t xml:space="preserve">o </w:t>
      </w:r>
      <w:r w:rsidRPr="00400A07">
        <w:rPr>
          <w:lang w:val="en-US"/>
        </w:rPr>
        <w:t>zero mean and standard deviation 1. In this way, each estimated coefficient informs about the expected variation from the mean in the response variable due to one standard variation in the corresponding variable.</w:t>
      </w:r>
      <w:r>
        <w:rPr>
          <w:lang w:val="en-US"/>
        </w:rPr>
        <w:br/>
      </w:r>
      <w:proofErr w:type="spellStart"/>
      <w:r>
        <w:rPr>
          <w:lang w:val="en-US"/>
        </w:rPr>
        <w:t>nslphom_dual</w:t>
      </w:r>
      <w:proofErr w:type="spellEnd"/>
      <w:r>
        <w:rPr>
          <w:lang w:val="en-US"/>
        </w:rPr>
        <w:t xml:space="preserve"> </w:t>
      </w:r>
      <w:proofErr w:type="spellStart"/>
      <w:r>
        <w:rPr>
          <w:lang w:val="en-US"/>
        </w:rPr>
        <w:t>seite</w:t>
      </w:r>
      <w:proofErr w:type="spellEnd"/>
      <w:r>
        <w:rPr>
          <w:lang w:val="en-US"/>
        </w:rPr>
        <w:t xml:space="preserve"> 20</w:t>
      </w:r>
    </w:p>
    <w:p w14:paraId="0B2BE221" w14:textId="14FB2CB6" w:rsidR="00844DEB" w:rsidRDefault="00844DEB" w:rsidP="00400A07">
      <w:pPr>
        <w:pStyle w:val="Listenabsatz"/>
        <w:numPr>
          <w:ilvl w:val="0"/>
          <w:numId w:val="1"/>
        </w:numPr>
        <w:rPr>
          <w:lang w:val="en-US"/>
        </w:rPr>
      </w:pPr>
      <w:r>
        <w:rPr>
          <w:lang w:val="en-US"/>
        </w:rPr>
        <w:t xml:space="preserve">OSQP </w:t>
      </w:r>
      <w:proofErr w:type="spellStart"/>
      <w:r>
        <w:rPr>
          <w:lang w:val="en-US"/>
        </w:rPr>
        <w:t>Einstellungen</w:t>
      </w:r>
      <w:proofErr w:type="spellEnd"/>
      <w:r>
        <w:rPr>
          <w:lang w:val="en-US"/>
        </w:rPr>
        <w:t xml:space="preserve"> </w:t>
      </w:r>
      <w:proofErr w:type="spellStart"/>
      <w:r>
        <w:rPr>
          <w:lang w:val="en-US"/>
        </w:rPr>
        <w:t>seite</w:t>
      </w:r>
      <w:proofErr w:type="spellEnd"/>
      <w:r>
        <w:rPr>
          <w:lang w:val="en-US"/>
        </w:rPr>
        <w:t xml:space="preserve"> 2 osqp.pdf</w:t>
      </w:r>
    </w:p>
    <w:p w14:paraId="4ED98235" w14:textId="4220F4F6" w:rsidR="009A1CEB" w:rsidRDefault="009A1CEB" w:rsidP="00400A07">
      <w:pPr>
        <w:pStyle w:val="Listenabsatz"/>
        <w:numPr>
          <w:ilvl w:val="0"/>
          <w:numId w:val="1"/>
        </w:numPr>
      </w:pPr>
      <w:r w:rsidRPr="009A1CEB">
        <w:t xml:space="preserve">Leverage Points: verzerren </w:t>
      </w:r>
      <w:proofErr w:type="spellStart"/>
      <w:r w:rsidRPr="009A1CEB">
        <w:t>schätzung</w:t>
      </w:r>
      <w:proofErr w:type="spellEnd"/>
      <w:r w:rsidRPr="009A1CEB">
        <w:t xml:space="preserve"> (zu v</w:t>
      </w:r>
      <w:r>
        <w:t xml:space="preserve">iel </w:t>
      </w:r>
      <w:proofErr w:type="spellStart"/>
      <w:r>
        <w:t>einfluss</w:t>
      </w:r>
      <w:proofErr w:type="spellEnd"/>
      <w:r>
        <w:t xml:space="preserve"> auf </w:t>
      </w:r>
      <w:proofErr w:type="spellStart"/>
      <w:r>
        <w:t>schätzung</w:t>
      </w:r>
      <w:proofErr w:type="spellEnd"/>
      <w:r>
        <w:t>) siehe s.11 unten confounders_ei_history.pdf</w:t>
      </w:r>
    </w:p>
    <w:sectPr w:rsidR="009A1C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320CD"/>
    <w:multiLevelType w:val="hybridMultilevel"/>
    <w:tmpl w:val="1996D4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49651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38"/>
    <w:rsid w:val="000709C1"/>
    <w:rsid w:val="000A1AB2"/>
    <w:rsid w:val="000A4078"/>
    <w:rsid w:val="000B52B0"/>
    <w:rsid w:val="000D73E8"/>
    <w:rsid w:val="0011568A"/>
    <w:rsid w:val="00155B88"/>
    <w:rsid w:val="00182E2A"/>
    <w:rsid w:val="0018300F"/>
    <w:rsid w:val="001C0E0C"/>
    <w:rsid w:val="001F71AE"/>
    <w:rsid w:val="00266638"/>
    <w:rsid w:val="002835EB"/>
    <w:rsid w:val="00297533"/>
    <w:rsid w:val="00391364"/>
    <w:rsid w:val="003C2052"/>
    <w:rsid w:val="003D06B7"/>
    <w:rsid w:val="003F5815"/>
    <w:rsid w:val="004008E8"/>
    <w:rsid w:val="00400A07"/>
    <w:rsid w:val="004146A0"/>
    <w:rsid w:val="004321EC"/>
    <w:rsid w:val="00484C1E"/>
    <w:rsid w:val="004A4D2C"/>
    <w:rsid w:val="004C2204"/>
    <w:rsid w:val="004D4411"/>
    <w:rsid w:val="0051047D"/>
    <w:rsid w:val="00511E06"/>
    <w:rsid w:val="00537049"/>
    <w:rsid w:val="005374C9"/>
    <w:rsid w:val="005560B3"/>
    <w:rsid w:val="005B1FAB"/>
    <w:rsid w:val="005B5D78"/>
    <w:rsid w:val="005D7E0E"/>
    <w:rsid w:val="005F2258"/>
    <w:rsid w:val="00605C8D"/>
    <w:rsid w:val="006D5AE4"/>
    <w:rsid w:val="006E03D1"/>
    <w:rsid w:val="006F2410"/>
    <w:rsid w:val="007164BD"/>
    <w:rsid w:val="00723C13"/>
    <w:rsid w:val="00730037"/>
    <w:rsid w:val="00753092"/>
    <w:rsid w:val="0076113A"/>
    <w:rsid w:val="0077092E"/>
    <w:rsid w:val="00844DEB"/>
    <w:rsid w:val="00883450"/>
    <w:rsid w:val="008834D4"/>
    <w:rsid w:val="00895CCA"/>
    <w:rsid w:val="008A27F8"/>
    <w:rsid w:val="00921564"/>
    <w:rsid w:val="009508C5"/>
    <w:rsid w:val="00994257"/>
    <w:rsid w:val="009A1CEB"/>
    <w:rsid w:val="009A60EF"/>
    <w:rsid w:val="009C4A2F"/>
    <w:rsid w:val="009D1BAC"/>
    <w:rsid w:val="00A453C1"/>
    <w:rsid w:val="00A7654B"/>
    <w:rsid w:val="00A903C3"/>
    <w:rsid w:val="00AB7D25"/>
    <w:rsid w:val="00AD16E0"/>
    <w:rsid w:val="00B96BC6"/>
    <w:rsid w:val="00BA30A9"/>
    <w:rsid w:val="00C118DC"/>
    <w:rsid w:val="00C63D56"/>
    <w:rsid w:val="00C83B33"/>
    <w:rsid w:val="00CB6051"/>
    <w:rsid w:val="00CF0BF7"/>
    <w:rsid w:val="00D43ECF"/>
    <w:rsid w:val="00D6355E"/>
    <w:rsid w:val="00DA1EBB"/>
    <w:rsid w:val="00E259C1"/>
    <w:rsid w:val="00E53454"/>
    <w:rsid w:val="00E9235A"/>
    <w:rsid w:val="00EA745B"/>
    <w:rsid w:val="00EE36C0"/>
    <w:rsid w:val="00EE599F"/>
    <w:rsid w:val="00F26975"/>
    <w:rsid w:val="00F31552"/>
    <w:rsid w:val="00F974A3"/>
    <w:rsid w:val="00FA6BD2"/>
    <w:rsid w:val="00FE3548"/>
    <w:rsid w:val="00FF4E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A6728"/>
  <w15:chartTrackingRefBased/>
  <w15:docId w15:val="{E009F812-85FF-4E99-B540-FBF14559D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66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66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6663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6663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6663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6663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6663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6663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6663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663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6663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6663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6663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6663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6663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6663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6663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66638"/>
    <w:rPr>
      <w:rFonts w:eastAsiaTheme="majorEastAsia" w:cstheme="majorBidi"/>
      <w:color w:val="272727" w:themeColor="text1" w:themeTint="D8"/>
    </w:rPr>
  </w:style>
  <w:style w:type="paragraph" w:styleId="Titel">
    <w:name w:val="Title"/>
    <w:basedOn w:val="Standard"/>
    <w:next w:val="Standard"/>
    <w:link w:val="TitelZchn"/>
    <w:uiPriority w:val="10"/>
    <w:qFormat/>
    <w:rsid w:val="00266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6663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6663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6663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6663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66638"/>
    <w:rPr>
      <w:i/>
      <w:iCs/>
      <w:color w:val="404040" w:themeColor="text1" w:themeTint="BF"/>
    </w:rPr>
  </w:style>
  <w:style w:type="paragraph" w:styleId="Listenabsatz">
    <w:name w:val="List Paragraph"/>
    <w:basedOn w:val="Standard"/>
    <w:uiPriority w:val="34"/>
    <w:qFormat/>
    <w:rsid w:val="00266638"/>
    <w:pPr>
      <w:ind w:left="720"/>
      <w:contextualSpacing/>
    </w:pPr>
  </w:style>
  <w:style w:type="character" w:styleId="IntensiveHervorhebung">
    <w:name w:val="Intense Emphasis"/>
    <w:basedOn w:val="Absatz-Standardschriftart"/>
    <w:uiPriority w:val="21"/>
    <w:qFormat/>
    <w:rsid w:val="00266638"/>
    <w:rPr>
      <w:i/>
      <w:iCs/>
      <w:color w:val="0F4761" w:themeColor="accent1" w:themeShade="BF"/>
    </w:rPr>
  </w:style>
  <w:style w:type="paragraph" w:styleId="IntensivesZitat">
    <w:name w:val="Intense Quote"/>
    <w:basedOn w:val="Standard"/>
    <w:next w:val="Standard"/>
    <w:link w:val="IntensivesZitatZchn"/>
    <w:uiPriority w:val="30"/>
    <w:qFormat/>
    <w:rsid w:val="00266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66638"/>
    <w:rPr>
      <w:i/>
      <w:iCs/>
      <w:color w:val="0F4761" w:themeColor="accent1" w:themeShade="BF"/>
    </w:rPr>
  </w:style>
  <w:style w:type="character" w:styleId="IntensiverVerweis">
    <w:name w:val="Intense Reference"/>
    <w:basedOn w:val="Absatz-Standardschriftart"/>
    <w:uiPriority w:val="32"/>
    <w:qFormat/>
    <w:rsid w:val="00266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555</Words>
  <Characters>3499</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Mertes</dc:creator>
  <cp:keywords/>
  <dc:description/>
  <cp:lastModifiedBy>Leonie Mertes</cp:lastModifiedBy>
  <cp:revision>3</cp:revision>
  <dcterms:created xsi:type="dcterms:W3CDTF">2026-07-20T21:33:00Z</dcterms:created>
  <dcterms:modified xsi:type="dcterms:W3CDTF">2026-09-24T22:36:00Z</dcterms:modified>
</cp:coreProperties>
</file>