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0E278" w14:textId="6B9DDA9B" w:rsidR="00537049" w:rsidRDefault="00C50EE1" w:rsidP="00CA2880">
      <w:pPr>
        <w:jc w:val="center"/>
      </w:pPr>
      <w:r>
        <w:t>Inhaltsverzeichnis</w:t>
      </w:r>
    </w:p>
    <w:p w14:paraId="7B1E7483" w14:textId="15ACA687" w:rsidR="00C50EE1" w:rsidRDefault="00C50EE1">
      <w:r>
        <w:t>Einleitung (Motivation</w:t>
      </w:r>
      <w:r w:rsidR="00B544B5">
        <w:t xml:space="preserve"> (politische Sicht)</w:t>
      </w:r>
      <w:r>
        <w:t>, Forschungs</w:t>
      </w:r>
      <w:r w:rsidR="00B544B5">
        <w:t>leitfragen(welche Methoden zur Analyse des Themas möglich, welche einflüsse auf wählerwanderung)</w:t>
      </w:r>
      <w:r>
        <w:t>, Aufbau der Arbeit)</w:t>
      </w:r>
      <w:r>
        <w:br/>
      </w:r>
      <w:r>
        <w:br/>
        <w:t>Theoretische und methodische Grundlagen (Wählerwanderung nicht direkt beobachtbar, Ökologische Inferenz, Homogenitätsannahme</w:t>
      </w:r>
      <w:r w:rsidR="008724B4">
        <w:t>. Damit klar was ist ziel, welche daten benötigt in welcher form</w:t>
      </w:r>
      <w:r>
        <w:t>)</w:t>
      </w:r>
    </w:p>
    <w:p w14:paraId="0039D24C" w14:textId="77777777" w:rsidR="00C50EE1" w:rsidRDefault="00C50EE1"/>
    <w:p w14:paraId="123CF413" w14:textId="1537135C" w:rsidR="00C50EE1" w:rsidRDefault="00C50EE1">
      <w:r>
        <w:t>Datenlage</w:t>
      </w:r>
    </w:p>
    <w:p w14:paraId="61B1B242" w14:textId="77777777" w:rsidR="00C50EE1" w:rsidRDefault="00C50EE1"/>
    <w:p w14:paraId="712E7A33" w14:textId="63538085" w:rsidR="00C50EE1" w:rsidRDefault="00C50EE1">
      <w:r>
        <w:t>Aufbereitung und Aggregation der Wahldaten</w:t>
      </w:r>
    </w:p>
    <w:p w14:paraId="32AC06F2" w14:textId="42A4D039" w:rsidR="00C50EE1" w:rsidRDefault="00C50EE1">
      <w:r>
        <w:t>Vorbereitung der Daten für nslphom</w:t>
      </w:r>
    </w:p>
    <w:p w14:paraId="4D7A6A44" w14:textId="77777777" w:rsidR="00C50EE1" w:rsidRDefault="00C50EE1"/>
    <w:p w14:paraId="2B7509FC" w14:textId="1B6B75DC" w:rsidR="00C50EE1" w:rsidRDefault="00C50EE1">
      <w:r>
        <w:t>Ökologische Inferenz mit nslphom (nslphom, osqp, …)</w:t>
      </w:r>
    </w:p>
    <w:p w14:paraId="7EACA6AD" w14:textId="77777777" w:rsidR="00C50EE1" w:rsidRDefault="00C50EE1"/>
    <w:p w14:paraId="0443E1A5" w14:textId="65BB07B9" w:rsidR="00C50EE1" w:rsidRDefault="00C50EE1">
      <w:r>
        <w:t>Prüfung Homogenitätsannahme und Ost-Fokussierung</w:t>
      </w:r>
    </w:p>
    <w:p w14:paraId="6A0314A8" w14:textId="77777777" w:rsidR="00C50EE1" w:rsidRDefault="00C50EE1"/>
    <w:p w14:paraId="6DEF9D5E" w14:textId="750AE8AE" w:rsidR="00C50EE1" w:rsidRDefault="00C50EE1">
      <w:r>
        <w:t>Aufbereitung und Wahl der Strukturmerkmale</w:t>
      </w:r>
      <w:r w:rsidR="00B544B5">
        <w:t xml:space="preserve"> (siehe Strukturvariablenverzeichnis für Gründe der Wahl, Aufbereitungsschritte, Deskriptives der Strukturmerkmale)</w:t>
      </w:r>
    </w:p>
    <w:p w14:paraId="10A664C0" w14:textId="77777777" w:rsidR="00C50EE1" w:rsidRDefault="00C50EE1"/>
    <w:p w14:paraId="2A805A1E" w14:textId="5011B651" w:rsidR="00C50EE1" w:rsidRDefault="00C50EE1">
      <w:r>
        <w:t>Regressionsmodell (</w:t>
      </w:r>
      <w:r w:rsidR="00B544B5">
        <w:t xml:space="preserve">Erklärung des Modells, </w:t>
      </w:r>
      <w:r>
        <w:t>Modellannahmen</w:t>
      </w:r>
      <w:r w:rsidR="00B544B5">
        <w:t>zusammenfassung der Prüfung)</w:t>
      </w:r>
    </w:p>
    <w:p w14:paraId="46C2E456" w14:textId="77777777" w:rsidR="00C50EE1" w:rsidRDefault="00C50EE1"/>
    <w:p w14:paraId="52DC23C8" w14:textId="528C1857" w:rsidR="00C50EE1" w:rsidRDefault="00C50EE1">
      <w:r>
        <w:t>Unsicherheitsquantifizierung durch Bootstrap</w:t>
      </w:r>
      <w:r w:rsidR="00B544B5">
        <w:t xml:space="preserve"> </w:t>
      </w:r>
    </w:p>
    <w:p w14:paraId="5D591511" w14:textId="77777777" w:rsidR="00CA2880" w:rsidRDefault="00CA2880"/>
    <w:p w14:paraId="73615471" w14:textId="44E5A3BA" w:rsidR="00CA2880" w:rsidRDefault="00CA2880">
      <w:r>
        <w:t>Ergebnisse (Interpretation)</w:t>
      </w:r>
    </w:p>
    <w:p w14:paraId="426C448B" w14:textId="77777777" w:rsidR="00CA2880" w:rsidRDefault="00CA2880"/>
    <w:p w14:paraId="44ECAB1B" w14:textId="14544C9E" w:rsidR="00CA2880" w:rsidRDefault="00CA2880">
      <w:r>
        <w:t>Diskussion</w:t>
      </w:r>
    </w:p>
    <w:p w14:paraId="47BC8356" w14:textId="77777777" w:rsidR="00CA2880" w:rsidRDefault="00CA2880"/>
    <w:p w14:paraId="005A1BFA" w14:textId="62669CA8" w:rsidR="00CA2880" w:rsidRDefault="00CA2880">
      <w:r>
        <w:t>Fazit</w:t>
      </w:r>
    </w:p>
    <w:p w14:paraId="076206E0" w14:textId="77777777" w:rsidR="00CA2880" w:rsidRDefault="00CA2880"/>
    <w:p w14:paraId="7AF503D5" w14:textId="60EB8734" w:rsidR="00CA2880" w:rsidRDefault="00CA2880">
      <w:r>
        <w:t>Literaturverzeichnis</w:t>
      </w:r>
    </w:p>
    <w:p w14:paraId="36A12139" w14:textId="77777777" w:rsidR="00CA2880" w:rsidRDefault="00CA2880"/>
    <w:p w14:paraId="6FAC9C4A" w14:textId="3D058E16" w:rsidR="00C50EE1" w:rsidRPr="00CA2880" w:rsidRDefault="00C50EE1">
      <w:r>
        <w:t>Anhang:</w:t>
      </w:r>
      <w:r>
        <w:br/>
        <w:t>iter_max</w:t>
      </w:r>
      <w:r w:rsidR="00CA2880">
        <w:br/>
      </w:r>
      <w:r w:rsidRPr="0040188F">
        <w:lastRenderedPageBreak/>
        <w:t>Nslphom Validierung (EI, Beta-Recovery, ..)</w:t>
      </w:r>
      <w:r w:rsidR="00B544B5">
        <w:br/>
        <w:t>Modellannahmen Regression Prüfung</w:t>
      </w:r>
    </w:p>
    <w:sectPr w:rsidR="00C50EE1" w:rsidRPr="00CA288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EE1"/>
    <w:rsid w:val="000709C1"/>
    <w:rsid w:val="000A1AB2"/>
    <w:rsid w:val="000A4078"/>
    <w:rsid w:val="000B52B0"/>
    <w:rsid w:val="000D73E8"/>
    <w:rsid w:val="0011568A"/>
    <w:rsid w:val="001247DF"/>
    <w:rsid w:val="00182E2A"/>
    <w:rsid w:val="002835EB"/>
    <w:rsid w:val="003D06B7"/>
    <w:rsid w:val="003F5815"/>
    <w:rsid w:val="0040188F"/>
    <w:rsid w:val="004321EC"/>
    <w:rsid w:val="004C2204"/>
    <w:rsid w:val="004E6AE3"/>
    <w:rsid w:val="0051047D"/>
    <w:rsid w:val="00537049"/>
    <w:rsid w:val="005374C9"/>
    <w:rsid w:val="005560B3"/>
    <w:rsid w:val="005B1FAB"/>
    <w:rsid w:val="005B5D78"/>
    <w:rsid w:val="005D7E0E"/>
    <w:rsid w:val="00605C8D"/>
    <w:rsid w:val="006D5AE4"/>
    <w:rsid w:val="006F2410"/>
    <w:rsid w:val="007164BD"/>
    <w:rsid w:val="00723C13"/>
    <w:rsid w:val="00753092"/>
    <w:rsid w:val="0076113A"/>
    <w:rsid w:val="008724B4"/>
    <w:rsid w:val="00883450"/>
    <w:rsid w:val="00895CCA"/>
    <w:rsid w:val="00921564"/>
    <w:rsid w:val="00994257"/>
    <w:rsid w:val="009A60EF"/>
    <w:rsid w:val="009C4A2F"/>
    <w:rsid w:val="009D1BAC"/>
    <w:rsid w:val="009E0416"/>
    <w:rsid w:val="00A453C1"/>
    <w:rsid w:val="00A903C3"/>
    <w:rsid w:val="00AB7D25"/>
    <w:rsid w:val="00AD16E0"/>
    <w:rsid w:val="00B544B5"/>
    <w:rsid w:val="00B96BC6"/>
    <w:rsid w:val="00BA30A9"/>
    <w:rsid w:val="00C118DC"/>
    <w:rsid w:val="00C50EE1"/>
    <w:rsid w:val="00C63D56"/>
    <w:rsid w:val="00C83B33"/>
    <w:rsid w:val="00CA2880"/>
    <w:rsid w:val="00CB6051"/>
    <w:rsid w:val="00CF0BF7"/>
    <w:rsid w:val="00EE36C0"/>
    <w:rsid w:val="00EE599F"/>
    <w:rsid w:val="00F04165"/>
    <w:rsid w:val="00F26975"/>
    <w:rsid w:val="00F974A3"/>
    <w:rsid w:val="00FA6BD2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03981"/>
  <w15:chartTrackingRefBased/>
  <w15:docId w15:val="{6F7796C1-16B1-4CE7-B34E-CF0DD362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50E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50E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50E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50E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50E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50E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50E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50E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50E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50E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50E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50E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50EE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50EE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50EE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50EE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50EE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50EE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50E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50E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50E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50E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50E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50EE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50EE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50EE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50E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50EE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50E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141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6</cp:revision>
  <dcterms:created xsi:type="dcterms:W3CDTF">2026-09-04T21:43:00Z</dcterms:created>
  <dcterms:modified xsi:type="dcterms:W3CDTF">2026-09-13T18:12:00Z</dcterms:modified>
</cp:coreProperties>
</file>