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EBA8" w14:textId="77777777" w:rsidR="006E0D27" w:rsidRDefault="006E0D27" w:rsidP="00F851AF">
      <w:pPr>
        <w:jc w:val="center"/>
        <w:rPr>
          <w:rFonts w:ascii="仿宋" w:eastAsia="仿宋" w:hAnsi="仿宋"/>
          <w:b/>
          <w:sz w:val="44"/>
          <w:szCs w:val="44"/>
        </w:rPr>
      </w:pPr>
    </w:p>
    <w:p w14:paraId="4560789A" w14:textId="77777777" w:rsidR="006E0D27" w:rsidRDefault="006E0D27" w:rsidP="00F851AF">
      <w:pPr>
        <w:jc w:val="center"/>
        <w:rPr>
          <w:rFonts w:ascii="仿宋" w:eastAsia="仿宋" w:hAnsi="仿宋"/>
          <w:b/>
          <w:sz w:val="44"/>
          <w:szCs w:val="44"/>
        </w:rPr>
      </w:pPr>
    </w:p>
    <w:p w14:paraId="087C8203" w14:textId="77777777" w:rsidR="006E0D27" w:rsidRDefault="006E0D27" w:rsidP="00F851AF">
      <w:pPr>
        <w:jc w:val="center"/>
        <w:rPr>
          <w:rFonts w:ascii="仿宋" w:eastAsia="仿宋" w:hAnsi="仿宋"/>
          <w:b/>
          <w:sz w:val="44"/>
          <w:szCs w:val="44"/>
        </w:rPr>
      </w:pPr>
    </w:p>
    <w:p w14:paraId="23E23724" w14:textId="20FF9825" w:rsidR="00F851AF" w:rsidRPr="007C533F" w:rsidRDefault="00F851AF" w:rsidP="00F851AF">
      <w:pPr>
        <w:jc w:val="center"/>
        <w:rPr>
          <w:rFonts w:ascii="宋体" w:hAnsi="宋体"/>
          <w:b/>
          <w:sz w:val="52"/>
          <w:szCs w:val="52"/>
        </w:rPr>
      </w:pPr>
      <w:r w:rsidRPr="007C533F">
        <w:rPr>
          <w:rFonts w:ascii="宋体" w:hAnsi="宋体" w:hint="eastAsia"/>
          <w:b/>
          <w:sz w:val="52"/>
          <w:szCs w:val="52"/>
        </w:rPr>
        <w:t>芯昇CM</w:t>
      </w:r>
      <w:r w:rsidRPr="007C533F">
        <w:rPr>
          <w:rFonts w:ascii="宋体" w:hAnsi="宋体"/>
          <w:b/>
          <w:sz w:val="52"/>
          <w:szCs w:val="52"/>
        </w:rPr>
        <w:t>ES</w:t>
      </w:r>
      <w:r w:rsidRPr="007C533F">
        <w:rPr>
          <w:rFonts w:ascii="宋体" w:hAnsi="宋体" w:hint="eastAsia"/>
          <w:b/>
          <w:sz w:val="52"/>
          <w:szCs w:val="52"/>
        </w:rPr>
        <w:t>建设方案</w:t>
      </w:r>
    </w:p>
    <w:p w14:paraId="386A2F21" w14:textId="0F72B190" w:rsidR="00F851AF" w:rsidRPr="007C533F" w:rsidRDefault="00F851AF" w:rsidP="00F851AF">
      <w:pPr>
        <w:jc w:val="center"/>
        <w:rPr>
          <w:rFonts w:ascii="宋体" w:hAnsi="宋体"/>
          <w:sz w:val="30"/>
          <w:szCs w:val="30"/>
        </w:rPr>
      </w:pPr>
      <w:r w:rsidRPr="007C533F">
        <w:rPr>
          <w:rFonts w:ascii="宋体" w:hAnsi="宋体"/>
          <w:sz w:val="30"/>
          <w:szCs w:val="30"/>
        </w:rPr>
        <w:t>Version 1.0</w:t>
      </w:r>
    </w:p>
    <w:p w14:paraId="2F95583B" w14:textId="77777777" w:rsidR="006E0D27" w:rsidRPr="007C533F" w:rsidRDefault="006E0D27" w:rsidP="007E05BE">
      <w:pPr>
        <w:pStyle w:val="a4"/>
        <w:rPr>
          <w:rFonts w:ascii="宋体" w:eastAsia="宋体" w:hAnsi="宋体"/>
        </w:rPr>
      </w:pPr>
    </w:p>
    <w:p w14:paraId="704D960A" w14:textId="77777777" w:rsidR="006E0D27" w:rsidRPr="007C533F" w:rsidRDefault="006E0D27" w:rsidP="007E05BE">
      <w:pPr>
        <w:pStyle w:val="a4"/>
        <w:rPr>
          <w:rFonts w:ascii="宋体" w:eastAsia="宋体" w:hAnsi="宋体"/>
        </w:rPr>
      </w:pPr>
    </w:p>
    <w:p w14:paraId="3D84D114" w14:textId="77777777" w:rsidR="006E0D27" w:rsidRPr="007C533F" w:rsidRDefault="006E0D27" w:rsidP="007E05BE">
      <w:pPr>
        <w:pStyle w:val="a4"/>
        <w:rPr>
          <w:rFonts w:ascii="宋体" w:eastAsia="宋体" w:hAnsi="宋体"/>
        </w:rPr>
      </w:pPr>
    </w:p>
    <w:p w14:paraId="1524E568" w14:textId="77777777" w:rsidR="006E0D27" w:rsidRPr="007C533F" w:rsidRDefault="006E0D27" w:rsidP="007E05BE">
      <w:pPr>
        <w:pStyle w:val="a4"/>
        <w:rPr>
          <w:rFonts w:ascii="宋体" w:eastAsia="宋体" w:hAnsi="宋体"/>
        </w:rPr>
      </w:pPr>
    </w:p>
    <w:p w14:paraId="1D0D1556" w14:textId="2B55C9A1" w:rsidR="007E05BE" w:rsidRPr="007C533F" w:rsidRDefault="007E05BE" w:rsidP="007E05BE">
      <w:pPr>
        <w:pStyle w:val="a4"/>
        <w:rPr>
          <w:rFonts w:ascii="宋体" w:eastAsia="宋体" w:hAnsi="宋体"/>
          <w:b/>
        </w:rPr>
      </w:pPr>
      <w:r w:rsidRPr="007C533F">
        <w:rPr>
          <w:rFonts w:ascii="宋体" w:eastAsia="宋体" w:hAnsi="宋体" w:hint="eastAsia"/>
        </w:rPr>
        <w:t>文 档 信 息</w:t>
      </w:r>
    </w:p>
    <w:tbl>
      <w:tblPr>
        <w:tblW w:w="8460" w:type="dxa"/>
        <w:jc w:val="center"/>
        <w:tblBorders>
          <w:top w:val="double" w:sz="6" w:space="0" w:color="1F497D"/>
          <w:left w:val="double" w:sz="6" w:space="0" w:color="1F497D"/>
          <w:bottom w:val="double" w:sz="6" w:space="0" w:color="1F497D"/>
          <w:right w:val="double" w:sz="6" w:space="0" w:color="1F497D"/>
          <w:insideH w:val="double" w:sz="6" w:space="0" w:color="1F497D"/>
          <w:insideV w:val="double" w:sz="6" w:space="0" w:color="1F497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00"/>
        <w:gridCol w:w="360"/>
        <w:gridCol w:w="1074"/>
        <w:gridCol w:w="1745"/>
        <w:gridCol w:w="720"/>
        <w:gridCol w:w="1079"/>
        <w:gridCol w:w="2582"/>
      </w:tblGrid>
      <w:tr w:rsidR="007E05BE" w:rsidRPr="007C533F" w14:paraId="1C6F8E21" w14:textId="77777777" w:rsidTr="002D7743">
        <w:trPr>
          <w:cantSplit/>
          <w:jc w:val="center"/>
        </w:trPr>
        <w:tc>
          <w:tcPr>
            <w:tcW w:w="1260" w:type="dxa"/>
            <w:gridSpan w:val="2"/>
            <w:shd w:val="clear" w:color="auto" w:fill="FFFFFF"/>
          </w:tcPr>
          <w:p w14:paraId="19F858C4" w14:textId="77777777" w:rsidR="007E05BE" w:rsidRPr="007C533F" w:rsidRDefault="007E05BE" w:rsidP="002D7743">
            <w:pPr>
              <w:pStyle w:val="a6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文档名称</w:t>
            </w:r>
          </w:p>
        </w:tc>
        <w:tc>
          <w:tcPr>
            <w:tcW w:w="7200" w:type="dxa"/>
            <w:gridSpan w:val="5"/>
            <w:shd w:val="clear" w:color="auto" w:fill="FFFFFF"/>
          </w:tcPr>
          <w:p w14:paraId="6772067B" w14:textId="4D1E4DB8" w:rsidR="007E05BE" w:rsidRPr="007C533F" w:rsidRDefault="007E05BE" w:rsidP="002D7743">
            <w:pPr>
              <w:pStyle w:val="a5"/>
              <w:jc w:val="both"/>
              <w:rPr>
                <w:rFonts w:ascii="宋体" w:hAnsi="宋体"/>
                <w:szCs w:val="24"/>
              </w:rPr>
            </w:pPr>
            <w:r w:rsidRPr="007C533F">
              <w:rPr>
                <w:rFonts w:ascii="宋体" w:hAnsi="宋体" w:hint="eastAsia"/>
                <w:szCs w:val="24"/>
              </w:rPr>
              <w:t>芯昇C</w:t>
            </w:r>
            <w:r w:rsidRPr="007C533F">
              <w:rPr>
                <w:rFonts w:ascii="宋体" w:hAnsi="宋体"/>
                <w:szCs w:val="24"/>
              </w:rPr>
              <w:t>MES</w:t>
            </w:r>
            <w:r w:rsidRPr="007C533F">
              <w:rPr>
                <w:rFonts w:ascii="宋体" w:hAnsi="宋体" w:hint="eastAsia"/>
                <w:szCs w:val="24"/>
              </w:rPr>
              <w:t>建设方案</w:t>
            </w:r>
          </w:p>
        </w:tc>
      </w:tr>
      <w:tr w:rsidR="007E05BE" w:rsidRPr="007C533F" w14:paraId="004BEC18" w14:textId="77777777" w:rsidTr="002D7743">
        <w:trPr>
          <w:cantSplit/>
          <w:jc w:val="center"/>
        </w:trPr>
        <w:tc>
          <w:tcPr>
            <w:tcW w:w="1260" w:type="dxa"/>
            <w:gridSpan w:val="2"/>
            <w:shd w:val="clear" w:color="auto" w:fill="FFFFFF"/>
          </w:tcPr>
          <w:p w14:paraId="7EAC3B9C" w14:textId="77777777" w:rsidR="007E05BE" w:rsidRPr="007C533F" w:rsidRDefault="007E05BE" w:rsidP="002D7743">
            <w:pPr>
              <w:pStyle w:val="a6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作    者</w:t>
            </w:r>
          </w:p>
        </w:tc>
        <w:tc>
          <w:tcPr>
            <w:tcW w:w="7200" w:type="dxa"/>
            <w:gridSpan w:val="5"/>
            <w:shd w:val="clear" w:color="auto" w:fill="FFFFFF"/>
          </w:tcPr>
          <w:p w14:paraId="3077D5A5" w14:textId="77777777" w:rsidR="007E05BE" w:rsidRPr="007C533F" w:rsidRDefault="007E05BE" w:rsidP="002D7743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7E05BE" w:rsidRPr="007C533F" w14:paraId="5128FA72" w14:textId="77777777" w:rsidTr="002D7743">
        <w:trPr>
          <w:cantSplit/>
          <w:jc w:val="center"/>
        </w:trPr>
        <w:tc>
          <w:tcPr>
            <w:tcW w:w="1260" w:type="dxa"/>
            <w:gridSpan w:val="2"/>
            <w:shd w:val="clear" w:color="auto" w:fill="FFFFFF"/>
          </w:tcPr>
          <w:p w14:paraId="7BACFD54" w14:textId="77777777" w:rsidR="007E05BE" w:rsidRPr="007C533F" w:rsidRDefault="007E05BE" w:rsidP="002D7743">
            <w:pPr>
              <w:pStyle w:val="a6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类    别</w:t>
            </w:r>
          </w:p>
        </w:tc>
        <w:tc>
          <w:tcPr>
            <w:tcW w:w="7200" w:type="dxa"/>
            <w:gridSpan w:val="5"/>
            <w:shd w:val="clear" w:color="auto" w:fill="FFFFFF"/>
          </w:tcPr>
          <w:p w14:paraId="367F6A97" w14:textId="77777777" w:rsidR="007E05BE" w:rsidRPr="007C533F" w:rsidRDefault="007E05BE" w:rsidP="002D7743">
            <w:pPr>
              <w:pStyle w:val="a5"/>
              <w:rPr>
                <w:rFonts w:ascii="宋体" w:hAnsi="宋体"/>
                <w:szCs w:val="24"/>
              </w:rPr>
            </w:pPr>
            <w:r w:rsidRPr="007C533F">
              <w:rPr>
                <w:rFonts w:ascii="宋体" w:hAnsi="宋体" w:hint="eastAsia"/>
                <w:szCs w:val="24"/>
              </w:rPr>
              <w:t>设计文档</w:t>
            </w:r>
          </w:p>
        </w:tc>
      </w:tr>
      <w:tr w:rsidR="007E05BE" w:rsidRPr="007C533F" w14:paraId="2D29D4FF" w14:textId="77777777" w:rsidTr="002D7743">
        <w:trPr>
          <w:cantSplit/>
          <w:jc w:val="center"/>
        </w:trPr>
        <w:tc>
          <w:tcPr>
            <w:tcW w:w="1260" w:type="dxa"/>
            <w:gridSpan w:val="2"/>
            <w:shd w:val="clear" w:color="auto" w:fill="FFFFFF"/>
          </w:tcPr>
          <w:p w14:paraId="2C1CCE38" w14:textId="77777777" w:rsidR="007E05BE" w:rsidRPr="007C533F" w:rsidRDefault="007E05BE" w:rsidP="002D7743">
            <w:pPr>
              <w:pStyle w:val="a6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编    号</w:t>
            </w:r>
          </w:p>
        </w:tc>
        <w:tc>
          <w:tcPr>
            <w:tcW w:w="7200" w:type="dxa"/>
            <w:gridSpan w:val="5"/>
            <w:shd w:val="clear" w:color="auto" w:fill="FFFFFF"/>
          </w:tcPr>
          <w:p w14:paraId="681FF5E9" w14:textId="77777777" w:rsidR="007E05BE" w:rsidRPr="007C533F" w:rsidRDefault="007E05BE" w:rsidP="002D7743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7E05BE" w:rsidRPr="007C533F" w14:paraId="1A2FD0FF" w14:textId="77777777" w:rsidTr="002D7743">
        <w:trPr>
          <w:cantSplit/>
          <w:jc w:val="center"/>
        </w:trPr>
        <w:tc>
          <w:tcPr>
            <w:tcW w:w="1260" w:type="dxa"/>
            <w:gridSpan w:val="2"/>
            <w:shd w:val="clear" w:color="auto" w:fill="FFFFFF"/>
          </w:tcPr>
          <w:p w14:paraId="38DCFCF3" w14:textId="77777777" w:rsidR="007E05BE" w:rsidRPr="007C533F" w:rsidRDefault="007E05BE" w:rsidP="002D7743">
            <w:pPr>
              <w:pStyle w:val="a6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文件名称</w:t>
            </w:r>
          </w:p>
        </w:tc>
        <w:tc>
          <w:tcPr>
            <w:tcW w:w="7200" w:type="dxa"/>
            <w:gridSpan w:val="5"/>
            <w:shd w:val="clear" w:color="auto" w:fill="FFFFFF"/>
          </w:tcPr>
          <w:p w14:paraId="10E0C69B" w14:textId="0B49C790" w:rsidR="007E05BE" w:rsidRPr="007C533F" w:rsidRDefault="007E05BE" w:rsidP="002D7743">
            <w:pPr>
              <w:pStyle w:val="a5"/>
              <w:rPr>
                <w:rFonts w:ascii="宋体" w:hAnsi="宋体"/>
                <w:szCs w:val="24"/>
              </w:rPr>
            </w:pPr>
            <w:r w:rsidRPr="007C533F">
              <w:rPr>
                <w:rFonts w:ascii="宋体" w:hAnsi="宋体" w:hint="eastAsia"/>
                <w:szCs w:val="24"/>
              </w:rPr>
              <w:t>建设方案</w:t>
            </w:r>
            <w:r w:rsidR="008B3A64">
              <w:rPr>
                <w:rFonts w:ascii="宋体" w:hAnsi="宋体" w:hint="eastAsia"/>
                <w:szCs w:val="24"/>
              </w:rPr>
              <w:t>初始</w:t>
            </w:r>
            <w:r w:rsidRPr="007C533F">
              <w:rPr>
                <w:rFonts w:ascii="宋体" w:hAnsi="宋体" w:hint="eastAsia"/>
                <w:szCs w:val="24"/>
              </w:rPr>
              <w:t>版本</w:t>
            </w:r>
          </w:p>
        </w:tc>
      </w:tr>
      <w:tr w:rsidR="007E05BE" w:rsidRPr="007C533F" w14:paraId="748F7153" w14:textId="77777777" w:rsidTr="002D7743">
        <w:trPr>
          <w:cantSplit/>
          <w:jc w:val="center"/>
        </w:trPr>
        <w:tc>
          <w:tcPr>
            <w:tcW w:w="1260" w:type="dxa"/>
            <w:gridSpan w:val="2"/>
            <w:shd w:val="clear" w:color="auto" w:fill="FFFFFF"/>
          </w:tcPr>
          <w:p w14:paraId="37719251" w14:textId="77777777" w:rsidR="007E05BE" w:rsidRPr="007C533F" w:rsidRDefault="007E05BE" w:rsidP="002D7743">
            <w:pPr>
              <w:pStyle w:val="a6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文件说明</w:t>
            </w:r>
          </w:p>
        </w:tc>
        <w:tc>
          <w:tcPr>
            <w:tcW w:w="7200" w:type="dxa"/>
            <w:gridSpan w:val="5"/>
            <w:shd w:val="clear" w:color="auto" w:fill="FFFFFF"/>
          </w:tcPr>
          <w:p w14:paraId="1B06F270" w14:textId="77777777" w:rsidR="007E05BE" w:rsidRPr="007C533F" w:rsidRDefault="007E05BE" w:rsidP="002D7743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7E05BE" w:rsidRPr="007C533F" w14:paraId="732A67A2" w14:textId="77777777" w:rsidTr="002D7743">
        <w:trPr>
          <w:cantSplit/>
          <w:jc w:val="center"/>
        </w:trPr>
        <w:tc>
          <w:tcPr>
            <w:tcW w:w="8460" w:type="dxa"/>
            <w:gridSpan w:val="7"/>
            <w:shd w:val="clear" w:color="auto" w:fill="FFFFFF"/>
          </w:tcPr>
          <w:p w14:paraId="3DFB77A9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修订历史 (</w:t>
            </w:r>
            <w:r w:rsidRPr="007C533F">
              <w:rPr>
                <w:rFonts w:ascii="宋体" w:hAnsi="宋体"/>
                <w:b w:val="0"/>
                <w:szCs w:val="24"/>
              </w:rPr>
              <w:t>REVISION HISTORY</w:t>
            </w:r>
            <w:r w:rsidRPr="007C533F">
              <w:rPr>
                <w:rFonts w:ascii="宋体" w:hAnsi="宋体" w:hint="eastAsia"/>
                <w:b w:val="0"/>
                <w:szCs w:val="24"/>
              </w:rPr>
              <w:t>)</w:t>
            </w:r>
          </w:p>
        </w:tc>
      </w:tr>
      <w:tr w:rsidR="007E05BE" w:rsidRPr="007C533F" w14:paraId="54E45CD4" w14:textId="77777777" w:rsidTr="002D7743">
        <w:trPr>
          <w:cantSplit/>
          <w:jc w:val="center"/>
        </w:trPr>
        <w:tc>
          <w:tcPr>
            <w:tcW w:w="900" w:type="dxa"/>
            <w:shd w:val="clear" w:color="auto" w:fill="FFFFFF"/>
          </w:tcPr>
          <w:p w14:paraId="3CD69881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版本</w:t>
            </w:r>
          </w:p>
        </w:tc>
        <w:tc>
          <w:tcPr>
            <w:tcW w:w="1434" w:type="dxa"/>
            <w:gridSpan w:val="2"/>
            <w:shd w:val="clear" w:color="auto" w:fill="FFFFFF"/>
          </w:tcPr>
          <w:p w14:paraId="0FA56103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日期</w:t>
            </w:r>
          </w:p>
        </w:tc>
        <w:tc>
          <w:tcPr>
            <w:tcW w:w="1745" w:type="dxa"/>
            <w:shd w:val="clear" w:color="auto" w:fill="FFFFFF"/>
          </w:tcPr>
          <w:p w14:paraId="568762E4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章节</w:t>
            </w:r>
          </w:p>
        </w:tc>
        <w:tc>
          <w:tcPr>
            <w:tcW w:w="720" w:type="dxa"/>
            <w:shd w:val="clear" w:color="auto" w:fill="FFFFFF"/>
          </w:tcPr>
          <w:p w14:paraId="22E9A483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类型</w:t>
            </w:r>
          </w:p>
        </w:tc>
        <w:tc>
          <w:tcPr>
            <w:tcW w:w="1079" w:type="dxa"/>
            <w:shd w:val="clear" w:color="auto" w:fill="FFFFFF"/>
          </w:tcPr>
          <w:p w14:paraId="78590DB4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作者</w:t>
            </w:r>
          </w:p>
        </w:tc>
        <w:tc>
          <w:tcPr>
            <w:tcW w:w="2582" w:type="dxa"/>
            <w:shd w:val="clear" w:color="auto" w:fill="FFFFFF"/>
          </w:tcPr>
          <w:p w14:paraId="0B6FA39C" w14:textId="77777777" w:rsidR="007E05BE" w:rsidRPr="007C533F" w:rsidRDefault="007E05BE" w:rsidP="002D7743">
            <w:pPr>
              <w:pStyle w:val="a6"/>
              <w:jc w:val="center"/>
              <w:rPr>
                <w:rFonts w:ascii="宋体" w:hAnsi="宋体"/>
                <w:b w:val="0"/>
                <w:szCs w:val="24"/>
              </w:rPr>
            </w:pPr>
            <w:r w:rsidRPr="007C533F">
              <w:rPr>
                <w:rFonts w:ascii="宋体" w:hAnsi="宋体" w:hint="eastAsia"/>
                <w:b w:val="0"/>
                <w:szCs w:val="24"/>
              </w:rPr>
              <w:t>摘  要</w:t>
            </w:r>
          </w:p>
        </w:tc>
      </w:tr>
      <w:tr w:rsidR="007E05BE" w:rsidRPr="007C533F" w14:paraId="3E886987" w14:textId="77777777" w:rsidTr="002D7743">
        <w:trPr>
          <w:cantSplit/>
          <w:jc w:val="center"/>
        </w:trPr>
        <w:tc>
          <w:tcPr>
            <w:tcW w:w="900" w:type="dxa"/>
            <w:shd w:val="clear" w:color="auto" w:fill="FFFFFF"/>
            <w:vAlign w:val="center"/>
          </w:tcPr>
          <w:p w14:paraId="57CA23F4" w14:textId="77777777" w:rsidR="007E05BE" w:rsidRPr="007C533F" w:rsidRDefault="007E05BE" w:rsidP="002D774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C533F">
              <w:rPr>
                <w:rFonts w:ascii="宋体" w:hAnsi="宋体" w:hint="eastAsia"/>
                <w:sz w:val="24"/>
                <w:szCs w:val="24"/>
              </w:rPr>
              <w:t>1</w:t>
            </w:r>
            <w:r w:rsidRPr="007C533F"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1434" w:type="dxa"/>
            <w:gridSpan w:val="2"/>
            <w:shd w:val="clear" w:color="auto" w:fill="FFFFFF"/>
            <w:vAlign w:val="center"/>
          </w:tcPr>
          <w:p w14:paraId="00D239E9" w14:textId="52CB337C" w:rsidR="007E05BE" w:rsidRPr="007C533F" w:rsidRDefault="007E05BE" w:rsidP="002D774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C533F">
              <w:rPr>
                <w:rFonts w:ascii="宋体" w:hAnsi="宋体" w:hint="eastAsia"/>
                <w:sz w:val="24"/>
                <w:szCs w:val="24"/>
              </w:rPr>
              <w:t>2</w:t>
            </w:r>
            <w:r w:rsidRPr="007C533F">
              <w:rPr>
                <w:rFonts w:ascii="宋体" w:hAnsi="宋体"/>
                <w:sz w:val="24"/>
                <w:szCs w:val="24"/>
              </w:rPr>
              <w:t>022.11.09</w:t>
            </w:r>
          </w:p>
        </w:tc>
        <w:tc>
          <w:tcPr>
            <w:tcW w:w="1745" w:type="dxa"/>
            <w:tcBorders>
              <w:bottom w:val="double" w:sz="6" w:space="0" w:color="auto"/>
            </w:tcBorders>
            <w:shd w:val="clear" w:color="auto" w:fill="FFFFFF"/>
            <w:vAlign w:val="center"/>
          </w:tcPr>
          <w:p w14:paraId="1C045333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7C533F">
              <w:rPr>
                <w:rFonts w:ascii="宋体" w:hAnsi="宋体" w:hint="eastAsia"/>
                <w:sz w:val="21"/>
                <w:szCs w:val="21"/>
              </w:rPr>
              <w:t>全篇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6CF87DCE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7C533F">
              <w:rPr>
                <w:rFonts w:ascii="宋体" w:hAnsi="宋体" w:hint="eastAsia"/>
                <w:sz w:val="21"/>
                <w:szCs w:val="21"/>
              </w:rPr>
              <w:t>创建</w:t>
            </w:r>
          </w:p>
        </w:tc>
        <w:tc>
          <w:tcPr>
            <w:tcW w:w="1079" w:type="dxa"/>
            <w:shd w:val="clear" w:color="auto" w:fill="FFFFFF"/>
            <w:vAlign w:val="center"/>
          </w:tcPr>
          <w:p w14:paraId="13FF289C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14:paraId="3EC59F98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Cs w:val="24"/>
              </w:rPr>
            </w:pPr>
          </w:p>
        </w:tc>
      </w:tr>
      <w:tr w:rsidR="007E05BE" w:rsidRPr="007C533F" w14:paraId="67F95305" w14:textId="77777777" w:rsidTr="002D7743">
        <w:trPr>
          <w:cantSplit/>
          <w:jc w:val="center"/>
        </w:trPr>
        <w:tc>
          <w:tcPr>
            <w:tcW w:w="900" w:type="dxa"/>
            <w:shd w:val="clear" w:color="auto" w:fill="FFFFFF"/>
            <w:vAlign w:val="center"/>
          </w:tcPr>
          <w:p w14:paraId="12453BAF" w14:textId="77777777" w:rsidR="007E05BE" w:rsidRPr="007C533F" w:rsidRDefault="007E05BE" w:rsidP="002D774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tcBorders>
              <w:right w:val="double" w:sz="6" w:space="0" w:color="auto"/>
            </w:tcBorders>
            <w:shd w:val="clear" w:color="auto" w:fill="FFFFFF"/>
            <w:vAlign w:val="center"/>
          </w:tcPr>
          <w:p w14:paraId="050F61AC" w14:textId="77777777" w:rsidR="007E05BE" w:rsidRPr="007C533F" w:rsidRDefault="007E05BE" w:rsidP="002D774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</w:tcPr>
          <w:p w14:paraId="3A22C6B2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tcBorders>
              <w:left w:val="double" w:sz="6" w:space="0" w:color="auto"/>
            </w:tcBorders>
            <w:shd w:val="clear" w:color="auto" w:fill="FFFFFF"/>
            <w:vAlign w:val="center"/>
          </w:tcPr>
          <w:p w14:paraId="632D71E1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9" w:type="dxa"/>
            <w:shd w:val="clear" w:color="auto" w:fill="FFFFFF"/>
            <w:vAlign w:val="center"/>
          </w:tcPr>
          <w:p w14:paraId="6176AF0F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14:paraId="2126C8FD" w14:textId="77777777" w:rsidR="007E05BE" w:rsidRPr="007C533F" w:rsidRDefault="007E05BE" w:rsidP="002D7743">
            <w:pPr>
              <w:pStyle w:val="a5"/>
              <w:rPr>
                <w:rFonts w:ascii="宋体" w:hAnsi="宋体"/>
                <w:szCs w:val="24"/>
              </w:rPr>
            </w:pPr>
          </w:p>
        </w:tc>
      </w:tr>
      <w:tr w:rsidR="007E05BE" w:rsidRPr="007C533F" w14:paraId="37715B9C" w14:textId="77777777" w:rsidTr="002D7743">
        <w:trPr>
          <w:cantSplit/>
          <w:jc w:val="center"/>
        </w:trPr>
        <w:tc>
          <w:tcPr>
            <w:tcW w:w="900" w:type="dxa"/>
            <w:shd w:val="clear" w:color="auto" w:fill="FFFFFF"/>
            <w:vAlign w:val="center"/>
          </w:tcPr>
          <w:p w14:paraId="62F2E119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34" w:type="dxa"/>
            <w:gridSpan w:val="2"/>
            <w:shd w:val="clear" w:color="auto" w:fill="FFFFFF"/>
            <w:vAlign w:val="center"/>
          </w:tcPr>
          <w:p w14:paraId="1AB266B5" w14:textId="77777777" w:rsidR="007E05BE" w:rsidRPr="007C533F" w:rsidRDefault="007E05BE" w:rsidP="002D774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45" w:type="dxa"/>
            <w:tcBorders>
              <w:top w:val="double" w:sz="6" w:space="0" w:color="auto"/>
            </w:tcBorders>
            <w:shd w:val="clear" w:color="auto" w:fill="FFFFFF"/>
            <w:vAlign w:val="center"/>
          </w:tcPr>
          <w:p w14:paraId="491AF370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14:paraId="29F9E6AE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9" w:type="dxa"/>
            <w:shd w:val="clear" w:color="auto" w:fill="FFFFFF"/>
            <w:vAlign w:val="center"/>
          </w:tcPr>
          <w:p w14:paraId="731376A0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14:paraId="4CBADB06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Cs w:val="24"/>
              </w:rPr>
            </w:pPr>
          </w:p>
        </w:tc>
      </w:tr>
      <w:tr w:rsidR="007E05BE" w:rsidRPr="007C533F" w14:paraId="5DAE18C9" w14:textId="77777777" w:rsidTr="002D7743">
        <w:trPr>
          <w:cantSplit/>
          <w:jc w:val="center"/>
        </w:trPr>
        <w:tc>
          <w:tcPr>
            <w:tcW w:w="900" w:type="dxa"/>
            <w:shd w:val="clear" w:color="auto" w:fill="FFFFFF"/>
            <w:vAlign w:val="center"/>
          </w:tcPr>
          <w:p w14:paraId="12D42EC4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34" w:type="dxa"/>
            <w:gridSpan w:val="2"/>
            <w:shd w:val="clear" w:color="auto" w:fill="FFFFFF"/>
            <w:vAlign w:val="center"/>
          </w:tcPr>
          <w:p w14:paraId="7112C66E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45" w:type="dxa"/>
            <w:shd w:val="clear" w:color="auto" w:fill="FFFFFF"/>
            <w:vAlign w:val="center"/>
          </w:tcPr>
          <w:p w14:paraId="785350C2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14:paraId="2F4E2AC6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9" w:type="dxa"/>
            <w:shd w:val="clear" w:color="auto" w:fill="FFFFFF"/>
            <w:vAlign w:val="center"/>
          </w:tcPr>
          <w:p w14:paraId="64CBB0FD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14:paraId="7551C98D" w14:textId="77777777" w:rsidR="007E05BE" w:rsidRPr="007C533F" w:rsidRDefault="007E05BE" w:rsidP="002D7743">
            <w:pPr>
              <w:pStyle w:val="a5"/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F67014D" w14:textId="64F75014" w:rsidR="00CB3015" w:rsidRPr="007C533F" w:rsidRDefault="00CB3015">
      <w:pPr>
        <w:rPr>
          <w:rFonts w:ascii="宋体" w:hAnsi="宋体"/>
        </w:rPr>
      </w:pPr>
    </w:p>
    <w:p w14:paraId="7EC7FE02" w14:textId="59687E66" w:rsidR="006E0D27" w:rsidRPr="007C533F" w:rsidRDefault="006E0D27">
      <w:pPr>
        <w:rPr>
          <w:rFonts w:ascii="宋体" w:hAnsi="宋体"/>
        </w:rPr>
      </w:pPr>
    </w:p>
    <w:p w14:paraId="18C5E9A5" w14:textId="7BA12991" w:rsidR="006E0D27" w:rsidRPr="007C533F" w:rsidRDefault="006E0D27">
      <w:pPr>
        <w:rPr>
          <w:rFonts w:ascii="宋体" w:hAnsi="宋体"/>
        </w:rPr>
      </w:pPr>
    </w:p>
    <w:p w14:paraId="70C49C94" w14:textId="5FBEEFCD" w:rsidR="006E0D27" w:rsidRDefault="006E0D27">
      <w:pPr>
        <w:rPr>
          <w:rFonts w:ascii="宋体" w:hAnsi="宋体"/>
        </w:rPr>
      </w:pPr>
    </w:p>
    <w:p w14:paraId="3B0264F0" w14:textId="65E72061" w:rsidR="00D7280A" w:rsidRDefault="00D7280A">
      <w:pPr>
        <w:rPr>
          <w:rFonts w:ascii="宋体" w:hAnsi="宋体"/>
        </w:rPr>
      </w:pPr>
    </w:p>
    <w:p w14:paraId="751CC23D" w14:textId="2E206D0D" w:rsidR="008754A5" w:rsidRPr="00036923" w:rsidRDefault="008754A5" w:rsidP="008754A5">
      <w:pPr>
        <w:pStyle w:val="ql-align-center"/>
        <w:jc w:val="center"/>
        <w:rPr>
          <w:b/>
          <w:bCs/>
        </w:rPr>
      </w:pPr>
      <w:r w:rsidRPr="00036923">
        <w:rPr>
          <w:b/>
          <w:bCs/>
          <w:color w:val="676767"/>
          <w:sz w:val="27"/>
          <w:szCs w:val="27"/>
          <w:shd w:val="clear" w:color="auto" w:fill="FFFFFF"/>
        </w:rPr>
        <w:lastRenderedPageBreak/>
        <w:t>声明</w:t>
      </w:r>
    </w:p>
    <w:p w14:paraId="6B549B23" w14:textId="77777777" w:rsidR="008754A5" w:rsidRPr="00036923" w:rsidRDefault="008754A5" w:rsidP="008754A5">
      <w:pPr>
        <w:pStyle w:val="ab"/>
        <w:snapToGrid w:val="0"/>
        <w:spacing w:before="0" w:beforeAutospacing="0"/>
        <w:ind w:firstLine="420"/>
      </w:pPr>
      <w:r w:rsidRPr="00036923">
        <w:rPr>
          <w:shd w:val="clear" w:color="auto" w:fill="FFFFFF"/>
        </w:rPr>
        <w:t>本文档所有内容文字资料，版权均属</w:t>
      </w:r>
      <w:r w:rsidRPr="00036923">
        <w:rPr>
          <w:rFonts w:hint="eastAsia"/>
          <w:shd w:val="clear" w:color="auto" w:fill="FFFFFF"/>
        </w:rPr>
        <w:t>本公司</w:t>
      </w:r>
      <w:r w:rsidRPr="00036923">
        <w:rPr>
          <w:shd w:val="clear" w:color="auto" w:fill="FFFFFF"/>
        </w:rPr>
        <w:t>所有，任何媒体、网站或个人未经授权不得转载、链接、转贴或以其他方式复制发布/发表。已经</w:t>
      </w:r>
      <w:r w:rsidRPr="00036923">
        <w:rPr>
          <w:rFonts w:hint="eastAsia"/>
          <w:shd w:val="clear" w:color="auto" w:fill="FFFFFF"/>
        </w:rPr>
        <w:t>取得</w:t>
      </w:r>
      <w:r w:rsidRPr="00036923">
        <w:rPr>
          <w:shd w:val="clear" w:color="auto" w:fill="FFFFFF"/>
        </w:rPr>
        <w:t>授权的媒体、网站，在下载使用时必须注明来源，违者将依法追究责任。</w:t>
      </w:r>
    </w:p>
    <w:p w14:paraId="27D08D05" w14:textId="77777777" w:rsidR="008754A5" w:rsidRPr="00036923" w:rsidRDefault="008754A5" w:rsidP="008754A5">
      <w:pPr>
        <w:pStyle w:val="ab"/>
        <w:spacing w:before="0" w:beforeAutospacing="0"/>
        <w:ind w:firstLine="420"/>
      </w:pPr>
      <w:r w:rsidRPr="00036923">
        <w:rPr>
          <w:shd w:val="clear" w:color="auto" w:fill="FFFFFF"/>
        </w:rPr>
        <w:t>除注明来源外，以下内容亦不可任意转载：</w:t>
      </w:r>
    </w:p>
    <w:p w14:paraId="06BEC3AC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  <w:r w:rsidRPr="00036923">
        <w:rPr>
          <w:shd w:val="clear" w:color="auto" w:fill="FFFFFF"/>
        </w:rPr>
        <w:t>a.本</w:t>
      </w:r>
      <w:r w:rsidRPr="00036923">
        <w:rPr>
          <w:rFonts w:hint="eastAsia"/>
          <w:shd w:val="clear" w:color="auto" w:fill="FFFFFF"/>
        </w:rPr>
        <w:t>文</w:t>
      </w:r>
      <w:r w:rsidRPr="00036923">
        <w:rPr>
          <w:shd w:val="clear" w:color="auto" w:fill="FFFFFF"/>
        </w:rPr>
        <w:t>所指向的非本</w:t>
      </w:r>
      <w:r w:rsidRPr="00036923">
        <w:rPr>
          <w:rFonts w:hint="eastAsia"/>
          <w:shd w:val="clear" w:color="auto" w:fill="FFFFFF"/>
        </w:rPr>
        <w:t>文</w:t>
      </w:r>
      <w:r w:rsidRPr="00036923">
        <w:rPr>
          <w:shd w:val="clear" w:color="auto" w:fill="FFFFFF"/>
        </w:rPr>
        <w:t>内容的相关链接内容；</w:t>
      </w:r>
      <w:r w:rsidRPr="00036923">
        <w:rPr>
          <w:rFonts w:cs="Calibri"/>
          <w:shd w:val="clear" w:color="auto" w:fill="FFFFFF"/>
        </w:rPr>
        <w:t> </w:t>
      </w:r>
    </w:p>
    <w:p w14:paraId="5F656291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  <w:r w:rsidRPr="00036923">
        <w:rPr>
          <w:shd w:val="clear" w:color="auto" w:fill="FFFFFF"/>
        </w:rPr>
        <w:t>b.已</w:t>
      </w:r>
      <w:r w:rsidRPr="00036923">
        <w:rPr>
          <w:rFonts w:hint="eastAsia"/>
          <w:shd w:val="clear" w:color="auto" w:fill="FFFFFF"/>
        </w:rPr>
        <w:t>做出“</w:t>
      </w:r>
      <w:r w:rsidRPr="00036923">
        <w:rPr>
          <w:shd w:val="clear" w:color="auto" w:fill="FFFFFF"/>
        </w:rPr>
        <w:t>不得转载或未经许可不得转载声明</w:t>
      </w:r>
      <w:r w:rsidRPr="00036923">
        <w:rPr>
          <w:rFonts w:hint="eastAsia"/>
          <w:shd w:val="clear" w:color="auto" w:fill="FFFFFF"/>
        </w:rPr>
        <w:t>”</w:t>
      </w:r>
      <w:r w:rsidRPr="00036923">
        <w:rPr>
          <w:shd w:val="clear" w:color="auto" w:fill="FFFFFF"/>
        </w:rPr>
        <w:t>的内容；</w:t>
      </w:r>
    </w:p>
    <w:p w14:paraId="4F8340A6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  <w:rPr>
          <w:shd w:val="clear" w:color="auto" w:fill="FFFFFF"/>
        </w:rPr>
      </w:pPr>
      <w:r w:rsidRPr="00036923">
        <w:rPr>
          <w:shd w:val="clear" w:color="auto" w:fill="FFFFFF"/>
        </w:rPr>
        <w:t>c. 其他法律不允许或本人认为不适合转载的内容。</w:t>
      </w:r>
    </w:p>
    <w:p w14:paraId="7953F053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</w:p>
    <w:p w14:paraId="2437A00F" w14:textId="77777777" w:rsidR="008754A5" w:rsidRPr="00036923" w:rsidRDefault="008754A5" w:rsidP="008754A5">
      <w:pPr>
        <w:pStyle w:val="ab"/>
        <w:spacing w:before="0" w:beforeAutospacing="0"/>
        <w:ind w:firstLine="420"/>
        <w:rPr>
          <w:shd w:val="clear" w:color="auto" w:fill="FFFFFF"/>
        </w:rPr>
      </w:pPr>
      <w:r w:rsidRPr="00036923">
        <w:rPr>
          <w:shd w:val="clear" w:color="auto" w:fill="FFFFFF"/>
        </w:rPr>
        <w:t>转载或引用本</w:t>
      </w:r>
      <w:r w:rsidRPr="00036923">
        <w:rPr>
          <w:rFonts w:hint="eastAsia"/>
          <w:shd w:val="clear" w:color="auto" w:fill="FFFFFF"/>
        </w:rPr>
        <w:t>文</w:t>
      </w:r>
      <w:r w:rsidRPr="00036923">
        <w:rPr>
          <w:shd w:val="clear" w:color="auto" w:fill="FFFFFF"/>
        </w:rPr>
        <w:t>内容不得进行如下活动：</w:t>
      </w:r>
    </w:p>
    <w:p w14:paraId="05041554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  <w:r w:rsidRPr="00036923">
        <w:rPr>
          <w:shd w:val="clear" w:color="auto" w:fill="FFFFFF"/>
        </w:rPr>
        <w:t>a. 损害本</w:t>
      </w:r>
      <w:r w:rsidRPr="00036923">
        <w:rPr>
          <w:rFonts w:hint="eastAsia"/>
          <w:shd w:val="clear" w:color="auto" w:fill="FFFFFF"/>
        </w:rPr>
        <w:t>公司或其他公司</w:t>
      </w:r>
      <w:r w:rsidRPr="00036923">
        <w:rPr>
          <w:shd w:val="clear" w:color="auto" w:fill="FFFFFF"/>
        </w:rPr>
        <w:t>利益；</w:t>
      </w:r>
    </w:p>
    <w:p w14:paraId="08B2DBA3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  <w:r w:rsidRPr="00036923">
        <w:rPr>
          <w:shd w:val="clear" w:color="auto" w:fill="FFFFFF"/>
        </w:rPr>
        <w:t>b. 任何违法行为；</w:t>
      </w:r>
    </w:p>
    <w:p w14:paraId="50A09E75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  <w:r w:rsidRPr="00036923">
        <w:rPr>
          <w:shd w:val="clear" w:color="auto" w:fill="FFFFFF"/>
        </w:rPr>
        <w:t>c. 任何可能破坏公秩良俗的行为；</w:t>
      </w:r>
    </w:p>
    <w:p w14:paraId="3CEBC8B8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  <w:rPr>
          <w:shd w:val="clear" w:color="auto" w:fill="FFFFFF"/>
        </w:rPr>
      </w:pPr>
      <w:r w:rsidRPr="00036923">
        <w:rPr>
          <w:shd w:val="clear" w:color="auto" w:fill="FFFFFF"/>
        </w:rPr>
        <w:t>d. 擅自同意他人继续转载、引用本</w:t>
      </w:r>
      <w:r w:rsidRPr="00036923">
        <w:rPr>
          <w:rFonts w:hint="eastAsia"/>
          <w:shd w:val="clear" w:color="auto" w:fill="FFFFFF"/>
        </w:rPr>
        <w:t>文</w:t>
      </w:r>
      <w:r w:rsidRPr="00036923">
        <w:rPr>
          <w:shd w:val="clear" w:color="auto" w:fill="FFFFFF"/>
        </w:rPr>
        <w:t>内容；</w:t>
      </w:r>
    </w:p>
    <w:p w14:paraId="3C8008FF" w14:textId="77777777" w:rsidR="008754A5" w:rsidRPr="00036923" w:rsidRDefault="008754A5" w:rsidP="008754A5">
      <w:pPr>
        <w:pStyle w:val="ab"/>
        <w:spacing w:before="0" w:beforeAutospacing="0" w:after="0" w:afterAutospacing="0"/>
        <w:ind w:leftChars="400" w:left="840"/>
      </w:pPr>
    </w:p>
    <w:p w14:paraId="16E5E36C" w14:textId="77777777" w:rsidR="008754A5" w:rsidRPr="00036923" w:rsidRDefault="008754A5" w:rsidP="008754A5">
      <w:pPr>
        <w:pStyle w:val="ab"/>
        <w:spacing w:before="0" w:beforeAutospacing="0"/>
        <w:ind w:firstLine="420"/>
      </w:pPr>
      <w:r w:rsidRPr="00036923">
        <w:rPr>
          <w:shd w:val="clear" w:color="auto" w:fill="FFFFFF"/>
        </w:rPr>
        <w:t>对于不当转载或</w:t>
      </w:r>
      <w:proofErr w:type="gramStart"/>
      <w:r w:rsidRPr="00036923">
        <w:rPr>
          <w:shd w:val="clear" w:color="auto" w:fill="FFFFFF"/>
        </w:rPr>
        <w:t>引用本网内容</w:t>
      </w:r>
      <w:proofErr w:type="gramEnd"/>
      <w:r w:rsidRPr="00036923">
        <w:rPr>
          <w:shd w:val="clear" w:color="auto" w:fill="FFFFFF"/>
        </w:rPr>
        <w:t>而引起的民事纷争、行政处理或其他损失，本人不承担责任。</w:t>
      </w:r>
    </w:p>
    <w:p w14:paraId="0C527656" w14:textId="77777777" w:rsidR="008754A5" w:rsidRPr="00036923" w:rsidRDefault="008754A5" w:rsidP="008754A5">
      <w:pPr>
        <w:pStyle w:val="ab"/>
        <w:spacing w:before="0" w:beforeAutospacing="0"/>
        <w:ind w:firstLine="420"/>
      </w:pPr>
      <w:r w:rsidRPr="00036923">
        <w:rPr>
          <w:shd w:val="clear" w:color="auto" w:fill="FFFFFF"/>
        </w:rPr>
        <w:t>对不遵守本声明或其他违法、恶意使用本人内容者，本人保留追究其法律责任的权利</w:t>
      </w:r>
      <w:r w:rsidRPr="00036923">
        <w:rPr>
          <w:rFonts w:hint="eastAsia"/>
          <w:shd w:val="clear" w:color="auto" w:fill="FFFFFF"/>
        </w:rPr>
        <w:t>。</w:t>
      </w:r>
    </w:p>
    <w:p w14:paraId="1C690190" w14:textId="48C4BC09" w:rsidR="008754A5" w:rsidRDefault="008754A5">
      <w:pPr>
        <w:rPr>
          <w:rFonts w:ascii="宋体" w:hAnsi="宋体"/>
        </w:rPr>
      </w:pPr>
    </w:p>
    <w:p w14:paraId="3E6E8687" w14:textId="312BBA0B" w:rsidR="008754A5" w:rsidRDefault="008754A5">
      <w:pPr>
        <w:rPr>
          <w:rFonts w:ascii="宋体" w:hAnsi="宋体"/>
        </w:rPr>
      </w:pPr>
    </w:p>
    <w:p w14:paraId="758CF908" w14:textId="3C3A9B39" w:rsidR="008754A5" w:rsidRDefault="008754A5">
      <w:pPr>
        <w:rPr>
          <w:rFonts w:ascii="宋体" w:hAnsi="宋体"/>
        </w:rPr>
      </w:pPr>
    </w:p>
    <w:p w14:paraId="2F61A22A" w14:textId="4F96F189" w:rsidR="008754A5" w:rsidRDefault="008754A5">
      <w:pPr>
        <w:rPr>
          <w:rFonts w:ascii="宋体" w:hAnsi="宋体"/>
        </w:rPr>
      </w:pPr>
    </w:p>
    <w:p w14:paraId="6CBCEB29" w14:textId="26966E4B" w:rsidR="008754A5" w:rsidRDefault="008754A5">
      <w:pPr>
        <w:rPr>
          <w:rFonts w:ascii="宋体" w:hAnsi="宋体"/>
        </w:rPr>
      </w:pPr>
    </w:p>
    <w:p w14:paraId="74120A63" w14:textId="73255B51" w:rsidR="008754A5" w:rsidRDefault="008754A5">
      <w:pPr>
        <w:rPr>
          <w:rFonts w:ascii="宋体" w:hAnsi="宋体"/>
        </w:rPr>
      </w:pPr>
    </w:p>
    <w:p w14:paraId="7B2D2D3B" w14:textId="0F2D258D" w:rsidR="008754A5" w:rsidRDefault="008754A5">
      <w:pPr>
        <w:rPr>
          <w:rFonts w:ascii="宋体" w:hAnsi="宋体"/>
        </w:rPr>
      </w:pPr>
    </w:p>
    <w:p w14:paraId="5206421A" w14:textId="5522BBE8" w:rsidR="008754A5" w:rsidRDefault="008754A5">
      <w:pPr>
        <w:rPr>
          <w:rFonts w:ascii="宋体" w:hAnsi="宋体"/>
        </w:rPr>
      </w:pPr>
    </w:p>
    <w:p w14:paraId="308F92AB" w14:textId="0EFA665E" w:rsidR="008754A5" w:rsidRDefault="008754A5">
      <w:pPr>
        <w:rPr>
          <w:rFonts w:ascii="宋体" w:hAnsi="宋体"/>
        </w:rPr>
      </w:pPr>
    </w:p>
    <w:p w14:paraId="3735D920" w14:textId="27D76436" w:rsidR="008754A5" w:rsidRDefault="008754A5">
      <w:pPr>
        <w:rPr>
          <w:rFonts w:ascii="宋体" w:hAnsi="宋体"/>
        </w:rPr>
      </w:pPr>
    </w:p>
    <w:p w14:paraId="0D2C3F51" w14:textId="7585B5C7" w:rsidR="008754A5" w:rsidRDefault="008754A5">
      <w:pPr>
        <w:rPr>
          <w:rFonts w:ascii="宋体" w:hAnsi="宋体"/>
        </w:rPr>
      </w:pPr>
    </w:p>
    <w:p w14:paraId="259B8BB4" w14:textId="5B4B4E55" w:rsidR="008754A5" w:rsidRDefault="008754A5">
      <w:pPr>
        <w:rPr>
          <w:rFonts w:ascii="宋体" w:hAnsi="宋体"/>
        </w:rPr>
      </w:pPr>
    </w:p>
    <w:p w14:paraId="7308F9D4" w14:textId="3A6529E2" w:rsidR="008754A5" w:rsidRDefault="008754A5">
      <w:pPr>
        <w:rPr>
          <w:rFonts w:ascii="宋体" w:hAnsi="宋体"/>
        </w:rPr>
      </w:pPr>
    </w:p>
    <w:p w14:paraId="5604A448" w14:textId="0B1F4E8D" w:rsidR="008754A5" w:rsidRDefault="008754A5">
      <w:pPr>
        <w:rPr>
          <w:rFonts w:ascii="宋体" w:hAnsi="宋体"/>
        </w:rPr>
      </w:pPr>
    </w:p>
    <w:p w14:paraId="4B153C62" w14:textId="08BA482F" w:rsidR="008754A5" w:rsidRDefault="008754A5">
      <w:pPr>
        <w:rPr>
          <w:rFonts w:ascii="宋体" w:hAnsi="宋体"/>
        </w:rPr>
      </w:pPr>
    </w:p>
    <w:p w14:paraId="6D6FD89C" w14:textId="76D5D8F2" w:rsidR="008754A5" w:rsidRDefault="008754A5">
      <w:pPr>
        <w:rPr>
          <w:rFonts w:ascii="宋体" w:hAnsi="宋体"/>
        </w:rPr>
      </w:pPr>
    </w:p>
    <w:p w14:paraId="04F0BAEC" w14:textId="223F9EB7" w:rsidR="008754A5" w:rsidRDefault="008754A5">
      <w:pPr>
        <w:rPr>
          <w:rFonts w:ascii="宋体" w:hAnsi="宋体"/>
        </w:rPr>
      </w:pPr>
    </w:p>
    <w:p w14:paraId="7DB8A80C" w14:textId="17F64DD2" w:rsidR="008754A5" w:rsidRDefault="008754A5">
      <w:pPr>
        <w:rPr>
          <w:rFonts w:ascii="宋体" w:hAnsi="宋体"/>
        </w:rPr>
      </w:pPr>
    </w:p>
    <w:p w14:paraId="5F14394B" w14:textId="25E6E171" w:rsidR="00D7280A" w:rsidRDefault="00D7280A">
      <w:pPr>
        <w:rPr>
          <w:rFonts w:ascii="宋体" w:hAnsi="宋体"/>
        </w:rPr>
      </w:pPr>
    </w:p>
    <w:p w14:paraId="58B9EC27" w14:textId="77777777" w:rsidR="006E0D27" w:rsidRPr="007C533F" w:rsidRDefault="006E0D27" w:rsidP="006E0D27">
      <w:pPr>
        <w:spacing w:beforeLines="50" w:before="156" w:line="360" w:lineRule="auto"/>
        <w:jc w:val="center"/>
        <w:rPr>
          <w:rFonts w:ascii="宋体" w:hAnsi="宋体"/>
          <w:sz w:val="32"/>
          <w:szCs w:val="32"/>
        </w:rPr>
      </w:pPr>
      <w:r w:rsidRPr="007C533F">
        <w:rPr>
          <w:rFonts w:ascii="宋体" w:hAnsi="宋体" w:hint="eastAsia"/>
          <w:sz w:val="32"/>
          <w:szCs w:val="32"/>
        </w:rPr>
        <w:lastRenderedPageBreak/>
        <w:t>目  录</w:t>
      </w:r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54548886"/>
        <w:docPartObj>
          <w:docPartGallery w:val="Table of Contents"/>
          <w:docPartUnique/>
        </w:docPartObj>
      </w:sdtPr>
      <w:sdtEndPr>
        <w:rPr>
          <w:rFonts w:ascii="Arial" w:hAnsi="Arial"/>
          <w:szCs w:val="21"/>
        </w:rPr>
      </w:sdtEndPr>
      <w:sdtContent>
        <w:p w14:paraId="6FA56B62" w14:textId="77777777" w:rsidR="006E0D27" w:rsidRPr="007C533F" w:rsidRDefault="006E0D27" w:rsidP="006E0D27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</w:rPr>
          </w:pPr>
          <w:r w:rsidRPr="007C533F">
            <w:rPr>
              <w:rFonts w:ascii="宋体" w:eastAsia="宋体" w:hAnsi="宋体"/>
              <w:lang w:val="zh-CN"/>
            </w:rPr>
            <w:t>目录</w:t>
          </w:r>
        </w:p>
        <w:p w14:paraId="381578ED" w14:textId="77777777" w:rsidR="006E0D27" w:rsidRPr="007C533F" w:rsidRDefault="006E0D27" w:rsidP="006E0D27">
          <w:pPr>
            <w:pStyle w:val="TOC1"/>
            <w:tabs>
              <w:tab w:val="right" w:leader="dot" w:pos="9736"/>
            </w:tabs>
            <w:rPr>
              <w:rFonts w:ascii="宋体" w:hAnsi="宋体" w:cstheme="minorBidi"/>
              <w:noProof/>
              <w:kern w:val="2"/>
              <w:sz w:val="21"/>
            </w:rPr>
          </w:pPr>
          <w:r w:rsidRPr="007C533F">
            <w:rPr>
              <w:rFonts w:ascii="宋体" w:hAnsi="宋体"/>
            </w:rPr>
            <w:fldChar w:fldCharType="begin"/>
          </w:r>
          <w:r w:rsidRPr="007C533F">
            <w:rPr>
              <w:rFonts w:ascii="宋体" w:hAnsi="宋体"/>
            </w:rPr>
            <w:instrText xml:space="preserve"> TOC \o "1-3" \h \z \u </w:instrText>
          </w:r>
          <w:r w:rsidRPr="007C533F">
            <w:rPr>
              <w:rFonts w:ascii="宋体" w:hAnsi="宋体"/>
            </w:rPr>
            <w:fldChar w:fldCharType="separate"/>
          </w:r>
          <w:hyperlink w:anchor="_Toc34662894" w:history="1">
            <w:r w:rsidRPr="007C533F">
              <w:rPr>
                <w:rStyle w:val="a7"/>
                <w:rFonts w:ascii="宋体" w:hAnsi="宋体"/>
                <w:noProof/>
              </w:rPr>
              <w:t>1</w:t>
            </w:r>
            <w:r w:rsidRPr="007C533F">
              <w:rPr>
                <w:rFonts w:ascii="宋体" w:hAnsi="宋体" w:cstheme="minorBidi"/>
                <w:noProof/>
                <w:kern w:val="2"/>
                <w:sz w:val="21"/>
              </w:rPr>
              <w:tab/>
            </w:r>
            <w:r w:rsidRPr="007C533F">
              <w:rPr>
                <w:rStyle w:val="a7"/>
                <w:rFonts w:ascii="宋体" w:hAnsi="宋体"/>
                <w:noProof/>
              </w:rPr>
              <w:t>引言</w:t>
            </w:r>
            <w:r w:rsidRPr="007C533F">
              <w:rPr>
                <w:rFonts w:ascii="宋体" w:hAnsi="宋体"/>
                <w:noProof/>
                <w:webHidden/>
              </w:rPr>
              <w:tab/>
            </w:r>
            <w:r w:rsidRPr="007C533F">
              <w:rPr>
                <w:rFonts w:ascii="宋体" w:hAnsi="宋体"/>
                <w:noProof/>
                <w:webHidden/>
              </w:rPr>
              <w:fldChar w:fldCharType="begin"/>
            </w:r>
            <w:r w:rsidRPr="007C533F">
              <w:rPr>
                <w:rFonts w:ascii="宋体" w:hAnsi="宋体"/>
                <w:noProof/>
                <w:webHidden/>
              </w:rPr>
              <w:instrText xml:space="preserve"> PAGEREF _Toc34662894 \h </w:instrText>
            </w:r>
            <w:r w:rsidRPr="007C533F">
              <w:rPr>
                <w:rFonts w:ascii="宋体" w:hAnsi="宋体"/>
                <w:noProof/>
                <w:webHidden/>
              </w:rPr>
            </w:r>
            <w:r w:rsidRPr="007C533F">
              <w:rPr>
                <w:rFonts w:ascii="宋体" w:hAnsi="宋体"/>
                <w:noProof/>
                <w:webHidden/>
              </w:rPr>
              <w:fldChar w:fldCharType="separate"/>
            </w:r>
            <w:r w:rsidRPr="007C533F">
              <w:rPr>
                <w:rFonts w:ascii="宋体" w:hAnsi="宋体"/>
                <w:noProof/>
                <w:webHidden/>
              </w:rPr>
              <w:t>2</w:t>
            </w:r>
            <w:r w:rsidRPr="007C533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ACCEC59" w14:textId="77777777" w:rsidR="006E0D27" w:rsidRPr="007C533F" w:rsidRDefault="00A23663" w:rsidP="006E0D27">
          <w:pPr>
            <w:pStyle w:val="TOC1"/>
            <w:tabs>
              <w:tab w:val="right" w:leader="dot" w:pos="9736"/>
            </w:tabs>
            <w:rPr>
              <w:rFonts w:ascii="宋体" w:hAnsi="宋体" w:cstheme="minorBidi"/>
              <w:noProof/>
              <w:kern w:val="2"/>
              <w:sz w:val="21"/>
            </w:rPr>
          </w:pPr>
          <w:hyperlink w:anchor="_Toc34662895" w:history="1">
            <w:r w:rsidR="006E0D27" w:rsidRPr="007C533F">
              <w:rPr>
                <w:rStyle w:val="a7"/>
                <w:rFonts w:ascii="宋体" w:hAnsi="宋体"/>
                <w:noProof/>
              </w:rPr>
              <w:t>2</w:t>
            </w:r>
            <w:r w:rsidR="006E0D27" w:rsidRPr="007C533F">
              <w:rPr>
                <w:rFonts w:ascii="宋体" w:hAnsi="宋体" w:cstheme="minorBidi"/>
                <w:noProof/>
                <w:kern w:val="2"/>
                <w:sz w:val="21"/>
              </w:rPr>
              <w:tab/>
            </w:r>
            <w:r w:rsidR="006E0D27" w:rsidRPr="007C533F">
              <w:rPr>
                <w:rStyle w:val="a7"/>
                <w:rFonts w:ascii="宋体" w:hAnsi="宋体"/>
                <w:noProof/>
              </w:rPr>
              <w:t>软件结构</w:t>
            </w:r>
            <w:r w:rsidR="006E0D27" w:rsidRPr="007C533F">
              <w:rPr>
                <w:rFonts w:ascii="宋体" w:hAnsi="宋体"/>
                <w:noProof/>
                <w:webHidden/>
              </w:rPr>
              <w:tab/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begin"/>
            </w:r>
            <w:r w:rsidR="006E0D27" w:rsidRPr="007C533F">
              <w:rPr>
                <w:rFonts w:ascii="宋体" w:hAnsi="宋体"/>
                <w:noProof/>
                <w:webHidden/>
              </w:rPr>
              <w:instrText xml:space="preserve"> PAGEREF _Toc34662895 \h </w:instrText>
            </w:r>
            <w:r w:rsidR="006E0D27" w:rsidRPr="007C533F">
              <w:rPr>
                <w:rFonts w:ascii="宋体" w:hAnsi="宋体"/>
                <w:noProof/>
                <w:webHidden/>
              </w:rPr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separate"/>
            </w:r>
            <w:r w:rsidR="006E0D27" w:rsidRPr="007C533F">
              <w:rPr>
                <w:rFonts w:ascii="宋体" w:hAnsi="宋体"/>
                <w:noProof/>
                <w:webHidden/>
              </w:rPr>
              <w:t>3</w:t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293DA6B" w14:textId="77777777" w:rsidR="006E0D27" w:rsidRPr="007C533F" w:rsidRDefault="00A23663" w:rsidP="006E0D27">
          <w:pPr>
            <w:pStyle w:val="TOC1"/>
            <w:tabs>
              <w:tab w:val="right" w:leader="dot" w:pos="9736"/>
            </w:tabs>
            <w:rPr>
              <w:rFonts w:ascii="宋体" w:hAnsi="宋体" w:cstheme="minorBidi"/>
              <w:noProof/>
              <w:kern w:val="2"/>
              <w:sz w:val="21"/>
            </w:rPr>
          </w:pPr>
          <w:hyperlink w:anchor="_Toc34662896" w:history="1">
            <w:r w:rsidR="006E0D27" w:rsidRPr="007C533F">
              <w:rPr>
                <w:rStyle w:val="a7"/>
                <w:rFonts w:ascii="宋体" w:hAnsi="宋体"/>
                <w:noProof/>
              </w:rPr>
              <w:t>3</w:t>
            </w:r>
            <w:r w:rsidR="006E0D27" w:rsidRPr="007C533F">
              <w:rPr>
                <w:rFonts w:ascii="宋体" w:hAnsi="宋体" w:cstheme="minorBidi"/>
                <w:noProof/>
                <w:kern w:val="2"/>
                <w:sz w:val="21"/>
              </w:rPr>
              <w:tab/>
            </w:r>
            <w:r w:rsidR="006E0D27" w:rsidRPr="007C533F">
              <w:rPr>
                <w:rStyle w:val="a7"/>
                <w:rFonts w:ascii="宋体" w:hAnsi="宋体"/>
                <w:noProof/>
              </w:rPr>
              <w:t>功能说明</w:t>
            </w:r>
            <w:r w:rsidR="006E0D27" w:rsidRPr="007C533F">
              <w:rPr>
                <w:rFonts w:ascii="宋体" w:hAnsi="宋体"/>
                <w:noProof/>
                <w:webHidden/>
              </w:rPr>
              <w:tab/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begin"/>
            </w:r>
            <w:r w:rsidR="006E0D27" w:rsidRPr="007C533F">
              <w:rPr>
                <w:rFonts w:ascii="宋体" w:hAnsi="宋体"/>
                <w:noProof/>
                <w:webHidden/>
              </w:rPr>
              <w:instrText xml:space="preserve"> PAGEREF _Toc34662896 \h </w:instrText>
            </w:r>
            <w:r w:rsidR="006E0D27" w:rsidRPr="007C533F">
              <w:rPr>
                <w:rFonts w:ascii="宋体" w:hAnsi="宋体"/>
                <w:noProof/>
                <w:webHidden/>
              </w:rPr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separate"/>
            </w:r>
            <w:r w:rsidR="006E0D27" w:rsidRPr="007C533F">
              <w:rPr>
                <w:rFonts w:ascii="宋体" w:hAnsi="宋体"/>
                <w:noProof/>
                <w:webHidden/>
              </w:rPr>
              <w:t>4</w:t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7267622" w14:textId="411C53BA" w:rsidR="006E0D27" w:rsidRPr="007C533F" w:rsidRDefault="00A23663" w:rsidP="006E0D27">
          <w:pPr>
            <w:pStyle w:val="TOC1"/>
            <w:tabs>
              <w:tab w:val="right" w:leader="dot" w:pos="9736"/>
            </w:tabs>
            <w:rPr>
              <w:rFonts w:ascii="宋体" w:hAnsi="宋体" w:cstheme="minorBidi"/>
              <w:noProof/>
              <w:kern w:val="2"/>
              <w:sz w:val="21"/>
            </w:rPr>
          </w:pPr>
          <w:hyperlink w:anchor="_Toc34662906" w:history="1">
            <w:r w:rsidR="006E0D27" w:rsidRPr="007C533F">
              <w:rPr>
                <w:rStyle w:val="a7"/>
                <w:rFonts w:ascii="宋体" w:hAnsi="宋体"/>
                <w:noProof/>
              </w:rPr>
              <w:t>4</w:t>
            </w:r>
            <w:r w:rsidR="006E0D27" w:rsidRPr="007C533F">
              <w:rPr>
                <w:rFonts w:ascii="宋体" w:hAnsi="宋体" w:cstheme="minorBidi"/>
                <w:noProof/>
                <w:kern w:val="2"/>
                <w:sz w:val="21"/>
              </w:rPr>
              <w:tab/>
            </w:r>
            <w:r w:rsidR="00817EBC">
              <w:rPr>
                <w:rStyle w:val="a7"/>
                <w:rFonts w:ascii="宋体" w:hAnsi="宋体" w:hint="eastAsia"/>
                <w:noProof/>
              </w:rPr>
              <w:t>项目建设周期</w:t>
            </w:r>
            <w:r w:rsidR="006E0D27" w:rsidRPr="007C533F">
              <w:rPr>
                <w:rFonts w:ascii="宋体" w:hAnsi="宋体"/>
                <w:noProof/>
                <w:webHidden/>
              </w:rPr>
              <w:tab/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begin"/>
            </w:r>
            <w:r w:rsidR="006E0D27" w:rsidRPr="007C533F">
              <w:rPr>
                <w:rFonts w:ascii="宋体" w:hAnsi="宋体"/>
                <w:noProof/>
                <w:webHidden/>
              </w:rPr>
              <w:instrText xml:space="preserve"> PAGEREF _Toc34662906 \h </w:instrText>
            </w:r>
            <w:r w:rsidR="006E0D27" w:rsidRPr="007C533F">
              <w:rPr>
                <w:rFonts w:ascii="宋体" w:hAnsi="宋体"/>
                <w:noProof/>
                <w:webHidden/>
              </w:rPr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separate"/>
            </w:r>
            <w:r w:rsidR="006E0D27" w:rsidRPr="007C533F">
              <w:rPr>
                <w:rFonts w:ascii="宋体" w:hAnsi="宋体"/>
                <w:noProof/>
                <w:webHidden/>
              </w:rPr>
              <w:t>7</w:t>
            </w:r>
            <w:r w:rsidR="006E0D27" w:rsidRPr="007C533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65F0F69" w14:textId="6B0BC859" w:rsidR="00540870" w:rsidRPr="007C533F" w:rsidRDefault="00A23663" w:rsidP="00540870">
          <w:pPr>
            <w:pStyle w:val="TOC1"/>
            <w:tabs>
              <w:tab w:val="right" w:leader="dot" w:pos="9736"/>
            </w:tabs>
            <w:rPr>
              <w:rFonts w:ascii="宋体" w:hAnsi="宋体" w:cstheme="minorBidi"/>
              <w:noProof/>
              <w:kern w:val="2"/>
              <w:sz w:val="21"/>
            </w:rPr>
          </w:pPr>
          <w:hyperlink w:anchor="_Toc34662906" w:history="1">
            <w:r w:rsidR="00540870">
              <w:rPr>
                <w:rStyle w:val="a7"/>
                <w:rFonts w:ascii="宋体" w:hAnsi="宋体"/>
                <w:noProof/>
              </w:rPr>
              <w:t>5</w:t>
            </w:r>
            <w:r w:rsidR="00540870">
              <w:rPr>
                <w:rStyle w:val="a7"/>
                <w:rFonts w:ascii="宋体" w:hAnsi="宋体" w:hint="eastAsia"/>
                <w:noProof/>
              </w:rPr>
              <w:t>项目费用</w:t>
            </w:r>
            <w:r w:rsidR="00540870" w:rsidRPr="007C533F">
              <w:rPr>
                <w:rFonts w:ascii="宋体" w:hAnsi="宋体"/>
                <w:noProof/>
                <w:webHidden/>
              </w:rPr>
              <w:tab/>
            </w:r>
            <w:r w:rsidR="00540870" w:rsidRPr="007C533F">
              <w:rPr>
                <w:rFonts w:ascii="宋体" w:hAnsi="宋体"/>
                <w:noProof/>
                <w:webHidden/>
              </w:rPr>
              <w:fldChar w:fldCharType="begin"/>
            </w:r>
            <w:r w:rsidR="00540870" w:rsidRPr="007C533F">
              <w:rPr>
                <w:rFonts w:ascii="宋体" w:hAnsi="宋体"/>
                <w:noProof/>
                <w:webHidden/>
              </w:rPr>
              <w:instrText xml:space="preserve"> PAGEREF _Toc34662906 \h </w:instrText>
            </w:r>
            <w:r w:rsidR="00540870" w:rsidRPr="007C533F">
              <w:rPr>
                <w:rFonts w:ascii="宋体" w:hAnsi="宋体"/>
                <w:noProof/>
                <w:webHidden/>
              </w:rPr>
            </w:r>
            <w:r w:rsidR="00540870" w:rsidRPr="007C533F">
              <w:rPr>
                <w:rFonts w:ascii="宋体" w:hAnsi="宋体"/>
                <w:noProof/>
                <w:webHidden/>
              </w:rPr>
              <w:fldChar w:fldCharType="separate"/>
            </w:r>
            <w:r w:rsidR="00540870" w:rsidRPr="007C533F">
              <w:rPr>
                <w:rFonts w:ascii="宋体" w:hAnsi="宋体"/>
                <w:noProof/>
                <w:webHidden/>
              </w:rPr>
              <w:t>7</w:t>
            </w:r>
            <w:r w:rsidR="00540870" w:rsidRPr="007C533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4B688EB" w14:textId="76C4E713" w:rsidR="006E0D27" w:rsidRPr="007C533F" w:rsidRDefault="006E0D27" w:rsidP="006E0D27">
          <w:pPr>
            <w:pStyle w:val="TOC2"/>
            <w:tabs>
              <w:tab w:val="left" w:pos="720"/>
              <w:tab w:val="right" w:leader="dot" w:pos="9736"/>
            </w:tabs>
            <w:rPr>
              <w:rFonts w:ascii="宋体" w:hAnsi="宋体" w:cstheme="minorBidi"/>
              <w:noProof/>
              <w:kern w:val="2"/>
              <w:sz w:val="21"/>
            </w:rPr>
          </w:pPr>
        </w:p>
        <w:p w14:paraId="21E13BA5" w14:textId="31718A4C" w:rsidR="006E0D27" w:rsidRDefault="006E0D27" w:rsidP="006E0D27">
          <w:pPr>
            <w:rPr>
              <w:lang w:val="zh-CN"/>
            </w:rPr>
          </w:pPr>
          <w:r w:rsidRPr="007C533F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BD34F43" w14:textId="0F8F5C6B" w:rsidR="00314214" w:rsidRDefault="00314214" w:rsidP="006E0D27">
      <w:pPr>
        <w:rPr>
          <w:lang w:val="zh-CN"/>
        </w:rPr>
      </w:pPr>
    </w:p>
    <w:p w14:paraId="09D91F6F" w14:textId="69979F64" w:rsidR="00314214" w:rsidRDefault="00314214" w:rsidP="006E0D27">
      <w:pPr>
        <w:rPr>
          <w:lang w:val="zh-CN"/>
        </w:rPr>
      </w:pPr>
    </w:p>
    <w:p w14:paraId="78CAB6C3" w14:textId="13D24536" w:rsidR="00314214" w:rsidRDefault="00314214" w:rsidP="006E0D27">
      <w:pPr>
        <w:rPr>
          <w:lang w:val="zh-CN"/>
        </w:rPr>
      </w:pPr>
    </w:p>
    <w:p w14:paraId="04B5F187" w14:textId="52FF7167" w:rsidR="00314214" w:rsidRDefault="00314214" w:rsidP="006E0D27">
      <w:pPr>
        <w:rPr>
          <w:lang w:val="zh-CN"/>
        </w:rPr>
      </w:pPr>
    </w:p>
    <w:p w14:paraId="2CAE6073" w14:textId="38B6E210" w:rsidR="00314214" w:rsidRDefault="00314214" w:rsidP="006E0D27">
      <w:pPr>
        <w:rPr>
          <w:lang w:val="zh-CN"/>
        </w:rPr>
      </w:pPr>
    </w:p>
    <w:p w14:paraId="5B0B41D3" w14:textId="7AE1C24E" w:rsidR="00314214" w:rsidRDefault="00314214" w:rsidP="006E0D27">
      <w:pPr>
        <w:rPr>
          <w:lang w:val="zh-CN"/>
        </w:rPr>
      </w:pPr>
    </w:p>
    <w:p w14:paraId="41E814A9" w14:textId="7F6D67A4" w:rsidR="00817EBC" w:rsidRDefault="00817EBC" w:rsidP="006E0D27">
      <w:pPr>
        <w:rPr>
          <w:lang w:val="zh-CN"/>
        </w:rPr>
      </w:pPr>
    </w:p>
    <w:p w14:paraId="232DED06" w14:textId="33EACF21" w:rsidR="00817EBC" w:rsidRDefault="00817EBC" w:rsidP="006E0D27">
      <w:pPr>
        <w:rPr>
          <w:lang w:val="zh-CN"/>
        </w:rPr>
      </w:pPr>
    </w:p>
    <w:p w14:paraId="5218F78F" w14:textId="22DE093C" w:rsidR="00817EBC" w:rsidRDefault="00817EBC" w:rsidP="006E0D27">
      <w:pPr>
        <w:rPr>
          <w:lang w:val="zh-CN"/>
        </w:rPr>
      </w:pPr>
    </w:p>
    <w:p w14:paraId="3B1505EF" w14:textId="30917213" w:rsidR="00817EBC" w:rsidRDefault="00817EBC" w:rsidP="006E0D27">
      <w:pPr>
        <w:rPr>
          <w:lang w:val="zh-CN"/>
        </w:rPr>
      </w:pPr>
    </w:p>
    <w:p w14:paraId="56D20AFB" w14:textId="77777777" w:rsidR="00817EBC" w:rsidRDefault="00817EBC" w:rsidP="006E0D27">
      <w:pPr>
        <w:rPr>
          <w:lang w:val="zh-CN"/>
        </w:rPr>
      </w:pPr>
    </w:p>
    <w:p w14:paraId="5E0FB2C3" w14:textId="1B49D362" w:rsidR="00314214" w:rsidRDefault="00314214" w:rsidP="006E0D27">
      <w:pPr>
        <w:rPr>
          <w:lang w:val="zh-CN"/>
        </w:rPr>
      </w:pPr>
    </w:p>
    <w:p w14:paraId="7A3F29B2" w14:textId="642F7C5C" w:rsidR="00314214" w:rsidRDefault="00314214" w:rsidP="006E0D27">
      <w:pPr>
        <w:rPr>
          <w:lang w:val="zh-CN"/>
        </w:rPr>
      </w:pPr>
    </w:p>
    <w:p w14:paraId="0CC2C871" w14:textId="2790438F" w:rsidR="00314214" w:rsidRDefault="00314214" w:rsidP="006E0D27">
      <w:pPr>
        <w:rPr>
          <w:lang w:val="zh-CN"/>
        </w:rPr>
      </w:pPr>
    </w:p>
    <w:p w14:paraId="647C9ABD" w14:textId="1B49440A" w:rsidR="00314214" w:rsidRDefault="00314214" w:rsidP="006E0D27">
      <w:pPr>
        <w:rPr>
          <w:lang w:val="zh-CN"/>
        </w:rPr>
      </w:pPr>
    </w:p>
    <w:p w14:paraId="64C40561" w14:textId="4F0F3A98" w:rsidR="00314214" w:rsidRDefault="00314214" w:rsidP="006E0D27">
      <w:pPr>
        <w:rPr>
          <w:lang w:val="zh-CN"/>
        </w:rPr>
      </w:pPr>
    </w:p>
    <w:p w14:paraId="1647C9B0" w14:textId="5B113110" w:rsidR="00314214" w:rsidRDefault="00314214" w:rsidP="006E0D27">
      <w:pPr>
        <w:rPr>
          <w:lang w:val="zh-CN"/>
        </w:rPr>
      </w:pPr>
    </w:p>
    <w:p w14:paraId="3D9421A2" w14:textId="76DB1020" w:rsidR="00314214" w:rsidRDefault="00314214" w:rsidP="006E0D27">
      <w:pPr>
        <w:rPr>
          <w:lang w:val="zh-CN"/>
        </w:rPr>
      </w:pPr>
    </w:p>
    <w:p w14:paraId="4D069861" w14:textId="1110ABB7" w:rsidR="00314214" w:rsidRDefault="00314214" w:rsidP="006E0D27">
      <w:pPr>
        <w:rPr>
          <w:lang w:val="zh-CN"/>
        </w:rPr>
      </w:pPr>
    </w:p>
    <w:p w14:paraId="4798433A" w14:textId="7ECBBAE7" w:rsidR="00314214" w:rsidRDefault="00314214" w:rsidP="006E0D27">
      <w:pPr>
        <w:rPr>
          <w:lang w:val="zh-CN"/>
        </w:rPr>
      </w:pPr>
    </w:p>
    <w:p w14:paraId="68CE2867" w14:textId="47F0D441" w:rsidR="00D7280A" w:rsidRDefault="00D7280A" w:rsidP="006E0D27">
      <w:pPr>
        <w:rPr>
          <w:lang w:val="zh-CN"/>
        </w:rPr>
      </w:pPr>
    </w:p>
    <w:p w14:paraId="7D0B9D79" w14:textId="41A51F52" w:rsidR="00D7280A" w:rsidRDefault="00D7280A" w:rsidP="006E0D27">
      <w:pPr>
        <w:rPr>
          <w:lang w:val="zh-CN"/>
        </w:rPr>
      </w:pPr>
    </w:p>
    <w:p w14:paraId="76AF6A12" w14:textId="42853A36" w:rsidR="00D7280A" w:rsidRDefault="00D7280A" w:rsidP="006E0D27">
      <w:pPr>
        <w:rPr>
          <w:lang w:val="zh-CN"/>
        </w:rPr>
      </w:pPr>
    </w:p>
    <w:p w14:paraId="0C170542" w14:textId="6A316E12" w:rsidR="00D7280A" w:rsidRDefault="00D7280A" w:rsidP="006E0D27">
      <w:pPr>
        <w:rPr>
          <w:lang w:val="zh-CN"/>
        </w:rPr>
      </w:pPr>
    </w:p>
    <w:p w14:paraId="0558921E" w14:textId="31EA39C1" w:rsidR="00D7280A" w:rsidRDefault="00D7280A" w:rsidP="006E0D27">
      <w:pPr>
        <w:rPr>
          <w:lang w:val="zh-CN"/>
        </w:rPr>
      </w:pPr>
    </w:p>
    <w:p w14:paraId="01B66514" w14:textId="4D505A13" w:rsidR="00D7280A" w:rsidRDefault="00D7280A" w:rsidP="006E0D27">
      <w:pPr>
        <w:rPr>
          <w:lang w:val="zh-CN"/>
        </w:rPr>
      </w:pPr>
    </w:p>
    <w:p w14:paraId="1E9C7262" w14:textId="72DCDE28" w:rsidR="00D7280A" w:rsidRDefault="00D7280A" w:rsidP="006E0D27">
      <w:pPr>
        <w:rPr>
          <w:lang w:val="zh-CN"/>
        </w:rPr>
      </w:pPr>
    </w:p>
    <w:p w14:paraId="1E43AC74" w14:textId="253BA4CD" w:rsidR="00D7280A" w:rsidRDefault="00D7280A" w:rsidP="006E0D27">
      <w:pPr>
        <w:rPr>
          <w:lang w:val="zh-CN"/>
        </w:rPr>
      </w:pPr>
    </w:p>
    <w:p w14:paraId="7C2E0AF6" w14:textId="0D676BF1" w:rsidR="00D7280A" w:rsidRDefault="00D7280A" w:rsidP="006E0D27">
      <w:pPr>
        <w:rPr>
          <w:lang w:val="zh-CN"/>
        </w:rPr>
      </w:pPr>
    </w:p>
    <w:p w14:paraId="11D50F7E" w14:textId="77777777" w:rsidR="00314214" w:rsidRPr="0063389A" w:rsidRDefault="00314214" w:rsidP="00314214">
      <w:pPr>
        <w:pStyle w:val="1"/>
        <w:numPr>
          <w:ilvl w:val="0"/>
          <w:numId w:val="2"/>
        </w:numPr>
        <w:tabs>
          <w:tab w:val="num" w:pos="360"/>
        </w:tabs>
        <w:spacing w:line="240" w:lineRule="auto"/>
        <w:rPr>
          <w:rFonts w:ascii="宋体" w:hAnsi="宋体"/>
          <w:sz w:val="32"/>
          <w:szCs w:val="32"/>
        </w:rPr>
      </w:pPr>
      <w:bookmarkStart w:id="0" w:name="_Toc456192897"/>
      <w:bookmarkStart w:id="1" w:name="_Toc34662894"/>
      <w:bookmarkStart w:id="2" w:name="_Toc365295037"/>
      <w:bookmarkStart w:id="3" w:name="_Toc365725027"/>
      <w:bookmarkStart w:id="4" w:name="_Toc365726916"/>
      <w:r w:rsidRPr="0063389A">
        <w:rPr>
          <w:rFonts w:ascii="宋体" w:hAnsi="宋体" w:hint="eastAsia"/>
          <w:sz w:val="32"/>
          <w:szCs w:val="32"/>
        </w:rPr>
        <w:lastRenderedPageBreak/>
        <w:t>引言</w:t>
      </w:r>
      <w:bookmarkEnd w:id="0"/>
      <w:bookmarkEnd w:id="1"/>
    </w:p>
    <w:p w14:paraId="6C2180C6" w14:textId="5C562024" w:rsidR="0063389A" w:rsidRPr="0063389A" w:rsidRDefault="0063389A" w:rsidP="0063389A">
      <w:pPr>
        <w:spacing w:line="360" w:lineRule="auto"/>
        <w:ind w:firstLineChars="177" w:firstLine="425"/>
        <w:rPr>
          <w:rFonts w:ascii="宋体" w:hAnsi="宋体"/>
          <w:sz w:val="24"/>
          <w:szCs w:val="24"/>
        </w:rPr>
      </w:pPr>
      <w:r w:rsidRPr="0063389A">
        <w:rPr>
          <w:rFonts w:ascii="宋体" w:hAnsi="宋体" w:cs="Arial" w:hint="eastAsia"/>
          <w:sz w:val="24"/>
          <w:szCs w:val="24"/>
        </w:rPr>
        <w:t>C</w:t>
      </w:r>
      <w:r w:rsidRPr="0063389A">
        <w:rPr>
          <w:rFonts w:ascii="宋体" w:hAnsi="宋体" w:cs="Arial"/>
          <w:sz w:val="24"/>
          <w:szCs w:val="24"/>
        </w:rPr>
        <w:t>MES</w:t>
      </w:r>
      <w:r w:rsidR="00314214" w:rsidRPr="0063389A">
        <w:rPr>
          <w:rFonts w:ascii="宋体" w:hAnsi="宋体" w:hint="eastAsia"/>
          <w:sz w:val="24"/>
          <w:szCs w:val="24"/>
        </w:rPr>
        <w:t>系统主要由</w:t>
      </w:r>
      <w:r w:rsidRPr="0063389A">
        <w:rPr>
          <w:rFonts w:ascii="宋体" w:hAnsi="宋体" w:hint="eastAsia"/>
          <w:sz w:val="24"/>
          <w:szCs w:val="24"/>
        </w:rPr>
        <w:t>:</w:t>
      </w:r>
    </w:p>
    <w:p w14:paraId="2BADB6C0" w14:textId="7475F413" w:rsidR="0063389A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>系统登录</w:t>
      </w:r>
    </w:p>
    <w:p w14:paraId="4248B8B8" w14:textId="77777777" w:rsidR="0063389A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>系统管理</w:t>
      </w:r>
    </w:p>
    <w:p w14:paraId="7AE343EE" w14:textId="77777777" w:rsidR="0063389A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>信息管理</w:t>
      </w:r>
    </w:p>
    <w:p w14:paraId="7BB20089" w14:textId="77777777" w:rsidR="0063389A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>订单管理</w:t>
      </w:r>
    </w:p>
    <w:p w14:paraId="76CB8A5E" w14:textId="77777777" w:rsidR="0063389A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>数据管理</w:t>
      </w:r>
    </w:p>
    <w:p w14:paraId="79882910" w14:textId="77777777" w:rsidR="0063389A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>生产程序管理</w:t>
      </w:r>
    </w:p>
    <w:p w14:paraId="35C006FA" w14:textId="08A627F2" w:rsidR="00314214" w:rsidRPr="0063389A" w:rsidRDefault="0063389A" w:rsidP="0063389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3389A">
        <w:rPr>
          <w:rFonts w:ascii="宋体" w:hAnsi="宋体" w:hint="eastAsia"/>
          <w:sz w:val="24"/>
          <w:szCs w:val="24"/>
        </w:rPr>
        <w:t xml:space="preserve">生产客户端 </w:t>
      </w:r>
      <w:r w:rsidR="00314214" w:rsidRPr="0063389A">
        <w:rPr>
          <w:rFonts w:ascii="宋体" w:hAnsi="宋体" w:hint="eastAsia"/>
          <w:sz w:val="24"/>
          <w:szCs w:val="24"/>
        </w:rPr>
        <w:t>等几个功能部分组成</w:t>
      </w:r>
    </w:p>
    <w:p w14:paraId="79BC0A45" w14:textId="77777777" w:rsidR="0063389A" w:rsidRPr="0063389A" w:rsidRDefault="0063389A" w:rsidP="0063389A">
      <w:pPr>
        <w:pStyle w:val="1"/>
        <w:spacing w:line="240" w:lineRule="auto"/>
        <w:rPr>
          <w:rFonts w:ascii="宋体" w:hAnsi="宋体"/>
          <w:sz w:val="32"/>
          <w:szCs w:val="32"/>
        </w:rPr>
      </w:pPr>
      <w:bookmarkStart w:id="5" w:name="_Toc456192902"/>
      <w:bookmarkStart w:id="6" w:name="_Toc34662895"/>
      <w:bookmarkEnd w:id="2"/>
      <w:bookmarkEnd w:id="3"/>
      <w:bookmarkEnd w:id="4"/>
      <w:r w:rsidRPr="0063389A">
        <w:rPr>
          <w:rFonts w:ascii="宋体" w:hAnsi="宋体" w:hint="eastAsia"/>
          <w:sz w:val="32"/>
          <w:szCs w:val="32"/>
        </w:rPr>
        <w:t>软件结构</w:t>
      </w:r>
      <w:bookmarkEnd w:id="5"/>
      <w:bookmarkEnd w:id="6"/>
    </w:p>
    <w:p w14:paraId="7EB53839" w14:textId="77777777" w:rsidR="0063389A" w:rsidRPr="0063389A" w:rsidRDefault="0063389A" w:rsidP="0063389A">
      <w:pPr>
        <w:spacing w:line="360" w:lineRule="auto"/>
        <w:ind w:leftChars="200" w:left="420"/>
        <w:rPr>
          <w:rFonts w:ascii="宋体" w:hAnsi="宋体"/>
          <w:sz w:val="24"/>
          <w:szCs w:val="24"/>
          <w:lang w:val="de-DE"/>
        </w:rPr>
      </w:pPr>
      <w:r w:rsidRPr="0063389A">
        <w:rPr>
          <w:rFonts w:ascii="宋体" w:hAnsi="宋体" w:hint="eastAsia"/>
          <w:sz w:val="24"/>
          <w:szCs w:val="24"/>
        </w:rPr>
        <w:t>本系统</w:t>
      </w:r>
      <w:r w:rsidRPr="0063389A">
        <w:rPr>
          <w:rFonts w:ascii="宋体" w:hAnsi="宋体" w:hint="eastAsia"/>
          <w:sz w:val="24"/>
          <w:szCs w:val="24"/>
          <w:lang w:val="de-DE"/>
        </w:rPr>
        <w:t>本系统软件采用C</w:t>
      </w:r>
      <w:r w:rsidRPr="0063389A">
        <w:rPr>
          <w:rFonts w:ascii="宋体" w:hAnsi="宋体"/>
          <w:sz w:val="24"/>
          <w:szCs w:val="24"/>
          <w:lang w:val="de-DE"/>
        </w:rPr>
        <w:t>/S</w:t>
      </w:r>
      <w:r w:rsidRPr="0063389A">
        <w:rPr>
          <w:rFonts w:ascii="宋体" w:hAnsi="宋体" w:hint="eastAsia"/>
          <w:sz w:val="24"/>
          <w:szCs w:val="24"/>
          <w:lang w:val="de-DE"/>
        </w:rPr>
        <w:t>架构。</w:t>
      </w:r>
    </w:p>
    <w:p w14:paraId="093AD307" w14:textId="77777777" w:rsidR="0063389A" w:rsidRPr="0063389A" w:rsidRDefault="0063389A" w:rsidP="0063389A">
      <w:pPr>
        <w:spacing w:line="360" w:lineRule="auto"/>
        <w:ind w:leftChars="200" w:left="420"/>
        <w:rPr>
          <w:rFonts w:ascii="宋体" w:hAnsi="宋体"/>
          <w:sz w:val="24"/>
          <w:szCs w:val="24"/>
          <w:lang w:val="de-DE"/>
        </w:rPr>
      </w:pPr>
      <w:r w:rsidRPr="0063389A">
        <w:rPr>
          <w:rFonts w:ascii="宋体" w:hAnsi="宋体" w:hint="eastAsia"/>
          <w:sz w:val="24"/>
          <w:szCs w:val="24"/>
          <w:lang w:val="de-DE"/>
        </w:rPr>
        <w:t>客户端使用C</w:t>
      </w:r>
      <w:r w:rsidRPr="0063389A">
        <w:rPr>
          <w:rFonts w:ascii="宋体" w:hAnsi="宋体"/>
          <w:sz w:val="24"/>
          <w:szCs w:val="24"/>
          <w:lang w:val="de-DE"/>
        </w:rPr>
        <w:t># W</w:t>
      </w:r>
      <w:r w:rsidRPr="0063389A">
        <w:rPr>
          <w:rFonts w:ascii="宋体" w:hAnsi="宋体" w:hint="eastAsia"/>
          <w:sz w:val="24"/>
          <w:szCs w:val="24"/>
          <w:lang w:val="de-DE"/>
        </w:rPr>
        <w:t>inform</w:t>
      </w:r>
      <w:r w:rsidRPr="0063389A">
        <w:rPr>
          <w:rFonts w:ascii="宋体" w:hAnsi="宋体"/>
          <w:sz w:val="24"/>
          <w:szCs w:val="24"/>
          <w:lang w:val="de-DE"/>
        </w:rPr>
        <w:t>,H</w:t>
      </w:r>
      <w:r w:rsidRPr="0063389A">
        <w:rPr>
          <w:rFonts w:ascii="宋体" w:hAnsi="宋体" w:hint="eastAsia"/>
          <w:sz w:val="24"/>
          <w:szCs w:val="24"/>
          <w:lang w:val="de-DE"/>
        </w:rPr>
        <w:t>essianSharp。</w:t>
      </w:r>
    </w:p>
    <w:p w14:paraId="1FE43BC1" w14:textId="08C87EB9" w:rsidR="00314214" w:rsidRDefault="0063389A" w:rsidP="0063389A">
      <w:pPr>
        <w:spacing w:line="360" w:lineRule="auto"/>
        <w:ind w:leftChars="200" w:left="420"/>
        <w:jc w:val="left"/>
        <w:rPr>
          <w:rFonts w:ascii="宋体" w:hAnsi="宋体"/>
        </w:rPr>
      </w:pPr>
      <w:r w:rsidRPr="0063389A">
        <w:rPr>
          <w:rFonts w:ascii="宋体" w:hAnsi="宋体" w:hint="eastAsia"/>
          <w:sz w:val="24"/>
          <w:szCs w:val="24"/>
          <w:lang w:val="de-DE"/>
        </w:rPr>
        <w:t>服务端使用</w:t>
      </w:r>
      <w:r w:rsidRPr="0063389A">
        <w:rPr>
          <w:rFonts w:ascii="宋体" w:hAnsi="宋体"/>
          <w:sz w:val="24"/>
          <w:szCs w:val="24"/>
          <w:lang w:val="de-DE"/>
        </w:rPr>
        <w:t>S</w:t>
      </w:r>
      <w:r w:rsidRPr="0063389A">
        <w:rPr>
          <w:rFonts w:ascii="宋体" w:hAnsi="宋体" w:hint="eastAsia"/>
          <w:sz w:val="24"/>
          <w:szCs w:val="24"/>
          <w:lang w:val="de-DE"/>
        </w:rPr>
        <w:t>pring</w:t>
      </w:r>
      <w:r w:rsidRPr="0063389A">
        <w:rPr>
          <w:rFonts w:ascii="宋体" w:hAnsi="宋体"/>
          <w:sz w:val="24"/>
          <w:szCs w:val="24"/>
          <w:lang w:val="de-DE"/>
        </w:rPr>
        <w:t>B</w:t>
      </w:r>
      <w:r w:rsidRPr="0063389A">
        <w:rPr>
          <w:rFonts w:ascii="宋体" w:hAnsi="宋体" w:hint="eastAsia"/>
          <w:sz w:val="24"/>
          <w:szCs w:val="24"/>
          <w:lang w:val="de-DE"/>
        </w:rPr>
        <w:t>oot</w:t>
      </w:r>
      <w:r w:rsidRPr="0063389A">
        <w:rPr>
          <w:rFonts w:ascii="宋体" w:hAnsi="宋体"/>
          <w:sz w:val="24"/>
          <w:szCs w:val="24"/>
          <w:lang w:val="de-DE"/>
        </w:rPr>
        <w:t>,M</w:t>
      </w:r>
      <w:r w:rsidRPr="0063389A">
        <w:rPr>
          <w:rFonts w:ascii="宋体" w:hAnsi="宋体" w:hint="eastAsia"/>
          <w:sz w:val="24"/>
          <w:szCs w:val="24"/>
          <w:lang w:val="de-DE"/>
        </w:rPr>
        <w:t>ysql</w:t>
      </w:r>
      <w:r w:rsidRPr="0063389A">
        <w:rPr>
          <w:rFonts w:ascii="宋体" w:hAnsi="宋体"/>
          <w:sz w:val="24"/>
          <w:szCs w:val="24"/>
          <w:lang w:val="de-DE"/>
        </w:rPr>
        <w:t>,Hibernate,Hessian</w:t>
      </w:r>
      <w:r>
        <w:rPr>
          <w:rFonts w:ascii="宋体" w:hAnsi="宋体"/>
          <w:sz w:val="24"/>
          <w:szCs w:val="24"/>
          <w:lang w:val="de-DE"/>
        </w:rPr>
        <w:t>,</w:t>
      </w:r>
      <w:r w:rsidRPr="0063389A">
        <w:rPr>
          <w:rFonts w:ascii="宋体" w:hAnsi="宋体" w:hint="eastAsia"/>
          <w:sz w:val="24"/>
          <w:szCs w:val="24"/>
          <w:lang w:val="de-DE"/>
        </w:rPr>
        <w:t>F</w:t>
      </w:r>
      <w:r w:rsidRPr="0063389A">
        <w:rPr>
          <w:rFonts w:ascii="宋体" w:hAnsi="宋体"/>
          <w:sz w:val="24"/>
          <w:szCs w:val="24"/>
          <w:lang w:val="de-DE"/>
        </w:rPr>
        <w:t>TP</w:t>
      </w:r>
      <w:r w:rsidRPr="0063389A">
        <w:rPr>
          <w:rFonts w:ascii="宋体" w:hAnsi="宋体" w:hint="eastAsia"/>
        </w:rPr>
        <w:t>。</w:t>
      </w:r>
      <w:r w:rsidR="00817EBC">
        <w:rPr>
          <w:rFonts w:ascii="宋体" w:hAnsi="宋体" w:hint="eastAsia"/>
          <w:noProof/>
        </w:rPr>
        <w:drawing>
          <wp:inline distT="0" distB="0" distL="0" distR="0" wp14:anchorId="4F8756BE" wp14:editId="06AA3DA4">
            <wp:extent cx="5013960" cy="38418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39" cy="387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FE25" w14:textId="77777777" w:rsidR="00817EBC" w:rsidRDefault="00817EBC" w:rsidP="00817EBC">
      <w:pPr>
        <w:pStyle w:val="1"/>
        <w:spacing w:line="240" w:lineRule="auto"/>
        <w:rPr>
          <w:rFonts w:ascii="宋体" w:hAnsi="宋体"/>
          <w:sz w:val="32"/>
          <w:szCs w:val="32"/>
        </w:rPr>
      </w:pPr>
      <w:bookmarkStart w:id="7" w:name="_Toc34662896"/>
      <w:r w:rsidRPr="00817EBC">
        <w:rPr>
          <w:rFonts w:ascii="宋体" w:hAnsi="宋体" w:hint="eastAsia"/>
          <w:sz w:val="32"/>
          <w:szCs w:val="32"/>
        </w:rPr>
        <w:lastRenderedPageBreak/>
        <w:t>功能说明</w:t>
      </w:r>
      <w:bookmarkEnd w:id="7"/>
    </w:p>
    <w:p w14:paraId="5A181E00" w14:textId="1162601B" w:rsidR="00817EBC" w:rsidRDefault="00817EBC" w:rsidP="00817EBC">
      <w:pPr>
        <w:rPr>
          <w:rFonts w:ascii="宋体" w:hAnsi="宋体"/>
          <w:sz w:val="28"/>
          <w:szCs w:val="28"/>
        </w:rPr>
      </w:pPr>
      <w:r w:rsidRPr="00817EBC">
        <w:rPr>
          <w:rFonts w:ascii="宋体" w:hAnsi="宋体" w:hint="eastAsia"/>
          <w:sz w:val="28"/>
          <w:szCs w:val="28"/>
        </w:rPr>
        <w:t>参考《</w:t>
      </w:r>
      <w:r w:rsidRPr="00817EBC">
        <w:rPr>
          <w:rFonts w:ascii="宋体" w:hAnsi="宋体" w:cs="Arial" w:hint="eastAsia"/>
          <w:sz w:val="28"/>
          <w:szCs w:val="28"/>
        </w:rPr>
        <w:t>芯昇CMES软件需求说明书</w:t>
      </w:r>
      <w:r w:rsidRPr="00817EBC">
        <w:rPr>
          <w:rFonts w:ascii="宋体" w:hAnsi="宋体" w:hint="eastAsia"/>
          <w:sz w:val="28"/>
          <w:szCs w:val="28"/>
        </w:rPr>
        <w:t>》</w:t>
      </w:r>
    </w:p>
    <w:p w14:paraId="2CE70556" w14:textId="61674A75" w:rsidR="00A25C07" w:rsidRPr="00A25C07" w:rsidRDefault="00A25C07" w:rsidP="00A25C07">
      <w:pPr>
        <w:pStyle w:val="1"/>
        <w:spacing w:line="240" w:lineRule="auto"/>
        <w:rPr>
          <w:rFonts w:ascii="宋体" w:hAnsi="宋体"/>
          <w:sz w:val="32"/>
          <w:szCs w:val="32"/>
        </w:rPr>
      </w:pPr>
      <w:r w:rsidRPr="00A25C07">
        <w:rPr>
          <w:rFonts w:ascii="宋体" w:hAnsi="宋体" w:hint="eastAsia"/>
          <w:sz w:val="32"/>
          <w:szCs w:val="32"/>
        </w:rPr>
        <w:t>项目建设周期</w:t>
      </w:r>
      <w:r w:rsidR="00BB6675">
        <w:rPr>
          <w:rFonts w:ascii="宋体" w:hAnsi="宋体" w:hint="eastAsia"/>
          <w:sz w:val="32"/>
          <w:szCs w:val="32"/>
        </w:rPr>
        <w:t xml:space="preserve"> </w:t>
      </w:r>
      <w:r w:rsidR="00BB6675">
        <w:rPr>
          <w:rFonts w:ascii="宋体" w:hAnsi="宋体"/>
          <w:sz w:val="32"/>
          <w:szCs w:val="32"/>
        </w:rPr>
        <w:object w:dxaOrig="1517" w:dyaOrig="1057" w14:anchorId="7698E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40.8pt" o:ole="">
            <v:imagedata r:id="rId6" o:title=""/>
          </v:shape>
          <o:OLEObject Type="Link" ProgID="Excel.Shee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tbl>
      <w:tblPr>
        <w:tblW w:w="5209" w:type="pct"/>
        <w:tblLook w:val="04A0" w:firstRow="1" w:lastRow="0" w:firstColumn="1" w:lastColumn="0" w:noHBand="0" w:noVBand="1"/>
      </w:tblPr>
      <w:tblGrid>
        <w:gridCol w:w="436"/>
        <w:gridCol w:w="2215"/>
        <w:gridCol w:w="1398"/>
        <w:gridCol w:w="1824"/>
        <w:gridCol w:w="1825"/>
        <w:gridCol w:w="396"/>
        <w:gridCol w:w="549"/>
      </w:tblGrid>
      <w:tr w:rsidR="00CF04EB" w:rsidRPr="001D1CE0" w14:paraId="2D0E7235" w14:textId="77777777" w:rsidTr="00D0627C">
        <w:trPr>
          <w:trHeight w:val="288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9647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0094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FF0F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E5B9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CD09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C295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D90C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627C" w:rsidRPr="001D1CE0" w14:paraId="159A9FB5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34B8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20334C0A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363636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6AF8E343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363636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</w:rPr>
              <w:t>工期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6933740E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363636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75F81A85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363636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4A1E4D90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363636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</w:rPr>
              <w:t>前置任务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079260DC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363636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</w:rPr>
              <w:t>备注</w:t>
            </w:r>
          </w:p>
        </w:tc>
      </w:tr>
      <w:tr w:rsidR="00D0627C" w:rsidRPr="001D1CE0" w14:paraId="04A7C2CA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96A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A6655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芯昇CMES项目计划一期总体计划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48B8B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55个工作日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9A23F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2022年11月21日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2BE15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2023年2月12日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2EF10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A24EF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6DBEE61B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6A51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38257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项目准备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C0012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8个工作日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BA2C7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2022年11月21日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0B03E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2022年11月30日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60F6A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A4DFE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3F7A79E3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9C0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4D36C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内部项目筹备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F9B05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ADEEB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2022年11月21日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6978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2022年11月25日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F7AFE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E4C86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6EEB81B0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BEB3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AAC92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内部项目组成立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B4B2F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0248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2022年11月26日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598A5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2022年11月30日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DD0BB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D40CB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1008C9D3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3AE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F23B5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系统开发设计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9994B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7个工作日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A911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2022年12月1日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DC83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2022年12月11日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6FF83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4FF09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0D0988D8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570E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F7ECB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开发方案讨论及制作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FE8E5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670A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2022年12月1日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BE04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2022年12月6日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797C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75A21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11DA9268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8CA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8AA41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开发方案确认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85E8D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00017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2022年12月7日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06D63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2022年12月11日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1528C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887B2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490897C7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51F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8FED8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一期系统实现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59D8E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30个工作日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A1870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2022年12月12日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8884E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2023年1月20日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20FD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6C6E2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0BB1D134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8AA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496C3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软件系统开发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88AFC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25个工作日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8BEB7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2022年12月12日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92BC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2023年1月15日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22F97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87EB6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2A342161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D80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26786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软件系统集成测试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A5937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D9581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2023年1月16日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D5FE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2023年1月20日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46220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55D97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12B947D6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5092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CABB5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一期系统上线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2136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AE205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2023年1月30日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DA5A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2023年2月12日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87DE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24A4E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2875D859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AABE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42F3D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内部关键用户培训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50670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4B0E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2023年1月30日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3934B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2023年2月8日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66402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790AC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08B8B152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9B35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42808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功能手册编制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08457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1B161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2023年1月30日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EC3C8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2023年2月12日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9BEE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E59D3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4205AC8E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5D13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A63E9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系统正式环境配置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17E2D2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71D3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2023年2月1日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C75D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2023年2月3日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13F7A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CEFBB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7C41B16E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9255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FC368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系统上线测试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868CA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8D875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2023年2月4日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500DB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2023年2月11日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EB13F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26FA3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26B6ADE5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B468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5E5E6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系统正式上线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1ACF4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4E4FC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2023年2月12日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150F2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2023年2月12日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B0CA3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09E53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35DEF108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891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1AC5D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系统运行支持服务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E55E2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30个工作日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1A0BB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2023年2月13日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019DA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2023年3月14日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C739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B7F49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3A4D671F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8DC2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81AC0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系统上线支持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71856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D53E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2023年2月13日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81197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2023年3月3日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7BDCC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92355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57173CE7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D1AD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21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DA347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系统运行评估报告及确认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DB4EE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2FC01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2023年3月4日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AA1C9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2023年3月13日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D5365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50616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627C" w:rsidRPr="001D1CE0" w14:paraId="3374873F" w14:textId="77777777" w:rsidTr="00D0627C">
        <w:trPr>
          <w:trHeight w:val="46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BA0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A0D91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项目初步验收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768B6" w14:textId="77777777" w:rsidR="001D1CE0" w:rsidRPr="001D1CE0" w:rsidRDefault="001D1CE0" w:rsidP="001D1C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1个工作日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903AF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2023年3月14日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F03D4" w14:textId="77777777" w:rsidR="001D1CE0" w:rsidRPr="001D1CE0" w:rsidRDefault="001D1CE0" w:rsidP="001D1CE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2023年3月14日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298C8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C166A" w14:textId="77777777" w:rsidR="001D1CE0" w:rsidRPr="001D1CE0" w:rsidRDefault="001D1CE0" w:rsidP="001D1CE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1C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F3F80F9" w14:textId="77777777" w:rsidR="00D7280A" w:rsidRDefault="00D7280A" w:rsidP="00817EBC">
      <w:pPr>
        <w:rPr>
          <w:rFonts w:ascii="宋体" w:hAnsi="宋体"/>
          <w:sz w:val="28"/>
          <w:szCs w:val="28"/>
        </w:rPr>
      </w:pPr>
    </w:p>
    <w:p w14:paraId="37F48636" w14:textId="0B69D52B" w:rsidR="00540870" w:rsidRDefault="00540870" w:rsidP="00540870">
      <w:pPr>
        <w:pStyle w:val="1"/>
        <w:spacing w:line="24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项目费用</w:t>
      </w:r>
    </w:p>
    <w:tbl>
      <w:tblPr>
        <w:tblW w:w="10350" w:type="dxa"/>
        <w:tblInd w:w="-8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9"/>
        <w:gridCol w:w="5670"/>
        <w:gridCol w:w="985"/>
        <w:gridCol w:w="2456"/>
      </w:tblGrid>
      <w:tr w:rsidR="00CF04EB" w14:paraId="7F1875BF" w14:textId="77777777" w:rsidTr="00EB686D">
        <w:trPr>
          <w:trHeight w:val="368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EC7F8D8" w14:textId="77777777" w:rsidR="00CF04EB" w:rsidRDefault="00CF04EB" w:rsidP="002D7743">
            <w:pPr>
              <w:pStyle w:val="TableParagraph"/>
              <w:kinsoku w:val="0"/>
              <w:overflowPunct w:val="0"/>
              <w:spacing w:before="52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公司名称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5088" w14:textId="67D41E68" w:rsidR="00CF04EB" w:rsidRDefault="00CF04EB" w:rsidP="00CF04EB">
            <w:pPr>
              <w:pStyle w:val="TableParagraph"/>
              <w:kinsoku w:val="0"/>
              <w:overflowPunct w:val="0"/>
              <w:spacing w:before="43"/>
              <w:ind w:left="479" w:right="438"/>
              <w:rPr>
                <w:sz w:val="22"/>
                <w:szCs w:val="22"/>
              </w:rPr>
            </w:pPr>
            <w:proofErr w:type="gramStart"/>
            <w:r w:rsidRPr="00CF04EB">
              <w:rPr>
                <w:rFonts w:hint="eastAsia"/>
                <w:sz w:val="22"/>
                <w:szCs w:val="22"/>
              </w:rPr>
              <w:t>联芯云</w:t>
            </w:r>
            <w:proofErr w:type="gramEnd"/>
            <w:r w:rsidRPr="00CF04EB">
              <w:rPr>
                <w:rFonts w:hint="eastAsia"/>
                <w:sz w:val="22"/>
                <w:szCs w:val="22"/>
              </w:rPr>
              <w:t>(北京)科技有限公司</w:t>
            </w:r>
          </w:p>
        </w:tc>
        <w:tc>
          <w:tcPr>
            <w:tcW w:w="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57FC" w14:textId="77777777" w:rsidR="00CF04EB" w:rsidRDefault="00CF04EB" w:rsidP="002D7743">
            <w:pPr>
              <w:pStyle w:val="TableParagraph"/>
              <w:kinsoku w:val="0"/>
              <w:overflowPunct w:val="0"/>
              <w:spacing w:before="52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报价日期</w:t>
            </w:r>
          </w:p>
        </w:tc>
        <w:tc>
          <w:tcPr>
            <w:tcW w:w="24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3542B92" w14:textId="4FB40203" w:rsidR="00CF04EB" w:rsidRDefault="00CF04EB" w:rsidP="00CF04EB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022-11-15</w:t>
            </w:r>
          </w:p>
        </w:tc>
      </w:tr>
      <w:tr w:rsidR="00CF04EB" w14:paraId="5F5CC712" w14:textId="77777777" w:rsidTr="00EB686D">
        <w:trPr>
          <w:trHeight w:val="380"/>
        </w:trPr>
        <w:tc>
          <w:tcPr>
            <w:tcW w:w="123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86A2E60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公司地址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FACE" w14:textId="21AFC7EA" w:rsidR="00CF04EB" w:rsidRDefault="00CF04EB" w:rsidP="00CF04EB">
            <w:pPr>
              <w:pStyle w:val="TableParagraph"/>
              <w:kinsoku w:val="0"/>
              <w:overflowPunct w:val="0"/>
              <w:spacing w:before="55"/>
              <w:ind w:left="493" w:right="437"/>
              <w:rPr>
                <w:sz w:val="22"/>
                <w:szCs w:val="22"/>
              </w:rPr>
            </w:pPr>
            <w:r w:rsidRPr="00CF04EB">
              <w:rPr>
                <w:rFonts w:hint="eastAsia"/>
                <w:sz w:val="22"/>
                <w:szCs w:val="22"/>
              </w:rPr>
              <w:t>北京市延庆区中关村延庆园风谷四路8号院27号楼2463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F9A30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电话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74AE5C1" w14:textId="743BC13E" w:rsidR="00CF04EB" w:rsidRDefault="00CF04EB" w:rsidP="00CF04EB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8600861271</w:t>
            </w:r>
          </w:p>
        </w:tc>
      </w:tr>
      <w:tr w:rsidR="00CF04EB" w14:paraId="025EC3AF" w14:textId="77777777" w:rsidTr="00EB686D">
        <w:trPr>
          <w:trHeight w:val="380"/>
        </w:trPr>
        <w:tc>
          <w:tcPr>
            <w:tcW w:w="123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54DF2F5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开户行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4652" w14:textId="6616AB32" w:rsidR="00CF04EB" w:rsidRDefault="00CF04EB" w:rsidP="00CF04EB">
            <w:pPr>
              <w:pStyle w:val="TableParagraph"/>
              <w:kinsoku w:val="0"/>
              <w:overflowPunct w:val="0"/>
              <w:spacing w:before="55"/>
              <w:ind w:left="479" w:right="438"/>
              <w:rPr>
                <w:sz w:val="22"/>
                <w:szCs w:val="22"/>
              </w:rPr>
            </w:pPr>
            <w:r w:rsidRPr="00CF04EB">
              <w:rPr>
                <w:rFonts w:hint="eastAsia"/>
                <w:sz w:val="22"/>
                <w:szCs w:val="22"/>
              </w:rPr>
              <w:t>中国工商银行股份有限公司北京华润大厦支行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7CCD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账号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F9C831E" w14:textId="326D945F" w:rsidR="00CF04EB" w:rsidRDefault="00CF04EB" w:rsidP="00CF04EB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 w:rsidRPr="00CF04EB">
              <w:rPr>
                <w:sz w:val="22"/>
                <w:szCs w:val="22"/>
              </w:rPr>
              <w:t>0200214509200178296</w:t>
            </w:r>
          </w:p>
        </w:tc>
      </w:tr>
      <w:tr w:rsidR="00CF04EB" w14:paraId="1C8B9149" w14:textId="77777777" w:rsidTr="00EB686D">
        <w:trPr>
          <w:trHeight w:val="380"/>
        </w:trPr>
        <w:tc>
          <w:tcPr>
            <w:tcW w:w="123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885C361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税号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1990" w14:textId="2E67A67C" w:rsidR="00CF04EB" w:rsidRDefault="00CF04EB" w:rsidP="00CF04EB">
            <w:pPr>
              <w:pStyle w:val="TableParagraph"/>
              <w:kinsoku w:val="0"/>
              <w:overflowPunct w:val="0"/>
              <w:spacing w:before="55"/>
              <w:ind w:left="493" w:right="436"/>
              <w:rPr>
                <w:sz w:val="22"/>
                <w:szCs w:val="22"/>
              </w:rPr>
            </w:pPr>
            <w:r w:rsidRPr="00CF04EB">
              <w:rPr>
                <w:sz w:val="22"/>
                <w:szCs w:val="22"/>
              </w:rPr>
              <w:t>91110229MA01Q80R23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720E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A6E825B" w14:textId="77777777" w:rsidR="00CF04EB" w:rsidRPr="00CF04EB" w:rsidRDefault="00CF04EB" w:rsidP="00CF04EB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</w:p>
        </w:tc>
      </w:tr>
      <w:tr w:rsidR="00CF04EB" w14:paraId="22D1FCE7" w14:textId="77777777" w:rsidTr="00EB686D">
        <w:trPr>
          <w:trHeight w:val="368"/>
        </w:trPr>
        <w:tc>
          <w:tcPr>
            <w:tcW w:w="123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31516826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负责人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155059" w14:textId="596AA73B" w:rsidR="00CF04EB" w:rsidRDefault="00CF04EB" w:rsidP="00D7280A">
            <w:pPr>
              <w:pStyle w:val="TableParagraph"/>
              <w:kinsoku w:val="0"/>
              <w:overflowPunct w:val="0"/>
              <w:spacing w:before="55"/>
              <w:ind w:left="493" w:right="436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曲雷刚</w:t>
            </w:r>
            <w:proofErr w:type="gramEnd"/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BB8384E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联系方式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554D73D" w14:textId="6639FF60" w:rsidR="00CF04EB" w:rsidRDefault="00CF04EB" w:rsidP="00CF04EB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8600261319</w:t>
            </w:r>
          </w:p>
        </w:tc>
      </w:tr>
    </w:tbl>
    <w:p w14:paraId="6CDFF72B" w14:textId="77777777" w:rsidR="00CF04EB" w:rsidRDefault="00CF04EB" w:rsidP="00CF04EB">
      <w:pPr>
        <w:pStyle w:val="a8"/>
        <w:kinsoku w:val="0"/>
        <w:overflowPunct w:val="0"/>
        <w:spacing w:before="3" w:after="1"/>
        <w:rPr>
          <w:sz w:val="28"/>
          <w:szCs w:val="28"/>
        </w:rPr>
      </w:pPr>
    </w:p>
    <w:tbl>
      <w:tblPr>
        <w:tblW w:w="10350" w:type="dxa"/>
        <w:tblInd w:w="-8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1"/>
        <w:gridCol w:w="5798"/>
        <w:gridCol w:w="985"/>
        <w:gridCol w:w="2456"/>
      </w:tblGrid>
      <w:tr w:rsidR="00CF04EB" w14:paraId="7EE05F78" w14:textId="77777777" w:rsidTr="00EB686D">
        <w:trPr>
          <w:trHeight w:val="368"/>
        </w:trPr>
        <w:tc>
          <w:tcPr>
            <w:tcW w:w="111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71A10E0" w14:textId="77777777" w:rsidR="00CF04EB" w:rsidRDefault="00CF04EB" w:rsidP="002D7743">
            <w:pPr>
              <w:pStyle w:val="TableParagraph"/>
              <w:kinsoku w:val="0"/>
              <w:overflowPunct w:val="0"/>
              <w:spacing w:before="52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客户名称</w:t>
            </w:r>
          </w:p>
        </w:tc>
        <w:tc>
          <w:tcPr>
            <w:tcW w:w="579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3CB6" w14:textId="77777777" w:rsidR="00CF04EB" w:rsidRDefault="00CF04EB" w:rsidP="002D7743">
            <w:pPr>
              <w:pStyle w:val="TableParagraph"/>
              <w:kinsoku w:val="0"/>
              <w:overflowPunct w:val="0"/>
              <w:spacing w:before="43"/>
              <w:ind w:left="493" w:right="437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3FC12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  <w:tc>
          <w:tcPr>
            <w:tcW w:w="24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0F9EC06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7C1DF196" w14:textId="77777777" w:rsidTr="00EB686D">
        <w:trPr>
          <w:trHeight w:val="380"/>
        </w:trPr>
        <w:tc>
          <w:tcPr>
            <w:tcW w:w="11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0BB7D27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公司地址</w:t>
            </w:r>
          </w:p>
        </w:tc>
        <w:tc>
          <w:tcPr>
            <w:tcW w:w="5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ECB4" w14:textId="77777777" w:rsidR="00CF04EB" w:rsidRDefault="00CF04EB" w:rsidP="002D7743">
            <w:pPr>
              <w:pStyle w:val="TableParagraph"/>
              <w:kinsoku w:val="0"/>
              <w:overflowPunct w:val="0"/>
              <w:spacing w:before="66"/>
              <w:ind w:left="493" w:right="438"/>
              <w:jc w:val="center"/>
              <w:rPr>
                <w:w w:val="95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7D52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电话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CC1A685" w14:textId="77777777" w:rsidR="00CF04EB" w:rsidRDefault="00CF04EB" w:rsidP="002D7743">
            <w:pPr>
              <w:pStyle w:val="TableParagraph"/>
              <w:kinsoku w:val="0"/>
              <w:overflowPunct w:val="0"/>
              <w:spacing w:before="55"/>
              <w:ind w:left="577" w:right="512"/>
              <w:jc w:val="center"/>
              <w:rPr>
                <w:sz w:val="22"/>
                <w:szCs w:val="22"/>
              </w:rPr>
            </w:pPr>
          </w:p>
        </w:tc>
      </w:tr>
      <w:tr w:rsidR="00CF04EB" w14:paraId="1854EE1A" w14:textId="77777777" w:rsidTr="00EB686D">
        <w:trPr>
          <w:trHeight w:val="381"/>
        </w:trPr>
        <w:tc>
          <w:tcPr>
            <w:tcW w:w="11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3CA0D51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开户行</w:t>
            </w:r>
          </w:p>
        </w:tc>
        <w:tc>
          <w:tcPr>
            <w:tcW w:w="5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D9FCA" w14:textId="77777777" w:rsidR="00CF04EB" w:rsidRDefault="00CF04EB" w:rsidP="002D7743">
            <w:pPr>
              <w:pStyle w:val="TableParagraph"/>
              <w:kinsoku w:val="0"/>
              <w:overflowPunct w:val="0"/>
              <w:spacing w:before="55"/>
              <w:ind w:left="481" w:right="438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C72D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账号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2C0C510" w14:textId="77777777" w:rsidR="00CF04EB" w:rsidRDefault="00CF04EB" w:rsidP="002D7743">
            <w:pPr>
              <w:pStyle w:val="TableParagraph"/>
              <w:kinsoku w:val="0"/>
              <w:overflowPunct w:val="0"/>
              <w:spacing w:before="55"/>
              <w:ind w:left="577" w:right="512"/>
              <w:jc w:val="center"/>
              <w:rPr>
                <w:sz w:val="22"/>
                <w:szCs w:val="22"/>
              </w:rPr>
            </w:pPr>
          </w:p>
        </w:tc>
      </w:tr>
      <w:tr w:rsidR="00CF04EB" w14:paraId="0A9A79D8" w14:textId="77777777" w:rsidTr="00EB686D">
        <w:trPr>
          <w:trHeight w:val="380"/>
        </w:trPr>
        <w:tc>
          <w:tcPr>
            <w:tcW w:w="11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D3F1585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税号</w:t>
            </w:r>
          </w:p>
        </w:tc>
        <w:tc>
          <w:tcPr>
            <w:tcW w:w="5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3A06" w14:textId="77777777" w:rsidR="00CF04EB" w:rsidRDefault="00CF04EB" w:rsidP="002D7743">
            <w:pPr>
              <w:pStyle w:val="TableParagraph"/>
              <w:kinsoku w:val="0"/>
              <w:overflowPunct w:val="0"/>
              <w:spacing w:before="55"/>
              <w:ind w:left="493" w:right="436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E68C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AD0780D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4B7707D2" w14:textId="77777777" w:rsidTr="00EB686D">
        <w:trPr>
          <w:trHeight w:val="368"/>
        </w:trPr>
        <w:tc>
          <w:tcPr>
            <w:tcW w:w="11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63411541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3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负责人</w:t>
            </w:r>
          </w:p>
        </w:tc>
        <w:tc>
          <w:tcPr>
            <w:tcW w:w="57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D94AE2" w14:textId="77777777" w:rsidR="00CF04EB" w:rsidRDefault="00CF04EB" w:rsidP="002D7743">
            <w:pPr>
              <w:pStyle w:val="TableParagraph"/>
              <w:kinsoku w:val="0"/>
              <w:overflowPunct w:val="0"/>
              <w:spacing w:before="55"/>
              <w:ind w:left="493" w:right="436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1AABFF" w14:textId="77777777" w:rsidR="00CF04EB" w:rsidRDefault="00CF04EB" w:rsidP="002D7743">
            <w:pPr>
              <w:pStyle w:val="TableParagraph"/>
              <w:kinsoku w:val="0"/>
              <w:overflowPunct w:val="0"/>
              <w:spacing w:before="65"/>
              <w:ind w:left="4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联系方式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B45450F" w14:textId="77777777" w:rsidR="00CF04EB" w:rsidRDefault="00CF04EB" w:rsidP="002D7743">
            <w:pPr>
              <w:pStyle w:val="TableParagraph"/>
              <w:kinsoku w:val="0"/>
              <w:overflowPunct w:val="0"/>
              <w:spacing w:before="55"/>
              <w:ind w:left="577" w:right="512"/>
              <w:jc w:val="center"/>
              <w:rPr>
                <w:sz w:val="22"/>
                <w:szCs w:val="22"/>
              </w:rPr>
            </w:pPr>
          </w:p>
        </w:tc>
      </w:tr>
    </w:tbl>
    <w:p w14:paraId="3073E60C" w14:textId="77777777" w:rsidR="00CF04EB" w:rsidRDefault="00CF04EB" w:rsidP="00CF04EB">
      <w:pPr>
        <w:pStyle w:val="a8"/>
        <w:kinsoku w:val="0"/>
        <w:overflowPunct w:val="0"/>
        <w:spacing w:before="1"/>
        <w:rPr>
          <w:sz w:val="22"/>
          <w:szCs w:val="22"/>
        </w:rPr>
      </w:pPr>
    </w:p>
    <w:tbl>
      <w:tblPr>
        <w:tblW w:w="1046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4086"/>
        <w:gridCol w:w="1171"/>
        <w:gridCol w:w="1140"/>
        <w:gridCol w:w="1560"/>
        <w:gridCol w:w="1678"/>
      </w:tblGrid>
      <w:tr w:rsidR="00CF04EB" w14:paraId="5277E1F6" w14:textId="77777777" w:rsidTr="00EB686D">
        <w:trPr>
          <w:trHeight w:val="521"/>
          <w:jc w:val="center"/>
        </w:trPr>
        <w:tc>
          <w:tcPr>
            <w:tcW w:w="491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94D1D45" w14:textId="77777777" w:rsidR="00CF04EB" w:rsidRDefault="00CF04EB" w:rsidP="00EB686D">
            <w:pPr>
              <w:pStyle w:val="TableParagraph"/>
              <w:kinsoku w:val="0"/>
              <w:overflowPunct w:val="0"/>
              <w:spacing w:before="120"/>
              <w:ind w:right="2521" w:firstLineChars="800" w:firstLine="17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</w:t>
            </w:r>
          </w:p>
        </w:tc>
        <w:tc>
          <w:tcPr>
            <w:tcW w:w="11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C1C6" w14:textId="77777777" w:rsidR="00CF04EB" w:rsidRDefault="00CF04EB" w:rsidP="002D7743">
            <w:pPr>
              <w:pStyle w:val="TableParagraph"/>
              <w:kinsoku w:val="0"/>
              <w:overflowPunct w:val="0"/>
              <w:spacing w:before="129"/>
              <w:ind w:left="37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费率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9D60" w14:textId="77777777" w:rsidR="00CF04EB" w:rsidRDefault="00CF04EB" w:rsidP="002D7743">
            <w:pPr>
              <w:pStyle w:val="TableParagraph"/>
              <w:kinsoku w:val="0"/>
              <w:overflowPunct w:val="0"/>
              <w:spacing w:line="269" w:lineRule="exact"/>
              <w:ind w:left="144" w:right="104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工时</w:t>
            </w:r>
          </w:p>
          <w:p w14:paraId="2E483A8D" w14:textId="77777777" w:rsidR="00CF04EB" w:rsidRDefault="00CF04EB" w:rsidP="002D7743">
            <w:pPr>
              <w:pStyle w:val="TableParagraph"/>
              <w:kinsoku w:val="0"/>
              <w:overflowPunct w:val="0"/>
              <w:spacing w:line="233" w:lineRule="exact"/>
              <w:ind w:left="14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人日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026D" w14:textId="77777777" w:rsidR="00CF04EB" w:rsidRDefault="00CF04EB" w:rsidP="002D7743">
            <w:pPr>
              <w:pStyle w:val="TableParagraph"/>
              <w:kinsoku w:val="0"/>
              <w:overflowPunct w:val="0"/>
              <w:spacing w:before="129"/>
              <w:ind w:right="2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单价（元）</w:t>
            </w:r>
          </w:p>
        </w:tc>
        <w:tc>
          <w:tcPr>
            <w:tcW w:w="16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F98C2D9" w14:textId="77777777" w:rsidR="00CF04EB" w:rsidRDefault="00CF04EB" w:rsidP="002D7743">
            <w:pPr>
              <w:pStyle w:val="TableParagraph"/>
              <w:kinsoku w:val="0"/>
              <w:overflowPunct w:val="0"/>
              <w:spacing w:before="129"/>
              <w:ind w:left="525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F04EB" w14:paraId="4BD0D671" w14:textId="77777777" w:rsidTr="00EB686D">
        <w:trPr>
          <w:trHeight w:val="399"/>
          <w:jc w:val="center"/>
        </w:trPr>
        <w:tc>
          <w:tcPr>
            <w:tcW w:w="832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C248031" w14:textId="77777777" w:rsidR="00CF04EB" w:rsidRDefault="00CF04EB" w:rsidP="002D7743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326115A1" w14:textId="77777777" w:rsidR="00EB686D" w:rsidRDefault="00EB686D" w:rsidP="002D7743">
            <w:pPr>
              <w:pStyle w:val="TableParagraph"/>
              <w:kinsoku w:val="0"/>
              <w:overflowPunct w:val="0"/>
              <w:ind w:left="299"/>
              <w:rPr>
                <w:sz w:val="22"/>
                <w:szCs w:val="22"/>
              </w:rPr>
            </w:pPr>
          </w:p>
          <w:p w14:paraId="5653E5BE" w14:textId="77777777" w:rsidR="00EB686D" w:rsidRDefault="00EB686D" w:rsidP="002D7743">
            <w:pPr>
              <w:pStyle w:val="TableParagraph"/>
              <w:kinsoku w:val="0"/>
              <w:overflowPunct w:val="0"/>
              <w:ind w:left="299"/>
              <w:rPr>
                <w:sz w:val="22"/>
                <w:szCs w:val="22"/>
              </w:rPr>
            </w:pPr>
          </w:p>
          <w:p w14:paraId="32181B3F" w14:textId="77777777" w:rsidR="00EB686D" w:rsidRDefault="00EB686D" w:rsidP="002D7743">
            <w:pPr>
              <w:pStyle w:val="TableParagraph"/>
              <w:kinsoku w:val="0"/>
              <w:overflowPunct w:val="0"/>
              <w:ind w:left="299"/>
              <w:rPr>
                <w:sz w:val="22"/>
                <w:szCs w:val="22"/>
              </w:rPr>
            </w:pPr>
          </w:p>
          <w:p w14:paraId="05425B75" w14:textId="77777777" w:rsidR="00EB686D" w:rsidRDefault="00EB686D" w:rsidP="002D7743">
            <w:pPr>
              <w:pStyle w:val="TableParagraph"/>
              <w:kinsoku w:val="0"/>
              <w:overflowPunct w:val="0"/>
              <w:ind w:left="299"/>
              <w:rPr>
                <w:sz w:val="22"/>
                <w:szCs w:val="22"/>
              </w:rPr>
            </w:pPr>
          </w:p>
          <w:p w14:paraId="0FA8B0FF" w14:textId="61DA0D70" w:rsidR="00CF04EB" w:rsidRDefault="00CF04EB" w:rsidP="002D7743">
            <w:pPr>
              <w:pStyle w:val="TableParagraph"/>
              <w:kinsoku w:val="0"/>
              <w:overflowPunct w:val="0"/>
              <w:ind w:left="29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软件费用</w:t>
            </w: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DA56" w14:textId="77777777" w:rsidR="00CF04EB" w:rsidRDefault="00CF04EB" w:rsidP="002D7743">
            <w:pPr>
              <w:pStyle w:val="TableParagraph"/>
              <w:kinsoku w:val="0"/>
              <w:overflowPunct w:val="0"/>
              <w:spacing w:line="272" w:lineRule="exact"/>
              <w:ind w:left="37" w:right="53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系统登录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FBD2" w14:textId="77777777" w:rsidR="00CF04EB" w:rsidRDefault="00CF04EB" w:rsidP="002D7743">
            <w:pPr>
              <w:pStyle w:val="TableParagraph"/>
              <w:kinsoku w:val="0"/>
              <w:overflowPunct w:val="0"/>
              <w:spacing w:before="133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7450" w14:textId="77777777" w:rsidR="00CF04EB" w:rsidRDefault="00CF04EB" w:rsidP="002D7743">
            <w:pPr>
              <w:pStyle w:val="TableParagraph"/>
              <w:kinsoku w:val="0"/>
              <w:overflowPunct w:val="0"/>
              <w:spacing w:before="133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616C7" w14:textId="77777777" w:rsidR="00CF04EB" w:rsidRDefault="00CF04EB" w:rsidP="002D7743">
            <w:pPr>
              <w:pStyle w:val="TableParagraph"/>
              <w:kinsoku w:val="0"/>
              <w:overflowPunct w:val="0"/>
              <w:spacing w:before="133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F84918E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02FB866F" w14:textId="77777777" w:rsidTr="00EB686D">
        <w:trPr>
          <w:trHeight w:val="524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5BF8F95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1B80" w14:textId="77777777" w:rsidR="00CF04EB" w:rsidRDefault="00CF04EB" w:rsidP="002D7743">
            <w:pPr>
              <w:pStyle w:val="TableParagraph"/>
              <w:kinsoku w:val="0"/>
              <w:overflowPunct w:val="0"/>
              <w:spacing w:before="132"/>
              <w:ind w:left="37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系统管理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C534" w14:textId="77777777" w:rsidR="00CF04EB" w:rsidRDefault="00CF04EB" w:rsidP="002D7743">
            <w:pPr>
              <w:pStyle w:val="TableParagraph"/>
              <w:kinsoku w:val="0"/>
              <w:overflowPunct w:val="0"/>
              <w:spacing w:before="124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D5594" w14:textId="77777777" w:rsidR="00CF04EB" w:rsidRDefault="00CF04EB" w:rsidP="002D7743">
            <w:pPr>
              <w:pStyle w:val="TableParagraph"/>
              <w:kinsoku w:val="0"/>
              <w:overflowPunct w:val="0"/>
              <w:spacing w:before="124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C1A5" w14:textId="77777777" w:rsidR="00CF04EB" w:rsidRDefault="00CF04EB" w:rsidP="002D7743">
            <w:pPr>
              <w:pStyle w:val="TableParagraph"/>
              <w:kinsoku w:val="0"/>
              <w:overflowPunct w:val="0"/>
              <w:spacing w:before="124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809973B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53EA064D" w14:textId="77777777" w:rsidTr="00EB686D">
        <w:trPr>
          <w:trHeight w:val="287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660F531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1A5D" w14:textId="77777777" w:rsidR="00CF04EB" w:rsidRDefault="00CF04EB" w:rsidP="002D7743">
            <w:pPr>
              <w:pStyle w:val="TableParagraph"/>
              <w:kinsoku w:val="0"/>
              <w:overflowPunct w:val="0"/>
              <w:spacing w:before="17" w:line="250" w:lineRule="exact"/>
              <w:ind w:left="37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信息管理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5025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7B59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F25B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B284B9F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6B512CD7" w14:textId="77777777" w:rsidTr="00EB686D">
        <w:trPr>
          <w:trHeight w:val="287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4009568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0A407" w14:textId="77777777" w:rsidR="00CF04EB" w:rsidRDefault="00CF04EB" w:rsidP="002D7743">
            <w:pPr>
              <w:pStyle w:val="TableParagraph"/>
              <w:kinsoku w:val="0"/>
              <w:overflowPunct w:val="0"/>
              <w:spacing w:before="17" w:line="250" w:lineRule="exact"/>
              <w:ind w:left="37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订单管理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73F0" w14:textId="77777777" w:rsidR="00CF04EB" w:rsidRDefault="00CF04EB" w:rsidP="002D7743">
            <w:pPr>
              <w:pStyle w:val="TableParagraph"/>
              <w:kinsoku w:val="0"/>
              <w:overflowPunct w:val="0"/>
              <w:spacing w:before="9" w:line="259" w:lineRule="exact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99E64" w14:textId="77777777" w:rsidR="00CF04EB" w:rsidRDefault="00CF04EB" w:rsidP="002D7743">
            <w:pPr>
              <w:pStyle w:val="TableParagraph"/>
              <w:kinsoku w:val="0"/>
              <w:overflowPunct w:val="0"/>
              <w:spacing w:before="9" w:line="259" w:lineRule="exact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E6B39" w14:textId="77777777" w:rsidR="00CF04EB" w:rsidRDefault="00CF04EB" w:rsidP="002D7743">
            <w:pPr>
              <w:pStyle w:val="TableParagraph"/>
              <w:kinsoku w:val="0"/>
              <w:overflowPunct w:val="0"/>
              <w:spacing w:before="9" w:line="259" w:lineRule="exact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B843E28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232900F0" w14:textId="77777777" w:rsidTr="00EB686D">
        <w:trPr>
          <w:trHeight w:val="287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43229AC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5ED0" w14:textId="77777777" w:rsidR="00CF04EB" w:rsidRDefault="00CF04EB" w:rsidP="002D7743">
            <w:pPr>
              <w:pStyle w:val="TableParagraph"/>
              <w:kinsoku w:val="0"/>
              <w:overflowPunct w:val="0"/>
              <w:spacing w:before="17" w:line="250" w:lineRule="exact"/>
              <w:ind w:left="37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数据管理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3154C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E63E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A600" w14:textId="77777777" w:rsidR="00CF04EB" w:rsidRDefault="00CF04EB" w:rsidP="00EB686D">
            <w:pPr>
              <w:pStyle w:val="TableParagraph"/>
              <w:kinsoku w:val="0"/>
              <w:overflowPunct w:val="0"/>
              <w:spacing w:before="8" w:line="259" w:lineRule="exact"/>
              <w:ind w:right="8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8DA20CC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1B4C5C2A" w14:textId="77777777" w:rsidTr="00EB686D">
        <w:trPr>
          <w:trHeight w:val="287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715ADF5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F87BE" w14:textId="77777777" w:rsidR="00CF04EB" w:rsidRDefault="00CF04EB" w:rsidP="002D7743">
            <w:pPr>
              <w:pStyle w:val="TableParagraph"/>
              <w:kinsoku w:val="0"/>
              <w:overflowPunct w:val="0"/>
              <w:spacing w:before="17" w:line="250" w:lineRule="exact"/>
              <w:ind w:left="37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生产程序管理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41B0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E995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E1A8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77DAC6B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315924F4" w14:textId="77777777" w:rsidTr="00C75FF4">
        <w:trPr>
          <w:trHeight w:val="279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B78822F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377E" w14:textId="77777777" w:rsidR="00CF04EB" w:rsidRDefault="00CF04EB" w:rsidP="002D7743">
            <w:pPr>
              <w:pStyle w:val="TableParagraph"/>
              <w:kinsoku w:val="0"/>
              <w:overflowPunct w:val="0"/>
              <w:spacing w:line="272" w:lineRule="exact"/>
              <w:ind w:left="37" w:right="53"/>
              <w:rPr>
                <w:sz w:val="22"/>
                <w:szCs w:val="22"/>
              </w:rPr>
            </w:pPr>
            <w:r w:rsidRPr="00CD06B1">
              <w:rPr>
                <w:rFonts w:hint="eastAsia"/>
                <w:sz w:val="22"/>
                <w:szCs w:val="22"/>
              </w:rPr>
              <w:t>生产客户端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9E43" w14:textId="77777777" w:rsidR="00CF04EB" w:rsidRDefault="00CF04EB" w:rsidP="002D7743">
            <w:pPr>
              <w:pStyle w:val="TableParagraph"/>
              <w:kinsoku w:val="0"/>
              <w:overflowPunct w:val="0"/>
              <w:spacing w:before="133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40BE" w14:textId="77777777" w:rsidR="00CF04EB" w:rsidRDefault="00CF04EB" w:rsidP="002D7743">
            <w:pPr>
              <w:pStyle w:val="TableParagraph"/>
              <w:kinsoku w:val="0"/>
              <w:overflowPunct w:val="0"/>
              <w:spacing w:before="133"/>
              <w:ind w:left="57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68AE" w14:textId="77777777" w:rsidR="00CF04EB" w:rsidRDefault="00CF04EB" w:rsidP="002D7743">
            <w:pPr>
              <w:pStyle w:val="TableParagraph"/>
              <w:kinsoku w:val="0"/>
              <w:overflowPunct w:val="0"/>
              <w:spacing w:before="133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708A2C4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3F4192EE" w14:textId="77777777" w:rsidTr="00EB686D">
        <w:trPr>
          <w:trHeight w:val="277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3EB5FC2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7B61" w14:textId="77777777" w:rsidR="00CF04EB" w:rsidRDefault="00CF04EB" w:rsidP="002D7743">
            <w:pPr>
              <w:pStyle w:val="TableParagraph"/>
              <w:kinsoku w:val="0"/>
              <w:overflowPunct w:val="0"/>
              <w:spacing w:before="7" w:line="250" w:lineRule="exact"/>
              <w:ind w:left="3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与</w:t>
            </w:r>
            <w:r w:rsidRPr="00CD06B1">
              <w:rPr>
                <w:rFonts w:hint="eastAsia"/>
                <w:sz w:val="22"/>
                <w:szCs w:val="22"/>
              </w:rPr>
              <w:t>芯片生产运营管理平台</w:t>
            </w:r>
            <w:r>
              <w:rPr>
                <w:rFonts w:hint="eastAsia"/>
                <w:sz w:val="22"/>
                <w:szCs w:val="22"/>
              </w:rPr>
              <w:t>对接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B1347" w14:textId="77777777" w:rsidR="00CF04EB" w:rsidRDefault="00CF04EB" w:rsidP="002D7743">
            <w:pPr>
              <w:pStyle w:val="TableParagraph"/>
              <w:kinsoku w:val="0"/>
              <w:overflowPunct w:val="0"/>
              <w:spacing w:line="258" w:lineRule="exact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58DE" w14:textId="77777777" w:rsidR="00CF04EB" w:rsidRDefault="00CF04EB" w:rsidP="002D7743">
            <w:pPr>
              <w:pStyle w:val="TableParagraph"/>
              <w:kinsoku w:val="0"/>
              <w:overflowPunct w:val="0"/>
              <w:spacing w:line="258" w:lineRule="exact"/>
              <w:ind w:left="144" w:right="89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20D4" w14:textId="77777777" w:rsidR="00CF04EB" w:rsidRDefault="00CF04EB" w:rsidP="002D7743">
            <w:pPr>
              <w:pStyle w:val="TableParagraph"/>
              <w:kinsoku w:val="0"/>
              <w:overflowPunct w:val="0"/>
              <w:spacing w:line="258" w:lineRule="exact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E15393C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4D709879" w14:textId="77777777" w:rsidTr="00EB686D">
        <w:trPr>
          <w:trHeight w:val="287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1AE9019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EE8B" w14:textId="77777777" w:rsidR="00CF04EB" w:rsidRDefault="00CF04EB" w:rsidP="002D7743">
            <w:pPr>
              <w:pStyle w:val="TableParagraph"/>
              <w:kinsoku w:val="0"/>
              <w:overflowPunct w:val="0"/>
              <w:spacing w:before="17" w:line="250" w:lineRule="exact"/>
              <w:ind w:left="3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系统运营调试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0DB5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354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AFF9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left="144" w:right="89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A76B" w14:textId="77777777" w:rsidR="00CF04EB" w:rsidRDefault="00CF04EB" w:rsidP="002D7743">
            <w:pPr>
              <w:pStyle w:val="TableParagraph"/>
              <w:kinsoku w:val="0"/>
              <w:overflowPunct w:val="0"/>
              <w:spacing w:before="8" w:line="259" w:lineRule="exact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B62840C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36BF1D97" w14:textId="77777777" w:rsidTr="00EB686D">
        <w:trPr>
          <w:trHeight w:val="294"/>
          <w:jc w:val="center"/>
        </w:trPr>
        <w:tc>
          <w:tcPr>
            <w:tcW w:w="7229" w:type="dxa"/>
            <w:gridSpan w:val="4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73964B2C" w14:textId="71E6ABD7" w:rsidR="00CF04EB" w:rsidRDefault="00CF04EB" w:rsidP="00600F14">
            <w:pPr>
              <w:pStyle w:val="TableParagraph"/>
              <w:kinsoku w:val="0"/>
              <w:overflowPunct w:val="0"/>
              <w:spacing w:before="17" w:line="257" w:lineRule="exact"/>
              <w:ind w:left="3382" w:right="3337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劳务费</w:t>
            </w:r>
            <w:r w:rsidR="00C75FF4">
              <w:rPr>
                <w:rFonts w:hint="eastAsia"/>
                <w:sz w:val="22"/>
                <w:szCs w:val="22"/>
              </w:rPr>
              <w:t>合计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CEC26E" w14:textId="77777777" w:rsidR="00CF04EB" w:rsidRDefault="00CF04EB" w:rsidP="002D7743">
            <w:pPr>
              <w:pStyle w:val="TableParagraph"/>
              <w:kinsoku w:val="0"/>
              <w:overflowPunct w:val="0"/>
              <w:spacing w:before="18" w:line="256" w:lineRule="exact"/>
              <w:ind w:right="8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205E216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656A6785" w14:textId="77777777" w:rsidTr="00EB686D">
        <w:trPr>
          <w:trHeight w:val="725"/>
          <w:jc w:val="center"/>
        </w:trPr>
        <w:tc>
          <w:tcPr>
            <w:tcW w:w="722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5CDEFB27" w14:textId="77777777" w:rsidR="00CF04EB" w:rsidRDefault="00CF04EB" w:rsidP="002D7743">
            <w:pPr>
              <w:pStyle w:val="TableParagraph"/>
              <w:kinsoku w:val="0"/>
              <w:overflowPunct w:val="0"/>
              <w:spacing w:before="10"/>
              <w:rPr>
                <w:b/>
                <w:bCs/>
                <w:sz w:val="17"/>
                <w:szCs w:val="17"/>
              </w:rPr>
            </w:pPr>
          </w:p>
          <w:p w14:paraId="7155FB14" w14:textId="53A44384" w:rsidR="00CF04EB" w:rsidRDefault="00D7280A" w:rsidP="002D7743">
            <w:pPr>
              <w:pStyle w:val="TableParagraph"/>
              <w:kinsoku w:val="0"/>
              <w:overflowPunct w:val="0"/>
              <w:ind w:left="3382" w:right="3337"/>
              <w:jc w:val="center"/>
              <w:rPr>
                <w:b/>
                <w:bCs/>
                <w:color w:val="FF0000"/>
                <w:w w:val="95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w w:val="95"/>
                <w:sz w:val="22"/>
                <w:szCs w:val="22"/>
              </w:rPr>
              <w:t>总计</w:t>
            </w:r>
            <w:r w:rsidR="00CF04EB">
              <w:rPr>
                <w:rFonts w:hint="eastAsia"/>
                <w:b/>
                <w:bCs/>
                <w:color w:val="FF0000"/>
                <w:w w:val="95"/>
                <w:sz w:val="22"/>
                <w:szCs w:val="22"/>
              </w:rPr>
              <w:t>报价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8E2E66" w14:textId="77777777" w:rsidR="00CF04EB" w:rsidRDefault="00CF04EB" w:rsidP="002D7743">
            <w:pPr>
              <w:pStyle w:val="TableParagraph"/>
              <w:kinsoku w:val="0"/>
              <w:overflowPunct w:val="0"/>
              <w:ind w:right="9"/>
              <w:jc w:val="right"/>
              <w:rPr>
                <w:rFonts w:ascii="Calibri" w:eastAsiaTheme="minorEastAsia" w:hAnsi="Calibri" w:cs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B96A38C" w14:textId="77777777" w:rsidR="00CF04EB" w:rsidRDefault="00CF04EB" w:rsidP="002D7743">
            <w:pPr>
              <w:pStyle w:val="TableParagraph"/>
              <w:kinsoku w:val="0"/>
              <w:overflowPunct w:val="0"/>
              <w:spacing w:line="230" w:lineRule="auto"/>
              <w:ind w:left="45" w:right="-15"/>
              <w:rPr>
                <w:w w:val="95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实施和服务人员</w:t>
            </w:r>
            <w:r>
              <w:rPr>
                <w:rFonts w:hint="eastAsia"/>
                <w:w w:val="95"/>
                <w:sz w:val="20"/>
                <w:szCs w:val="20"/>
              </w:rPr>
              <w:t>出差产生的差旅</w:t>
            </w:r>
          </w:p>
          <w:p w14:paraId="2D0CF6F2" w14:textId="77777777" w:rsidR="00CF04EB" w:rsidRDefault="00CF04EB" w:rsidP="002D7743">
            <w:pPr>
              <w:pStyle w:val="TableParagraph"/>
              <w:kinsoku w:val="0"/>
              <w:overflowPunct w:val="0"/>
              <w:spacing w:line="217" w:lineRule="exact"/>
              <w:ind w:left="45" w:right="-15"/>
              <w:rPr>
                <w:w w:val="95"/>
                <w:sz w:val="20"/>
                <w:szCs w:val="20"/>
              </w:rPr>
            </w:pPr>
            <w:r>
              <w:rPr>
                <w:rFonts w:hint="eastAsia"/>
                <w:w w:val="95"/>
                <w:sz w:val="20"/>
                <w:szCs w:val="20"/>
              </w:rPr>
              <w:t>费由</w:t>
            </w:r>
            <w:proofErr w:type="gramStart"/>
            <w:r>
              <w:rPr>
                <w:rFonts w:hint="eastAsia"/>
                <w:w w:val="95"/>
                <w:sz w:val="20"/>
                <w:szCs w:val="20"/>
              </w:rPr>
              <w:t>联芯云支付</w:t>
            </w:r>
            <w:proofErr w:type="gramEnd"/>
          </w:p>
        </w:tc>
      </w:tr>
      <w:tr w:rsidR="00CF04EB" w14:paraId="5F8885EE" w14:textId="77777777" w:rsidTr="00EB686D">
        <w:trPr>
          <w:trHeight w:val="276"/>
          <w:jc w:val="center"/>
        </w:trPr>
        <w:tc>
          <w:tcPr>
            <w:tcW w:w="10467" w:type="dxa"/>
            <w:gridSpan w:val="6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one" w:sz="6" w:space="0" w:color="auto"/>
            </w:tcBorders>
          </w:tcPr>
          <w:p w14:paraId="3E124FB4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0"/>
                <w:szCs w:val="20"/>
              </w:rPr>
            </w:pPr>
          </w:p>
        </w:tc>
      </w:tr>
      <w:tr w:rsidR="00CF04EB" w14:paraId="22386057" w14:textId="77777777" w:rsidTr="00EB686D">
        <w:trPr>
          <w:trHeight w:val="294"/>
          <w:jc w:val="center"/>
        </w:trPr>
        <w:tc>
          <w:tcPr>
            <w:tcW w:w="83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386D7A0" w14:textId="77777777" w:rsidR="00CF04EB" w:rsidRDefault="00CF04EB" w:rsidP="002D7743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25"/>
                <w:szCs w:val="25"/>
              </w:rPr>
            </w:pPr>
          </w:p>
          <w:p w14:paraId="370AD8A3" w14:textId="77777777" w:rsidR="00CF04EB" w:rsidRDefault="00CF04EB" w:rsidP="002D7743">
            <w:pPr>
              <w:pStyle w:val="TableParagraph"/>
              <w:kinsoku w:val="0"/>
              <w:overflowPunct w:val="0"/>
              <w:ind w:left="188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每年服务费</w:t>
            </w:r>
          </w:p>
        </w:tc>
        <w:tc>
          <w:tcPr>
            <w:tcW w:w="40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5B1F1" w14:textId="77777777" w:rsidR="00CF04EB" w:rsidRDefault="00CF04EB" w:rsidP="002D7743">
            <w:pPr>
              <w:pStyle w:val="TableParagraph"/>
              <w:kinsoku w:val="0"/>
              <w:overflowPunct w:val="0"/>
              <w:spacing w:before="14" w:line="259" w:lineRule="exact"/>
              <w:ind w:left="928" w:right="896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11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4463" w14:textId="77777777" w:rsidR="00CF04EB" w:rsidRDefault="00CF04EB" w:rsidP="002D7743">
            <w:pPr>
              <w:pStyle w:val="TableParagraph"/>
              <w:kinsoku w:val="0"/>
              <w:overflowPunct w:val="0"/>
              <w:spacing w:before="14" w:line="259" w:lineRule="exact"/>
              <w:ind w:left="382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8200" w14:textId="77777777" w:rsidR="00CF04EB" w:rsidRDefault="00CF04EB" w:rsidP="002D7743">
            <w:pPr>
              <w:pStyle w:val="TableParagraph"/>
              <w:kinsoku w:val="0"/>
              <w:overflowPunct w:val="0"/>
              <w:spacing w:before="14" w:line="259" w:lineRule="exact"/>
              <w:ind w:left="144" w:right="9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单价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1364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5D0B18E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1EA1E1CE" w14:textId="77777777" w:rsidTr="00EB686D">
        <w:trPr>
          <w:trHeight w:val="306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7D4B595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6F602" w14:textId="77777777" w:rsidR="00CF04EB" w:rsidRDefault="00CF04EB" w:rsidP="002D7743">
            <w:pPr>
              <w:pStyle w:val="TableParagraph"/>
              <w:kinsoku w:val="0"/>
              <w:overflowPunct w:val="0"/>
              <w:spacing w:before="27" w:line="259" w:lineRule="exact"/>
              <w:ind w:left="927" w:right="896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软件运营维护服务费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8A59C" w14:textId="77777777" w:rsidR="00CF04EB" w:rsidRDefault="00CF04EB" w:rsidP="002D7743">
            <w:pPr>
              <w:pStyle w:val="TableParagraph"/>
              <w:kinsoku w:val="0"/>
              <w:overflowPunct w:val="0"/>
              <w:spacing w:before="18" w:line="268" w:lineRule="exact"/>
              <w:ind w:left="53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2751" w14:textId="77777777" w:rsidR="00CF04EB" w:rsidRDefault="00CF04EB" w:rsidP="002D7743">
            <w:pPr>
              <w:pStyle w:val="TableParagraph"/>
              <w:kinsoku w:val="0"/>
              <w:overflowPunct w:val="0"/>
              <w:spacing w:before="18" w:line="268" w:lineRule="exact"/>
              <w:ind w:left="143" w:right="155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1982" w14:textId="77777777" w:rsidR="00CF04EB" w:rsidRDefault="00CF04EB" w:rsidP="002D7743">
            <w:pPr>
              <w:pStyle w:val="TableParagraph"/>
              <w:kinsoku w:val="0"/>
              <w:overflowPunct w:val="0"/>
              <w:spacing w:before="18" w:line="268" w:lineRule="exact"/>
              <w:ind w:right="75"/>
              <w:jc w:val="righ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47243DA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1E015876" w14:textId="77777777" w:rsidTr="00EB686D">
        <w:trPr>
          <w:trHeight w:val="306"/>
          <w:jc w:val="center"/>
        </w:trPr>
        <w:tc>
          <w:tcPr>
            <w:tcW w:w="832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3606CFC" w14:textId="77777777" w:rsidR="00CF04EB" w:rsidRDefault="00CF04EB" w:rsidP="002D7743">
            <w:pPr>
              <w:pStyle w:val="a8"/>
              <w:kinsoku w:val="0"/>
              <w:overflowPunct w:val="0"/>
              <w:spacing w:before="1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1CE85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89CAF64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  <w:tr w:rsidR="00CF04EB" w14:paraId="2D8FDC85" w14:textId="77777777" w:rsidTr="00EB686D">
        <w:trPr>
          <w:trHeight w:val="293"/>
          <w:jc w:val="center"/>
        </w:trPr>
        <w:tc>
          <w:tcPr>
            <w:tcW w:w="7229" w:type="dxa"/>
            <w:gridSpan w:val="4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34AB6522" w14:textId="77777777" w:rsidR="00CF04EB" w:rsidRDefault="00CF04EB" w:rsidP="002D7743">
            <w:pPr>
              <w:pStyle w:val="TableParagraph"/>
              <w:kinsoku w:val="0"/>
              <w:overflowPunct w:val="0"/>
              <w:spacing w:before="17" w:line="257" w:lineRule="exact"/>
              <w:ind w:left="3367" w:right="3337"/>
              <w:jc w:val="center"/>
              <w:rPr>
                <w:b/>
                <w:bCs/>
                <w:color w:val="FF0000"/>
                <w:w w:val="95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w w:val="95"/>
                <w:sz w:val="22"/>
                <w:szCs w:val="22"/>
              </w:rPr>
              <w:t>年服务费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53A105" w14:textId="77777777" w:rsidR="00CF04EB" w:rsidRDefault="00CF04EB" w:rsidP="002D7743">
            <w:pPr>
              <w:pStyle w:val="TableParagraph"/>
              <w:kinsoku w:val="0"/>
              <w:overflowPunct w:val="0"/>
              <w:spacing w:before="18" w:line="256" w:lineRule="exact"/>
              <w:ind w:right="8"/>
              <w:jc w:val="right"/>
              <w:rPr>
                <w:rFonts w:ascii="Calibri" w:eastAsiaTheme="minorEastAsia" w:hAnsi="Calibri" w:cs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59550439" w14:textId="77777777" w:rsidR="00CF04EB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28"/>
        <w:tblW w:w="104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2"/>
        <w:gridCol w:w="1560"/>
        <w:gridCol w:w="1015"/>
      </w:tblGrid>
      <w:tr w:rsidR="00CF04EB" w14:paraId="09B11A8F" w14:textId="77777777" w:rsidTr="00122B60">
        <w:trPr>
          <w:trHeight w:val="276"/>
        </w:trPr>
        <w:tc>
          <w:tcPr>
            <w:tcW w:w="7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030B9DAE" w14:textId="76BC22B7" w:rsidR="00CF04EB" w:rsidRDefault="00CF04EB" w:rsidP="0037435C">
            <w:pPr>
              <w:pStyle w:val="TableParagraph"/>
              <w:kinsoku w:val="0"/>
              <w:overflowPunct w:val="0"/>
              <w:spacing w:line="257" w:lineRule="exact"/>
              <w:ind w:firstLineChars="1400" w:firstLine="3092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费用总计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ACDB00" w14:textId="77777777" w:rsidR="00CF04EB" w:rsidRPr="00EF39DD" w:rsidRDefault="00CF04EB" w:rsidP="002D7743">
            <w:pPr>
              <w:pStyle w:val="TableParagraph"/>
              <w:kinsoku w:val="0"/>
              <w:overflowPunct w:val="0"/>
              <w:spacing w:before="1" w:line="256" w:lineRule="exact"/>
              <w:ind w:right="75"/>
              <w:jc w:val="right"/>
              <w:rPr>
                <w:rFonts w:ascii="Calibri" w:eastAsia="等线" w:hAnsi="Calibri" w:cs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01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555A7115" w14:textId="77777777" w:rsidR="00CF04EB" w:rsidRPr="00EF39DD" w:rsidRDefault="00CF04EB" w:rsidP="002D7743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0"/>
                <w:szCs w:val="20"/>
              </w:rPr>
            </w:pPr>
          </w:p>
        </w:tc>
      </w:tr>
    </w:tbl>
    <w:p w14:paraId="60EC46A3" w14:textId="77777777" w:rsidR="00540870" w:rsidRPr="00817EBC" w:rsidRDefault="00540870" w:rsidP="00D7280A">
      <w:pPr>
        <w:rPr>
          <w:rFonts w:ascii="宋体" w:hAnsi="宋体"/>
          <w:sz w:val="28"/>
          <w:szCs w:val="28"/>
        </w:rPr>
      </w:pPr>
    </w:p>
    <w:sectPr w:rsidR="00540870" w:rsidRPr="00817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AA975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337672BC"/>
    <w:multiLevelType w:val="multilevel"/>
    <w:tmpl w:val="22F6A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hAnsi="黑体"/>
        <w:b/>
        <w:color w:val="000000" w:themeColor="text1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BC34CD"/>
    <w:multiLevelType w:val="hybridMultilevel"/>
    <w:tmpl w:val="C7B87898"/>
    <w:lvl w:ilvl="0" w:tplc="0409000B">
      <w:start w:val="1"/>
      <w:numFmt w:val="bullet"/>
      <w:lvlText w:val="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0"/>
    <w:rsid w:val="00036923"/>
    <w:rsid w:val="000B33F0"/>
    <w:rsid w:val="00122B60"/>
    <w:rsid w:val="00182CE6"/>
    <w:rsid w:val="001D1CE0"/>
    <w:rsid w:val="00314214"/>
    <w:rsid w:val="0037435C"/>
    <w:rsid w:val="00540870"/>
    <w:rsid w:val="00600F14"/>
    <w:rsid w:val="0063389A"/>
    <w:rsid w:val="0064777F"/>
    <w:rsid w:val="006954AB"/>
    <w:rsid w:val="006E0D27"/>
    <w:rsid w:val="007868C0"/>
    <w:rsid w:val="007C533F"/>
    <w:rsid w:val="007E05BE"/>
    <w:rsid w:val="00817EBC"/>
    <w:rsid w:val="008754A5"/>
    <w:rsid w:val="008B3A64"/>
    <w:rsid w:val="00A25C07"/>
    <w:rsid w:val="00A86EE0"/>
    <w:rsid w:val="00BB6675"/>
    <w:rsid w:val="00C75FF4"/>
    <w:rsid w:val="00CB3015"/>
    <w:rsid w:val="00CF04EB"/>
    <w:rsid w:val="00D0627C"/>
    <w:rsid w:val="00D7280A"/>
    <w:rsid w:val="00DF7B14"/>
    <w:rsid w:val="00EB686D"/>
    <w:rsid w:val="00F8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C1B18C"/>
  <w15:chartTrackingRefBased/>
  <w15:docId w15:val="{4B67EC27-3A52-4280-8F51-400BD558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1AF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aliases w:val="章"/>
    <w:basedOn w:val="a"/>
    <w:next w:val="a"/>
    <w:link w:val="10"/>
    <w:qFormat/>
    <w:rsid w:val="006E0D27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节"/>
    <w:basedOn w:val="a"/>
    <w:next w:val="a"/>
    <w:link w:val="20"/>
    <w:unhideWhenUsed/>
    <w:qFormat/>
    <w:rsid w:val="006E0D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_3,PIM 3,H3,Level 3 Head"/>
    <w:basedOn w:val="a"/>
    <w:next w:val="a"/>
    <w:link w:val="30"/>
    <w:qFormat/>
    <w:rsid w:val="006E0D27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0"/>
    <w:link w:val="40"/>
    <w:semiHidden/>
    <w:unhideWhenUsed/>
    <w:qFormat/>
    <w:rsid w:val="006E0D27"/>
    <w:pPr>
      <w:keepNext/>
      <w:keepLines/>
      <w:numPr>
        <w:ilvl w:val="3"/>
        <w:numId w:val="1"/>
      </w:numPr>
      <w:adjustRightInd w:val="0"/>
      <w:spacing w:before="240" w:after="240" w:line="400" w:lineRule="exact"/>
      <w:outlineLvl w:val="3"/>
    </w:pPr>
    <w:rPr>
      <w:rFonts w:eastAsia="黑体"/>
      <w:b/>
      <w:bCs/>
      <w:kern w:val="0"/>
      <w:sz w:val="24"/>
      <w:szCs w:val="24"/>
    </w:rPr>
  </w:style>
  <w:style w:type="paragraph" w:styleId="50">
    <w:name w:val="heading 5"/>
    <w:basedOn w:val="a"/>
    <w:next w:val="a0"/>
    <w:link w:val="51"/>
    <w:semiHidden/>
    <w:unhideWhenUsed/>
    <w:qFormat/>
    <w:rsid w:val="006E0D27"/>
    <w:pPr>
      <w:keepNext/>
      <w:keepLines/>
      <w:numPr>
        <w:ilvl w:val="4"/>
        <w:numId w:val="1"/>
      </w:numPr>
      <w:adjustRightInd w:val="0"/>
      <w:spacing w:before="240" w:after="240" w:line="376" w:lineRule="atLeast"/>
      <w:outlineLvl w:val="4"/>
    </w:pPr>
    <w:rPr>
      <w:rFonts w:ascii="Times New Roman" w:hAnsi="Times New Roman"/>
      <w:b/>
      <w:bCs/>
      <w:kern w:val="0"/>
    </w:rPr>
  </w:style>
  <w:style w:type="paragraph" w:styleId="6">
    <w:name w:val="heading 6"/>
    <w:basedOn w:val="a"/>
    <w:next w:val="a0"/>
    <w:link w:val="60"/>
    <w:semiHidden/>
    <w:unhideWhenUsed/>
    <w:qFormat/>
    <w:rsid w:val="006E0D27"/>
    <w:pPr>
      <w:keepNext/>
      <w:keepLines/>
      <w:numPr>
        <w:ilvl w:val="5"/>
        <w:numId w:val="1"/>
      </w:numPr>
      <w:adjustRightInd w:val="0"/>
      <w:spacing w:before="240" w:after="240" w:line="320" w:lineRule="atLeast"/>
      <w:outlineLvl w:val="5"/>
    </w:pPr>
    <w:rPr>
      <w:rFonts w:eastAsia="黑体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6E0D27"/>
    <w:pPr>
      <w:keepNext/>
      <w:keepLines/>
      <w:numPr>
        <w:ilvl w:val="6"/>
        <w:numId w:val="1"/>
      </w:numPr>
      <w:adjustRightInd w:val="0"/>
      <w:spacing w:before="240" w:after="64" w:line="320" w:lineRule="atLeast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6E0D27"/>
    <w:pPr>
      <w:keepNext/>
      <w:keepLines/>
      <w:numPr>
        <w:ilvl w:val="7"/>
        <w:numId w:val="1"/>
      </w:numPr>
      <w:adjustRightInd w:val="0"/>
      <w:spacing w:before="240" w:after="64" w:line="320" w:lineRule="atLeast"/>
      <w:outlineLvl w:val="7"/>
    </w:pPr>
    <w:rPr>
      <w:rFonts w:eastAsia="黑体"/>
      <w:kern w:val="0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6E0D27"/>
    <w:pPr>
      <w:keepNext/>
      <w:keepLines/>
      <w:numPr>
        <w:ilvl w:val="8"/>
        <w:numId w:val="1"/>
      </w:numPr>
      <w:adjustRightInd w:val="0"/>
      <w:spacing w:before="240" w:after="64" w:line="320" w:lineRule="atLeast"/>
      <w:outlineLvl w:val="8"/>
    </w:pPr>
    <w:rPr>
      <w:rFonts w:eastAsia="黑体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声明文字"/>
    <w:basedOn w:val="a"/>
    <w:autoRedefine/>
    <w:rsid w:val="007E05B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黑体" w:eastAsia="黑体" w:hAnsi="黑体"/>
      <w:kern w:val="0"/>
      <w:sz w:val="32"/>
      <w:szCs w:val="32"/>
    </w:rPr>
  </w:style>
  <w:style w:type="paragraph" w:customStyle="1" w:styleId="a5">
    <w:name w:val="表格正文"/>
    <w:basedOn w:val="a"/>
    <w:rsid w:val="007E05BE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6">
    <w:name w:val="表格栏头"/>
    <w:basedOn w:val="a5"/>
    <w:next w:val="a5"/>
    <w:rsid w:val="007E05BE"/>
    <w:rPr>
      <w:b/>
    </w:rPr>
  </w:style>
  <w:style w:type="character" w:customStyle="1" w:styleId="10">
    <w:name w:val="标题 1 字符"/>
    <w:aliases w:val="章 字符"/>
    <w:basedOn w:val="a1"/>
    <w:link w:val="1"/>
    <w:rsid w:val="006E0D2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h2 字符,节 字符"/>
    <w:basedOn w:val="a1"/>
    <w:link w:val="2"/>
    <w:rsid w:val="006E0D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level_3 字符,PIM 3 字符,H3 字符,Level 3 Head 字符"/>
    <w:basedOn w:val="a1"/>
    <w:link w:val="3"/>
    <w:rsid w:val="006E0D2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semiHidden/>
    <w:rsid w:val="006E0D27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51">
    <w:name w:val="标题 5 字符"/>
    <w:basedOn w:val="a1"/>
    <w:link w:val="50"/>
    <w:semiHidden/>
    <w:rsid w:val="006E0D27"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60">
    <w:name w:val="标题 6 字符"/>
    <w:basedOn w:val="a1"/>
    <w:link w:val="6"/>
    <w:semiHidden/>
    <w:rsid w:val="006E0D27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semiHidden/>
    <w:rsid w:val="006E0D2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semiHidden/>
    <w:rsid w:val="006E0D2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1"/>
    <w:link w:val="9"/>
    <w:semiHidden/>
    <w:rsid w:val="006E0D27"/>
    <w:rPr>
      <w:rFonts w:ascii="Arial" w:eastAsia="黑体" w:hAnsi="Arial" w:cs="Times New Roman"/>
      <w:kern w:val="0"/>
      <w:szCs w:val="21"/>
    </w:rPr>
  </w:style>
  <w:style w:type="character" w:styleId="a7">
    <w:name w:val="Hyperlink"/>
    <w:basedOn w:val="a1"/>
    <w:uiPriority w:val="99"/>
    <w:rsid w:val="006E0D27"/>
    <w:rPr>
      <w:rFonts w:cs="Times New Roman"/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6E0D27"/>
    <w:pPr>
      <w:widowControl/>
      <w:spacing w:after="100" w:line="276" w:lineRule="auto"/>
      <w:ind w:left="227" w:hanging="227"/>
      <w:jc w:val="left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"/>
    <w:next w:val="a"/>
    <w:uiPriority w:val="39"/>
    <w:qFormat/>
    <w:rsid w:val="006E0D27"/>
    <w:pPr>
      <w:widowControl/>
      <w:spacing w:after="100" w:line="276" w:lineRule="auto"/>
      <w:ind w:left="220" w:hanging="227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link w:val="TOC0"/>
    <w:uiPriority w:val="39"/>
    <w:unhideWhenUsed/>
    <w:qFormat/>
    <w:rsid w:val="006E0D27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TOC0">
    <w:name w:val="TOC 标题 字符"/>
    <w:basedOn w:val="a1"/>
    <w:link w:val="TOC"/>
    <w:uiPriority w:val="39"/>
    <w:rsid w:val="006E0D2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6E0D27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6E0D27"/>
    <w:rPr>
      <w:rFonts w:ascii="Arial" w:eastAsia="宋体" w:hAnsi="Arial" w:cs="Times New Roman"/>
      <w:szCs w:val="21"/>
    </w:rPr>
  </w:style>
  <w:style w:type="paragraph" w:styleId="a0">
    <w:name w:val="Body Text First Indent"/>
    <w:basedOn w:val="a8"/>
    <w:link w:val="aa"/>
    <w:uiPriority w:val="99"/>
    <w:semiHidden/>
    <w:unhideWhenUsed/>
    <w:rsid w:val="006E0D27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6E0D27"/>
    <w:rPr>
      <w:rFonts w:ascii="Arial" w:eastAsia="宋体" w:hAnsi="Arial" w:cs="Times New Roman"/>
      <w:szCs w:val="21"/>
    </w:rPr>
  </w:style>
  <w:style w:type="paragraph" w:customStyle="1" w:styleId="ql-align-center">
    <w:name w:val="ql-align-center"/>
    <w:basedOn w:val="a"/>
    <w:rsid w:val="008754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8754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63389A"/>
    <w:pPr>
      <w:ind w:firstLineChars="200" w:firstLine="420"/>
    </w:pPr>
  </w:style>
  <w:style w:type="paragraph" w:styleId="ad">
    <w:name w:val="Normal Indent"/>
    <w:aliases w:val="表正文,正文非缩进,段1,四号,特点,正文不缩进,特点 Char,ALT+Z,水上软件,缩进,正文非缩进 Char Char,正文非缩进 Char,标题4,PI,正文缩进 Char,图号标注,bt,Normal Indent（正文缩进）,Indent 1,正文缩进（首行缩进两字）,特点 Char Char,body text,ind:txt,正文双线,正文（图说明文字居中）,正文（首行缩进两字）,正文对齐,Alt+X,mr正文缩进,正文缩进William,Normal Indent,中文正文"/>
    <w:basedOn w:val="a"/>
    <w:link w:val="ae"/>
    <w:unhideWhenUsed/>
    <w:rsid w:val="0063389A"/>
    <w:pPr>
      <w:adjustRightInd w:val="0"/>
      <w:spacing w:line="360" w:lineRule="auto"/>
      <w:ind w:firstLine="200"/>
    </w:pPr>
    <w:rPr>
      <w:rFonts w:ascii="Times New Roman" w:hAnsi="Times New Roman"/>
    </w:rPr>
  </w:style>
  <w:style w:type="paragraph" w:styleId="5">
    <w:name w:val="List Number 5"/>
    <w:basedOn w:val="a"/>
    <w:unhideWhenUsed/>
    <w:rsid w:val="0063389A"/>
    <w:pPr>
      <w:widowControl/>
      <w:numPr>
        <w:numId w:val="4"/>
      </w:numPr>
    </w:pPr>
    <w:rPr>
      <w:rFonts w:ascii="Tahoma" w:hAnsi="Tahoma"/>
      <w:kern w:val="0"/>
      <w:sz w:val="20"/>
      <w:szCs w:val="20"/>
      <w:lang w:eastAsia="en-US"/>
    </w:rPr>
  </w:style>
  <w:style w:type="character" w:customStyle="1" w:styleId="ae">
    <w:name w:val="正文缩进 字符"/>
    <w:aliases w:val="表正文 字符,正文非缩进 字符,段1 字符,四号 字符,特点 字符,正文不缩进 字符,特点 Char 字符,ALT+Z 字符,水上软件 字符,缩进 字符,正文非缩进 Char Char 字符,正文非缩进 Char 字符,标题4 字符,PI 字符,正文缩进 Char 字符,图号标注 字符,bt 字符,Normal Indent（正文缩进） 字符,Indent 1 字符,正文缩进（首行缩进两字） 字符,特点 Char Char 字符,body text 字符,ind:txt 字符"/>
    <w:basedOn w:val="a1"/>
    <w:link w:val="ad"/>
    <w:rsid w:val="0063389A"/>
    <w:rPr>
      <w:rFonts w:ascii="Times New Roman" w:eastAsia="宋体" w:hAnsi="Times New Roman" w:cs="Times New Roman"/>
      <w:szCs w:val="21"/>
    </w:rPr>
  </w:style>
  <w:style w:type="paragraph" w:customStyle="1" w:styleId="TableParagraph">
    <w:name w:val="Table Paragraph"/>
    <w:basedOn w:val="a"/>
    <w:uiPriority w:val="1"/>
    <w:qFormat/>
    <w:rsid w:val="00CF04EB"/>
    <w:pPr>
      <w:autoSpaceDE w:val="0"/>
      <w:autoSpaceDN w:val="0"/>
      <w:adjustRightInd w:val="0"/>
      <w:jc w:val="left"/>
    </w:pPr>
    <w:rPr>
      <w:rFonts w:ascii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C:\Users\qulg\Desktop\&#33455;&#26119;CMES&#39033;&#30446;&#35745;&#21010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quleigang521@163.com</dc:creator>
  <cp:keywords/>
  <dc:description/>
  <cp:lastModifiedBy>quleigang521@163.com</cp:lastModifiedBy>
  <cp:revision>25</cp:revision>
  <dcterms:created xsi:type="dcterms:W3CDTF">2022-11-15T02:21:00Z</dcterms:created>
  <dcterms:modified xsi:type="dcterms:W3CDTF">2022-11-19T04:28:00Z</dcterms:modified>
</cp:coreProperties>
</file>