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E9" w:rsidRDefault="00855C62"/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D72910" w:rsidRPr="005A333E" w:rsidRDefault="00D72910" w:rsidP="00D7291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 xml:space="preserve">по предмету «Моделирование и анализ </w:t>
      </w:r>
      <w:proofErr w:type="gramStart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ПО</w:t>
      </w:r>
      <w:proofErr w:type="gramEnd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  <w:t>»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на тему «</w:t>
      </w:r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Цели, задачи, этапы и объекты </w:t>
      </w:r>
      <w:proofErr w:type="spellStart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ревьюирования</w:t>
      </w:r>
      <w:proofErr w:type="spellEnd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.</w:t>
      </w:r>
      <w:r w:rsidRPr="005A333E">
        <w:rPr>
          <w:rFonts w:ascii="Times New Roman" w:hAnsi="Times New Roman" w:cs="Times New Roman"/>
          <w:color w:val="000000"/>
          <w:sz w:val="36"/>
          <w:szCs w:val="28"/>
        </w:rPr>
        <w:br/>
      </w:r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Планирование </w:t>
      </w:r>
      <w:proofErr w:type="spellStart"/>
      <w:r w:rsidRPr="005A333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ревьюирования</w:t>
      </w:r>
      <w:proofErr w:type="spellEnd"/>
      <w:r w:rsidRPr="005A333E">
        <w:rPr>
          <w:rFonts w:ascii="Times New Roman" w:eastAsia="SimSun" w:hAnsi="Times New Roman" w:cs="Times New Roman"/>
          <w:kern w:val="1"/>
          <w:sz w:val="36"/>
          <w:szCs w:val="28"/>
          <w:lang w:eastAsia="hi-IN" w:bidi="hi-IN"/>
        </w:rPr>
        <w:t>»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D72910" w:rsidRPr="00D72910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Валгуцкова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С.С</w:t>
      </w: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.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5A333E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 Ю.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Pr="000011FD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72910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5A333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5A333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D72910" w:rsidRPr="005A333E" w:rsidRDefault="00D72910" w:rsidP="00D7291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2019 год</w:t>
      </w:r>
    </w:p>
    <w:p w:rsidR="00D72910" w:rsidRDefault="00D72910"/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0" w:name="_GoBack"/>
      <w:r w:rsidRPr="00855C62">
        <w:rPr>
          <w:b/>
          <w:bCs/>
          <w:sz w:val="28"/>
          <w:szCs w:val="28"/>
        </w:rPr>
        <w:lastRenderedPageBreak/>
        <w:t>Инспекция кода (</w:t>
      </w:r>
      <w:proofErr w:type="spellStart"/>
      <w:r w:rsidRPr="00855C62">
        <w:rPr>
          <w:b/>
          <w:bCs/>
          <w:sz w:val="28"/>
          <w:szCs w:val="28"/>
        </w:rPr>
        <w:t>Code</w:t>
      </w:r>
      <w:proofErr w:type="spellEnd"/>
      <w:r w:rsidRPr="00855C62">
        <w:rPr>
          <w:b/>
          <w:bCs/>
          <w:sz w:val="28"/>
          <w:szCs w:val="28"/>
        </w:rPr>
        <w:t xml:space="preserve"> </w:t>
      </w:r>
      <w:proofErr w:type="spellStart"/>
      <w:r w:rsidRPr="00855C62">
        <w:rPr>
          <w:b/>
          <w:bCs/>
          <w:sz w:val="28"/>
          <w:szCs w:val="28"/>
        </w:rPr>
        <w:t>review</w:t>
      </w:r>
      <w:proofErr w:type="spellEnd"/>
      <w:r w:rsidRPr="00855C62">
        <w:rPr>
          <w:b/>
          <w:bCs/>
          <w:sz w:val="28"/>
          <w:szCs w:val="28"/>
        </w:rPr>
        <w:t>)</w:t>
      </w:r>
      <w:r w:rsidRPr="00855C62">
        <w:rPr>
          <w:sz w:val="28"/>
          <w:szCs w:val="28"/>
        </w:rPr>
        <w:t> – систематический и периодический анализ программного кода, направленный на поиск необнаруженных на ранних стадиях разработки программного продукта ошибок, а также, на выявление некачественных архитектурных решений и критических ме</w:t>
      </w:r>
      <w:proofErr w:type="gramStart"/>
      <w:r w:rsidRPr="00855C62">
        <w:rPr>
          <w:sz w:val="28"/>
          <w:szCs w:val="28"/>
        </w:rPr>
        <w:t>ст в пр</w:t>
      </w:r>
      <w:proofErr w:type="gramEnd"/>
      <w:r w:rsidRPr="00855C62">
        <w:rPr>
          <w:sz w:val="28"/>
          <w:szCs w:val="28"/>
        </w:rPr>
        <w:t>ограмме.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u w:val="single"/>
        </w:rPr>
      </w:pPr>
      <w:r w:rsidRPr="00855C62">
        <w:rPr>
          <w:b/>
          <w:bCs/>
          <w:sz w:val="28"/>
          <w:szCs w:val="28"/>
          <w:u w:val="single"/>
        </w:rPr>
        <w:t>Планирование.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По завершению процесса инициализации ведущий проверяет, что инспектируемые документы размещены в базе данных проекта, а их статус соответствует готовности к формальной инспекции. Если это не так, инспекция откладывается.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 xml:space="preserve">Затем ведущий должен изменить статус инспектируемых документов так, чтобы отметить факт начала инспекции и ограничить доступ к инспектируемой документации. Во время инспекции изменение документов невозможно, а соответствующий статус сохраняется до конца инспекции. Этот статус называется </w:t>
      </w:r>
      <w:proofErr w:type="spellStart"/>
      <w:r w:rsidRPr="00855C62">
        <w:rPr>
          <w:sz w:val="28"/>
          <w:szCs w:val="28"/>
        </w:rPr>
        <w:t>Review</w:t>
      </w:r>
      <w:proofErr w:type="spellEnd"/>
      <w:r w:rsidRPr="00855C62">
        <w:rPr>
          <w:sz w:val="28"/>
          <w:szCs w:val="28"/>
        </w:rPr>
        <w:t>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 xml:space="preserve">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версий, список участников с указанием их ролей и дату фактического начала процесса инспекции, т.е. того момента, когда инспектируемые документы были переведены в состояние </w:t>
      </w:r>
      <w:proofErr w:type="spellStart"/>
      <w:r w:rsidRPr="00855C62">
        <w:rPr>
          <w:sz w:val="28"/>
          <w:szCs w:val="28"/>
        </w:rPr>
        <w:t>Review</w:t>
      </w:r>
      <w:proofErr w:type="spellEnd"/>
    </w:p>
    <w:p w:rsidR="00D72910" w:rsidRPr="00855C62" w:rsidRDefault="00D72910" w:rsidP="00D72910">
      <w:pPr>
        <w:pStyle w:val="1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bCs w:val="0"/>
          <w:color w:val="auto"/>
          <w:sz w:val="28"/>
          <w:u w:val="single"/>
        </w:rPr>
      </w:pPr>
      <w:r w:rsidRPr="00855C62">
        <w:rPr>
          <w:rFonts w:ascii="Times New Roman" w:hAnsi="Times New Roman" w:cs="Times New Roman"/>
          <w:b/>
          <w:bCs w:val="0"/>
          <w:color w:val="auto"/>
          <w:sz w:val="28"/>
          <w:u w:val="single"/>
        </w:rPr>
        <w:t>Стандарт код-</w:t>
      </w:r>
      <w:proofErr w:type="spellStart"/>
      <w:r w:rsidRPr="00855C62">
        <w:rPr>
          <w:rFonts w:ascii="Times New Roman" w:hAnsi="Times New Roman" w:cs="Times New Roman"/>
          <w:b/>
          <w:bCs w:val="0"/>
          <w:color w:val="auto"/>
          <w:sz w:val="28"/>
          <w:u w:val="single"/>
        </w:rPr>
        <w:t>ревью</w:t>
      </w:r>
      <w:proofErr w:type="spellEnd"/>
    </w:p>
    <w:p w:rsidR="00D72910" w:rsidRPr="00855C62" w:rsidRDefault="00D72910" w:rsidP="00D729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 цель код-</w:t>
      </w:r>
      <w:proofErr w:type="spellStart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ревью</w:t>
      </w:r>
      <w:proofErr w:type="spellEnd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том, чтобы гарантировать постоянное улучшение кодовой базы </w:t>
      </w:r>
      <w:proofErr w:type="spellStart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. Все инструменты и процессы посвящены этой цели.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необходим ряд компромиссов.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Во-первых, разработчики должны быть в состоянии успешно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>решать свои задачи</w:t>
      </w:r>
      <w:r w:rsidRPr="00855C62">
        <w:rPr>
          <w:rFonts w:ascii="Times New Roman" w:hAnsi="Times New Roman" w:cs="Times New Roman"/>
          <w:sz w:val="28"/>
          <w:szCs w:val="28"/>
        </w:rPr>
        <w:t>. Если вы никогда не отправляете код, то и кодовая база никогда не улучшится. Кроме того, если рецензент сильно затрудняет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>любую</w:t>
      </w:r>
      <w:r w:rsidRPr="00855C62">
        <w:rPr>
          <w:rFonts w:ascii="Times New Roman" w:hAnsi="Times New Roman" w:cs="Times New Roman"/>
          <w:sz w:val="28"/>
          <w:szCs w:val="28"/>
        </w:rPr>
        <w:t> работу, то в будущем разработчики не заинтересованы предлагать улучшения.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С другой стороны, обязанность рецензента убедиться, что качество CL не снизит общее качество кодовой базы со временем. Это может быть сложно, потому что часто деградация происходит из-за небольшого снижения качества кода со временем, особенно если команда находится под сильным давлением сроков и чувствует, что имеет право на увеличение технического долга.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рецензент несёт ответственность за рецензируемый код. Он хочет убедиться, что кодовая база остаётся последовательной, поддерживаемой и соответствует всему остальному, что упомянуто в разделе </w:t>
      </w:r>
      <w:hyperlink r:id="rId5" w:anchor="2" w:history="1">
        <w:r w:rsidRPr="00855C62">
          <w:rPr>
            <w:rStyle w:val="af5"/>
            <w:rFonts w:ascii="Times New Roman" w:hAnsi="Times New Roman" w:cs="Times New Roman"/>
            <w:b/>
            <w:i/>
            <w:color w:val="auto"/>
            <w:sz w:val="28"/>
            <w:szCs w:val="28"/>
            <w:u w:val="none"/>
            <w:shd w:val="clear" w:color="auto" w:fill="FFFFFF"/>
          </w:rPr>
          <w:t>«Что проверять в коде»</w:t>
        </w:r>
      </w:hyperlink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мы получаем следующее правило в качестве стандарта для код-</w:t>
      </w:r>
      <w:proofErr w:type="spellStart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ревью</w:t>
      </w:r>
      <w:proofErr w:type="spellEnd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Обычно рецензенты должны одобрить CL, как только он достигает состояния, когда определённо улучшает общее качество кода системы, даже если CL не идеален.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Это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>главный</w:t>
      </w:r>
      <w:r w:rsidRPr="00855C62">
        <w:rPr>
          <w:rFonts w:ascii="Times New Roman" w:hAnsi="Times New Roman" w:cs="Times New Roman"/>
          <w:sz w:val="28"/>
          <w:szCs w:val="28"/>
        </w:rPr>
        <w:t> среди всех принципов код-</w:t>
      </w:r>
      <w:proofErr w:type="spellStart"/>
      <w:r w:rsidRPr="00855C62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55C62">
        <w:rPr>
          <w:rFonts w:ascii="Times New Roman" w:hAnsi="Times New Roman" w:cs="Times New Roman"/>
          <w:sz w:val="28"/>
          <w:szCs w:val="28"/>
        </w:rPr>
        <w:t>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Конечно, у него есть ограничения. Например, если CL добавляет функцию, которую рецензент не хочет видеть в системе, то рецензент, безусловно, может отказать в </w:t>
      </w:r>
      <w:proofErr w:type="spellStart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коммите</w:t>
      </w:r>
      <w:proofErr w:type="spellEnd"/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, даже если код хорошего качества.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Ключевым моментом здесь является то, что не бывает «идеального» кода — бывает только код </w:t>
      </w:r>
      <w:proofErr w:type="gramStart"/>
      <w:r w:rsidRPr="00855C62">
        <w:rPr>
          <w:rFonts w:ascii="Times New Roman" w:hAnsi="Times New Roman" w:cs="Times New Roman"/>
          <w:i/>
          <w:iCs/>
          <w:sz w:val="28"/>
          <w:szCs w:val="28"/>
        </w:rPr>
        <w:t>получше</w:t>
      </w:r>
      <w:proofErr w:type="gramEnd"/>
      <w:r w:rsidRPr="00855C62">
        <w:rPr>
          <w:rFonts w:ascii="Times New Roman" w:hAnsi="Times New Roman" w:cs="Times New Roman"/>
          <w:sz w:val="28"/>
          <w:szCs w:val="28"/>
        </w:rPr>
        <w:t xml:space="preserve">. Рецензент не должен требовать от автора полировать каждый крошечный </w:t>
      </w:r>
      <w:proofErr w:type="spellStart"/>
      <w:r w:rsidRPr="00855C62">
        <w:rPr>
          <w:rFonts w:ascii="Times New Roman" w:hAnsi="Times New Roman" w:cs="Times New Roman"/>
          <w:sz w:val="28"/>
          <w:szCs w:val="28"/>
        </w:rPr>
        <w:t>фрагментик</w:t>
      </w:r>
      <w:proofErr w:type="spellEnd"/>
      <w:r w:rsidRPr="00855C62">
        <w:rPr>
          <w:rFonts w:ascii="Times New Roman" w:hAnsi="Times New Roman" w:cs="Times New Roman"/>
          <w:sz w:val="28"/>
          <w:szCs w:val="28"/>
        </w:rPr>
        <w:t>. Скорее, рецензент должен сбалансировать необходимость дальнейшего прогресса по сравнению с важностью предлагаемых изменений. Вместо того</w:t>
      </w:r>
      <w:proofErr w:type="gramStart"/>
      <w:r w:rsidRPr="00855C6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55C62">
        <w:rPr>
          <w:rFonts w:ascii="Times New Roman" w:hAnsi="Times New Roman" w:cs="Times New Roman"/>
          <w:sz w:val="28"/>
          <w:szCs w:val="28"/>
        </w:rPr>
        <w:t xml:space="preserve"> чтобы стремиться к идеалу, рецензент должен стремиться к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>непрерывному улучшению</w:t>
      </w:r>
      <w:r w:rsidRPr="00855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5C6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855C62">
        <w:rPr>
          <w:rFonts w:ascii="Times New Roman" w:hAnsi="Times New Roman" w:cs="Times New Roman"/>
          <w:sz w:val="28"/>
          <w:szCs w:val="28"/>
        </w:rPr>
        <w:t>, который в целом улучшает ремонтопригодность, читаемость и понятность системы, нельзя задерживать на дни или недели, потому что он не «идеален».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Рецензенты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>всегда</w:t>
      </w:r>
      <w:r w:rsidRPr="00855C62">
        <w:rPr>
          <w:rFonts w:ascii="Times New Roman" w:hAnsi="Times New Roman" w:cs="Times New Roman"/>
          <w:sz w:val="28"/>
          <w:szCs w:val="28"/>
        </w:rPr>
        <w:t> могут оставлять любые комментарии по улучшению кода, но не очень важные изменения следует помечать, например, префиксом </w:t>
      </w:r>
      <w:proofErr w:type="spellStart"/>
      <w:r w:rsidRPr="00855C62">
        <w:rPr>
          <w:rFonts w:ascii="Times New Roman" w:hAnsi="Times New Roman" w:cs="Times New Roman"/>
          <w:i/>
          <w:iCs/>
          <w:sz w:val="28"/>
          <w:szCs w:val="28"/>
        </w:rPr>
        <w:t>Nit</w:t>
      </w:r>
      <w:proofErr w:type="spellEnd"/>
      <w:r w:rsidRPr="00855C6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855C62">
        <w:rPr>
          <w:rFonts w:ascii="Times New Roman" w:hAnsi="Times New Roman" w:cs="Times New Roman"/>
          <w:sz w:val="28"/>
          <w:szCs w:val="28"/>
        </w:rPr>
        <w:t>, чтобы автор знал, что это просто точка зрения, которую он может игнорировать.</w:t>
      </w:r>
      <w:r w:rsidRPr="00855C62">
        <w:rPr>
          <w:rFonts w:ascii="Times New Roman" w:hAnsi="Times New Roman" w:cs="Times New Roman"/>
          <w:sz w:val="28"/>
          <w:szCs w:val="28"/>
        </w:rPr>
        <w:br/>
      </w:r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Примечание. Ничто в этом документе не оправдывает CL, которые определённо </w:t>
      </w:r>
      <w:r w:rsidRPr="00855C62">
        <w:rPr>
          <w:rFonts w:ascii="Times New Roman" w:hAnsi="Times New Roman" w:cs="Times New Roman"/>
          <w:i/>
          <w:iCs/>
          <w:sz w:val="28"/>
          <w:szCs w:val="28"/>
        </w:rPr>
        <w:t xml:space="preserve">ухудшают </w:t>
      </w:r>
      <w:r w:rsidRPr="00855C62">
        <w:rPr>
          <w:rFonts w:ascii="Times New Roman" w:hAnsi="Times New Roman" w:cs="Times New Roman"/>
          <w:sz w:val="28"/>
          <w:szCs w:val="28"/>
        </w:rPr>
        <w:t>общее качество кода системы. Такое возможно только в </w:t>
      </w:r>
      <w:hyperlink r:id="rId6" w:history="1">
        <w:r w:rsidRPr="00855C62">
          <w:rPr>
            <w:rStyle w:val="af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чрезвычайной ситуации</w:t>
        </w:r>
      </w:hyperlink>
      <w:r w:rsidRPr="00855C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u w:val="single"/>
        </w:rPr>
      </w:pPr>
      <w:r w:rsidRPr="00855C62">
        <w:rPr>
          <w:b/>
          <w:bCs/>
          <w:sz w:val="28"/>
          <w:szCs w:val="28"/>
          <w:u w:val="single"/>
        </w:rPr>
        <w:t>Задачи и цели проведения формальных инспекций.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В тех случаях, когда верифицируется не программный код, а проектная документация на систему, которую нельзя "выполнить" или создать для нее отдельные тестовые примеры, также обычно прибегают к методу экспертных исследований программного кода или документации на корректность или непротиворечивость.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Такие экспертные исследования называют инспекциями или просмотрами. Существует два типа инспекций - неформальные и формальные.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При неформальной инспекции автор некоторого документа или части программной системы передает его эксперту, а тот, ознакомившись с документом, передает автору список замечаний, которые тот исправляет. Сам факт проведения инспекции и замечания нигде отдельно не сохраняются, состояние исправлений по замечаниям также нигде не отслеживается.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Формальная инспекция является четко управляемым процессом, структура которого обычно четко определяется соответствующим стандартом проекта. Таким образом, все формальные инспекции имеют одинаковую структуру и одинаковые выходные документы, которые затем используются при разработке.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Факт начала формальной инспекции четко фиксируется в общей базе данных проекта. Также фиксируются документы, подвергаемые инспекции, и списки замечаний, отслеживаются внесенные по замечаниям изменения. Этим формальная инспекция похожа на автоматизированное тестирование: списки замечаний имеют много общего с отчетами о выполнении тестовых примеров.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 xml:space="preserve">В ходе формальной инспекции группой специалистов осуществляется независимая проверка соответствия инспектируемых документов исходным </w:t>
      </w:r>
      <w:r w:rsidRPr="00855C62">
        <w:rPr>
          <w:sz w:val="28"/>
          <w:szCs w:val="28"/>
        </w:rPr>
        <w:lastRenderedPageBreak/>
        <w:t>документам. Независимость проверки обеспечивается тем, что она осуществляется инспекторами, не участвовавшими в разработке инспектируемого документа.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Входами процесса формальной инспекции являются инспектируемые документы и исходные документы, а выходами - материалы инспекции, включающие список обнаруженных несоответствий и решение об изменении статуса инспектируемых документов.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>Этапы формальной инспекции и роли ее участников</w:t>
      </w:r>
    </w:p>
    <w:p w:rsidR="00D72910" w:rsidRPr="00855C62" w:rsidRDefault="00D72910" w:rsidP="00D72910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5C62">
        <w:rPr>
          <w:sz w:val="28"/>
          <w:szCs w:val="28"/>
        </w:rPr>
        <w:t xml:space="preserve">Процесс формальной инспекции состоит из пяти фаз: инициализация, планирование, подготовка (экспертиза), обсуждение, завершение. В некоторых случаях подготовку и обсуждение целесообразно рассматривать не как последовательные этапы, а как параллельные </w:t>
      </w:r>
      <w:proofErr w:type="spellStart"/>
      <w:r w:rsidRPr="00855C62">
        <w:rPr>
          <w:sz w:val="28"/>
          <w:szCs w:val="28"/>
        </w:rPr>
        <w:t>подпроцессы</w:t>
      </w:r>
      <w:proofErr w:type="spellEnd"/>
      <w:r w:rsidRPr="00855C62">
        <w:rPr>
          <w:sz w:val="28"/>
          <w:szCs w:val="28"/>
        </w:rPr>
        <w:t>. В частности, такая ситуация может сложиться при использовании автоматизированной системы поддержки проведения формальных инспекций.</w:t>
      </w:r>
    </w:p>
    <w:p w:rsidR="00D72910" w:rsidRPr="00855C62" w:rsidRDefault="00D72910" w:rsidP="00D729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D72910" w:rsidRPr="00855C62" w:rsidRDefault="00D72910" w:rsidP="00D7291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2910" w:rsidRPr="0085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E4"/>
    <w:rsid w:val="000D5C29"/>
    <w:rsid w:val="00855C62"/>
    <w:rsid w:val="009378E4"/>
    <w:rsid w:val="0098407B"/>
    <w:rsid w:val="00B65FBD"/>
    <w:rsid w:val="00D72910"/>
    <w:rsid w:val="00E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10"/>
    <w:pPr>
      <w:spacing w:after="180" w:line="273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line="274" w:lineRule="auto"/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character" w:styleId="af5">
    <w:name w:val="Hyperlink"/>
    <w:basedOn w:val="a0"/>
    <w:uiPriority w:val="99"/>
    <w:semiHidden/>
    <w:unhideWhenUsed/>
    <w:rsid w:val="00D72910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D7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10"/>
    <w:pPr>
      <w:spacing w:after="180" w:line="273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line="274" w:lineRule="auto"/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character" w:styleId="af5">
    <w:name w:val="Hyperlink"/>
    <w:basedOn w:val="a0"/>
    <w:uiPriority w:val="99"/>
    <w:semiHidden/>
    <w:unhideWhenUsed/>
    <w:rsid w:val="00D72910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D7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ogle.github.io/eng-practices/review/emergencies.html" TargetMode="External"/><Relationship Id="rId5" Type="http://schemas.openxmlformats.org/officeDocument/2006/relationships/hyperlink" Target="https://habr.com/ru/post/4670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2019-11-22T10:55:00Z</dcterms:created>
  <dcterms:modified xsi:type="dcterms:W3CDTF">2019-11-22T11:21:00Z</dcterms:modified>
</cp:coreProperties>
</file>