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FDE" w:rsidRDefault="000259ED"/>
    <w:p w:rsidR="009D25A6" w:rsidRDefault="009D25A6"/>
    <w:p w:rsidR="009D25A6" w:rsidRDefault="009D25A6" w:rsidP="009D25A6">
      <w:pPr>
        <w:pStyle w:val="Default"/>
        <w:rPr>
          <w:b/>
          <w:bCs/>
          <w:color w:val="auto"/>
          <w:sz w:val="46"/>
          <w:szCs w:val="46"/>
        </w:rPr>
      </w:pPr>
      <w:r>
        <w:rPr>
          <w:b/>
          <w:bCs/>
          <w:color w:val="auto"/>
          <w:sz w:val="46"/>
          <w:szCs w:val="46"/>
        </w:rPr>
        <w:t xml:space="preserve">Object Detection Model Building Assignment for AI Interns </w:t>
      </w:r>
      <w:r w:rsidR="000259ED">
        <w:rPr>
          <w:b/>
          <w:bCs/>
          <w:color w:val="auto"/>
          <w:sz w:val="46"/>
          <w:szCs w:val="46"/>
        </w:rPr>
        <w:t>Report</w:t>
      </w:r>
    </w:p>
    <w:p w:rsidR="009D25A6" w:rsidRDefault="009D25A6" w:rsidP="009D25A6">
      <w:pPr>
        <w:pStyle w:val="Default"/>
        <w:rPr>
          <w:color w:val="auto"/>
          <w:sz w:val="46"/>
          <w:szCs w:val="46"/>
        </w:rPr>
      </w:pPr>
    </w:p>
    <w:p w:rsidR="009D25A6" w:rsidRDefault="009D25A6" w:rsidP="009D25A6">
      <w:pPr>
        <w:pStyle w:val="Default"/>
        <w:rPr>
          <w:b/>
          <w:bCs/>
          <w:color w:val="auto"/>
          <w:sz w:val="34"/>
          <w:szCs w:val="34"/>
        </w:rPr>
      </w:pPr>
      <w:r>
        <w:rPr>
          <w:b/>
          <w:bCs/>
          <w:color w:val="auto"/>
          <w:sz w:val="34"/>
          <w:szCs w:val="34"/>
        </w:rPr>
        <w:t xml:space="preserve">Overview </w:t>
      </w:r>
    </w:p>
    <w:p w:rsidR="009D25A6" w:rsidRPr="009D25A6" w:rsidRDefault="009D25A6" w:rsidP="009D25A6">
      <w:pPr>
        <w:pStyle w:val="Default"/>
        <w:rPr>
          <w:color w:val="auto"/>
          <w:sz w:val="28"/>
          <w:szCs w:val="28"/>
        </w:rPr>
      </w:pPr>
    </w:p>
    <w:p w:rsidR="009D25A6" w:rsidRPr="009D25A6" w:rsidRDefault="009D25A6" w:rsidP="009D25A6">
      <w:pPr>
        <w:rPr>
          <w:sz w:val="28"/>
          <w:szCs w:val="28"/>
        </w:rPr>
      </w:pPr>
      <w:r w:rsidRPr="009D25A6">
        <w:rPr>
          <w:sz w:val="28"/>
          <w:szCs w:val="28"/>
        </w:rPr>
        <w:t>In this assignment, you will build an object detection model by adding detection layers to an existing CNN backbone. This project will give you hands-on experience with computer vision architectures while allowing you to explore how to effectively use AI assistance in your development workflow.</w:t>
      </w:r>
    </w:p>
    <w:p w:rsid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Cs w:val="0"/>
          <w:color w:val="111827"/>
          <w:spacing w:val="3"/>
          <w:sz w:val="36"/>
          <w:szCs w:val="36"/>
          <w:bdr w:val="single" w:sz="2" w:space="0" w:color="E3E3E3" w:frame="1"/>
        </w:rPr>
      </w:pPr>
    </w:p>
    <w:p w:rsid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Cs w:val="0"/>
          <w:color w:val="111827"/>
          <w:spacing w:val="3"/>
          <w:sz w:val="36"/>
          <w:szCs w:val="36"/>
          <w:bdr w:val="single" w:sz="2" w:space="0" w:color="E3E3E3" w:frame="1"/>
        </w:rPr>
      </w:pPr>
    </w:p>
    <w:p w:rsidR="009D25A6" w:rsidRP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3"/>
          <w:sz w:val="36"/>
          <w:szCs w:val="36"/>
        </w:rPr>
      </w:pPr>
      <w:r w:rsidRPr="009D25A6">
        <w:rPr>
          <w:rStyle w:val="Strong"/>
          <w:rFonts w:ascii="Arial" w:hAnsi="Arial" w:cs="Arial"/>
          <w:bCs w:val="0"/>
          <w:color w:val="111827"/>
          <w:spacing w:val="3"/>
          <w:sz w:val="36"/>
          <w:szCs w:val="36"/>
          <w:bdr w:val="single" w:sz="2" w:space="0" w:color="E3E3E3" w:frame="1"/>
        </w:rPr>
        <w:t>Introduction</w:t>
      </w:r>
    </w:p>
    <w:p w:rsid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11" w:beforeAutospacing="0" w:after="111" w:afterAutospacing="0"/>
        <w:rPr>
          <w:rFonts w:ascii="Arial" w:hAnsi="Arial" w:cs="Arial"/>
          <w:color w:val="2C2C36"/>
          <w:spacing w:val="3"/>
        </w:rPr>
      </w:pPr>
      <w:r w:rsidRPr="009D25A6">
        <w:rPr>
          <w:rFonts w:ascii="Arial" w:hAnsi="Arial" w:cs="Arial"/>
          <w:color w:val="2C2C36"/>
          <w:spacing w:val="3"/>
        </w:rPr>
        <w:t xml:space="preserve">This project leverages the KITTI dataset, a widely used benchmark in autonomous </w:t>
      </w:r>
    </w:p>
    <w:p w:rsid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11" w:beforeAutospacing="0" w:after="111" w:afterAutospacing="0"/>
        <w:rPr>
          <w:rFonts w:ascii="Arial" w:hAnsi="Arial" w:cs="Arial"/>
          <w:color w:val="2C2C36"/>
          <w:spacing w:val="3"/>
        </w:rPr>
      </w:pPr>
      <w:r w:rsidRPr="009D25A6">
        <w:rPr>
          <w:rFonts w:ascii="Arial" w:hAnsi="Arial" w:cs="Arial"/>
          <w:color w:val="2C2C36"/>
          <w:spacing w:val="3"/>
        </w:rPr>
        <w:t xml:space="preserve">driving research, to train a Convolutional Neural Network (CNN) for object </w:t>
      </w:r>
    </w:p>
    <w:p w:rsid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11" w:beforeAutospacing="0" w:after="111" w:afterAutospacing="0"/>
        <w:rPr>
          <w:rFonts w:ascii="Arial" w:hAnsi="Arial" w:cs="Arial"/>
          <w:color w:val="2C2C36"/>
          <w:spacing w:val="3"/>
        </w:rPr>
      </w:pPr>
      <w:r w:rsidRPr="009D25A6">
        <w:rPr>
          <w:rFonts w:ascii="Arial" w:hAnsi="Arial" w:cs="Arial"/>
          <w:color w:val="2C2C36"/>
          <w:spacing w:val="3"/>
        </w:rPr>
        <w:t>classification. Bounding box annotations from the dataset are parsed to extract and</w:t>
      </w:r>
    </w:p>
    <w:p w:rsid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11" w:beforeAutospacing="0" w:after="111" w:afterAutospacing="0"/>
        <w:rPr>
          <w:rFonts w:ascii="Arial" w:hAnsi="Arial" w:cs="Arial"/>
          <w:color w:val="2C2C36"/>
          <w:spacing w:val="3"/>
        </w:rPr>
      </w:pPr>
      <w:r w:rsidRPr="009D25A6">
        <w:rPr>
          <w:rFonts w:ascii="Arial" w:hAnsi="Arial" w:cs="Arial"/>
          <w:color w:val="2C2C36"/>
          <w:spacing w:val="3"/>
        </w:rPr>
        <w:t xml:space="preserve"> crop individual objects from images. These cropped regions are resized to 64x64 </w:t>
      </w:r>
    </w:p>
    <w:p w:rsid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11" w:beforeAutospacing="0" w:after="111" w:afterAutospacing="0"/>
        <w:rPr>
          <w:rFonts w:ascii="Arial" w:hAnsi="Arial" w:cs="Arial"/>
          <w:color w:val="2C2C36"/>
          <w:spacing w:val="3"/>
        </w:rPr>
      </w:pPr>
      <w:r w:rsidRPr="009D25A6">
        <w:rPr>
          <w:rFonts w:ascii="Arial" w:hAnsi="Arial" w:cs="Arial"/>
          <w:color w:val="2C2C36"/>
          <w:spacing w:val="3"/>
        </w:rPr>
        <w:t xml:space="preserve">pixels and normalized to serve as input to the CNN. The model is trained using </w:t>
      </w:r>
    </w:p>
    <w:p w:rsid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11" w:beforeAutospacing="0" w:after="111" w:afterAutospacing="0"/>
        <w:rPr>
          <w:rFonts w:ascii="Arial" w:hAnsi="Arial" w:cs="Arial"/>
          <w:color w:val="2C2C36"/>
          <w:spacing w:val="3"/>
        </w:rPr>
      </w:pPr>
      <w:r w:rsidRPr="009D25A6">
        <w:rPr>
          <w:rFonts w:ascii="Arial" w:hAnsi="Arial" w:cs="Arial"/>
          <w:color w:val="2C2C36"/>
          <w:spacing w:val="3"/>
        </w:rPr>
        <w:t>categorical crossentropy loss with a softmax activation in the output layer to classify</w:t>
      </w:r>
    </w:p>
    <w:p w:rsid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11" w:beforeAutospacing="0" w:after="111" w:afterAutospacing="0"/>
        <w:rPr>
          <w:rFonts w:ascii="Arial" w:hAnsi="Arial" w:cs="Arial"/>
          <w:color w:val="2C2C36"/>
          <w:spacing w:val="3"/>
        </w:rPr>
      </w:pPr>
      <w:r w:rsidRPr="009D25A6">
        <w:rPr>
          <w:rFonts w:ascii="Arial" w:hAnsi="Arial" w:cs="Arial"/>
          <w:color w:val="2C2C36"/>
          <w:spacing w:val="3"/>
        </w:rPr>
        <w:t xml:space="preserve"> objects into distinct categories. The performance of the model is evaluated using key</w:t>
      </w:r>
    </w:p>
    <w:p w:rsid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11" w:beforeAutospacing="0" w:after="111" w:afterAutospacing="0"/>
        <w:rPr>
          <w:rFonts w:ascii="Arial" w:hAnsi="Arial" w:cs="Arial"/>
          <w:color w:val="2C2C36"/>
          <w:spacing w:val="3"/>
        </w:rPr>
      </w:pPr>
      <w:r w:rsidRPr="009D25A6">
        <w:rPr>
          <w:rFonts w:ascii="Arial" w:hAnsi="Arial" w:cs="Arial"/>
          <w:color w:val="2C2C36"/>
          <w:spacing w:val="3"/>
        </w:rPr>
        <w:t xml:space="preserve"> metrics including precision, recall, and F1-score. While YOLOv8 offers an end-to-end</w:t>
      </w:r>
    </w:p>
    <w:p w:rsid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11" w:beforeAutospacing="0" w:after="111" w:afterAutospacing="0"/>
        <w:rPr>
          <w:rFonts w:ascii="Arial" w:hAnsi="Arial" w:cs="Arial"/>
          <w:color w:val="2C2C36"/>
          <w:spacing w:val="3"/>
        </w:rPr>
      </w:pPr>
      <w:r w:rsidRPr="009D25A6">
        <w:rPr>
          <w:rFonts w:ascii="Arial" w:hAnsi="Arial" w:cs="Arial"/>
          <w:color w:val="2C2C36"/>
          <w:spacing w:val="3"/>
        </w:rPr>
        <w:t xml:space="preserve"> solution for detection, this approach focuses on classification using cropped regions,</w:t>
      </w:r>
    </w:p>
    <w:p w:rsidR="009D25A6" w:rsidRPr="009D25A6" w:rsidRDefault="009D25A6" w:rsidP="009D25A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11" w:beforeAutospacing="0" w:after="111" w:afterAutospacing="0"/>
        <w:rPr>
          <w:rFonts w:ascii="Arial" w:hAnsi="Arial" w:cs="Arial"/>
          <w:color w:val="2C2C36"/>
          <w:spacing w:val="3"/>
        </w:rPr>
      </w:pPr>
      <w:r w:rsidRPr="009D25A6">
        <w:rPr>
          <w:rFonts w:ascii="Arial" w:hAnsi="Arial" w:cs="Arial"/>
          <w:color w:val="2C2C36"/>
          <w:spacing w:val="3"/>
        </w:rPr>
        <w:t xml:space="preserve"> allowing for more controlled training and evaluation of class discrimination.</w:t>
      </w:r>
    </w:p>
    <w:p w:rsidR="009D25A6" w:rsidRDefault="009D25A6" w:rsidP="009D25A6">
      <w:pPr>
        <w:rPr>
          <w:sz w:val="24"/>
          <w:szCs w:val="24"/>
        </w:rPr>
      </w:pPr>
    </w:p>
    <w:p w:rsidR="009D25A6" w:rsidRDefault="009D25A6" w:rsidP="009D25A6">
      <w:pPr>
        <w:rPr>
          <w:sz w:val="24"/>
          <w:szCs w:val="24"/>
        </w:rPr>
      </w:pPr>
    </w:p>
    <w:p w:rsidR="009D25A6" w:rsidRDefault="009D25A6" w:rsidP="009D25A6">
      <w:pPr>
        <w:rPr>
          <w:sz w:val="24"/>
          <w:szCs w:val="24"/>
        </w:rPr>
      </w:pPr>
    </w:p>
    <w:p w:rsidR="009D25A6" w:rsidRDefault="009D25A6" w:rsidP="009D25A6">
      <w:pPr>
        <w:rPr>
          <w:sz w:val="24"/>
          <w:szCs w:val="24"/>
        </w:rPr>
      </w:pPr>
    </w:p>
    <w:p w:rsidR="009D25A6" w:rsidRDefault="009D25A6" w:rsidP="009D25A6">
      <w:pPr>
        <w:rPr>
          <w:sz w:val="24"/>
          <w:szCs w:val="24"/>
        </w:rPr>
      </w:pPr>
    </w:p>
    <w:p w:rsidR="009D25A6" w:rsidRDefault="009D25A6" w:rsidP="009D25A6">
      <w:pPr>
        <w:rPr>
          <w:sz w:val="24"/>
          <w:szCs w:val="24"/>
        </w:rPr>
      </w:pPr>
    </w:p>
    <w:p w:rsidR="009D25A6" w:rsidRDefault="009D25A6" w:rsidP="009D25A6">
      <w:pPr>
        <w:rPr>
          <w:sz w:val="24"/>
          <w:szCs w:val="24"/>
        </w:rPr>
      </w:pPr>
    </w:p>
    <w:p w:rsidR="009D25A6" w:rsidRDefault="009D25A6" w:rsidP="009D25A6">
      <w:r w:rsidRPr="009D25A6">
        <w:rPr>
          <w:b/>
          <w:sz w:val="36"/>
          <w:szCs w:val="36"/>
        </w:rPr>
        <w:t>Data PreProcessing</w:t>
      </w:r>
      <w:r>
        <w:t xml:space="preserve"> </w:t>
      </w:r>
      <w:r w:rsidRPr="009D25A6">
        <w:rPr>
          <w:b/>
          <w:sz w:val="36"/>
          <w:szCs w:val="36"/>
        </w:rPr>
        <w:t>&amp; Steps</w:t>
      </w:r>
    </w:p>
    <w:p w:rsidR="009D25A6" w:rsidRDefault="009D25A6" w:rsidP="009D25A6">
      <w:pPr>
        <w:rPr>
          <w:b/>
          <w:sz w:val="32"/>
          <w:szCs w:val="32"/>
        </w:rPr>
      </w:pPr>
    </w:p>
    <w:p w:rsidR="009D25A6" w:rsidRPr="009D25A6" w:rsidRDefault="009D25A6" w:rsidP="009D25A6">
      <w:pPr>
        <w:rPr>
          <w:b/>
          <w:sz w:val="32"/>
          <w:szCs w:val="32"/>
        </w:rPr>
      </w:pPr>
      <w:r w:rsidRPr="009D25A6">
        <w:rPr>
          <w:b/>
          <w:sz w:val="32"/>
          <w:szCs w:val="32"/>
        </w:rPr>
        <w:t xml:space="preserve">Components </w:t>
      </w:r>
    </w:p>
    <w:p w:rsidR="009D25A6" w:rsidRPr="009D25A6" w:rsidRDefault="009D25A6" w:rsidP="009D25A6">
      <w:pPr>
        <w:rPr>
          <w:sz w:val="28"/>
          <w:szCs w:val="28"/>
        </w:rPr>
      </w:pPr>
      <w:r>
        <w:t>1</w:t>
      </w:r>
      <w:r w:rsidRPr="009D25A6">
        <w:rPr>
          <w:sz w:val="28"/>
          <w:szCs w:val="28"/>
        </w:rPr>
        <w:t xml:space="preserve">. Dataset loaded using KaggleHub from klemenko/kitti-dataset. </w:t>
      </w:r>
    </w:p>
    <w:p w:rsidR="009D25A6" w:rsidRPr="009D25A6" w:rsidRDefault="009D25A6" w:rsidP="009D25A6">
      <w:pPr>
        <w:rPr>
          <w:sz w:val="28"/>
          <w:szCs w:val="28"/>
        </w:rPr>
      </w:pPr>
      <w:r w:rsidRPr="009D25A6">
        <w:rPr>
          <w:sz w:val="28"/>
          <w:szCs w:val="28"/>
        </w:rPr>
        <w:t xml:space="preserve">2. Image and label files parsed to extract bounding boxes. </w:t>
      </w:r>
    </w:p>
    <w:p w:rsidR="009D25A6" w:rsidRPr="009D25A6" w:rsidRDefault="009D25A6" w:rsidP="009D25A6">
      <w:pPr>
        <w:rPr>
          <w:sz w:val="28"/>
          <w:szCs w:val="28"/>
        </w:rPr>
      </w:pPr>
      <w:r w:rsidRPr="009D25A6">
        <w:rPr>
          <w:sz w:val="28"/>
          <w:szCs w:val="28"/>
        </w:rPr>
        <w:t xml:space="preserve">3. Objects cropped and resized (64x64), then normalized for CNN input. </w:t>
      </w:r>
    </w:p>
    <w:p w:rsidR="009D25A6" w:rsidRPr="009D25A6" w:rsidRDefault="009D25A6" w:rsidP="009D25A6">
      <w:pPr>
        <w:rPr>
          <w:sz w:val="28"/>
          <w:szCs w:val="28"/>
        </w:rPr>
      </w:pPr>
      <w:r w:rsidRPr="009D25A6">
        <w:rPr>
          <w:sz w:val="28"/>
          <w:szCs w:val="28"/>
        </w:rPr>
        <w:t xml:space="preserve">4. CNN trained using categorical crossentropy and softmax output. </w:t>
      </w:r>
    </w:p>
    <w:p w:rsidR="009D25A6" w:rsidRDefault="009D25A6" w:rsidP="009D25A6">
      <w:pPr>
        <w:rPr>
          <w:sz w:val="28"/>
          <w:szCs w:val="28"/>
        </w:rPr>
      </w:pPr>
      <w:r w:rsidRPr="009D25A6">
        <w:rPr>
          <w:sz w:val="28"/>
          <w:szCs w:val="28"/>
        </w:rPr>
        <w:t>5. Model evaluated using precision, recall, and F1-score</w:t>
      </w:r>
    </w:p>
    <w:p w:rsidR="00DB491F" w:rsidRPr="00DB491F" w:rsidRDefault="00DB491F" w:rsidP="009D25A6">
      <w:pPr>
        <w:rPr>
          <w:b/>
          <w:sz w:val="36"/>
          <w:szCs w:val="36"/>
        </w:rPr>
      </w:pPr>
    </w:p>
    <w:p w:rsidR="00DB491F" w:rsidRDefault="00DB491F" w:rsidP="009D25A6">
      <w:pPr>
        <w:rPr>
          <w:b/>
          <w:sz w:val="36"/>
          <w:szCs w:val="36"/>
        </w:rPr>
      </w:pPr>
      <w:r w:rsidRPr="00DB491F">
        <w:rPr>
          <w:b/>
          <w:sz w:val="36"/>
          <w:szCs w:val="36"/>
        </w:rPr>
        <w:t>Code Snippets:</w:t>
      </w:r>
    </w:p>
    <w:p w:rsidR="00DB491F" w:rsidRPr="00DB491F" w:rsidRDefault="00DB491F" w:rsidP="009D25A6">
      <w:pPr>
        <w:rPr>
          <w:sz w:val="28"/>
          <w:szCs w:val="28"/>
        </w:rPr>
      </w:pPr>
      <w:r>
        <w:rPr>
          <w:sz w:val="28"/>
          <w:szCs w:val="28"/>
        </w:rPr>
        <w:t>Steps1:Download the dataset</w:t>
      </w:r>
    </w:p>
    <w:p w:rsidR="00DB491F" w:rsidRDefault="00DB491F" w:rsidP="009D25A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390015"/>
            <wp:effectExtent l="19050" t="0" r="0" b="0"/>
            <wp:docPr id="2" name="Picture 1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1F" w:rsidRDefault="00DB491F" w:rsidP="00DB491F">
      <w:pPr>
        <w:rPr>
          <w:sz w:val="36"/>
          <w:szCs w:val="36"/>
        </w:rPr>
      </w:pPr>
    </w:p>
    <w:p w:rsidR="00DB491F" w:rsidRDefault="00DB491F" w:rsidP="00DB491F">
      <w:pPr>
        <w:rPr>
          <w:sz w:val="36"/>
          <w:szCs w:val="36"/>
        </w:rPr>
      </w:pPr>
    </w:p>
    <w:p w:rsidR="00DB491F" w:rsidRDefault="00DB491F" w:rsidP="00DB491F">
      <w:pPr>
        <w:rPr>
          <w:sz w:val="36"/>
          <w:szCs w:val="36"/>
        </w:rPr>
      </w:pPr>
    </w:p>
    <w:p w:rsidR="00DB491F" w:rsidRDefault="00DB491F" w:rsidP="00DB491F">
      <w:pPr>
        <w:rPr>
          <w:sz w:val="36"/>
          <w:szCs w:val="36"/>
        </w:rPr>
      </w:pPr>
    </w:p>
    <w:p w:rsidR="00DB491F" w:rsidRDefault="00DB491F" w:rsidP="00DB491F">
      <w:pPr>
        <w:rPr>
          <w:sz w:val="32"/>
          <w:szCs w:val="32"/>
        </w:rPr>
      </w:pPr>
      <w:r w:rsidRPr="00DB491F">
        <w:rPr>
          <w:sz w:val="32"/>
          <w:szCs w:val="32"/>
        </w:rPr>
        <w:t>Step2: CNN Approach</w:t>
      </w:r>
    </w:p>
    <w:p w:rsidR="00DB491F" w:rsidRDefault="00DB491F" w:rsidP="00DB491F">
      <w:pPr>
        <w:rPr>
          <w:sz w:val="32"/>
          <w:szCs w:val="32"/>
        </w:rPr>
      </w:pPr>
    </w:p>
    <w:p w:rsidR="00DB491F" w:rsidRDefault="00DB491F" w:rsidP="00DB49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712085"/>
            <wp:effectExtent l="19050" t="0" r="0" b="0"/>
            <wp:docPr id="3" name="Picture 2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1F" w:rsidRDefault="00DB491F" w:rsidP="00DB491F">
      <w:pPr>
        <w:rPr>
          <w:sz w:val="32"/>
          <w:szCs w:val="32"/>
        </w:rPr>
      </w:pPr>
    </w:p>
    <w:p w:rsidR="00DB491F" w:rsidRDefault="00DB491F" w:rsidP="00DB491F">
      <w:pPr>
        <w:rPr>
          <w:sz w:val="32"/>
          <w:szCs w:val="32"/>
        </w:rPr>
      </w:pPr>
      <w:r>
        <w:rPr>
          <w:sz w:val="32"/>
          <w:szCs w:val="32"/>
        </w:rPr>
        <w:t>Step3: YOLO Approach:</w:t>
      </w:r>
    </w:p>
    <w:p w:rsidR="00DB491F" w:rsidRDefault="00DB491F" w:rsidP="00DB49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646680"/>
            <wp:effectExtent l="19050" t="0" r="0" b="0"/>
            <wp:docPr id="4" name="Picture 3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1F" w:rsidRDefault="00DB491F" w:rsidP="00DB491F">
      <w:pPr>
        <w:rPr>
          <w:sz w:val="32"/>
          <w:szCs w:val="32"/>
        </w:rPr>
      </w:pPr>
    </w:p>
    <w:p w:rsidR="00DB491F" w:rsidRDefault="00DB491F" w:rsidP="00DB491F">
      <w:pPr>
        <w:rPr>
          <w:sz w:val="32"/>
          <w:szCs w:val="32"/>
        </w:rPr>
      </w:pPr>
    </w:p>
    <w:p w:rsidR="00DB491F" w:rsidRDefault="00DB491F" w:rsidP="00DB49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720975"/>
            <wp:effectExtent l="19050" t="0" r="0" b="0"/>
            <wp:docPr id="5" name="Picture 4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1F" w:rsidRDefault="00DB491F" w:rsidP="00DB491F">
      <w:pPr>
        <w:rPr>
          <w:sz w:val="32"/>
          <w:szCs w:val="32"/>
        </w:rPr>
      </w:pPr>
    </w:p>
    <w:p w:rsidR="00DB491F" w:rsidRDefault="00DB491F" w:rsidP="00DB4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B491F" w:rsidRDefault="00DB491F" w:rsidP="00DB4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B491F" w:rsidRDefault="00DB491F" w:rsidP="00DB4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49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Challenges and Problem Solving </w:t>
      </w:r>
    </w:p>
    <w:p w:rsidR="00DB491F" w:rsidRPr="00DB491F" w:rsidRDefault="00DB491F" w:rsidP="00DB4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KITTI labels contain many object types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>; the code filters only specific classes (</w:t>
      </w:r>
      <w:r w:rsidRPr="00DB491F">
        <w:rPr>
          <w:rFonts w:ascii="Courier New" w:eastAsia="Times New Roman" w:hAnsi="Courier New" w:cs="Courier New"/>
          <w:sz w:val="20"/>
        </w:rPr>
        <w:t>Car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491F">
        <w:rPr>
          <w:rFonts w:ascii="Courier New" w:eastAsia="Times New Roman" w:hAnsi="Courier New" w:cs="Courier New"/>
          <w:sz w:val="20"/>
        </w:rPr>
        <w:t>Pedestrian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491F">
        <w:rPr>
          <w:rFonts w:ascii="Courier New" w:eastAsia="Times New Roman" w:hAnsi="Courier New" w:cs="Courier New"/>
          <w:sz w:val="20"/>
        </w:rPr>
        <w:t>Cyclist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491F">
        <w:rPr>
          <w:rFonts w:ascii="Courier New" w:eastAsia="Times New Roman" w:hAnsi="Courier New" w:cs="Courier New"/>
          <w:sz w:val="20"/>
        </w:rPr>
        <w:t>Truck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491F">
        <w:rPr>
          <w:rFonts w:ascii="Courier New" w:eastAsia="Times New Roman" w:hAnsi="Courier New" w:cs="Courier New"/>
          <w:sz w:val="20"/>
        </w:rPr>
        <w:t>Van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>) to simplify classification</w:t>
      </w:r>
    </w:p>
    <w:p w:rsidR="00DB491F" w:rsidRPr="00DB491F" w:rsidRDefault="00DB491F" w:rsidP="00DB49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Invalid bounding boxes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(e.g., negative width/height, out-of-bounds coordinates) had to be manually checked and skipped during preprocessing.</w:t>
      </w:r>
    </w:p>
    <w:p w:rsidR="00DB491F" w:rsidRDefault="00DB491F" w:rsidP="00DB491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Default="00DB491F" w:rsidP="00DB49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Default="00DB491F" w:rsidP="00DB49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Default="00DB491F" w:rsidP="00DB49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Pr="00DB491F" w:rsidRDefault="00DB491F" w:rsidP="00DB49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P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Class imbalance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>: Some classes like 'Van' or 'Truck' had significantly fewer samples than 'Car', which affected the model's ability to generalize across all classes.</w:t>
      </w:r>
    </w:p>
    <w:p w:rsidR="00DB491F" w:rsidRP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Small image crops (64x64)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limit the amount of visual detail, making it harder for the CNN to learn meaningful features, especially for fine-grained class differences.</w:t>
      </w:r>
    </w:p>
    <w:p w:rsidR="00DB491F" w:rsidRP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Full object detection was not implemented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; the approach was limited to classification on cropped bounding boxes, which </w:t>
      </w:r>
      <w:r>
        <w:rPr>
          <w:rFonts w:ascii="Times New Roman" w:eastAsia="Times New Roman" w:hAnsi="Times New Roman" w:cs="Times New Roman"/>
          <w:sz w:val="24"/>
          <w:szCs w:val="24"/>
        </w:rPr>
        <w:t>limits real-world applicability</w:t>
      </w:r>
    </w:p>
    <w:p w:rsidR="00DB491F" w:rsidRP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Large dataset size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increased the preprocessing and training time significantly. Working with thousands of high-resolution images required careful memory and storage management.</w:t>
      </w:r>
    </w:p>
    <w:p w:rsidR="00DB491F" w:rsidRP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GPU usage was restricted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(e.g., using Kaggle free tier or local CPU training), making training slow and sometimes leading to timeouts or session disconnections.</w:t>
      </w:r>
    </w:p>
    <w:p w:rsidR="00DB491F" w:rsidRP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 took substantial time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even with a simple CNN, due to the large number of training samples and small batch size needed to prevent memory overload.</w:t>
      </w:r>
    </w:p>
    <w:p w:rsidR="00DB491F" w:rsidRP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Data augmentation was skipped or limited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due to time/resource constraints, which could otherwise improve model generalization.</w:t>
      </w:r>
    </w:p>
    <w:p w:rsidR="00DB491F" w:rsidRP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Error tracing was difficult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when handling a pipeline with many moving parts (label parsing, cropping, resizing, training), especially with occasional mismatches between image and label counts.</w:t>
      </w:r>
    </w:p>
    <w:p w:rsidR="00DB491F" w:rsidRP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 on the validation set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showed performance drops on minority classes, suggesting the need for techniques like weighted loss or oversampling.</w:t>
      </w:r>
    </w:p>
    <w:p w:rsidR="00DB491F" w:rsidRDefault="00DB491F" w:rsidP="00DB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b/>
          <w:bCs/>
          <w:sz w:val="24"/>
          <w:szCs w:val="24"/>
        </w:rPr>
        <w:t>Manual verification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of cropped images and label mappings was needed to ensure data integrity before training.</w:t>
      </w:r>
    </w:p>
    <w:p w:rsidR="00DB491F" w:rsidRDefault="00DB491F" w:rsidP="00DB49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Pr="00DB491F" w:rsidRDefault="00DB491F" w:rsidP="00DB4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49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 Learned </w:t>
      </w:r>
    </w:p>
    <w:p w:rsidR="00DB491F" w:rsidRP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How to work with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complex real-world datasets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like KITTI, which have rich annotation formats and diverse object classes.</w:t>
      </w:r>
    </w:p>
    <w:p w:rsidR="00DB491F" w:rsidRP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How to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build a custom image classification pipeline from scratch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>, including image cropping, resizing, label encoding, and model evaluation.</w:t>
      </w:r>
    </w:p>
    <w:p w:rsidR="00DB491F" w:rsidRP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Gained experience in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training a CNN model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on small object crops and understanding its limitations.</w:t>
      </w:r>
    </w:p>
    <w:p w:rsidR="00DB491F" w:rsidRP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Learned to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evaluate model performance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using metrics like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precision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recall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F1-score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>, and how class imbalance can affect these.</w:t>
      </w:r>
    </w:p>
    <w:p w:rsid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Understood the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importance of preprocessing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>—cropping images correctly, handling invalid bounding boxes, and maintaining consistent label mappings.</w:t>
      </w:r>
    </w:p>
    <w:p w:rsidR="00DB491F" w:rsidRDefault="00DB491F" w:rsidP="00D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Default="00DB491F" w:rsidP="00D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Default="00DB491F" w:rsidP="00D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Default="00DB491F" w:rsidP="00D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Pr="00DB491F" w:rsidRDefault="00DB491F" w:rsidP="00D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P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Learned the need to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balance class distribution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>, and how underrepresented classes can degrade performance if not handled properly.</w:t>
      </w:r>
    </w:p>
    <w:p w:rsidR="00DB491F" w:rsidRP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Realized that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model generalization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can be improved with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data augmentation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and more robust sampling strategies.</w:t>
      </w:r>
    </w:p>
    <w:p w:rsidR="00DB491F" w:rsidRP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Recognized that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YOLO (You Only Look Once)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is better suited for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real-time object detection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>, as it predicts bounding boxes and class probabilities directly from full images, instead of just classifying crops.</w:t>
      </w:r>
    </w:p>
    <w:p w:rsidR="00DB491F" w:rsidRP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Understood the difference between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classification vs. detection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>: our CNN model classifies cropped images, while YOLO could locate and classify multiple objects in one frame.</w:t>
      </w:r>
    </w:p>
    <w:p w:rsidR="00DB491F" w:rsidRP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Learned that YOLOv5 or YOLOv8 could be used to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convert KITTI to YOLO format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>, train an end-to-end detector, and overcome limitations of small image crops.</w:t>
      </w:r>
    </w:p>
    <w:p w:rsidR="00DB491F" w:rsidRP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Explored how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GPU acceleration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is essential for deep learning tasks on large datasets, and how limited GPU access (on free tiers) creates time bottlenecks.</w:t>
      </w:r>
    </w:p>
    <w:p w:rsidR="00DB491F" w:rsidRP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Understood how to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split data into training and validation sets</w:t>
      </w:r>
      <w:r w:rsidRPr="00DB491F">
        <w:rPr>
          <w:rFonts w:ascii="Times New Roman" w:eastAsia="Times New Roman" w:hAnsi="Times New Roman" w:cs="Times New Roman"/>
          <w:sz w:val="24"/>
          <w:szCs w:val="24"/>
        </w:rPr>
        <w:t xml:space="preserve"> thoughtfully to avoid overfitting and to ensure fair performance evaluation.</w:t>
      </w:r>
    </w:p>
    <w:p w:rsidR="00DB491F" w:rsidRDefault="00DB491F" w:rsidP="00DB4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91F">
        <w:rPr>
          <w:rFonts w:ascii="Times New Roman" w:eastAsia="Times New Roman" w:hAnsi="Times New Roman" w:cs="Times New Roman"/>
          <w:sz w:val="24"/>
          <w:szCs w:val="24"/>
        </w:rPr>
        <w:t>Learned to debug issues when the number of labels didn’t match the number of images, and how such mismatches can affect training.</w:t>
      </w:r>
    </w:p>
    <w:p w:rsidR="000259ED" w:rsidRDefault="000259ED" w:rsidP="00025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9ED" w:rsidRPr="000259ED" w:rsidRDefault="000259ED" w:rsidP="00025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ED">
        <w:rPr>
          <w:rFonts w:ascii="Times New Roman" w:eastAsia="Times New Roman" w:hAnsi="Times New Roman" w:cs="Times New Roman"/>
          <w:b/>
          <w:bCs/>
          <w:sz w:val="36"/>
          <w:szCs w:val="36"/>
        </w:rPr>
        <w:t>How I Feel About the Balance Between Writing Code Myself vs. Using AI Assistance</w:t>
      </w:r>
    </w:p>
    <w:p w:rsidR="000259ED" w:rsidRPr="000259ED" w:rsidRDefault="000259ED" w:rsidP="0002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I found that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writing code myself helped reinforce foundational knowledge</w:t>
      </w:r>
      <w:r w:rsidRPr="000259ED">
        <w:rPr>
          <w:rFonts w:ascii="Times New Roman" w:eastAsia="Times New Roman" w:hAnsi="Times New Roman" w:cs="Times New Roman"/>
          <w:sz w:val="24"/>
          <w:szCs w:val="24"/>
        </w:rPr>
        <w:t>, especially in preprocessing, file handling, and model training logic.</w:t>
      </w:r>
    </w:p>
    <w:p w:rsidR="000259ED" w:rsidRPr="000259ED" w:rsidRDefault="000259ED" w:rsidP="0002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Using AI assistance was very helpful for debugging</w:t>
      </w:r>
      <w:r w:rsidRPr="000259ED">
        <w:rPr>
          <w:rFonts w:ascii="Times New Roman" w:eastAsia="Times New Roman" w:hAnsi="Times New Roman" w:cs="Times New Roman"/>
          <w:sz w:val="24"/>
          <w:szCs w:val="24"/>
        </w:rPr>
        <w:t>, quickly finding correct syntax, and exploring better ways to structure the code.</w:t>
      </w:r>
    </w:p>
    <w:p w:rsidR="000259ED" w:rsidRPr="000259ED" w:rsidRDefault="000259ED" w:rsidP="0002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The balance was effective when I used AI as a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guide or mentor</w:t>
      </w:r>
      <w:r w:rsidRPr="000259ED">
        <w:rPr>
          <w:rFonts w:ascii="Times New Roman" w:eastAsia="Times New Roman" w:hAnsi="Times New Roman" w:cs="Times New Roman"/>
          <w:sz w:val="24"/>
          <w:szCs w:val="24"/>
        </w:rPr>
        <w:t>, not a solution provider—first trying things myself, and then asking for feedback or improvements.</w:t>
      </w:r>
    </w:p>
    <w:p w:rsidR="000259ED" w:rsidRPr="000259ED" w:rsidRDefault="000259ED" w:rsidP="0002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For time-consuming tasks like repetitive directory handling or file conversions,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AI</w:t>
      </w:r>
      <w:r w:rsidRPr="000259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helped speed up boilerplate work</w:t>
      </w:r>
      <w:r w:rsidRPr="000259ED">
        <w:rPr>
          <w:rFonts w:ascii="Times New Roman" w:eastAsia="Times New Roman" w:hAnsi="Times New Roman" w:cs="Times New Roman"/>
          <w:sz w:val="24"/>
          <w:szCs w:val="24"/>
        </w:rPr>
        <w:t>, allowing me to focus on logic and learning.</w:t>
      </w:r>
    </w:p>
    <w:p w:rsidR="000259ED" w:rsidRPr="000259ED" w:rsidRDefault="000259ED" w:rsidP="0002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sz w:val="24"/>
          <w:szCs w:val="24"/>
        </w:rPr>
        <w:t>Relying too heavily on AI without understanding the problem would have limited my learning, so I made sure to validate and experiment with AI suggestions.</w:t>
      </w:r>
    </w:p>
    <w:p w:rsidR="000259ED" w:rsidRPr="000259ED" w:rsidRDefault="000259ED" w:rsidP="0002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sz w:val="24"/>
          <w:szCs w:val="24"/>
        </w:rPr>
        <w:t>Overall, combining both approaches gave me a deeper understanding and improved my confidence in solving computer vision tasks.</w:t>
      </w:r>
    </w:p>
    <w:p w:rsidR="000259ED" w:rsidRPr="00DB491F" w:rsidRDefault="000259ED" w:rsidP="00025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Pr="00DB491F" w:rsidRDefault="00DB491F" w:rsidP="00DB49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491F" w:rsidRDefault="00DB491F" w:rsidP="00DB491F">
      <w:pPr>
        <w:rPr>
          <w:sz w:val="32"/>
          <w:szCs w:val="32"/>
        </w:rPr>
      </w:pPr>
    </w:p>
    <w:p w:rsidR="000259ED" w:rsidRPr="000259ED" w:rsidRDefault="000259ED" w:rsidP="00025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59E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Suggestions for Improving This Assignment</w:t>
      </w:r>
    </w:p>
    <w:p w:rsidR="000259ED" w:rsidRPr="000259ED" w:rsidRDefault="000259ED" w:rsidP="00025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GPU access or allow Colab usage</w:t>
      </w:r>
      <w:r w:rsidRPr="000259ED">
        <w:rPr>
          <w:rFonts w:ascii="Times New Roman" w:eastAsia="Times New Roman" w:hAnsi="Times New Roman" w:cs="Times New Roman"/>
          <w:sz w:val="24"/>
          <w:szCs w:val="24"/>
        </w:rPr>
        <w:t>, since training CNNs or YOLO models is computationally intensive and difficult to do efficiently on CPU.</w:t>
      </w:r>
    </w:p>
    <w:p w:rsidR="000259ED" w:rsidRPr="000259ED" w:rsidRDefault="000259ED" w:rsidP="00025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scoping down the dataset 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59ED">
        <w:rPr>
          <w:rFonts w:ascii="Times New Roman" w:eastAsia="Times New Roman" w:hAnsi="Times New Roman" w:cs="Times New Roman"/>
          <w:sz w:val="24"/>
          <w:szCs w:val="24"/>
        </w:rPr>
        <w:t>e.g., use a smaller KITTI subset or synthetic dataset to help students iterate and debug faster.</w:t>
      </w:r>
    </w:p>
    <w:p w:rsidR="000259ED" w:rsidRPr="000259ED" w:rsidRDefault="000259ED" w:rsidP="00025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starter notebook or clear structure</w:t>
      </w: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 for beginners to understand the expected data flow and outputs.</w:t>
      </w:r>
    </w:p>
    <w:p w:rsidR="000259ED" w:rsidRPr="000259ED" w:rsidRDefault="000259ED" w:rsidP="00025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Provide optional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challenges to implement full object detection with YOLO</w:t>
      </w: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 for students who want to go beyond classification.</w:t>
      </w:r>
    </w:p>
    <w:p w:rsidR="000259ED" w:rsidRPr="000259ED" w:rsidRDefault="000259ED" w:rsidP="00025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Offer a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comparison section</w:t>
      </w: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 that explains when to use classification vs. detection vs. segmentation for different real-world problems.</w:t>
      </w:r>
    </w:p>
    <w:p w:rsidR="000259ED" w:rsidRPr="000259ED" w:rsidRDefault="000259ED" w:rsidP="00025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Include some guidance on </w:t>
      </w:r>
      <w:r w:rsidRPr="000259ED">
        <w:rPr>
          <w:rFonts w:ascii="Times New Roman" w:eastAsia="Times New Roman" w:hAnsi="Times New Roman" w:cs="Times New Roman"/>
          <w:bCs/>
          <w:sz w:val="24"/>
          <w:szCs w:val="24"/>
        </w:rPr>
        <w:t>visualizing predictions</w:t>
      </w:r>
      <w:r w:rsidRPr="000259ED">
        <w:rPr>
          <w:rFonts w:ascii="Times New Roman" w:eastAsia="Times New Roman" w:hAnsi="Times New Roman" w:cs="Times New Roman"/>
          <w:sz w:val="24"/>
          <w:szCs w:val="24"/>
        </w:rPr>
        <w:t xml:space="preserve"> to better interpret the model's strengths and weaknesses.</w:t>
      </w:r>
    </w:p>
    <w:p w:rsidR="000259ED" w:rsidRPr="00DB491F" w:rsidRDefault="000259ED" w:rsidP="00DB491F">
      <w:pPr>
        <w:rPr>
          <w:sz w:val="32"/>
          <w:szCs w:val="32"/>
        </w:rPr>
      </w:pPr>
    </w:p>
    <w:sectPr w:rsidR="000259ED" w:rsidRPr="00DB491F" w:rsidSect="000259ED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3538"/>
    <w:multiLevelType w:val="multilevel"/>
    <w:tmpl w:val="C94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12084"/>
    <w:multiLevelType w:val="multilevel"/>
    <w:tmpl w:val="27A2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C73F6"/>
    <w:multiLevelType w:val="multilevel"/>
    <w:tmpl w:val="02C4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3C33C4"/>
    <w:multiLevelType w:val="multilevel"/>
    <w:tmpl w:val="3DF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D25A6"/>
    <w:rsid w:val="000259ED"/>
    <w:rsid w:val="000A4A32"/>
    <w:rsid w:val="006A6A06"/>
    <w:rsid w:val="009D25A6"/>
    <w:rsid w:val="00DB491F"/>
    <w:rsid w:val="00FA2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F5"/>
  </w:style>
  <w:style w:type="paragraph" w:styleId="Heading3">
    <w:name w:val="heading 3"/>
    <w:basedOn w:val="Normal"/>
    <w:link w:val="Heading3Char"/>
    <w:uiPriority w:val="9"/>
    <w:qFormat/>
    <w:rsid w:val="00DB4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25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2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5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1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B49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B49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49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2025-05-12T04:17:00Z</dcterms:created>
  <dcterms:modified xsi:type="dcterms:W3CDTF">2025-05-12T04:43:00Z</dcterms:modified>
</cp:coreProperties>
</file>