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CD" w:rsidRDefault="007E7BCD" w:rsidP="001D7333"/>
    <w:p w:rsidR="007E7BCD" w:rsidRDefault="007E7BCD" w:rsidP="007E7BCD">
      <w:pPr>
        <w:jc w:val="center"/>
        <w:rPr>
          <w:sz w:val="44"/>
          <w:szCs w:val="44"/>
        </w:rPr>
      </w:pPr>
      <w:r>
        <w:rPr>
          <w:sz w:val="44"/>
          <w:szCs w:val="44"/>
        </w:rPr>
        <w:t>Istanbul Technical University –Fall 2018</w:t>
      </w:r>
    </w:p>
    <w:p w:rsidR="007E7BCD" w:rsidRDefault="007E7BCD" w:rsidP="007E7BCD">
      <w:pPr>
        <w:jc w:val="center"/>
        <w:rPr>
          <w:sz w:val="44"/>
          <w:szCs w:val="44"/>
        </w:rPr>
      </w:pPr>
      <w:r>
        <w:rPr>
          <w:sz w:val="44"/>
          <w:szCs w:val="44"/>
        </w:rPr>
        <w:t>BLG527E – Machine Learning</w:t>
      </w:r>
    </w:p>
    <w:p w:rsidR="007E7BCD" w:rsidRDefault="00B3511C" w:rsidP="007E7BCD">
      <w:pPr>
        <w:jc w:val="center"/>
        <w:rPr>
          <w:sz w:val="44"/>
          <w:szCs w:val="44"/>
        </w:rPr>
      </w:pPr>
      <w:r>
        <w:rPr>
          <w:sz w:val="44"/>
          <w:szCs w:val="44"/>
        </w:rPr>
        <w:t>Homework-2</w:t>
      </w:r>
    </w:p>
    <w:p w:rsidR="007E7BCD" w:rsidRDefault="007E7BCD" w:rsidP="007E7BCD">
      <w:pPr>
        <w:jc w:val="center"/>
        <w:rPr>
          <w:sz w:val="44"/>
          <w:szCs w:val="44"/>
        </w:rPr>
      </w:pPr>
    </w:p>
    <w:p w:rsidR="007E7BCD" w:rsidRPr="007E7BCD" w:rsidRDefault="007E7BCD" w:rsidP="007E7BCD">
      <w:pPr>
        <w:jc w:val="center"/>
        <w:rPr>
          <w:sz w:val="44"/>
          <w:szCs w:val="44"/>
        </w:rPr>
      </w:pPr>
      <w:r>
        <w:rPr>
          <w:noProof/>
          <w:lang w:eastAsia="tr-TR"/>
        </w:rPr>
        <w:drawing>
          <wp:inline distT="0" distB="0" distL="0" distR="0" wp14:anchorId="47500D44" wp14:editId="549C5A51">
            <wp:extent cx="1897380" cy="2655554"/>
            <wp:effectExtent l="0" t="0" r="7620" b="0"/>
            <wp:docPr id="4" name="Picture 4" descr="istanbul teknik Ã¼niversites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anbul teknik Ã¼niversites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260" cy="267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CD" w:rsidRDefault="007E7BCD" w:rsidP="001D7333"/>
    <w:p w:rsidR="007E7BCD" w:rsidRDefault="007E7BCD" w:rsidP="001D7333"/>
    <w:p w:rsidR="007E7BCD" w:rsidRDefault="007E7BCD" w:rsidP="001D7333"/>
    <w:p w:rsidR="007E7BCD" w:rsidRPr="007E7BCD" w:rsidRDefault="007E7BCD" w:rsidP="001D7333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E7BCD">
        <w:rPr>
          <w:sz w:val="28"/>
          <w:szCs w:val="28"/>
        </w:rPr>
        <w:t>504161354 – Merve Turhan</w:t>
      </w:r>
    </w:p>
    <w:p w:rsidR="007E7BCD" w:rsidRDefault="007E7BCD" w:rsidP="001D7333"/>
    <w:p w:rsidR="007E7BCD" w:rsidRDefault="007E7BCD" w:rsidP="001D7333"/>
    <w:p w:rsidR="007E7BCD" w:rsidRDefault="007E7BCD" w:rsidP="001D7333"/>
    <w:p w:rsidR="007E7BCD" w:rsidRDefault="007E7BCD" w:rsidP="001D7333"/>
    <w:p w:rsidR="007E7BCD" w:rsidRDefault="007E7BCD" w:rsidP="001D7333"/>
    <w:p w:rsidR="007E7BCD" w:rsidRDefault="007E7BCD" w:rsidP="001D7333"/>
    <w:p w:rsidR="007E7BCD" w:rsidRDefault="007E7BCD" w:rsidP="001D7333"/>
    <w:p w:rsidR="007E7BCD" w:rsidRDefault="007E7BCD" w:rsidP="001D7333"/>
    <w:p w:rsidR="007E7BCD" w:rsidRDefault="007E7BCD" w:rsidP="001D7333"/>
    <w:p w:rsidR="007E7BCD" w:rsidRDefault="007E7BCD" w:rsidP="001D7333"/>
    <w:p w:rsidR="00F6444A" w:rsidRDefault="00F6444A" w:rsidP="001D7333">
      <w:r>
        <w:lastRenderedPageBreak/>
        <w:t>504161354_HOMEWORK-</w:t>
      </w:r>
      <w:r w:rsidR="00F61F51">
        <w:t>2</w:t>
      </w:r>
    </w:p>
    <w:p w:rsidR="00F61F51" w:rsidRDefault="00590679">
      <w:pPr>
        <w:rPr>
          <w:rFonts w:ascii="Arial-BoldMT" w:cs="Arial-BoldMT"/>
          <w:b/>
          <w:bCs/>
          <w:sz w:val="20"/>
          <w:szCs w:val="20"/>
        </w:rPr>
      </w:pPr>
      <w:r w:rsidRPr="00590679">
        <w:drawing>
          <wp:inline distT="0" distB="0" distL="0" distR="0">
            <wp:extent cx="4484370" cy="8172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51" w:rsidRDefault="00F61F51">
      <w:r>
        <w:t xml:space="preserve">There are </w:t>
      </w:r>
      <w:r w:rsidRPr="00F61F51">
        <w:t>four</w:t>
      </w:r>
      <w:r w:rsidR="00F6444A" w:rsidRPr="00F61F51">
        <w:t xml:space="preserve"> main </w:t>
      </w:r>
      <w:r w:rsidRPr="00F61F51">
        <w:t xml:space="preserve">file </w:t>
      </w:r>
      <w:r w:rsidR="00F6444A" w:rsidRPr="00F61F51">
        <w:t>in this homework.</w:t>
      </w:r>
      <w:r w:rsidR="00F6444A" w:rsidRPr="00F6444A">
        <w:t xml:space="preserve"> </w:t>
      </w:r>
    </w:p>
    <w:p w:rsidR="00F61F51" w:rsidRDefault="00F61F51" w:rsidP="00F61F51">
      <w:r>
        <w:t>1) Q1-</w:t>
      </w:r>
      <w:r w:rsidRPr="00F61F51">
        <w:rPr>
          <w:rFonts w:ascii="Arial-BoldMT" w:cs="Arial-BoldMT"/>
          <w:b/>
          <w:bCs/>
        </w:rPr>
        <w:t xml:space="preserve"> </w:t>
      </w:r>
      <w:r w:rsidRPr="00F61F51">
        <w:rPr>
          <w:rFonts w:ascii="Arial-BoldMT" w:cs="Arial-BoldMT"/>
          <w:bCs/>
        </w:rPr>
        <w:t>Multivariate Analysis</w:t>
      </w:r>
    </w:p>
    <w:p w:rsidR="00F61F51" w:rsidRDefault="00F61F51" w:rsidP="00F61F51">
      <w:r>
        <w:t xml:space="preserve">2) Q2 - </w:t>
      </w:r>
      <w:r w:rsidRPr="00F61F51">
        <w:rPr>
          <w:rFonts w:ascii="Arial-BoldMT" w:cs="Arial-BoldMT"/>
          <w:bCs/>
        </w:rPr>
        <w:t>Dimensionality Reduction</w:t>
      </w:r>
      <w:r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>–</w:t>
      </w:r>
      <w:r>
        <w:rPr>
          <w:rFonts w:ascii="Arial-BoldMT" w:cs="Arial-BoldMT"/>
          <w:bCs/>
        </w:rPr>
        <w:t xml:space="preserve"> PCA </w:t>
      </w:r>
    </w:p>
    <w:p w:rsidR="00F61F51" w:rsidRDefault="00F61F51" w:rsidP="00F61F51">
      <w:r>
        <w:t>3)</w:t>
      </w:r>
      <w:r w:rsidRPr="00F61F51">
        <w:t xml:space="preserve"> </w:t>
      </w:r>
      <w:r>
        <w:t xml:space="preserve">Q2 - </w:t>
      </w:r>
      <w:r w:rsidRPr="00F61F51">
        <w:rPr>
          <w:rFonts w:ascii="Arial-BoldMT" w:cs="Arial-BoldMT"/>
          <w:bCs/>
        </w:rPr>
        <w:t>Dimensionality Reduction</w:t>
      </w:r>
      <w:r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>–</w:t>
      </w:r>
      <w:r>
        <w:rPr>
          <w:rFonts w:ascii="Arial-BoldMT" w:cs="Arial-BoldMT"/>
          <w:bCs/>
        </w:rPr>
        <w:t xml:space="preserve"> LD</w:t>
      </w:r>
      <w:r>
        <w:rPr>
          <w:rFonts w:ascii="Arial-BoldMT" w:cs="Arial-BoldMT"/>
          <w:bCs/>
        </w:rPr>
        <w:t>A</w:t>
      </w:r>
    </w:p>
    <w:p w:rsidR="00ED498B" w:rsidRDefault="00F61F51">
      <w:r>
        <w:t>4)</w:t>
      </w:r>
      <w:r w:rsidRPr="00F61F51">
        <w:t xml:space="preserve"> </w:t>
      </w:r>
      <w:r>
        <w:t>Q3</w:t>
      </w:r>
      <w:r>
        <w:t xml:space="preserve"> - </w:t>
      </w:r>
      <w:r w:rsidRPr="00F61F51">
        <w:rPr>
          <w:rFonts w:ascii="Arial-BoldMT" w:cs="Arial-BoldMT"/>
          <w:bCs/>
        </w:rPr>
        <w:t>Clustering</w:t>
      </w:r>
    </w:p>
    <w:p w:rsidR="00B6311E" w:rsidRDefault="00B6311E" w:rsidP="006D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Solutions Summary : </w:t>
      </w:r>
    </w:p>
    <w:p w:rsidR="00B3511C" w:rsidRDefault="00B3511C" w:rsidP="006D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Q1</w:t>
      </w:r>
      <w:r w:rsidR="00B6311E" w:rsidRPr="00B6311E">
        <w:t xml:space="preserve">) : </w:t>
      </w:r>
      <w:r>
        <w:t xml:space="preserve">Training_error = </w:t>
      </w:r>
      <w:r w:rsidRPr="00B3511C">
        <w:t>0.03740517917865549</w:t>
      </w:r>
      <w:r>
        <w:t xml:space="preserve"> </w:t>
      </w:r>
    </w:p>
    <w:p w:rsidR="00B3511C" w:rsidRPr="00B6311E" w:rsidRDefault="00B3511C" w:rsidP="006D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Test_error        = </w:t>
      </w:r>
      <w:r w:rsidRPr="00B3511C">
        <w:t>0.06121313299944353</w:t>
      </w:r>
    </w:p>
    <w:p w:rsidR="00B6311E" w:rsidRDefault="00B3511C" w:rsidP="006D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color w:val="212121"/>
          <w:sz w:val="21"/>
          <w:szCs w:val="21"/>
          <w:shd w:val="clear" w:color="auto" w:fill="FFFFFF"/>
        </w:rPr>
        <w:t>Q2</w:t>
      </w:r>
      <w:r w:rsidR="00B6311E" w:rsidRPr="00B6311E">
        <w:rPr>
          <w:rFonts w:cstheme="minorHAnsi"/>
          <w:color w:val="212121"/>
          <w:sz w:val="21"/>
          <w:szCs w:val="21"/>
          <w:shd w:val="clear" w:color="auto" w:fill="FFFFFF"/>
        </w:rPr>
        <w:t xml:space="preserve">) : </w:t>
      </w:r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Test_error_PCA </w:t>
      </w:r>
      <w:r w:rsidR="00B06BD5" w:rsidRPr="00B06BD5">
        <w:rPr>
          <w:rFonts w:cstheme="minorHAnsi"/>
          <w:color w:val="212121"/>
          <w:sz w:val="21"/>
          <w:szCs w:val="21"/>
          <w:shd w:val="clear" w:color="auto" w:fill="FFFFFF"/>
        </w:rPr>
        <w:t>0.4752365052865888</w:t>
      </w:r>
    </w:p>
    <w:p w:rsidR="00B3511C" w:rsidRPr="00B6311E" w:rsidRDefault="00B3511C" w:rsidP="006D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        Test_error_LDA</w:t>
      </w:r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= </w:t>
      </w:r>
      <w:r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r w:rsidR="00DD667E" w:rsidRPr="00DD667E">
        <w:rPr>
          <w:rFonts w:cstheme="minorHAnsi"/>
          <w:color w:val="212121"/>
          <w:sz w:val="21"/>
          <w:szCs w:val="21"/>
          <w:shd w:val="clear" w:color="auto" w:fill="FFFFFF"/>
        </w:rPr>
        <w:t>0.4062326099053979</w:t>
      </w:r>
    </w:p>
    <w:p w:rsidR="00B6311E" w:rsidRDefault="00B3511C" w:rsidP="006D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color w:val="212121"/>
          <w:sz w:val="21"/>
          <w:szCs w:val="21"/>
          <w:shd w:val="clear" w:color="auto" w:fill="FFFFFF"/>
        </w:rPr>
      </w:pPr>
      <w:r>
        <w:rPr>
          <w:rFonts w:cs="Courier New"/>
          <w:color w:val="212121"/>
          <w:sz w:val="21"/>
          <w:szCs w:val="21"/>
          <w:shd w:val="clear" w:color="auto" w:fill="FFFFFF"/>
        </w:rPr>
        <w:t>Q3</w:t>
      </w:r>
      <w:r w:rsidR="00B6311E" w:rsidRPr="00B6311E">
        <w:rPr>
          <w:rFonts w:cs="Courier New"/>
          <w:color w:val="212121"/>
          <w:sz w:val="21"/>
          <w:szCs w:val="21"/>
          <w:shd w:val="clear" w:color="auto" w:fill="FFFFFF"/>
        </w:rPr>
        <w:t xml:space="preserve">) : </w:t>
      </w:r>
      <w:r w:rsidR="00F07E2C">
        <w:rPr>
          <w:rFonts w:cs="Courier New"/>
          <w:color w:val="212121"/>
          <w:sz w:val="21"/>
          <w:szCs w:val="21"/>
          <w:shd w:val="clear" w:color="auto" w:fill="FFFFFF"/>
        </w:rPr>
        <w:t xml:space="preserve">L1 =  </w:t>
      </w:r>
      <w:r w:rsidR="00330081" w:rsidRPr="00330081">
        <w:rPr>
          <w:rFonts w:cs="Courier New"/>
          <w:color w:val="212121"/>
          <w:sz w:val="21"/>
          <w:szCs w:val="21"/>
          <w:shd w:val="clear" w:color="auto" w:fill="FFFFFF"/>
        </w:rPr>
        <w:t>0.0986136541982736</w:t>
      </w:r>
    </w:p>
    <w:p w:rsidR="00F07E2C" w:rsidRPr="00B6311E" w:rsidRDefault="00F07E2C" w:rsidP="006D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212121"/>
          <w:sz w:val="21"/>
          <w:szCs w:val="21"/>
          <w:shd w:val="clear" w:color="auto" w:fill="FFFFFF"/>
        </w:rPr>
      </w:pPr>
      <w:r>
        <w:rPr>
          <w:rFonts w:cs="Courier New"/>
          <w:color w:val="212121"/>
          <w:sz w:val="21"/>
          <w:szCs w:val="21"/>
          <w:shd w:val="clear" w:color="auto" w:fill="FFFFFF"/>
        </w:rPr>
        <w:t xml:space="preserve">         </w:t>
      </w:r>
      <w:r w:rsidR="001A2027">
        <w:rPr>
          <w:rFonts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cs="Courier New"/>
          <w:color w:val="212121"/>
          <w:sz w:val="21"/>
          <w:szCs w:val="21"/>
          <w:shd w:val="clear" w:color="auto" w:fill="FFFFFF"/>
        </w:rPr>
        <w:t xml:space="preserve">L2 = </w:t>
      </w:r>
      <w:r w:rsidR="00330081" w:rsidRPr="00330081">
        <w:rPr>
          <w:rFonts w:cs="Courier New"/>
          <w:color w:val="212121"/>
          <w:sz w:val="21"/>
          <w:szCs w:val="21"/>
          <w:shd w:val="clear" w:color="auto" w:fill="FFFFFF"/>
        </w:rPr>
        <w:t>0.08396547214229663</w:t>
      </w:r>
    </w:p>
    <w:p w:rsidR="00B6311E" w:rsidRPr="00B6311E" w:rsidRDefault="00B6311E" w:rsidP="006D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Courier New"/>
          <w:color w:val="212121"/>
          <w:sz w:val="21"/>
          <w:szCs w:val="21"/>
          <w:shd w:val="clear" w:color="auto" w:fill="FFFFFF"/>
          <w:lang w:eastAsia="tr-TR"/>
        </w:rPr>
      </w:pPr>
    </w:p>
    <w:p w:rsidR="006D16F5" w:rsidRDefault="006D16F5">
      <w:pPr>
        <w:rPr>
          <w:rFonts w:cstheme="minorHAnsi"/>
          <w:noProof/>
          <w:color w:val="212121"/>
          <w:sz w:val="21"/>
          <w:szCs w:val="21"/>
          <w:shd w:val="clear" w:color="auto" w:fill="FFFFFF"/>
          <w:lang w:eastAsia="tr-TR"/>
        </w:rPr>
      </w:pPr>
    </w:p>
    <w:p w:rsidR="009D6C62" w:rsidRDefault="009D6C62">
      <w:pPr>
        <w:rPr>
          <w:rFonts w:cstheme="minorHAnsi"/>
          <w:noProof/>
          <w:color w:val="212121"/>
          <w:sz w:val="21"/>
          <w:szCs w:val="21"/>
          <w:shd w:val="clear" w:color="auto" w:fill="FFFFFF"/>
          <w:lang w:eastAsia="tr-TR"/>
        </w:rPr>
      </w:pPr>
      <w:r>
        <w:rPr>
          <w:rFonts w:cstheme="minorHAnsi"/>
          <w:noProof/>
          <w:color w:val="212121"/>
          <w:sz w:val="21"/>
          <w:szCs w:val="21"/>
          <w:shd w:val="clear" w:color="auto" w:fill="FFFFFF"/>
          <w:lang w:eastAsia="tr-TR"/>
        </w:rPr>
        <w:br w:type="page"/>
      </w:r>
    </w:p>
    <w:p w:rsidR="00F61F51" w:rsidRDefault="00F61F51">
      <w:pPr>
        <w:rPr>
          <w:rFonts w:cstheme="minorHAnsi"/>
          <w:noProof/>
          <w:color w:val="212121"/>
          <w:sz w:val="21"/>
          <w:szCs w:val="21"/>
          <w:shd w:val="clear" w:color="auto" w:fill="FFFFFF"/>
          <w:lang w:eastAsia="tr-TR"/>
        </w:rPr>
      </w:pPr>
    </w:p>
    <w:p w:rsidR="00F61F51" w:rsidRDefault="00F61F51">
      <w:pPr>
        <w:rPr>
          <w:rFonts w:cs="Arial-BoldMT"/>
          <w:b/>
          <w:bCs/>
          <w:sz w:val="28"/>
          <w:szCs w:val="28"/>
        </w:rPr>
      </w:pPr>
      <w:r w:rsidRPr="00ED2D60">
        <w:rPr>
          <w:rFonts w:cstheme="minorHAnsi"/>
          <w:b/>
          <w:noProof/>
          <w:color w:val="212121"/>
          <w:sz w:val="28"/>
          <w:szCs w:val="28"/>
          <w:shd w:val="clear" w:color="auto" w:fill="FFFFFF"/>
          <w:lang w:eastAsia="tr-TR"/>
        </w:rPr>
        <w:t xml:space="preserve">Q1 ) </w:t>
      </w:r>
      <w:r w:rsidRPr="00ED2D60">
        <w:rPr>
          <w:rFonts w:cs="Arial-BoldMT"/>
          <w:b/>
          <w:bCs/>
          <w:sz w:val="28"/>
          <w:szCs w:val="28"/>
        </w:rPr>
        <w:t>Multivariate Analysis</w:t>
      </w:r>
      <w:r w:rsidRPr="00ED2D60">
        <w:rPr>
          <w:rFonts w:cs="Arial-BoldMT"/>
          <w:b/>
          <w:bCs/>
          <w:sz w:val="28"/>
          <w:szCs w:val="28"/>
        </w:rPr>
        <w:t xml:space="preserve"> : </w:t>
      </w:r>
    </w:p>
    <w:p w:rsidR="00912A43" w:rsidRPr="00912A43" w:rsidRDefault="00912A43">
      <w:pPr>
        <w:rPr>
          <w:rFonts w:cs="Arial-BoldMT"/>
          <w:b/>
          <w:bCs/>
          <w:sz w:val="24"/>
          <w:szCs w:val="24"/>
        </w:rPr>
      </w:pPr>
      <w:r w:rsidRPr="00912A43">
        <w:rPr>
          <w:spacing w:val="-1"/>
          <w:sz w:val="24"/>
          <w:szCs w:val="24"/>
          <w:shd w:val="clear" w:color="auto" w:fill="FFFFFF"/>
        </w:rPr>
        <w:t>The fact that the variance is zero shows us that it has no information in these features. So features have zero variance should be deleted.</w:t>
      </w:r>
      <w:r w:rsidRPr="00912A43">
        <w:rPr>
          <w:spacing w:val="-1"/>
          <w:sz w:val="24"/>
          <w:szCs w:val="24"/>
          <w:shd w:val="clear" w:color="auto" w:fill="FFFFFF"/>
        </w:rPr>
        <w:t xml:space="preserve"> </w:t>
      </w:r>
      <w:r>
        <w:rPr>
          <w:spacing w:val="-1"/>
          <w:sz w:val="24"/>
          <w:szCs w:val="24"/>
          <w:shd w:val="clear" w:color="auto" w:fill="FFFFFF"/>
        </w:rPr>
        <w:t>Multivariate Method software diagram is as follows.</w:t>
      </w:r>
    </w:p>
    <w:p w:rsidR="00F61F51" w:rsidRDefault="00ED2D60" w:rsidP="002476F8">
      <w:pPr>
        <w:jc w:val="center"/>
        <w:rPr>
          <w:rFonts w:cstheme="minorHAnsi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noProof/>
          <w:color w:val="212121"/>
          <w:sz w:val="21"/>
          <w:szCs w:val="21"/>
          <w:shd w:val="clear" w:color="auto" w:fill="FFFFFF"/>
          <w:lang w:eastAsia="tr-TR"/>
        </w:rPr>
        <w:drawing>
          <wp:inline distT="0" distB="0" distL="0" distR="0" wp14:anchorId="34107463">
            <wp:extent cx="3108726" cy="6156960"/>
            <wp:effectExtent l="114300" t="114300" r="111125" b="148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19" cy="6163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704F4" w:rsidRDefault="00C704F4">
      <w:pPr>
        <w:rPr>
          <w:rFonts w:cstheme="minorHAnsi"/>
          <w:color w:val="212121"/>
          <w:sz w:val="21"/>
          <w:szCs w:val="21"/>
          <w:shd w:val="clear" w:color="auto" w:fill="FFFFFF"/>
        </w:rPr>
      </w:pPr>
    </w:p>
    <w:p w:rsidR="00486370" w:rsidRDefault="00486370" w:rsidP="00486370">
      <w:pPr>
        <w:keepNext/>
      </w:pPr>
      <w:r w:rsidRPr="00486370">
        <w:lastRenderedPageBreak/>
        <w:drawing>
          <wp:inline distT="0" distB="0" distL="0" distR="0">
            <wp:extent cx="5760720" cy="26937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70" w:rsidRDefault="00486370" w:rsidP="00486370">
      <w:pPr>
        <w:pStyle w:val="Caption"/>
        <w:jc w:val="center"/>
        <w:rPr>
          <w:b/>
        </w:rPr>
      </w:pPr>
      <w:r w:rsidRPr="00486370">
        <w:rPr>
          <w:b/>
        </w:rPr>
        <w:t xml:space="preserve">Table </w:t>
      </w:r>
      <w:r w:rsidRPr="00486370">
        <w:rPr>
          <w:b/>
        </w:rPr>
        <w:fldChar w:fldCharType="begin"/>
      </w:r>
      <w:r w:rsidRPr="00486370">
        <w:rPr>
          <w:b/>
        </w:rPr>
        <w:instrText xml:space="preserve"> SEQ Table \* ARABIC </w:instrText>
      </w:r>
      <w:r w:rsidRPr="00486370">
        <w:rPr>
          <w:b/>
        </w:rPr>
        <w:fldChar w:fldCharType="separate"/>
      </w:r>
      <w:r w:rsidR="002768FC">
        <w:rPr>
          <w:b/>
          <w:noProof/>
        </w:rPr>
        <w:t>1</w:t>
      </w:r>
      <w:r w:rsidRPr="00486370">
        <w:rPr>
          <w:b/>
        </w:rPr>
        <w:fldChar w:fldCharType="end"/>
      </w:r>
      <w:r w:rsidRPr="00486370">
        <w:rPr>
          <w:b/>
        </w:rPr>
        <w:t xml:space="preserve"> Traning Confusion Matrix</w:t>
      </w:r>
    </w:p>
    <w:p w:rsidR="00486370" w:rsidRDefault="00486370" w:rsidP="00486370"/>
    <w:p w:rsidR="002768FC" w:rsidRDefault="002768FC" w:rsidP="002768FC">
      <w:pPr>
        <w:keepNext/>
      </w:pPr>
      <w:r w:rsidRPr="002768FC">
        <w:drawing>
          <wp:inline distT="0" distB="0" distL="0" distR="0">
            <wp:extent cx="5760560" cy="2426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95" cy="24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70" w:rsidRDefault="002768FC" w:rsidP="002768F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Test Confusion Matrix</w:t>
      </w:r>
    </w:p>
    <w:p w:rsidR="009D6C62" w:rsidRDefault="009D6C62" w:rsidP="009D6C62"/>
    <w:p w:rsidR="009D6C62" w:rsidRDefault="009D6C62">
      <w:r>
        <w:br w:type="page"/>
      </w:r>
    </w:p>
    <w:p w:rsidR="009D6C62" w:rsidRPr="009D6C62" w:rsidRDefault="009D6C62" w:rsidP="009D6C62"/>
    <w:p w:rsidR="00C37A8B" w:rsidRPr="00C37A8B" w:rsidRDefault="00C704F4" w:rsidP="00C704F4">
      <w:pPr>
        <w:rPr>
          <w:rFonts w:cs="Arial-BoldMT"/>
          <w:b/>
          <w:bCs/>
          <w:sz w:val="28"/>
          <w:szCs w:val="28"/>
        </w:rPr>
      </w:pPr>
      <w:r w:rsidRPr="00C37A8B">
        <w:rPr>
          <w:rFonts w:cstheme="minorHAnsi"/>
          <w:b/>
          <w:color w:val="212121"/>
          <w:sz w:val="28"/>
          <w:szCs w:val="28"/>
          <w:shd w:val="clear" w:color="auto" w:fill="FFFFFF"/>
        </w:rPr>
        <w:t>Q2</w:t>
      </w:r>
      <w:r w:rsidR="002768FC">
        <w:rPr>
          <w:rFonts w:cstheme="minorHAnsi"/>
          <w:b/>
          <w:color w:val="212121"/>
          <w:sz w:val="28"/>
          <w:szCs w:val="28"/>
          <w:shd w:val="clear" w:color="auto" w:fill="FFFFFF"/>
        </w:rPr>
        <w:t>.a</w:t>
      </w:r>
      <w:r w:rsidRPr="00C37A8B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) </w:t>
      </w:r>
      <w:r w:rsidRPr="00C37A8B">
        <w:rPr>
          <w:rFonts w:cs="Arial-BoldMT"/>
          <w:b/>
          <w:bCs/>
          <w:sz w:val="28"/>
          <w:szCs w:val="28"/>
        </w:rPr>
        <w:t>Dimensionality Reduction – PCA</w:t>
      </w:r>
    </w:p>
    <w:p w:rsidR="00C37A8B" w:rsidRDefault="00912A43" w:rsidP="00C704F4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 xml:space="preserve">Principial compenent analisis software diagram is as follows. k = 2 is fixed in this question. </w:t>
      </w:r>
    </w:p>
    <w:p w:rsidR="00C37A8B" w:rsidRDefault="00C37A8B" w:rsidP="002476F8">
      <w:pPr>
        <w:jc w:val="center"/>
        <w:rPr>
          <w:rFonts w:ascii="Arial-BoldMT" w:cs="Arial-BoldMT"/>
          <w:bCs/>
        </w:rPr>
      </w:pPr>
      <w:r>
        <w:rPr>
          <w:rFonts w:ascii="Arial-BoldMT" w:cs="Arial-BoldMT"/>
          <w:bCs/>
          <w:noProof/>
          <w:lang w:eastAsia="tr-TR"/>
        </w:rPr>
        <w:drawing>
          <wp:inline distT="0" distB="0" distL="0" distR="0" wp14:anchorId="1FD233C7">
            <wp:extent cx="3053080" cy="4358640"/>
            <wp:effectExtent l="114300" t="114300" r="109220" b="137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49" cy="43862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90B7C" w:rsidRDefault="00490B7C" w:rsidP="002476F8">
      <w:pPr>
        <w:jc w:val="center"/>
        <w:rPr>
          <w:rFonts w:cstheme="minorHAnsi"/>
          <w:color w:val="212121"/>
          <w:sz w:val="21"/>
          <w:szCs w:val="21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08383292" wp14:editId="3EFC7291">
            <wp:extent cx="4107180" cy="2897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500" cy="29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FC" w:rsidRDefault="002768FC" w:rsidP="00C704F4">
      <w:pPr>
        <w:rPr>
          <w:rFonts w:cstheme="minorHAnsi"/>
          <w:color w:val="212121"/>
          <w:sz w:val="21"/>
          <w:szCs w:val="21"/>
          <w:shd w:val="clear" w:color="auto" w:fill="FFFFFF"/>
        </w:rPr>
      </w:pPr>
    </w:p>
    <w:p w:rsidR="002768FC" w:rsidRDefault="002768FC" w:rsidP="002768FC">
      <w:pPr>
        <w:rPr>
          <w:rFonts w:cs="Arial-BoldMT"/>
          <w:b/>
          <w:bCs/>
          <w:sz w:val="28"/>
          <w:szCs w:val="28"/>
        </w:rPr>
      </w:pPr>
      <w:r w:rsidRPr="00C37A8B">
        <w:rPr>
          <w:rFonts w:cstheme="minorHAnsi"/>
          <w:b/>
          <w:color w:val="212121"/>
          <w:sz w:val="28"/>
          <w:szCs w:val="28"/>
          <w:shd w:val="clear" w:color="auto" w:fill="FFFFFF"/>
        </w:rPr>
        <w:lastRenderedPageBreak/>
        <w:t>Q2</w:t>
      </w:r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.b</w:t>
      </w:r>
      <w:r w:rsidRPr="00C37A8B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) </w:t>
      </w:r>
      <w:r w:rsidRPr="00C37A8B">
        <w:rPr>
          <w:rFonts w:cs="Arial-BoldMT"/>
          <w:b/>
          <w:bCs/>
          <w:sz w:val="28"/>
          <w:szCs w:val="28"/>
        </w:rPr>
        <w:t>Dimensionality Reduction –</w:t>
      </w:r>
      <w:r w:rsidR="001D4B7C">
        <w:rPr>
          <w:rFonts w:cs="Arial-BoldMT"/>
          <w:b/>
          <w:bCs/>
          <w:sz w:val="28"/>
          <w:szCs w:val="28"/>
        </w:rPr>
        <w:t xml:space="preserve"> LDA</w:t>
      </w:r>
    </w:p>
    <w:p w:rsidR="00590679" w:rsidRPr="00C2651A" w:rsidRDefault="00C2651A" w:rsidP="00C2651A">
      <w:pPr>
        <w:pStyle w:val="ListParagraph"/>
        <w:keepNext/>
        <w:numPr>
          <w:ilvl w:val="0"/>
          <w:numId w:val="11"/>
        </w:numPr>
        <w:rPr>
          <w:rFonts w:ascii="LucidaBright-Italic" w:hAnsi="LucidaBright-Italic" w:cs="LucidaBright-Italic"/>
          <w:iCs/>
          <w:sz w:val="20"/>
          <w:szCs w:val="20"/>
        </w:rPr>
      </w:pPr>
      <w:r w:rsidRPr="00C2651A">
        <w:rPr>
          <w:rFonts w:ascii="LucidaBright-Italic" w:hAnsi="LucidaBright-Italic" w:cs="LucidaBright-Italic"/>
          <w:iCs/>
          <w:sz w:val="20"/>
          <w:szCs w:val="20"/>
        </w:rPr>
        <w:t xml:space="preserve"> </w:t>
      </w:r>
      <w:r w:rsidR="00590679" w:rsidRPr="00C2651A">
        <w:rPr>
          <w:rFonts w:ascii="LucidaBright-Italic" w:hAnsi="LucidaBright-Italic" w:cs="LucidaBright-Italic"/>
          <w:iCs/>
          <w:sz w:val="20"/>
          <w:szCs w:val="20"/>
        </w:rPr>
        <w:t>Between-class scatter matrix and W</w:t>
      </w:r>
      <w:r w:rsidR="00590679" w:rsidRPr="00C2651A">
        <w:rPr>
          <w:rFonts w:ascii="LucidaBright-Italic" w:hAnsi="LucidaBright-Italic" w:cs="LucidaBright-Italic"/>
          <w:iCs/>
          <w:sz w:val="20"/>
          <w:szCs w:val="20"/>
        </w:rPr>
        <w:t>ithin-class scatter matrix</w:t>
      </w:r>
      <w:r w:rsidR="00590679" w:rsidRPr="00C2651A">
        <w:rPr>
          <w:rFonts w:ascii="LucidaBright-Italic" w:hAnsi="LucidaBright-Italic" w:cs="LucidaBright-Italic"/>
          <w:iCs/>
          <w:sz w:val="20"/>
          <w:szCs w:val="20"/>
        </w:rPr>
        <w:t xml:space="preserve"> are calculated using these formulas. </w:t>
      </w:r>
    </w:p>
    <w:p w:rsidR="00590679" w:rsidRDefault="00C2651A" w:rsidP="00590679">
      <w:pPr>
        <w:keepNext/>
        <w:rPr>
          <w:rFonts w:ascii="LucidaBright-Italic" w:hAnsi="LucidaBright-Italic" w:cs="LucidaBright-Italic"/>
          <w:iCs/>
          <w:sz w:val="20"/>
          <w:szCs w:val="20"/>
        </w:rPr>
      </w:pPr>
      <w:r w:rsidRPr="00590679"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2237105</wp:posOffset>
            </wp:positionH>
            <wp:positionV relativeFrom="paragraph">
              <wp:posOffset>11430</wp:posOffset>
            </wp:positionV>
            <wp:extent cx="1955165" cy="525145"/>
            <wp:effectExtent l="0" t="0" r="6985" b="825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0679">
        <w:rPr>
          <w:rFonts w:ascii="LucidaBright-Italic" w:hAnsi="LucidaBright-Italic" w:cs="LucidaBright-Italic"/>
          <w:iCs/>
          <w:noProof/>
          <w:sz w:val="20"/>
          <w:szCs w:val="20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534630</wp:posOffset>
            </wp:positionH>
            <wp:positionV relativeFrom="paragraph">
              <wp:posOffset>12808</wp:posOffset>
            </wp:positionV>
            <wp:extent cx="934085" cy="603250"/>
            <wp:effectExtent l="0" t="0" r="0" b="635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0679" w:rsidRDefault="00590679" w:rsidP="00590679">
      <w:pPr>
        <w:keepNext/>
        <w:rPr>
          <w:rFonts w:ascii="LucidaBright-Italic" w:hAnsi="LucidaBright-Italic" w:cs="LucidaBright-Italic"/>
          <w:iCs/>
          <w:sz w:val="20"/>
          <w:szCs w:val="20"/>
        </w:rPr>
      </w:pPr>
    </w:p>
    <w:p w:rsidR="00590679" w:rsidRDefault="00590679" w:rsidP="00C2651A">
      <w:pPr>
        <w:keepNext/>
        <w:jc w:val="both"/>
        <w:rPr>
          <w:rFonts w:ascii="LucidaBright-Italic" w:hAnsi="LucidaBright-Italic" w:cs="LucidaBright-Italic"/>
          <w:iCs/>
          <w:sz w:val="20"/>
          <w:szCs w:val="20"/>
        </w:rPr>
      </w:pPr>
    </w:p>
    <w:p w:rsidR="00C2651A" w:rsidRPr="00C2651A" w:rsidRDefault="00C2651A" w:rsidP="00C2651A">
      <w:pPr>
        <w:pStyle w:val="ListParagraph"/>
        <w:keepNext/>
        <w:numPr>
          <w:ilvl w:val="0"/>
          <w:numId w:val="11"/>
        </w:numPr>
        <w:jc w:val="both"/>
        <w:rPr>
          <w:rFonts w:ascii="LucidaBright-Italic" w:hAnsi="LucidaBright-Italic" w:cs="LucidaBright-Italic"/>
          <w:iCs/>
          <w:sz w:val="20"/>
          <w:szCs w:val="20"/>
        </w:rPr>
      </w:pPr>
      <w:r>
        <w:rPr>
          <w:rFonts w:ascii="LucidaBright-Italic" w:hAnsi="LucidaBright-Italic" w:cs="LucidaBright-Italic"/>
          <w:iCs/>
          <w:sz w:val="20"/>
          <w:szCs w:val="20"/>
        </w:rPr>
        <w:t>The largest eigenvalues and eigenvectors are calculated this equations.</w:t>
      </w:r>
    </w:p>
    <w:p w:rsidR="00590679" w:rsidRDefault="00C2651A" w:rsidP="00590679">
      <w:pPr>
        <w:keepNext/>
        <w:rPr>
          <w:rFonts w:ascii="LucidaBright-Italic" w:hAnsi="LucidaBright-Italic" w:cs="LucidaBright-Italic"/>
          <w:iCs/>
          <w:sz w:val="20"/>
          <w:szCs w:val="20"/>
        </w:rPr>
      </w:pPr>
      <w:r w:rsidRPr="00590679">
        <w:rPr>
          <w:rFonts w:ascii="LucidaBright-Italic" w:hAnsi="LucidaBright-Italic" w:cs="LucidaBright-Italic"/>
          <w:iCs/>
          <w:noProof/>
          <w:sz w:val="20"/>
          <w:szCs w:val="20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690245</wp:posOffset>
            </wp:positionH>
            <wp:positionV relativeFrom="paragraph">
              <wp:posOffset>5080</wp:posOffset>
            </wp:positionV>
            <wp:extent cx="564515" cy="369570"/>
            <wp:effectExtent l="0" t="0" r="6985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0679" w:rsidRDefault="00590679" w:rsidP="00590679">
      <w:pPr>
        <w:keepNext/>
        <w:rPr>
          <w:rFonts w:ascii="LucidaBright-Italic" w:hAnsi="LucidaBright-Italic" w:cs="LucidaBright-Italic"/>
          <w:iCs/>
          <w:sz w:val="20"/>
          <w:szCs w:val="20"/>
        </w:rPr>
      </w:pPr>
    </w:p>
    <w:p w:rsidR="00590679" w:rsidRPr="00C2651A" w:rsidRDefault="00590679" w:rsidP="00C2651A">
      <w:pPr>
        <w:pStyle w:val="ListParagraph"/>
        <w:keepNext/>
        <w:numPr>
          <w:ilvl w:val="0"/>
          <w:numId w:val="11"/>
        </w:numPr>
        <w:rPr>
          <w:rFonts w:ascii="LucidaBright-Italic" w:hAnsi="LucidaBright-Italic" w:cs="LucidaBright-Italic"/>
          <w:iCs/>
          <w:sz w:val="20"/>
          <w:szCs w:val="20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816407</wp:posOffset>
            </wp:positionH>
            <wp:positionV relativeFrom="paragraph">
              <wp:posOffset>351844</wp:posOffset>
            </wp:positionV>
            <wp:extent cx="4750435" cy="3353435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51A">
        <w:rPr>
          <w:rFonts w:ascii="LucidaBright-Italic" w:hAnsi="LucidaBright-Italic" w:cs="LucidaBright-Italic"/>
          <w:iCs/>
          <w:sz w:val="20"/>
          <w:szCs w:val="20"/>
        </w:rPr>
        <w:t>And two largest eigenvectors are used</w:t>
      </w:r>
    </w:p>
    <w:p w:rsidR="002768FC" w:rsidRDefault="00847FC0" w:rsidP="00847F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D6C62">
        <w:rPr>
          <w:noProof/>
        </w:rPr>
        <w:t>1</w:t>
      </w:r>
      <w:r>
        <w:fldChar w:fldCharType="end"/>
      </w:r>
      <w:r>
        <w:t xml:space="preserve"> Traning Data after LDA</w:t>
      </w:r>
    </w:p>
    <w:p w:rsidR="009D6C62" w:rsidRDefault="009D6C62" w:rsidP="009D6C62"/>
    <w:p w:rsidR="009D6C62" w:rsidRDefault="009D6C62" w:rsidP="009D6C62">
      <w:pPr>
        <w:keepNext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3434C160" wp14:editId="6C736372">
            <wp:extent cx="4750882" cy="33535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62" w:rsidRDefault="009D6C62" w:rsidP="009D6C6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Test Data after LDA</w:t>
      </w:r>
    </w:p>
    <w:p w:rsidR="009D6C62" w:rsidRDefault="009D6C62" w:rsidP="009D6C62"/>
    <w:p w:rsidR="009D6C62" w:rsidRDefault="009D6C62">
      <w:r>
        <w:br w:type="page"/>
      </w:r>
    </w:p>
    <w:p w:rsidR="009D6C62" w:rsidRDefault="009D6C62" w:rsidP="009D6C62">
      <w:pPr>
        <w:rPr>
          <w:rFonts w:cs="Arial-BoldMT"/>
          <w:b/>
          <w:bCs/>
          <w:sz w:val="28"/>
          <w:szCs w:val="28"/>
        </w:rPr>
      </w:pPr>
      <w:r>
        <w:lastRenderedPageBreak/>
        <w:t xml:space="preserve">Q3) </w:t>
      </w:r>
      <w:r>
        <w:rPr>
          <w:rFonts w:ascii="Arial-BoldMT" w:cs="Arial-BoldMT"/>
          <w:b/>
          <w:bCs/>
        </w:rPr>
        <w:t>[</w:t>
      </w:r>
      <w:r w:rsidRPr="009D6C62">
        <w:rPr>
          <w:rFonts w:cs="Arial-BoldMT"/>
          <w:b/>
          <w:bCs/>
          <w:sz w:val="28"/>
          <w:szCs w:val="28"/>
        </w:rPr>
        <w:t>Clustering]</w:t>
      </w:r>
    </w:p>
    <w:p w:rsidR="000D5031" w:rsidRPr="000D5031" w:rsidRDefault="000D5031" w:rsidP="009D6C62">
      <w:pPr>
        <w:rPr>
          <w:rFonts w:cs="Arial-BoldMT"/>
          <w:bCs/>
          <w:sz w:val="24"/>
          <w:szCs w:val="24"/>
        </w:rPr>
      </w:pPr>
      <w:r>
        <w:rPr>
          <w:rFonts w:cs="Arial-BoldMT"/>
          <w:bCs/>
          <w:sz w:val="24"/>
          <w:szCs w:val="24"/>
        </w:rPr>
        <w:t>K-means clustering software diagram is as  follows. For this questions , k equals 20.</w:t>
      </w:r>
    </w:p>
    <w:p w:rsidR="009D6C62" w:rsidRDefault="00601FFF" w:rsidP="00601FFF">
      <w:pPr>
        <w:jc w:val="center"/>
        <w:rPr>
          <w:rFonts w:cs="Arial-BoldMT"/>
          <w:b/>
          <w:bCs/>
          <w:sz w:val="28"/>
          <w:szCs w:val="28"/>
        </w:rPr>
      </w:pPr>
      <w:r>
        <w:rPr>
          <w:rFonts w:cs="Arial-BoldMT"/>
          <w:b/>
          <w:bCs/>
          <w:noProof/>
          <w:sz w:val="28"/>
          <w:szCs w:val="28"/>
          <w:lang w:eastAsia="tr-TR"/>
        </w:rPr>
        <w:drawing>
          <wp:inline distT="0" distB="0" distL="0" distR="0" wp14:anchorId="69375946">
            <wp:extent cx="4149390" cy="5285740"/>
            <wp:effectExtent l="133350" t="133350" r="156210" b="1625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45" cy="5288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D6C62" w:rsidRPr="000D5031" w:rsidRDefault="009D6C62" w:rsidP="009D6C62">
      <w:pPr>
        <w:rPr>
          <w:rFonts w:cs="Arial-BoldMT"/>
          <w:bCs/>
          <w:sz w:val="24"/>
          <w:szCs w:val="24"/>
        </w:rPr>
      </w:pPr>
      <w:r w:rsidRPr="000D5031">
        <w:rPr>
          <w:rFonts w:cs="Arial-BoldMT"/>
          <w:bCs/>
          <w:sz w:val="24"/>
          <w:szCs w:val="24"/>
        </w:rPr>
        <w:t xml:space="preserve">Two diffent measures </w:t>
      </w:r>
      <w:r w:rsidR="00601FFF" w:rsidRPr="000D5031">
        <w:rPr>
          <w:rFonts w:cs="Arial-BoldMT"/>
          <w:bCs/>
          <w:sz w:val="24"/>
          <w:szCs w:val="24"/>
        </w:rPr>
        <w:t xml:space="preserve">is used in this questions. Using L2 distances  is better than </w:t>
      </w:r>
      <w:r w:rsidR="00912A43" w:rsidRPr="000D5031">
        <w:rPr>
          <w:rFonts w:cs="Arial-BoldMT"/>
          <w:bCs/>
          <w:sz w:val="24"/>
          <w:szCs w:val="24"/>
        </w:rPr>
        <w:t xml:space="preserve"> </w:t>
      </w:r>
      <w:r w:rsidR="00601FFF" w:rsidRPr="000D5031">
        <w:rPr>
          <w:rFonts w:cs="Arial-BoldMT"/>
          <w:bCs/>
          <w:sz w:val="24"/>
          <w:szCs w:val="24"/>
        </w:rPr>
        <w:t xml:space="preserve">L1 distances. </w:t>
      </w:r>
    </w:p>
    <w:p w:rsidR="009D6C62" w:rsidRPr="000D5031" w:rsidRDefault="009D6C62" w:rsidP="009D6C62">
      <w:pPr>
        <w:jc w:val="center"/>
        <w:rPr>
          <w:rFonts w:cs="Arial-BoldMT"/>
          <w:bCs/>
          <w:sz w:val="24"/>
          <w:szCs w:val="24"/>
        </w:rPr>
      </w:pPr>
      <w:r w:rsidRPr="000D5031"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13970</wp:posOffset>
            </wp:positionV>
            <wp:extent cx="1719662" cy="502920"/>
            <wp:effectExtent l="0" t="0" r="0" b="0"/>
            <wp:wrapSquare wrapText="bothSides"/>
            <wp:docPr id="41" name="Picture 41" descr="http://www.chioka.in/wp-content/uploads/2013/12/l1-norm-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hioka.in/wp-content/uploads/2013/12/l1-norm-formul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662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5031">
        <w:rPr>
          <w:rFonts w:cs="Arial-BoldMT"/>
          <w:bCs/>
          <w:sz w:val="24"/>
          <w:szCs w:val="24"/>
        </w:rPr>
        <w:t>L1_distances =</w:t>
      </w:r>
    </w:p>
    <w:p w:rsidR="009D6C62" w:rsidRPr="000D5031" w:rsidRDefault="009D6C62" w:rsidP="009D6C62">
      <w:pPr>
        <w:jc w:val="center"/>
        <w:rPr>
          <w:sz w:val="24"/>
          <w:szCs w:val="24"/>
        </w:rPr>
      </w:pPr>
      <w:bookmarkStart w:id="0" w:name="_GoBack"/>
      <w:bookmarkEnd w:id="0"/>
    </w:p>
    <w:p w:rsidR="009D6C62" w:rsidRPr="000D5031" w:rsidRDefault="009D6C62" w:rsidP="009D6C62">
      <w:pPr>
        <w:jc w:val="center"/>
        <w:rPr>
          <w:sz w:val="24"/>
          <w:szCs w:val="24"/>
        </w:rPr>
      </w:pPr>
      <w:r w:rsidRPr="000D5031"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1108318</wp:posOffset>
            </wp:positionH>
            <wp:positionV relativeFrom="paragraph">
              <wp:posOffset>66757</wp:posOffset>
            </wp:positionV>
            <wp:extent cx="2087880" cy="701040"/>
            <wp:effectExtent l="0" t="0" r="7620" b="3810"/>
            <wp:wrapSquare wrapText="bothSides"/>
            <wp:docPr id="42" name="Picture 42" descr="l2-norm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2-norm formul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6C62" w:rsidRPr="000D5031" w:rsidRDefault="000D5031" w:rsidP="009D6C62">
      <w:pPr>
        <w:jc w:val="center"/>
        <w:rPr>
          <w:sz w:val="24"/>
          <w:szCs w:val="24"/>
        </w:rPr>
      </w:pPr>
      <w:r w:rsidRPr="000D5031">
        <w:rPr>
          <w:sz w:val="24"/>
          <w:szCs w:val="24"/>
        </w:rPr>
        <w:t xml:space="preserve">L2_distances </w:t>
      </w:r>
    </w:p>
    <w:sectPr w:rsidR="009D6C62" w:rsidRPr="000D5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ucidaBrigh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1F68"/>
    <w:multiLevelType w:val="hybridMultilevel"/>
    <w:tmpl w:val="347499D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36DB"/>
    <w:multiLevelType w:val="hybridMultilevel"/>
    <w:tmpl w:val="8B721D9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72D"/>
    <w:multiLevelType w:val="hybridMultilevel"/>
    <w:tmpl w:val="BC76A42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43EB3"/>
    <w:multiLevelType w:val="hybridMultilevel"/>
    <w:tmpl w:val="20C80CB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64D6"/>
    <w:multiLevelType w:val="hybridMultilevel"/>
    <w:tmpl w:val="D0DE69B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21DA"/>
    <w:multiLevelType w:val="hybridMultilevel"/>
    <w:tmpl w:val="C4663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5470"/>
    <w:multiLevelType w:val="hybridMultilevel"/>
    <w:tmpl w:val="43A46A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939CD"/>
    <w:multiLevelType w:val="hybridMultilevel"/>
    <w:tmpl w:val="555ACD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62ADF"/>
    <w:multiLevelType w:val="hybridMultilevel"/>
    <w:tmpl w:val="98A0C7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90436"/>
    <w:multiLevelType w:val="hybridMultilevel"/>
    <w:tmpl w:val="745A0FCC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346EBD"/>
    <w:multiLevelType w:val="hybridMultilevel"/>
    <w:tmpl w:val="5412A1E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B0"/>
    <w:rsid w:val="000D5031"/>
    <w:rsid w:val="001306E1"/>
    <w:rsid w:val="001A2027"/>
    <w:rsid w:val="001C23B0"/>
    <w:rsid w:val="001D4B7C"/>
    <w:rsid w:val="001D7333"/>
    <w:rsid w:val="00225FEE"/>
    <w:rsid w:val="002476F8"/>
    <w:rsid w:val="002768FC"/>
    <w:rsid w:val="00276BE7"/>
    <w:rsid w:val="00330081"/>
    <w:rsid w:val="00361358"/>
    <w:rsid w:val="00406299"/>
    <w:rsid w:val="00486370"/>
    <w:rsid w:val="00490B7C"/>
    <w:rsid w:val="0055657B"/>
    <w:rsid w:val="00590679"/>
    <w:rsid w:val="00601FFF"/>
    <w:rsid w:val="00611263"/>
    <w:rsid w:val="00621AC3"/>
    <w:rsid w:val="006D16F5"/>
    <w:rsid w:val="007E7BCD"/>
    <w:rsid w:val="00847FC0"/>
    <w:rsid w:val="00912A43"/>
    <w:rsid w:val="00971359"/>
    <w:rsid w:val="009D6C62"/>
    <w:rsid w:val="00AF3B09"/>
    <w:rsid w:val="00B06BD5"/>
    <w:rsid w:val="00B3511C"/>
    <w:rsid w:val="00B6311E"/>
    <w:rsid w:val="00C2651A"/>
    <w:rsid w:val="00C37A8B"/>
    <w:rsid w:val="00C704F4"/>
    <w:rsid w:val="00CA6B18"/>
    <w:rsid w:val="00CD3507"/>
    <w:rsid w:val="00CD5207"/>
    <w:rsid w:val="00DD667E"/>
    <w:rsid w:val="00E43845"/>
    <w:rsid w:val="00EC0269"/>
    <w:rsid w:val="00ED2D60"/>
    <w:rsid w:val="00ED498B"/>
    <w:rsid w:val="00F01650"/>
    <w:rsid w:val="00F07E2C"/>
    <w:rsid w:val="00F61F51"/>
    <w:rsid w:val="00F6444A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FE5B"/>
  <w15:chartTrackingRefBased/>
  <w15:docId w15:val="{8EA22A03-1521-4249-91E7-838C4CCA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63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MerveTurhan</dc:creator>
  <cp:keywords/>
  <dc:description/>
  <cp:lastModifiedBy>Merve TURHAN</cp:lastModifiedBy>
  <cp:revision>16</cp:revision>
  <dcterms:created xsi:type="dcterms:W3CDTF">2018-10-16T19:07:00Z</dcterms:created>
  <dcterms:modified xsi:type="dcterms:W3CDTF">2018-11-14T19:44:00Z</dcterms:modified>
</cp:coreProperties>
</file>