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08D0" w14:textId="5A175B46" w:rsidR="00D82214" w:rsidRDefault="004F18CF" w:rsidP="00D20B04">
      <w:pPr>
        <w:pStyle w:val="Balk1"/>
        <w:spacing w:before="0" w:after="0" w:line="240" w:lineRule="auto"/>
        <w:rPr>
          <w:b w:val="0"/>
          <w:i/>
          <w:color w:val="00B6E4"/>
        </w:rPr>
      </w:pPr>
      <w:r>
        <w:rPr>
          <w:noProof/>
          <w:lang w:eastAsia="tr-TR"/>
        </w:rPr>
        <mc:AlternateContent>
          <mc:Choice Requires="wps">
            <w:drawing>
              <wp:anchor distT="91440" distB="91440" distL="114300" distR="114300" simplePos="0" relativeHeight="251658240" behindDoc="0" locked="0" layoutInCell="0" allowOverlap="1" wp14:anchorId="4346E445" wp14:editId="7515A2E7">
                <wp:simplePos x="0" y="0"/>
                <wp:positionH relativeFrom="page">
                  <wp:align>right</wp:align>
                </wp:positionH>
                <wp:positionV relativeFrom="page">
                  <wp:align>top</wp:align>
                </wp:positionV>
                <wp:extent cx="7560310" cy="1864360"/>
                <wp:effectExtent l="0" t="0" r="0" b="0"/>
                <wp:wrapSquare wrapText="bothSides"/>
                <wp:docPr id="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864360"/>
                        </a:xfrm>
                        <a:prstGeom prst="rect">
                          <a:avLst/>
                        </a:prstGeom>
                        <a:solidFill>
                          <a:srgbClr val="00B6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chemeClr val="accent3">
                                    <a:lumMod val="100000"/>
                                    <a:lumOff val="0"/>
                                  </a:schemeClr>
                                </a:outerShdw>
                              </a:effectLst>
                            </a14:hiddenEffects>
                          </a:ext>
                        </a:extLst>
                      </wps:spPr>
                      <wps:txbx>
                        <w:txbxContent>
                          <w:p w14:paraId="0CB451E2" w14:textId="77777777" w:rsidR="00063BA3" w:rsidRPr="00950CA1" w:rsidRDefault="00063BA3"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Birinci</w:t>
                            </w:r>
                            <w:r w:rsidRPr="00950CA1">
                              <w:rPr>
                                <w:rFonts w:asciiTheme="majorHAnsi" w:eastAsiaTheme="majorEastAsia" w:hAnsiTheme="majorHAnsi" w:cstheme="majorBidi"/>
                                <w:b/>
                                <w:i/>
                                <w:iCs/>
                                <w:color w:val="FFFFFF" w:themeColor="background1"/>
                                <w:sz w:val="36"/>
                                <w:szCs w:val="36"/>
                              </w:rPr>
                              <w:t xml:space="preserve"> Bölüm</w:t>
                            </w:r>
                          </w:p>
                          <w:p w14:paraId="7CB5F9EE" w14:textId="77777777" w:rsidR="00063BA3" w:rsidRPr="00950CA1" w:rsidRDefault="00063BA3"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 xml:space="preserve">Bilimsel Araştırma ve Bilimsel Araştırma Süreci </w:t>
                            </w:r>
                            <w:r w:rsidR="009F24C4">
                              <w:rPr>
                                <w:rFonts w:asciiTheme="majorHAnsi" w:eastAsiaTheme="majorEastAsia" w:hAnsiTheme="majorHAnsi" w:cstheme="majorBidi"/>
                                <w:b/>
                                <w:i/>
                                <w:iCs/>
                                <w:color w:val="FFFFFF" w:themeColor="background1"/>
                                <w:sz w:val="36"/>
                                <w:szCs w:val="36"/>
                              </w:rPr>
                              <w:t>I</w:t>
                            </w:r>
                          </w:p>
                        </w:txbxContent>
                      </wps:txbx>
                      <wps:bodyPr rot="0" vert="horz" wrap="square" lIns="3657600" tIns="685800" rIns="914400" bIns="0" anchor="t" anchorCtr="0" upright="1">
                        <a:spAutoFit/>
                      </wps:bodyPr>
                    </wps:wsp>
                  </a:graphicData>
                </a:graphic>
                <wp14:sizeRelH relativeFrom="page">
                  <wp14:pctWidth>100000</wp14:pctWidth>
                </wp14:sizeRelH>
                <wp14:sizeRelV relativeFrom="page">
                  <wp14:pctHeight>0</wp14:pctHeight>
                </wp14:sizeRelV>
              </wp:anchor>
            </w:drawing>
          </mc:Choice>
          <mc:Fallback>
            <w:pict>
              <v:rect w14:anchorId="4346E445" id="Rectangle 2" o:spid="_x0000_s1026" style="position:absolute;left:0;text-align:left;margin-left:544.1pt;margin-top:0;width:595.3pt;height:146.8pt;z-index:25165824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HW+gEAAM8DAAAOAAAAZHJzL2Uyb0RvYy54bWysU9uO0zAQfUfiHyy/0yTbNluipqulqyKk&#10;ZUFa+ADHcRKLxGPGbpPy9Yzdy67gDfFizdjj4zlnjtd309Czg0KnwZQ8m6WcKSOh1qYt+fdvu3cr&#10;zpwXphY9GFXyo3L8bvP2zXq0hbqBDvpaISMQ44rRlrzz3hZJ4mSnBuFmYJWhwwZwEJ5SbJMaxUjo&#10;Q5/cpGmejIC1RZDKOdp9OB3yTcRvGiX9l6ZxyrO+5NSbjyvGtQprslmLokVhOy3PbYh/6GIQ2tCj&#10;V6gH4QXbo/4LatASwUHjZxKGBJpGSxU5EJss/YPNcyesilxIHGevMrn/ByufDs/2K4bWnX0E+cMx&#10;A9tOmFbdI8LYKVHTc1kQKhmtK64XQuLoKqvGz1DTaMXeQ9RganAIgMSOTVHq41VqNXkmafN2mafz&#10;jCYi6Sxb5Yt5HoeRiOJy3aLzHxUMLAQlR5plhBeHR+dDO6K4lMT2odf1Tvd9TLCttj2ygwhzTz/k&#10;u11kQCxfl/UmFBsI106Ipx0VnXN+5kI0eMoVfqomKg1hBfWR+COcXEW/gIIO8BdnIzmq5O7nXqDi&#10;rP9kSMN5vrzN02DCmOar5SpkGLP32WIRsipmFAgjCark/hJu/cm2e4u67eilLKrh7D3pvtNRkZeu&#10;ztMi10Shzg4Ptnydx6qXf7j5DQAA//8DAFBLAwQUAAYACAAAACEA1YglXdsAAAAGAQAADwAAAGRy&#10;cy9kb3ducmV2LnhtbEyPwW7CMBBE75X4B2uRuBU7oEaQxkGoFddWDdCzE2+TCHsdxYakf1/TS3tZ&#10;aTSjmbf5brKG3XDwnSMJyVIAQ6qd7qiRcDoeHjfAfFCklXGEEr7Rw66YPeQq026kD7yVoWGxhHym&#10;JLQh9Bnnvm7RKr90PVL0vtxgVYhyaLge1BjLreErIVJuVUdxoVU9vrRYX8qrlfD57s5PZbJ5fTsd&#10;BOlKNOZ8HKVczKf9M7CAU/gLwx0/okMRmSp3Je2ZkRAfCb/37iVbkQKrJKy26xR4kfP/+MUPAAAA&#10;//8DAFBLAQItABQABgAIAAAAIQC2gziS/gAAAOEBAAATAAAAAAAAAAAAAAAAAAAAAABbQ29udGVu&#10;dF9UeXBlc10ueG1sUEsBAi0AFAAGAAgAAAAhADj9If/WAAAAlAEAAAsAAAAAAAAAAAAAAAAALwEA&#10;AF9yZWxzLy5yZWxzUEsBAi0AFAAGAAgAAAAhAEiucdb6AQAAzwMAAA4AAAAAAAAAAAAAAAAALgIA&#10;AGRycy9lMm9Eb2MueG1sUEsBAi0AFAAGAAgAAAAhANWIJV3bAAAABgEAAA8AAAAAAAAAAAAAAAAA&#10;VAQAAGRycy9kb3ducmV2LnhtbFBLBQYAAAAABAAEAPMAAABcBQAAAAA=&#10;" o:allowincell="f" fillcolor="#00b6ff" stroked="f">
                <v:shadow type="perspective" color="#9bbb59 [3206]" origin="-.5,-.5" offset="-6pt,-6pt" matrix=".75,,,.75"/>
                <v:textbox style="mso-fit-shape-to-text:t" inset="4in,54pt,1in,0">
                  <w:txbxContent>
                    <w:p w14:paraId="0CB451E2" w14:textId="77777777" w:rsidR="00063BA3" w:rsidRPr="00950CA1" w:rsidRDefault="00063BA3"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Birinci</w:t>
                      </w:r>
                      <w:r w:rsidRPr="00950CA1">
                        <w:rPr>
                          <w:rFonts w:asciiTheme="majorHAnsi" w:eastAsiaTheme="majorEastAsia" w:hAnsiTheme="majorHAnsi" w:cstheme="majorBidi"/>
                          <w:b/>
                          <w:i/>
                          <w:iCs/>
                          <w:color w:val="FFFFFF" w:themeColor="background1"/>
                          <w:sz w:val="36"/>
                          <w:szCs w:val="36"/>
                        </w:rPr>
                        <w:t xml:space="preserve"> Bölüm</w:t>
                      </w:r>
                    </w:p>
                    <w:p w14:paraId="7CB5F9EE" w14:textId="77777777" w:rsidR="00063BA3" w:rsidRPr="00950CA1" w:rsidRDefault="00063BA3"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 xml:space="preserve">Bilimsel Araştırma ve Bilimsel Araştırma Süreci </w:t>
                      </w:r>
                      <w:r w:rsidR="009F24C4">
                        <w:rPr>
                          <w:rFonts w:asciiTheme="majorHAnsi" w:eastAsiaTheme="majorEastAsia" w:hAnsiTheme="majorHAnsi" w:cstheme="majorBidi"/>
                          <w:b/>
                          <w:i/>
                          <w:iCs/>
                          <w:color w:val="FFFFFF" w:themeColor="background1"/>
                          <w:sz w:val="36"/>
                          <w:szCs w:val="36"/>
                        </w:rPr>
                        <w:t>I</w:t>
                      </w:r>
                    </w:p>
                  </w:txbxContent>
                </v:textbox>
                <w10:wrap type="square" anchorx="page" anchory="page"/>
              </v:rect>
            </w:pict>
          </mc:Fallback>
        </mc:AlternateContent>
      </w:r>
      <w:r w:rsidR="00245198">
        <w:tab/>
      </w:r>
      <w:r w:rsidR="00D20B04">
        <w:t xml:space="preserve">        </w:t>
      </w:r>
    </w:p>
    <w:p w14:paraId="64751C62" w14:textId="77777777" w:rsidR="00D20B04" w:rsidRDefault="00D20B04" w:rsidP="00EA655B">
      <w:pPr>
        <w:rPr>
          <w:rFonts w:asciiTheme="majorHAnsi" w:hAnsiTheme="majorHAnsi"/>
          <w:b/>
          <w:i/>
          <w:color w:val="00B6E4"/>
          <w:sz w:val="28"/>
          <w:szCs w:val="28"/>
        </w:rPr>
      </w:pPr>
      <w:r>
        <w:rPr>
          <w:rFonts w:asciiTheme="majorHAnsi" w:hAnsiTheme="majorHAnsi"/>
          <w:b/>
          <w:i/>
          <w:noProof/>
          <w:color w:val="00B6E4"/>
          <w:sz w:val="28"/>
          <w:szCs w:val="28"/>
          <w:lang w:eastAsia="tr-TR"/>
        </w:rPr>
        <w:drawing>
          <wp:anchor distT="0" distB="0" distL="114300" distR="114300" simplePos="0" relativeHeight="251684864" behindDoc="1" locked="0" layoutInCell="1" allowOverlap="1" wp14:anchorId="11B016BE" wp14:editId="2B652B2D">
            <wp:simplePos x="0" y="0"/>
            <wp:positionH relativeFrom="column">
              <wp:posOffset>184785</wp:posOffset>
            </wp:positionH>
            <wp:positionV relativeFrom="paragraph">
              <wp:posOffset>32385</wp:posOffset>
            </wp:positionV>
            <wp:extent cx="714375" cy="723900"/>
            <wp:effectExtent l="19050" t="0" r="9525" b="0"/>
            <wp:wrapNone/>
            <wp:docPr id="9" name="Resim 5" descr="C:\Users\sau\Desktop\s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Desktop\set\13.png"/>
                    <pic:cNvPicPr>
                      <a:picLocks noChangeAspect="1" noChangeArrowheads="1"/>
                    </pic:cNvPicPr>
                  </pic:nvPicPr>
                  <pic:blipFill>
                    <a:blip r:embed="rId8" cstate="print"/>
                    <a:srcRect/>
                    <a:stretch>
                      <a:fillRect/>
                    </a:stretch>
                  </pic:blipFill>
                  <pic:spPr bwMode="auto">
                    <a:xfrm>
                      <a:off x="0" y="0"/>
                      <a:ext cx="714375" cy="723900"/>
                    </a:xfrm>
                    <a:prstGeom prst="rect">
                      <a:avLst/>
                    </a:prstGeom>
                    <a:noFill/>
                    <a:ln w="9525">
                      <a:noFill/>
                      <a:miter lim="800000"/>
                      <a:headEnd/>
                      <a:tailEnd/>
                    </a:ln>
                  </pic:spPr>
                </pic:pic>
              </a:graphicData>
            </a:graphic>
          </wp:anchor>
        </w:drawing>
      </w:r>
    </w:p>
    <w:p w14:paraId="7BCEC014" w14:textId="77777777" w:rsidR="00EA655B" w:rsidRPr="00EA655B" w:rsidRDefault="00EA655B" w:rsidP="00D82214">
      <w:pPr>
        <w:ind w:left="1416" w:firstLine="708"/>
        <w:rPr>
          <w:rFonts w:asciiTheme="majorHAnsi" w:hAnsiTheme="majorHAnsi"/>
        </w:rPr>
      </w:pPr>
      <w:r w:rsidRPr="00EA655B">
        <w:rPr>
          <w:rFonts w:asciiTheme="majorHAnsi" w:hAnsiTheme="majorHAnsi"/>
          <w:b/>
          <w:i/>
          <w:color w:val="00B6E4"/>
          <w:sz w:val="28"/>
          <w:szCs w:val="28"/>
        </w:rPr>
        <w:t>Hedefler</w:t>
      </w:r>
    </w:p>
    <w:p w14:paraId="45ABAF5C" w14:textId="77777777" w:rsidR="00EA655B" w:rsidRPr="00EA655B" w:rsidRDefault="00EA655B" w:rsidP="00F015BF">
      <w:pPr>
        <w:rPr>
          <w:rFonts w:asciiTheme="majorHAnsi" w:hAnsiTheme="majorHAnsi"/>
          <w:sz w:val="20"/>
        </w:rPr>
      </w:pPr>
    </w:p>
    <w:p w14:paraId="66732C12" w14:textId="77777777" w:rsidR="00D82214" w:rsidRDefault="00D82214" w:rsidP="00D20B04">
      <w:pPr>
        <w:ind w:firstLine="0"/>
        <w:rPr>
          <w:rFonts w:asciiTheme="majorHAnsi" w:hAnsiTheme="majorHAnsi"/>
        </w:rPr>
      </w:pPr>
    </w:p>
    <w:p w14:paraId="6B6E8B99" w14:textId="77777777" w:rsidR="007D2862" w:rsidRDefault="007D2862" w:rsidP="00F015BF">
      <w:pPr>
        <w:rPr>
          <w:rFonts w:asciiTheme="majorHAnsi" w:hAnsiTheme="majorHAnsi"/>
        </w:rPr>
      </w:pPr>
      <w:r w:rsidRPr="007D2862">
        <w:rPr>
          <w:rFonts w:asciiTheme="majorHAnsi" w:hAnsiTheme="majorHAnsi"/>
        </w:rPr>
        <w:t>Bu üniteyi çalıştıktan sonra</w:t>
      </w:r>
      <w:r w:rsidR="00385856">
        <w:rPr>
          <w:rFonts w:asciiTheme="majorHAnsi" w:hAnsiTheme="majorHAnsi"/>
        </w:rPr>
        <w:t>;</w:t>
      </w:r>
    </w:p>
    <w:p w14:paraId="0AEE5D5A" w14:textId="77777777" w:rsidR="002B500F" w:rsidRPr="00517EDD" w:rsidRDefault="002B500F" w:rsidP="00517EDD">
      <w:pPr>
        <w:pStyle w:val="ListeParagraf"/>
        <w:numPr>
          <w:ilvl w:val="0"/>
          <w:numId w:val="16"/>
        </w:numPr>
        <w:rPr>
          <w:rFonts w:asciiTheme="majorHAnsi" w:hAnsiTheme="majorHAnsi"/>
        </w:rPr>
      </w:pPr>
      <w:r w:rsidRPr="00517EDD">
        <w:rPr>
          <w:rFonts w:asciiTheme="majorHAnsi" w:hAnsiTheme="majorHAnsi"/>
        </w:rPr>
        <w:t>Bilimsel araştırmaya ilişkin bazı kavramları öğrenecek</w:t>
      </w:r>
    </w:p>
    <w:p w14:paraId="75800768" w14:textId="77777777" w:rsidR="00BA6A4A" w:rsidRPr="00BA6A4A" w:rsidRDefault="00BA6A4A" w:rsidP="00517EDD">
      <w:pPr>
        <w:pStyle w:val="ListeParagraf"/>
        <w:numPr>
          <w:ilvl w:val="0"/>
          <w:numId w:val="16"/>
        </w:numPr>
        <w:rPr>
          <w:rFonts w:asciiTheme="majorHAnsi" w:hAnsiTheme="majorHAnsi"/>
        </w:rPr>
      </w:pPr>
      <w:r>
        <w:rPr>
          <w:rFonts w:ascii="Times New Roman" w:hAnsi="Times New Roman" w:cs="Times New Roman"/>
          <w:sz w:val="24"/>
          <w:szCs w:val="24"/>
        </w:rPr>
        <w:t>Değişik araştırma tipleri hakkında bilgi sahibi olmak</w:t>
      </w:r>
    </w:p>
    <w:p w14:paraId="4BA90615" w14:textId="77777777" w:rsidR="00BA6A4A" w:rsidRPr="00BA6A4A" w:rsidRDefault="00BA6A4A" w:rsidP="00517EDD">
      <w:pPr>
        <w:pStyle w:val="ListeParagraf"/>
        <w:numPr>
          <w:ilvl w:val="0"/>
          <w:numId w:val="16"/>
        </w:numPr>
        <w:rPr>
          <w:rFonts w:asciiTheme="majorHAnsi" w:hAnsiTheme="majorHAnsi"/>
        </w:rPr>
      </w:pPr>
      <w:r>
        <w:rPr>
          <w:rFonts w:ascii="Times New Roman" w:hAnsi="Times New Roman" w:cs="Times New Roman"/>
          <w:sz w:val="24"/>
          <w:szCs w:val="24"/>
        </w:rPr>
        <w:t>Değişik araştırma yaklaşımları hakkında bilgi sahibi olmak</w:t>
      </w:r>
    </w:p>
    <w:p w14:paraId="2E5B43A6" w14:textId="77777777" w:rsidR="00BA6A4A" w:rsidRPr="00517EDD" w:rsidRDefault="00BA6A4A" w:rsidP="00517EDD">
      <w:pPr>
        <w:pStyle w:val="ListeParagraf"/>
        <w:numPr>
          <w:ilvl w:val="0"/>
          <w:numId w:val="16"/>
        </w:numPr>
        <w:rPr>
          <w:rFonts w:asciiTheme="majorHAnsi" w:hAnsiTheme="majorHAnsi"/>
        </w:rPr>
      </w:pPr>
      <w:r>
        <w:rPr>
          <w:rFonts w:ascii="Times New Roman" w:hAnsi="Times New Roman" w:cs="Times New Roman"/>
          <w:sz w:val="24"/>
          <w:szCs w:val="24"/>
        </w:rPr>
        <w:t>Araştırma Metot ve araçları hakkında bilgi sahibi olmak</w:t>
      </w:r>
    </w:p>
    <w:p w14:paraId="7E3EFFFB" w14:textId="77777777" w:rsidR="00BA6A4A" w:rsidRPr="00BA6A4A" w:rsidRDefault="00BA6A4A" w:rsidP="00BA6A4A">
      <w:pPr>
        <w:pStyle w:val="ListeParagraf"/>
        <w:numPr>
          <w:ilvl w:val="0"/>
          <w:numId w:val="16"/>
        </w:numPr>
        <w:rPr>
          <w:rFonts w:asciiTheme="majorHAnsi" w:hAnsiTheme="majorHAnsi"/>
        </w:rPr>
      </w:pPr>
      <w:r w:rsidRPr="00517EDD">
        <w:rPr>
          <w:rFonts w:ascii="Times New Roman" w:hAnsi="Times New Roman" w:cs="Times New Roman"/>
          <w:sz w:val="24"/>
          <w:szCs w:val="24"/>
        </w:rPr>
        <w:t>Bilimsel araştırma sürecini öğrenmek</w:t>
      </w:r>
    </w:p>
    <w:p w14:paraId="51EF47BA" w14:textId="77777777" w:rsidR="00517EDD" w:rsidRPr="00436CA9" w:rsidRDefault="000C02EE" w:rsidP="00517EDD">
      <w:pPr>
        <w:pStyle w:val="ListeParagraf"/>
        <w:numPr>
          <w:ilvl w:val="0"/>
          <w:numId w:val="16"/>
        </w:numPr>
        <w:rPr>
          <w:rFonts w:asciiTheme="majorHAnsi" w:hAnsiTheme="majorHAnsi"/>
        </w:rPr>
      </w:pPr>
      <w:r>
        <w:rPr>
          <w:rFonts w:ascii="Times New Roman" w:hAnsi="Times New Roman" w:cs="Times New Roman"/>
          <w:sz w:val="24"/>
          <w:szCs w:val="24"/>
        </w:rPr>
        <w:t>İyi bir araştırmanın temel nitelikleri</w:t>
      </w:r>
      <w:r w:rsidR="00F72E84">
        <w:rPr>
          <w:rFonts w:ascii="Times New Roman" w:hAnsi="Times New Roman" w:cs="Times New Roman"/>
          <w:sz w:val="24"/>
          <w:szCs w:val="24"/>
        </w:rPr>
        <w:t xml:space="preserve"> hakkında bilgi sahibi olmak</w:t>
      </w:r>
    </w:p>
    <w:p w14:paraId="639F9B09" w14:textId="77777777" w:rsidR="00436CA9" w:rsidRPr="005D7811" w:rsidRDefault="00436CA9" w:rsidP="00517EDD">
      <w:pPr>
        <w:pStyle w:val="ListeParagraf"/>
        <w:numPr>
          <w:ilvl w:val="0"/>
          <w:numId w:val="16"/>
        </w:numPr>
        <w:rPr>
          <w:rFonts w:asciiTheme="majorHAnsi" w:hAnsiTheme="majorHAnsi"/>
        </w:rPr>
      </w:pPr>
      <w:r>
        <w:rPr>
          <w:rFonts w:ascii="Times New Roman" w:hAnsi="Times New Roman" w:cs="Times New Roman"/>
          <w:sz w:val="24"/>
          <w:szCs w:val="24"/>
        </w:rPr>
        <w:t>İyi bir anketin temel niteliklerini öğrenmek</w:t>
      </w:r>
    </w:p>
    <w:p w14:paraId="7D0B9AC2" w14:textId="77777777" w:rsidR="00F015BF" w:rsidRPr="00EC382E" w:rsidRDefault="00EC382E" w:rsidP="00EC382E">
      <w:pPr>
        <w:pStyle w:val="Balk2"/>
        <w:spacing w:before="800"/>
        <w:rPr>
          <w:i/>
          <w:color w:val="00B6FF"/>
          <w:sz w:val="28"/>
          <w:szCs w:val="28"/>
          <w:u w:val="single"/>
        </w:rPr>
      </w:pPr>
      <w:r w:rsidRPr="00EC382E">
        <w:rPr>
          <w:i/>
          <w:color w:val="00B6FF"/>
          <w:sz w:val="28"/>
          <w:szCs w:val="28"/>
          <w:u w:val="single"/>
        </w:rPr>
        <w:t>Anahtar Kavramlar</w:t>
      </w:r>
    </w:p>
    <w:p w14:paraId="413CF34C" w14:textId="77777777" w:rsidR="004E1B53" w:rsidRDefault="00BA6A4A"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Teori</w:t>
      </w:r>
    </w:p>
    <w:p w14:paraId="5A4E76F6" w14:textId="77777777" w:rsidR="004E1B53" w:rsidRDefault="004E1B53"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 xml:space="preserve">Hipotez </w:t>
      </w:r>
    </w:p>
    <w:p w14:paraId="0F3698BB" w14:textId="77777777" w:rsidR="00726334" w:rsidRDefault="004E1B53"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Değişken</w:t>
      </w:r>
    </w:p>
    <w:p w14:paraId="3C8DFDD9" w14:textId="77777777" w:rsidR="004E1B53" w:rsidRDefault="004E1B53"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Tümevarım</w:t>
      </w:r>
    </w:p>
    <w:p w14:paraId="2E50455A" w14:textId="77777777" w:rsidR="004E1B53" w:rsidRDefault="004E1B53"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Tümdengelim</w:t>
      </w:r>
    </w:p>
    <w:p w14:paraId="5881472A" w14:textId="77777777" w:rsidR="004E1B53" w:rsidRDefault="004E1B53"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Araştırma amacı</w:t>
      </w:r>
    </w:p>
    <w:p w14:paraId="7293FC4F" w14:textId="77777777" w:rsidR="00BA6A4A" w:rsidRDefault="00BA6A4A"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Araştırma Yaklaşımları</w:t>
      </w:r>
    </w:p>
    <w:p w14:paraId="32434BAD" w14:textId="77777777" w:rsidR="004E1B53" w:rsidRDefault="004E1B53" w:rsidP="00726334">
      <w:pPr>
        <w:ind w:firstLine="0"/>
        <w:rPr>
          <w:b/>
          <w:i/>
          <w:color w:val="00B6FF"/>
          <w:sz w:val="28"/>
          <w:szCs w:val="28"/>
          <w:u w:val="single"/>
        </w:rPr>
      </w:pPr>
    </w:p>
    <w:p w14:paraId="5ABAF1C1" w14:textId="77777777" w:rsidR="00BD0CC0" w:rsidRDefault="00EC382E" w:rsidP="00726334">
      <w:pPr>
        <w:ind w:firstLine="0"/>
        <w:rPr>
          <w:b/>
          <w:i/>
          <w:color w:val="00B6FF"/>
          <w:sz w:val="28"/>
          <w:szCs w:val="28"/>
          <w:u w:val="single"/>
        </w:rPr>
      </w:pPr>
      <w:r w:rsidRPr="00BD0CC0">
        <w:rPr>
          <w:b/>
          <w:i/>
          <w:color w:val="00B6FF"/>
          <w:sz w:val="28"/>
          <w:szCs w:val="28"/>
          <w:u w:val="single"/>
        </w:rPr>
        <w:t>İ</w:t>
      </w:r>
      <w:r w:rsidR="008418E6" w:rsidRPr="00BD0CC0">
        <w:rPr>
          <w:b/>
          <w:i/>
          <w:color w:val="00B6FF"/>
          <w:sz w:val="28"/>
          <w:szCs w:val="28"/>
          <w:u w:val="single"/>
        </w:rPr>
        <w:t>çindekiler</w:t>
      </w:r>
    </w:p>
    <w:p w14:paraId="50D96502" w14:textId="77777777" w:rsidR="00F72E84" w:rsidRDefault="00EE159A" w:rsidP="00F72E84">
      <w:pPr>
        <w:pStyle w:val="ListeParagraf"/>
        <w:numPr>
          <w:ilvl w:val="0"/>
          <w:numId w:val="19"/>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Temel Kavramlar</w:t>
      </w:r>
    </w:p>
    <w:p w14:paraId="3F04ED25" w14:textId="77777777" w:rsidR="004406C2" w:rsidRDefault="00F72E84" w:rsidP="004406C2">
      <w:pPr>
        <w:pStyle w:val="ListeParagraf"/>
        <w:numPr>
          <w:ilvl w:val="1"/>
          <w:numId w:val="21"/>
        </w:numPr>
        <w:rPr>
          <w:rFonts w:asciiTheme="majorHAnsi" w:eastAsia="Times New Roman" w:hAnsiTheme="majorHAnsi" w:cs="Times New Roman"/>
          <w:sz w:val="24"/>
          <w:szCs w:val="24"/>
          <w:lang w:eastAsia="tr-TR"/>
        </w:rPr>
      </w:pPr>
      <w:r w:rsidRPr="00F72E84">
        <w:rPr>
          <w:rFonts w:asciiTheme="majorHAnsi" w:eastAsia="Times New Roman" w:hAnsiTheme="majorHAnsi" w:cs="Times New Roman"/>
          <w:sz w:val="24"/>
          <w:szCs w:val="24"/>
          <w:lang w:eastAsia="tr-TR"/>
        </w:rPr>
        <w:t>Araştırma Yaklaşımları</w:t>
      </w:r>
    </w:p>
    <w:p w14:paraId="3B0A821A" w14:textId="77777777" w:rsidR="00BD147C" w:rsidRDefault="004406C2"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Değişik Araştırma Tipleri</w:t>
      </w:r>
    </w:p>
    <w:p w14:paraId="1D2DFB3C" w14:textId="77777777" w:rsidR="000E069E" w:rsidRDefault="000E069E"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Değişik Araştırma Yaklaşımları</w:t>
      </w:r>
    </w:p>
    <w:p w14:paraId="080BF3D5" w14:textId="77777777" w:rsidR="00063BA3" w:rsidRDefault="00063BA3"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Araştırma Felsefeleri</w:t>
      </w:r>
    </w:p>
    <w:p w14:paraId="4D95ED59" w14:textId="77777777" w:rsidR="00BE0AD1" w:rsidRDefault="00BE0AD1" w:rsidP="00BE0AD1">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Araştırma Metotları ve Araçları</w:t>
      </w:r>
    </w:p>
    <w:p w14:paraId="0BBF474D" w14:textId="77777777" w:rsidR="00BD5A77" w:rsidRDefault="00BD5A77" w:rsidP="00BE0AD1">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Bilimsel Araştırma Süreci</w:t>
      </w:r>
    </w:p>
    <w:p w14:paraId="441F11E4" w14:textId="77777777" w:rsidR="00BE0AD1" w:rsidRPr="004406C2" w:rsidRDefault="00BE0AD1" w:rsidP="00BE0AD1">
      <w:pPr>
        <w:pStyle w:val="ListeParagraf"/>
        <w:ind w:left="360"/>
        <w:rPr>
          <w:rFonts w:asciiTheme="majorHAnsi" w:eastAsia="Times New Roman" w:hAnsiTheme="majorHAnsi" w:cs="Times New Roman"/>
          <w:sz w:val="24"/>
          <w:szCs w:val="24"/>
          <w:lang w:eastAsia="tr-TR"/>
        </w:rPr>
      </w:pPr>
    </w:p>
    <w:p w14:paraId="76FE2527" w14:textId="77777777" w:rsidR="00FB4F95" w:rsidRDefault="00FB4F95" w:rsidP="007C1F8B">
      <w:pPr>
        <w:spacing w:before="120"/>
        <w:ind w:left="-852" w:firstLine="852"/>
        <w:rPr>
          <w:rFonts w:asciiTheme="majorHAnsi" w:hAnsiTheme="majorHAnsi"/>
          <w:b/>
          <w:color w:val="00B6E4"/>
          <w:sz w:val="28"/>
        </w:rPr>
      </w:pPr>
    </w:p>
    <w:p w14:paraId="0EE43465" w14:textId="77777777" w:rsidR="00FB4F95" w:rsidRPr="004406C2" w:rsidRDefault="00EE159A" w:rsidP="004406C2">
      <w:pPr>
        <w:pStyle w:val="ListeParagraf"/>
        <w:numPr>
          <w:ilvl w:val="0"/>
          <w:numId w:val="22"/>
        </w:numPr>
        <w:spacing w:before="120"/>
        <w:rPr>
          <w:rFonts w:asciiTheme="majorHAnsi" w:hAnsiTheme="majorHAnsi"/>
          <w:b/>
          <w:color w:val="00B6E4"/>
          <w:sz w:val="28"/>
        </w:rPr>
      </w:pPr>
      <w:r>
        <w:rPr>
          <w:rFonts w:asciiTheme="majorHAnsi" w:hAnsiTheme="majorHAnsi"/>
          <w:b/>
          <w:color w:val="00B6E4"/>
          <w:sz w:val="28"/>
        </w:rPr>
        <w:t>Temel Kavramlar</w:t>
      </w:r>
    </w:p>
    <w:p w14:paraId="63BAB778" w14:textId="77777777" w:rsidR="00B76643" w:rsidRPr="00480C26" w:rsidRDefault="00B76643" w:rsidP="007C1F8B">
      <w:pPr>
        <w:spacing w:before="120"/>
        <w:ind w:left="-852" w:firstLine="852"/>
        <w:rPr>
          <w:rFonts w:ascii="Times New Roman" w:hAnsi="Times New Roman" w:cs="Times New Roman"/>
          <w:sz w:val="24"/>
          <w:szCs w:val="24"/>
        </w:rPr>
      </w:pPr>
    </w:p>
    <w:p w14:paraId="0D1D59F4" w14:textId="77777777" w:rsidR="00480C26" w:rsidRDefault="00F72E84" w:rsidP="00BE4F42">
      <w:pPr>
        <w:spacing w:before="120"/>
        <w:ind w:firstLine="852"/>
        <w:rPr>
          <w:rFonts w:ascii="Times New Roman" w:hAnsi="Times New Roman" w:cs="Times New Roman"/>
          <w:sz w:val="24"/>
          <w:szCs w:val="24"/>
        </w:rPr>
      </w:pPr>
      <w:r>
        <w:rPr>
          <w:rFonts w:ascii="Times New Roman" w:hAnsi="Times New Roman" w:cs="Times New Roman"/>
          <w:sz w:val="24"/>
          <w:szCs w:val="24"/>
        </w:rPr>
        <w:t>Araştırma pratik problemleri çözmek ve bir konu hakkındaki bilgimizi arttırmak amacıyla yapılan sistematik, etik metodolojik bir soruşturma sürecidir</w:t>
      </w:r>
      <w:r w:rsidR="00480C26" w:rsidRPr="00480C26">
        <w:rPr>
          <w:rFonts w:ascii="Times New Roman" w:hAnsi="Times New Roman" w:cs="Times New Roman"/>
          <w:sz w:val="24"/>
          <w:szCs w:val="24"/>
        </w:rPr>
        <w:t>.</w:t>
      </w:r>
    </w:p>
    <w:p w14:paraId="3A109393" w14:textId="77777777" w:rsidR="00EE159A" w:rsidRDefault="00EE159A" w:rsidP="00BE4F42">
      <w:pPr>
        <w:spacing w:before="120"/>
        <w:ind w:firstLine="852"/>
        <w:rPr>
          <w:rFonts w:ascii="Times New Roman" w:hAnsi="Times New Roman" w:cs="Times New Roman"/>
          <w:sz w:val="24"/>
          <w:szCs w:val="24"/>
        </w:rPr>
      </w:pPr>
    </w:p>
    <w:p w14:paraId="28FA2F24" w14:textId="77777777" w:rsidR="00EE159A" w:rsidRPr="009B27B7" w:rsidRDefault="00EE159A" w:rsidP="00EE159A">
      <w:pPr>
        <w:spacing w:before="120"/>
        <w:ind w:firstLine="708"/>
        <w:rPr>
          <w:rFonts w:ascii="Times New Roman" w:hAnsi="Times New Roman" w:cs="Times New Roman"/>
          <w:b/>
          <w:i/>
          <w:sz w:val="24"/>
          <w:szCs w:val="24"/>
        </w:rPr>
      </w:pPr>
      <w:r>
        <w:rPr>
          <w:rFonts w:ascii="Times New Roman" w:hAnsi="Times New Roman" w:cs="Times New Roman"/>
          <w:b/>
          <w:i/>
          <w:sz w:val="24"/>
          <w:szCs w:val="24"/>
        </w:rPr>
        <w:t xml:space="preserve">Hipotez: </w:t>
      </w:r>
      <w:r w:rsidRPr="00F36A48">
        <w:rPr>
          <w:rFonts w:ascii="Times New Roman" w:hAnsi="Times New Roman" w:cs="Times New Roman"/>
          <w:sz w:val="24"/>
          <w:szCs w:val="24"/>
        </w:rPr>
        <w:t>Bir hipotez</w:t>
      </w:r>
      <w:r w:rsidR="00786A3A" w:rsidRPr="00F36A48">
        <w:rPr>
          <w:rFonts w:ascii="Times New Roman" w:hAnsi="Times New Roman" w:cs="Times New Roman"/>
          <w:sz w:val="24"/>
          <w:szCs w:val="24"/>
        </w:rPr>
        <w:fldChar w:fldCharType="begin"/>
      </w:r>
      <w:r w:rsidRPr="00F36A48">
        <w:rPr>
          <w:rFonts w:ascii="Times New Roman" w:hAnsi="Times New Roman" w:cs="Times New Roman"/>
          <w:sz w:val="24"/>
          <w:szCs w:val="24"/>
        </w:rPr>
        <w:instrText xml:space="preserve"> "Hipotez" </w:instrText>
      </w:r>
      <w:r w:rsidR="00786A3A" w:rsidRPr="00F36A48">
        <w:rPr>
          <w:rFonts w:ascii="Times New Roman" w:hAnsi="Times New Roman" w:cs="Times New Roman"/>
          <w:sz w:val="24"/>
          <w:szCs w:val="24"/>
        </w:rPr>
        <w:fldChar w:fldCharType="end"/>
      </w:r>
      <w:r w:rsidRPr="00F36A48">
        <w:rPr>
          <w:rFonts w:ascii="Times New Roman" w:hAnsi="Times New Roman" w:cs="Times New Roman"/>
          <w:sz w:val="24"/>
          <w:szCs w:val="24"/>
        </w:rPr>
        <w:t>, ortaya çıkmış veya çıkacak belirli davranışlar, olgular veya olaylar hakkında varsayım niteliğindeki açıklamalardır. Hipotez, araştırmacının araştırma problemindeki değişkenler arasında ne tür bir ilişkinin olduğuna dair beklentilerini ve yargılarını ifade eder. Bir çok durumda hipotezler, araştırmacının değişkenler arasında var olduğunu düşündü</w:t>
      </w:r>
      <w:r>
        <w:rPr>
          <w:rFonts w:ascii="Times New Roman" w:hAnsi="Times New Roman" w:cs="Times New Roman"/>
          <w:sz w:val="24"/>
          <w:szCs w:val="24"/>
        </w:rPr>
        <w:t>ğü ilişkilere dair önsezilerdir (Altunışık vd.,2007:20).</w:t>
      </w:r>
    </w:p>
    <w:p w14:paraId="20EF4F86" w14:textId="77777777" w:rsidR="00B76643" w:rsidRDefault="00B76643" w:rsidP="00BE4F42">
      <w:pPr>
        <w:spacing w:before="120"/>
        <w:ind w:firstLine="0"/>
        <w:rPr>
          <w:rFonts w:ascii="Times New Roman" w:hAnsi="Times New Roman" w:cs="Times New Roman"/>
          <w:sz w:val="24"/>
          <w:szCs w:val="24"/>
        </w:rPr>
      </w:pPr>
    </w:p>
    <w:p w14:paraId="17CA7A2F" w14:textId="77777777" w:rsidR="00EE159A" w:rsidRPr="009B27B7" w:rsidRDefault="00EE159A" w:rsidP="00EE159A">
      <w:pPr>
        <w:spacing w:before="120"/>
        <w:ind w:firstLine="708"/>
        <w:rPr>
          <w:rFonts w:ascii="Times New Roman" w:hAnsi="Times New Roman" w:cs="Times New Roman"/>
          <w:b/>
          <w:i/>
          <w:sz w:val="24"/>
          <w:szCs w:val="24"/>
        </w:rPr>
      </w:pPr>
      <w:r>
        <w:rPr>
          <w:rFonts w:ascii="Times New Roman" w:hAnsi="Times New Roman" w:cs="Times New Roman"/>
          <w:b/>
          <w:i/>
          <w:sz w:val="24"/>
          <w:szCs w:val="24"/>
        </w:rPr>
        <w:t xml:space="preserve">Kuram (Teori): </w:t>
      </w:r>
      <w:r w:rsidRPr="008E7CEA">
        <w:rPr>
          <w:rFonts w:ascii="Times New Roman" w:hAnsi="Times New Roman" w:cs="Times New Roman"/>
          <w:sz w:val="24"/>
          <w:szCs w:val="24"/>
        </w:rPr>
        <w:t xml:space="preserve">Çok sayıda gözlem ve deneylerle desteklenebilen, doğrulanabilen bir hipoteze teori -nazariye, kuram- denir. </w:t>
      </w:r>
      <w:r>
        <w:rPr>
          <w:rFonts w:ascii="Times New Roman" w:hAnsi="Times New Roman" w:cs="Times New Roman"/>
          <w:sz w:val="24"/>
          <w:szCs w:val="24"/>
        </w:rPr>
        <w:t>Kuram (</w:t>
      </w:r>
      <w:r w:rsidRPr="008E7CEA">
        <w:rPr>
          <w:rFonts w:ascii="Times New Roman" w:hAnsi="Times New Roman" w:cs="Times New Roman"/>
          <w:sz w:val="24"/>
          <w:szCs w:val="24"/>
        </w:rPr>
        <w:t>Teori</w:t>
      </w:r>
      <w:r>
        <w:rPr>
          <w:rFonts w:ascii="Times New Roman" w:hAnsi="Times New Roman" w:cs="Times New Roman"/>
          <w:sz w:val="24"/>
          <w:szCs w:val="24"/>
        </w:rPr>
        <w:t>),</w:t>
      </w:r>
      <w:r w:rsidRPr="008E7CEA">
        <w:rPr>
          <w:rFonts w:ascii="Times New Roman" w:hAnsi="Times New Roman" w:cs="Times New Roman"/>
          <w:sz w:val="24"/>
          <w:szCs w:val="24"/>
        </w:rPr>
        <w:t xml:space="preserve"> başka bir ifade ile kökleşmiş bir hipotez olarak ifade edilir. Teori, olay, bir yapı veya düzenin nedenlerini açıklamak isteyen genel düşünce, görüş, nazariyedir. Diğer bir ifade ile teori, belirli gerçekleri açıklama, yorumlama veya belirleme şeklinde ortaya çıkan; olayları denenmemiş, yalnızca düşünce ile kurulmuş temeller üzerine oturtan, ama olaylara egemen olarak yeni olguları bulma yolunu gösteren bilim</w:t>
      </w:r>
      <w:r>
        <w:rPr>
          <w:rFonts w:ascii="Times New Roman" w:hAnsi="Times New Roman" w:cs="Times New Roman"/>
          <w:sz w:val="24"/>
          <w:szCs w:val="24"/>
        </w:rPr>
        <w:t>sel öğreti olarak ifade edilmektedir (Arslan,2012:12). Bilimde kuram oluşturma iki açıdan önem taşımaktadır;</w:t>
      </w:r>
    </w:p>
    <w:p w14:paraId="4DBE20E2" w14:textId="77777777" w:rsidR="00EE159A" w:rsidRDefault="00EE159A" w:rsidP="00EE159A">
      <w:pPr>
        <w:autoSpaceDE w:val="0"/>
        <w:autoSpaceDN w:val="0"/>
        <w:adjustRightInd w:val="0"/>
        <w:spacing w:before="40" w:after="20" w:line="240" w:lineRule="auto"/>
        <w:ind w:left="57" w:firstLine="510"/>
        <w:rPr>
          <w:rFonts w:ascii="Times New Roman" w:hAnsi="Times New Roman" w:cs="Times New Roman"/>
          <w:sz w:val="24"/>
          <w:szCs w:val="24"/>
        </w:rPr>
      </w:pPr>
    </w:p>
    <w:p w14:paraId="120066B4" w14:textId="77777777" w:rsidR="00EE159A" w:rsidRDefault="00EE159A" w:rsidP="00EE159A">
      <w:pPr>
        <w:autoSpaceDE w:val="0"/>
        <w:autoSpaceDN w:val="0"/>
        <w:adjustRightInd w:val="0"/>
        <w:spacing w:before="40" w:after="20" w:line="240" w:lineRule="auto"/>
        <w:ind w:left="57" w:firstLine="510"/>
        <w:rPr>
          <w:rFonts w:ascii="Times New Roman" w:hAnsi="Times New Roman" w:cs="Times New Roman"/>
          <w:sz w:val="24"/>
          <w:szCs w:val="24"/>
        </w:rPr>
      </w:pPr>
      <w:r>
        <w:rPr>
          <w:rFonts w:ascii="Times New Roman" w:hAnsi="Times New Roman" w:cs="Times New Roman"/>
          <w:sz w:val="24"/>
          <w:szCs w:val="24"/>
        </w:rPr>
        <w:t>-Tutarlı bir mantıksal yapı, bir sistem olarak oluşturulmuş bir kuram, olgular dünyasına bakış açımızı genişlemektedir. “Şeyleri” bir arada derli toplu görme isteğimize yanıt verir; bilme ve anlama kapasitemizi genişletir.</w:t>
      </w:r>
    </w:p>
    <w:p w14:paraId="3470D0BF" w14:textId="77777777" w:rsidR="00EE159A" w:rsidRDefault="00EE159A" w:rsidP="00EE159A">
      <w:pPr>
        <w:autoSpaceDE w:val="0"/>
        <w:autoSpaceDN w:val="0"/>
        <w:adjustRightInd w:val="0"/>
        <w:spacing w:before="40" w:after="20" w:line="240" w:lineRule="auto"/>
        <w:ind w:left="57" w:firstLine="510"/>
        <w:rPr>
          <w:rFonts w:ascii="Times New Roman" w:hAnsi="Times New Roman" w:cs="Times New Roman"/>
          <w:sz w:val="24"/>
          <w:szCs w:val="24"/>
        </w:rPr>
      </w:pPr>
      <w:r>
        <w:rPr>
          <w:rFonts w:ascii="Times New Roman" w:hAnsi="Times New Roman" w:cs="Times New Roman"/>
          <w:sz w:val="24"/>
          <w:szCs w:val="24"/>
        </w:rPr>
        <w:t>-Bir bilimsel kuramı tanımak, tümüyle bilimsel etkinliği tanımakla eşdeğerdir. Çünkü bir bilimsel kuram tüm bilimsel etkinliklerin bir ürünü ve aynı zamanda doruğudur.</w:t>
      </w:r>
    </w:p>
    <w:p w14:paraId="6705028E" w14:textId="77777777" w:rsidR="00EE159A" w:rsidRDefault="00EE159A" w:rsidP="00EE159A">
      <w:pPr>
        <w:autoSpaceDE w:val="0"/>
        <w:autoSpaceDN w:val="0"/>
        <w:adjustRightInd w:val="0"/>
        <w:spacing w:after="0" w:line="240" w:lineRule="auto"/>
        <w:ind w:firstLine="0"/>
        <w:rPr>
          <w:rFonts w:ascii="Times New Roman" w:hAnsi="Times New Roman" w:cs="Times New Roman"/>
          <w:sz w:val="24"/>
          <w:szCs w:val="24"/>
        </w:rPr>
      </w:pPr>
    </w:p>
    <w:p w14:paraId="463FF341" w14:textId="77777777" w:rsidR="00EE159A" w:rsidRPr="00420B59" w:rsidRDefault="00EE159A" w:rsidP="00EE159A">
      <w:pPr>
        <w:autoSpaceDE w:val="0"/>
        <w:autoSpaceDN w:val="0"/>
        <w:adjustRightInd w:val="0"/>
        <w:ind w:firstLine="567"/>
        <w:rPr>
          <w:rFonts w:ascii="Times New Roman" w:hAnsi="Times New Roman" w:cs="Times New Roman"/>
          <w:sz w:val="24"/>
          <w:szCs w:val="24"/>
        </w:rPr>
      </w:pPr>
      <w:r>
        <w:rPr>
          <w:rFonts w:ascii="Times New Roman" w:hAnsi="Times New Roman" w:cs="Times New Roman"/>
          <w:sz w:val="24"/>
          <w:szCs w:val="24"/>
        </w:rPr>
        <w:t xml:space="preserve">Kuramda, hipotez gibi bir açıklama aracı olarak ifade edilmektedir. </w:t>
      </w:r>
      <w:r w:rsidRPr="00757B56">
        <w:rPr>
          <w:rFonts w:ascii="Times New Roman" w:hAnsi="Times New Roman" w:cs="Times New Roman"/>
          <w:sz w:val="24"/>
          <w:szCs w:val="24"/>
        </w:rPr>
        <w:t>Hipotez sınırlı bazı gerçeklerle uğraşı</w:t>
      </w:r>
      <w:r>
        <w:rPr>
          <w:rFonts w:ascii="Times New Roman" w:hAnsi="Times New Roman" w:cs="Times New Roman"/>
          <w:sz w:val="24"/>
          <w:szCs w:val="24"/>
        </w:rPr>
        <w:t xml:space="preserve">rken </w:t>
      </w:r>
      <w:r w:rsidRPr="00757B56">
        <w:rPr>
          <w:rFonts w:ascii="Times New Roman" w:hAnsi="Times New Roman" w:cs="Times New Roman"/>
          <w:sz w:val="24"/>
          <w:szCs w:val="24"/>
        </w:rPr>
        <w:t>kuram gerçeklerin doğruluklarının kanıtlanmasından sonra yapı</w:t>
      </w:r>
      <w:r>
        <w:rPr>
          <w:rFonts w:ascii="Times New Roman" w:hAnsi="Times New Roman" w:cs="Times New Roman"/>
          <w:sz w:val="24"/>
          <w:szCs w:val="24"/>
        </w:rPr>
        <w:t xml:space="preserve">lan bir genellemedir ve daha </w:t>
      </w:r>
      <w:r w:rsidRPr="00757B56">
        <w:rPr>
          <w:rFonts w:ascii="Times New Roman" w:hAnsi="Times New Roman" w:cs="Times New Roman"/>
          <w:sz w:val="24"/>
          <w:szCs w:val="24"/>
        </w:rPr>
        <w:t>geniş ölçüde gerçeklerle uğraşı</w:t>
      </w:r>
      <w:r>
        <w:rPr>
          <w:rFonts w:ascii="Times New Roman" w:hAnsi="Times New Roman" w:cs="Times New Roman"/>
          <w:sz w:val="24"/>
          <w:szCs w:val="24"/>
        </w:rPr>
        <w:t xml:space="preserve">r. </w:t>
      </w:r>
      <w:r w:rsidRPr="00757B56">
        <w:rPr>
          <w:rFonts w:ascii="Times New Roman" w:hAnsi="Times New Roman" w:cs="Times New Roman"/>
          <w:sz w:val="24"/>
          <w:szCs w:val="24"/>
        </w:rPr>
        <w:t>Kuramın geniş bir hipotez olduğu söylenebilir. Hipote</w:t>
      </w:r>
      <w:r>
        <w:rPr>
          <w:rFonts w:ascii="Times New Roman" w:hAnsi="Times New Roman" w:cs="Times New Roman"/>
          <w:sz w:val="24"/>
          <w:szCs w:val="24"/>
        </w:rPr>
        <w:t xml:space="preserve">z belirli bir sorunun (problem) </w:t>
      </w:r>
      <w:r w:rsidRPr="00757B56">
        <w:rPr>
          <w:rFonts w:ascii="Times New Roman" w:hAnsi="Times New Roman" w:cs="Times New Roman"/>
          <w:sz w:val="24"/>
          <w:szCs w:val="24"/>
        </w:rPr>
        <w:t>açıklanmasından geçici olarak ileri sürülmüş bir önermedir. Yani hipotez bir takım olguları</w:t>
      </w:r>
      <w:r>
        <w:rPr>
          <w:rFonts w:ascii="Times New Roman" w:hAnsi="Times New Roman" w:cs="Times New Roman"/>
          <w:sz w:val="24"/>
          <w:szCs w:val="24"/>
        </w:rPr>
        <w:t xml:space="preserve"> </w:t>
      </w:r>
      <w:r w:rsidRPr="00757B56">
        <w:rPr>
          <w:rFonts w:ascii="Times New Roman" w:hAnsi="Times New Roman" w:cs="Times New Roman"/>
          <w:sz w:val="24"/>
          <w:szCs w:val="24"/>
        </w:rPr>
        <w:t>açıklama vaadi taşır. Doğru görüldüğü halde kesinlikle bilinmeyen bir önermedir. Her zaman</w:t>
      </w:r>
      <w:r>
        <w:rPr>
          <w:rFonts w:ascii="Times New Roman" w:hAnsi="Times New Roman" w:cs="Times New Roman"/>
          <w:sz w:val="24"/>
          <w:szCs w:val="24"/>
        </w:rPr>
        <w:t xml:space="preserve"> </w:t>
      </w:r>
      <w:r w:rsidRPr="00757B56">
        <w:rPr>
          <w:rFonts w:ascii="Times New Roman" w:hAnsi="Times New Roman" w:cs="Times New Roman"/>
          <w:sz w:val="24"/>
          <w:szCs w:val="24"/>
        </w:rPr>
        <w:t>için iki olgu arasındaki ilişkileri araştırır. Örneğin; gençliğin davranışları ile toplumun değ</w:t>
      </w:r>
      <w:r>
        <w:rPr>
          <w:rFonts w:ascii="Times New Roman" w:hAnsi="Times New Roman" w:cs="Times New Roman"/>
          <w:sz w:val="24"/>
          <w:szCs w:val="24"/>
        </w:rPr>
        <w:t xml:space="preserve">er </w:t>
      </w:r>
      <w:r w:rsidRPr="00757B56">
        <w:rPr>
          <w:rFonts w:ascii="Times New Roman" w:hAnsi="Times New Roman" w:cs="Times New Roman"/>
          <w:sz w:val="24"/>
          <w:szCs w:val="24"/>
        </w:rPr>
        <w:t>yargıları arasındaki ilişki. Eğer bu ilişkiler deney sonucu gerçekleşirse genel yargılara varılı</w:t>
      </w:r>
      <w:r>
        <w:rPr>
          <w:rFonts w:ascii="Times New Roman" w:hAnsi="Times New Roman" w:cs="Times New Roman"/>
          <w:sz w:val="24"/>
          <w:szCs w:val="24"/>
        </w:rPr>
        <w:t xml:space="preserve">r </w:t>
      </w:r>
      <w:r w:rsidRPr="00757B56">
        <w:rPr>
          <w:rFonts w:ascii="Times New Roman" w:hAnsi="Times New Roman" w:cs="Times New Roman"/>
          <w:sz w:val="24"/>
          <w:szCs w:val="24"/>
        </w:rPr>
        <w:t>ki</w:t>
      </w:r>
      <w:r>
        <w:rPr>
          <w:rFonts w:ascii="Times New Roman" w:hAnsi="Times New Roman" w:cs="Times New Roman"/>
          <w:sz w:val="24"/>
          <w:szCs w:val="24"/>
        </w:rPr>
        <w:t xml:space="preserve"> bunlar kuram veya kuram olarak</w:t>
      </w:r>
      <w:r w:rsidRPr="00757B56">
        <w:rPr>
          <w:rFonts w:ascii="Times New Roman" w:hAnsi="Times New Roman" w:cs="Times New Roman"/>
          <w:sz w:val="24"/>
          <w:szCs w:val="24"/>
        </w:rPr>
        <w:t xml:space="preserve"> da ifade edilirler.</w:t>
      </w:r>
      <w:r>
        <w:rPr>
          <w:rFonts w:ascii="Times New Roman" w:hAnsi="Times New Roman" w:cs="Times New Roman"/>
          <w:sz w:val="24"/>
          <w:szCs w:val="24"/>
        </w:rPr>
        <w:t xml:space="preserve"> </w:t>
      </w:r>
      <w:r w:rsidRPr="00420B59">
        <w:rPr>
          <w:rFonts w:ascii="Times New Roman" w:hAnsi="Times New Roman" w:cs="Times New Roman"/>
          <w:sz w:val="24"/>
          <w:szCs w:val="24"/>
        </w:rPr>
        <w:t xml:space="preserve">Kuram, birbiriyle bağlantılı </w:t>
      </w:r>
      <w:r w:rsidRPr="00420B59">
        <w:rPr>
          <w:rFonts w:ascii="Times New Roman" w:hAnsi="Times New Roman" w:cs="Times New Roman"/>
          <w:sz w:val="24"/>
          <w:szCs w:val="24"/>
        </w:rPr>
        <w:lastRenderedPageBreak/>
        <w:t>kavramlar, tanımlamalar ve öneriler setidir. Değişkenler arasındaki ilişkileri belirleyerek olguları açıklama ve tahmin amacıyla olgular arasında sistemli görüş sunar. Araştırmacının kuramsal yaklaşımı, İncelediği konuya bakış açısıdır. Bu bakış açısı da onun dünya görüşünden kaynaklanır. Araştırmacının yaklaşım tarzı birbirleriyle mantıksal bakımdan bağlantılı ve birbirlerini destekleyerek bütünlük oluşturan düşüncenin bir dünya görüşüne ulaşmasının sonucu konuya nasıl baktığıdır. Araştırmacı araştırma problemine yaklaşımında, farklı yaklaşım biçimlerinden birini seçecektir. Araştırmacının seçtiği yaklaşım biçimi en genel anlamda bir kuramdır. Yani kuram</w:t>
      </w:r>
      <w:r>
        <w:rPr>
          <w:rFonts w:ascii="Times New Roman" w:hAnsi="Times New Roman" w:cs="Times New Roman"/>
          <w:sz w:val="24"/>
          <w:szCs w:val="24"/>
        </w:rPr>
        <w:t xml:space="preserve"> </w:t>
      </w:r>
      <w:r w:rsidRPr="00420B59">
        <w:rPr>
          <w:rFonts w:ascii="Times New Roman" w:hAnsi="Times New Roman" w:cs="Times New Roman"/>
          <w:sz w:val="24"/>
          <w:szCs w:val="24"/>
        </w:rPr>
        <w:t>bilimde</w:t>
      </w:r>
      <w:r w:rsidR="00782A96">
        <w:rPr>
          <w:rFonts w:ascii="Times New Roman" w:hAnsi="Times New Roman" w:cs="Times New Roman"/>
          <w:sz w:val="24"/>
          <w:szCs w:val="24"/>
        </w:rPr>
        <w:t xml:space="preserve"> </w:t>
      </w:r>
      <w:r w:rsidRPr="00420B59">
        <w:rPr>
          <w:rFonts w:ascii="Times New Roman" w:hAnsi="Times New Roman" w:cs="Times New Roman"/>
          <w:sz w:val="24"/>
          <w:szCs w:val="24"/>
        </w:rPr>
        <w:t>(veya bilimin dışında) örneğin bir soruna bakış açısını anlatır. Bu bakış açısı (kuram) soruna yaklaşımın özelliklerini belirler. Araştırmada kuramsal çerçeve sunumuyla araştırma tutarlı bir temele oturtulur. Araştırmacı araştırma alanıyla ilgili kuramsal temeli sunmalıdı</w:t>
      </w:r>
      <w:r>
        <w:rPr>
          <w:rFonts w:ascii="Times New Roman" w:hAnsi="Times New Roman" w:cs="Times New Roman"/>
          <w:sz w:val="24"/>
          <w:szCs w:val="24"/>
        </w:rPr>
        <w:t>r (Ünsal,2002:18-19).</w:t>
      </w:r>
    </w:p>
    <w:p w14:paraId="1E63CD25" w14:textId="77777777" w:rsidR="00EE159A" w:rsidRDefault="00EE159A" w:rsidP="00BE4F42">
      <w:pPr>
        <w:spacing w:before="120"/>
        <w:ind w:firstLine="0"/>
        <w:rPr>
          <w:rFonts w:ascii="Times New Roman" w:hAnsi="Times New Roman" w:cs="Times New Roman"/>
          <w:sz w:val="24"/>
          <w:szCs w:val="24"/>
        </w:rPr>
      </w:pPr>
    </w:p>
    <w:p w14:paraId="75C1D7AF" w14:textId="77777777" w:rsidR="00EE159A" w:rsidRPr="00455C97" w:rsidRDefault="00EE159A" w:rsidP="00EE159A">
      <w:pPr>
        <w:spacing w:before="120"/>
        <w:ind w:firstLine="708"/>
        <w:rPr>
          <w:rFonts w:ascii="Times New Roman" w:hAnsi="Times New Roman" w:cs="Times New Roman"/>
          <w:b/>
          <w:i/>
          <w:sz w:val="24"/>
          <w:szCs w:val="24"/>
        </w:rPr>
      </w:pPr>
      <w:r w:rsidRPr="00782A96">
        <w:rPr>
          <w:rFonts w:ascii="Times New Roman" w:hAnsi="Times New Roman" w:cs="Times New Roman"/>
          <w:sz w:val="24"/>
          <w:szCs w:val="24"/>
        </w:rPr>
        <w:t>Değişken:</w:t>
      </w:r>
      <w:r>
        <w:rPr>
          <w:rFonts w:ascii="Times New Roman" w:hAnsi="Times New Roman" w:cs="Times New Roman"/>
          <w:b/>
          <w:i/>
          <w:sz w:val="24"/>
          <w:szCs w:val="24"/>
        </w:rPr>
        <w:t xml:space="preserve"> </w:t>
      </w:r>
      <w:r w:rsidRPr="00862450">
        <w:rPr>
          <w:rFonts w:ascii="Times New Roman" w:hAnsi="Times New Roman" w:cs="Times New Roman"/>
          <w:sz w:val="24"/>
          <w:szCs w:val="24"/>
        </w:rPr>
        <w:t xml:space="preserve">Herhangi bir deneğe/şeye ait ve birden çok değer alabilen bir özellik /kavram demektir. Değişebilen, yani birden çok değer alabilen her şey değişkendir. Bu tanıma dayalı olarak örneğin cinsiyet (erkek, bayan), yaş (bir, iki, üç... yaşında gibi), eğitim durumu (okur-yazar, ilkokul, üniversite gibi) birer değişkendirler. Bu değişkenlere bakıldığında, bir kişinin sadece bir kategori içerisinde yer alabileceği görülür. </w:t>
      </w:r>
    </w:p>
    <w:p w14:paraId="287C4D36" w14:textId="77777777" w:rsidR="00EE159A" w:rsidRDefault="00EE159A" w:rsidP="00BE4F42">
      <w:pPr>
        <w:spacing w:before="120"/>
        <w:ind w:firstLine="0"/>
        <w:rPr>
          <w:rFonts w:ascii="Times New Roman" w:hAnsi="Times New Roman" w:cs="Times New Roman"/>
          <w:sz w:val="24"/>
          <w:szCs w:val="24"/>
        </w:rPr>
      </w:pPr>
    </w:p>
    <w:p w14:paraId="43AAD52D" w14:textId="77777777" w:rsidR="00EE159A" w:rsidRPr="00862450" w:rsidRDefault="00EE159A" w:rsidP="00EE159A">
      <w:pPr>
        <w:pStyle w:val="GvdeMetni"/>
        <w:spacing w:line="264" w:lineRule="auto"/>
        <w:rPr>
          <w:rFonts w:ascii="Times New Roman" w:hAnsi="Times New Roman" w:cs="Times New Roman"/>
          <w:sz w:val="24"/>
          <w:szCs w:val="24"/>
        </w:rPr>
      </w:pPr>
      <w:r w:rsidRPr="00862450">
        <w:rPr>
          <w:rFonts w:ascii="Times New Roman" w:hAnsi="Times New Roman" w:cs="Times New Roman"/>
          <w:sz w:val="24"/>
          <w:szCs w:val="24"/>
        </w:rPr>
        <w:t xml:space="preserve">Değişkenleri etkilemeleri ve etkilenmeleri itibariyle iki ana gruba ayırmak mümkündür: bağımlı ve bağımsız değişkenler. Y ile sembolize edilen değişken etkilenen; bir başka değişkene bağımlı olan, yani bağımlı değişkendir. X olarak sembolize edilen ve etkileyen değişkene de bağımsız değişken denir. Örnek olarak, diyelim ki eğitim seviyesinin kişilerin gelir düzeyleri üzerindeki etkileri araştırılıyor olsun. Buradaki gelir düzeyi eğitim seviyesine bağlı olduğu için gelir düzeyi bağımlı değişken (Y), eğitim seviyesi ise gelir düzeyini belirlediği için bağımsız değişkendir (X). </w:t>
      </w:r>
      <w:r>
        <w:rPr>
          <w:rFonts w:ascii="Times New Roman" w:hAnsi="Times New Roman" w:cs="Times New Roman"/>
          <w:sz w:val="24"/>
          <w:szCs w:val="24"/>
        </w:rPr>
        <w:t>(Altunışık vd,2007:20).</w:t>
      </w:r>
    </w:p>
    <w:p w14:paraId="0BC100E8" w14:textId="77777777" w:rsidR="00EE159A" w:rsidRDefault="00EE159A" w:rsidP="00BE4F42">
      <w:pPr>
        <w:spacing w:before="120"/>
        <w:ind w:firstLine="0"/>
        <w:rPr>
          <w:rFonts w:ascii="Times New Roman" w:hAnsi="Times New Roman" w:cs="Times New Roman"/>
          <w:sz w:val="24"/>
          <w:szCs w:val="24"/>
        </w:rPr>
      </w:pPr>
    </w:p>
    <w:p w14:paraId="064C8ACB" w14:textId="77777777" w:rsidR="001E7411" w:rsidRDefault="004406C2" w:rsidP="00EE159A">
      <w:pPr>
        <w:spacing w:before="120"/>
        <w:ind w:firstLine="0"/>
        <w:rPr>
          <w:rFonts w:asciiTheme="majorHAnsi" w:hAnsiTheme="majorHAnsi"/>
          <w:b/>
          <w:color w:val="00B6E4"/>
          <w:sz w:val="28"/>
        </w:rPr>
      </w:pPr>
      <w:r>
        <w:rPr>
          <w:rFonts w:asciiTheme="majorHAnsi" w:hAnsiTheme="majorHAnsi"/>
          <w:b/>
          <w:color w:val="00B6E4"/>
          <w:sz w:val="28"/>
        </w:rPr>
        <w:t>1.1</w:t>
      </w:r>
      <w:r w:rsidR="001E7411" w:rsidRPr="001E7411">
        <w:rPr>
          <w:rFonts w:asciiTheme="majorHAnsi" w:hAnsiTheme="majorHAnsi"/>
          <w:b/>
          <w:color w:val="00B6E4"/>
          <w:sz w:val="28"/>
        </w:rPr>
        <w:t xml:space="preserve">. </w:t>
      </w:r>
      <w:r>
        <w:rPr>
          <w:rFonts w:asciiTheme="majorHAnsi" w:hAnsiTheme="majorHAnsi"/>
          <w:b/>
          <w:color w:val="00B6E4"/>
          <w:sz w:val="28"/>
        </w:rPr>
        <w:t>Bilimsel Araştırmanın Amaçları</w:t>
      </w:r>
    </w:p>
    <w:p w14:paraId="41753E4D" w14:textId="77777777" w:rsidR="00BE4F42" w:rsidRDefault="00BE4F42" w:rsidP="00BE4F42">
      <w:pPr>
        <w:ind w:left="-852" w:firstLine="852"/>
        <w:rPr>
          <w:rFonts w:asciiTheme="majorHAnsi" w:hAnsiTheme="majorHAnsi"/>
          <w:b/>
          <w:i/>
        </w:rPr>
      </w:pPr>
    </w:p>
    <w:p w14:paraId="49E3DE6C" w14:textId="77777777" w:rsidR="00BE4F42" w:rsidRPr="004406C2" w:rsidRDefault="004406C2" w:rsidP="00BE4F42">
      <w:pPr>
        <w:ind w:left="-852" w:firstLine="852"/>
        <w:rPr>
          <w:rFonts w:ascii="Times New Roman" w:hAnsi="Times New Roman" w:cs="Times New Roman"/>
          <w:sz w:val="24"/>
          <w:szCs w:val="24"/>
        </w:rPr>
      </w:pPr>
      <w:r w:rsidRPr="004406C2">
        <w:rPr>
          <w:rFonts w:asciiTheme="majorHAnsi" w:hAnsiTheme="majorHAnsi"/>
        </w:rPr>
        <w:t>Bilimsel araştırmanın temel amaçları aşağıda verilirmiştir</w:t>
      </w:r>
      <w:r>
        <w:rPr>
          <w:rFonts w:asciiTheme="majorHAnsi" w:hAnsiTheme="majorHAnsi"/>
        </w:rPr>
        <w:t xml:space="preserve"> (Collis and Hussey, 2003):</w:t>
      </w:r>
    </w:p>
    <w:p w14:paraId="45D8B5E4" w14:textId="77777777" w:rsidR="00F33ACE" w:rsidRPr="00F33ACE" w:rsidRDefault="00F33ACE" w:rsidP="00BE4F42">
      <w:pPr>
        <w:ind w:left="-852" w:firstLine="852"/>
        <w:rPr>
          <w:rFonts w:ascii="Times New Roman" w:hAnsi="Times New Roman" w:cs="Times New Roman"/>
          <w:sz w:val="24"/>
          <w:szCs w:val="24"/>
        </w:rPr>
      </w:pPr>
    </w:p>
    <w:p w14:paraId="25C6D1CF"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Mevcut bilgiyi gözden geçirme ve sentez etmek</w:t>
      </w:r>
    </w:p>
    <w:p w14:paraId="576BADD7"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Mevcut durumları ve problemleri araştırmak</w:t>
      </w:r>
    </w:p>
    <w:p w14:paraId="58F9016C"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Mevcut problemlere çözümler önermek</w:t>
      </w:r>
    </w:p>
    <w:p w14:paraId="63B870C9"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Genel durumları araştırmak ve irdelemek</w:t>
      </w:r>
    </w:p>
    <w:p w14:paraId="35CBC615"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Yeni prosedürler ve sistemler yaratmak ve inşa etmek</w:t>
      </w:r>
    </w:p>
    <w:p w14:paraId="657ADF28"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lastRenderedPageBreak/>
        <w:t>Yeni bir fenomeni açıklamak</w:t>
      </w:r>
    </w:p>
    <w:p w14:paraId="35CFDEF8" w14:textId="77777777" w:rsid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Yeni bilgi üretmek</w:t>
      </w:r>
    </w:p>
    <w:p w14:paraId="02A996FB" w14:textId="77777777" w:rsidR="004406C2" w:rsidRPr="004406C2" w:rsidRDefault="004406C2" w:rsidP="004406C2">
      <w:pPr>
        <w:pStyle w:val="ListeParagraf"/>
        <w:numPr>
          <w:ilvl w:val="0"/>
          <w:numId w:val="23"/>
        </w:numPr>
        <w:spacing w:before="120"/>
        <w:rPr>
          <w:rFonts w:ascii="Times New Roman" w:hAnsi="Times New Roman" w:cs="Times New Roman"/>
          <w:sz w:val="24"/>
          <w:szCs w:val="24"/>
        </w:rPr>
      </w:pPr>
      <w:r>
        <w:rPr>
          <w:rFonts w:ascii="Times New Roman" w:hAnsi="Times New Roman" w:cs="Times New Roman"/>
          <w:sz w:val="24"/>
          <w:szCs w:val="24"/>
        </w:rPr>
        <w:t>Veya yukarıdakilerin bir veya bir kaçının kombinasyonu</w:t>
      </w:r>
    </w:p>
    <w:p w14:paraId="3F11C837" w14:textId="77777777" w:rsidR="004406C2" w:rsidRDefault="004406C2" w:rsidP="00F33ACE">
      <w:pPr>
        <w:spacing w:before="120"/>
        <w:ind w:firstLine="708"/>
        <w:rPr>
          <w:rFonts w:ascii="Times New Roman" w:hAnsi="Times New Roman" w:cs="Times New Roman"/>
          <w:sz w:val="24"/>
          <w:szCs w:val="24"/>
        </w:rPr>
      </w:pPr>
    </w:p>
    <w:p w14:paraId="283AC631" w14:textId="77777777" w:rsidR="004406C2" w:rsidRPr="004406C2" w:rsidRDefault="004406C2" w:rsidP="004406C2">
      <w:pPr>
        <w:pStyle w:val="ListeParagraf"/>
        <w:numPr>
          <w:ilvl w:val="1"/>
          <w:numId w:val="22"/>
        </w:numPr>
        <w:spacing w:before="120"/>
        <w:rPr>
          <w:rFonts w:asciiTheme="majorHAnsi" w:hAnsiTheme="majorHAnsi"/>
          <w:b/>
          <w:color w:val="00B6E4"/>
          <w:sz w:val="28"/>
        </w:rPr>
      </w:pPr>
      <w:r w:rsidRPr="004406C2">
        <w:rPr>
          <w:rFonts w:asciiTheme="majorHAnsi" w:hAnsiTheme="majorHAnsi"/>
          <w:b/>
          <w:color w:val="00B6E4"/>
          <w:sz w:val="28"/>
        </w:rPr>
        <w:t>Değişik Araştırma Tipleri</w:t>
      </w:r>
    </w:p>
    <w:p w14:paraId="71D218F8" w14:textId="77777777" w:rsidR="004406C2" w:rsidRDefault="004406C2" w:rsidP="00F33ACE">
      <w:pPr>
        <w:spacing w:before="120"/>
        <w:ind w:firstLine="708"/>
        <w:rPr>
          <w:rFonts w:ascii="Times New Roman" w:hAnsi="Times New Roman" w:cs="Times New Roman"/>
          <w:sz w:val="24"/>
          <w:szCs w:val="24"/>
        </w:rPr>
      </w:pPr>
    </w:p>
    <w:p w14:paraId="2414D3C3" w14:textId="77777777" w:rsidR="004406C2" w:rsidRDefault="004406C2"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Değişik araştırma tipleri aşağıdaki Tablo 1’de özetlenmiştir.</w:t>
      </w:r>
    </w:p>
    <w:p w14:paraId="4E0CA872" w14:textId="77777777" w:rsidR="004406C2" w:rsidRDefault="004406C2" w:rsidP="004406C2">
      <w:pPr>
        <w:spacing w:before="120"/>
        <w:ind w:firstLine="0"/>
        <w:rPr>
          <w:rFonts w:ascii="Times New Roman" w:hAnsi="Times New Roman" w:cs="Times New Roman"/>
          <w:sz w:val="24"/>
          <w:szCs w:val="24"/>
        </w:rPr>
      </w:pPr>
    </w:p>
    <w:p w14:paraId="56A6F7A0" w14:textId="77777777" w:rsidR="004406C2" w:rsidRDefault="004406C2" w:rsidP="004406C2">
      <w:pPr>
        <w:spacing w:before="120"/>
        <w:ind w:firstLine="0"/>
        <w:rPr>
          <w:rFonts w:ascii="Times New Roman" w:hAnsi="Times New Roman" w:cs="Times New Roman"/>
          <w:sz w:val="24"/>
          <w:szCs w:val="24"/>
        </w:rPr>
      </w:pPr>
      <w:r>
        <w:rPr>
          <w:rFonts w:ascii="Times New Roman" w:hAnsi="Times New Roman" w:cs="Times New Roman"/>
          <w:sz w:val="24"/>
          <w:szCs w:val="24"/>
        </w:rPr>
        <w:t>Tablo 1. Değişik Araştırma Tipleri</w:t>
      </w:r>
    </w:p>
    <w:tbl>
      <w:tblPr>
        <w:tblStyle w:val="TabloKlavuzu"/>
        <w:tblW w:w="0" w:type="auto"/>
        <w:tblLook w:val="04A0" w:firstRow="1" w:lastRow="0" w:firstColumn="1" w:lastColumn="0" w:noHBand="0" w:noVBand="1"/>
      </w:tblPr>
      <w:tblGrid>
        <w:gridCol w:w="2606"/>
        <w:gridCol w:w="2107"/>
        <w:gridCol w:w="2075"/>
        <w:gridCol w:w="1706"/>
      </w:tblGrid>
      <w:tr w:rsidR="004406C2" w:rsidRPr="001123C8" w14:paraId="2CAFE6B7" w14:textId="77777777" w:rsidTr="001123C8">
        <w:tc>
          <w:tcPr>
            <w:tcW w:w="2660" w:type="dxa"/>
          </w:tcPr>
          <w:p w14:paraId="5E76A9A3" w14:textId="77777777" w:rsidR="004406C2" w:rsidRPr="001123C8" w:rsidRDefault="004406C2" w:rsidP="001123C8">
            <w:pPr>
              <w:spacing w:before="120"/>
              <w:ind w:firstLine="0"/>
              <w:jc w:val="center"/>
              <w:rPr>
                <w:rFonts w:ascii="Times New Roman" w:hAnsi="Times New Roman" w:cs="Times New Roman"/>
                <w:b/>
                <w:sz w:val="24"/>
                <w:szCs w:val="24"/>
              </w:rPr>
            </w:pPr>
            <w:r w:rsidRPr="001123C8">
              <w:rPr>
                <w:rFonts w:ascii="Times New Roman" w:hAnsi="Times New Roman" w:cs="Times New Roman"/>
                <w:b/>
                <w:sz w:val="24"/>
                <w:szCs w:val="24"/>
              </w:rPr>
              <w:t>Araştırıcı/Ortaya Koyucu</w:t>
            </w:r>
          </w:p>
        </w:tc>
        <w:tc>
          <w:tcPr>
            <w:tcW w:w="2126" w:type="dxa"/>
          </w:tcPr>
          <w:p w14:paraId="0956BD5E" w14:textId="77777777" w:rsidR="004406C2" w:rsidRPr="001123C8" w:rsidRDefault="004406C2" w:rsidP="001123C8">
            <w:pPr>
              <w:spacing w:before="120"/>
              <w:ind w:firstLine="0"/>
              <w:jc w:val="center"/>
              <w:rPr>
                <w:rFonts w:ascii="Times New Roman" w:hAnsi="Times New Roman" w:cs="Times New Roman"/>
                <w:b/>
                <w:sz w:val="24"/>
                <w:szCs w:val="24"/>
              </w:rPr>
            </w:pPr>
            <w:r w:rsidRPr="001123C8">
              <w:rPr>
                <w:rFonts w:ascii="Times New Roman" w:hAnsi="Times New Roman" w:cs="Times New Roman"/>
                <w:b/>
                <w:sz w:val="24"/>
                <w:szCs w:val="24"/>
              </w:rPr>
              <w:t>Tanımlayıcı</w:t>
            </w:r>
          </w:p>
        </w:tc>
        <w:tc>
          <w:tcPr>
            <w:tcW w:w="2126" w:type="dxa"/>
          </w:tcPr>
          <w:p w14:paraId="5FAB68E2" w14:textId="77777777" w:rsidR="004406C2" w:rsidRPr="001123C8" w:rsidRDefault="004406C2" w:rsidP="001123C8">
            <w:pPr>
              <w:spacing w:before="120"/>
              <w:ind w:firstLine="0"/>
              <w:jc w:val="center"/>
              <w:rPr>
                <w:rFonts w:ascii="Times New Roman" w:hAnsi="Times New Roman" w:cs="Times New Roman"/>
                <w:b/>
                <w:sz w:val="24"/>
                <w:szCs w:val="24"/>
              </w:rPr>
            </w:pPr>
            <w:r w:rsidRPr="001123C8">
              <w:rPr>
                <w:rFonts w:ascii="Times New Roman" w:hAnsi="Times New Roman" w:cs="Times New Roman"/>
                <w:b/>
                <w:sz w:val="24"/>
                <w:szCs w:val="24"/>
              </w:rPr>
              <w:t>Analitik</w:t>
            </w:r>
          </w:p>
        </w:tc>
        <w:tc>
          <w:tcPr>
            <w:tcW w:w="1732" w:type="dxa"/>
          </w:tcPr>
          <w:p w14:paraId="4DE3869C" w14:textId="77777777" w:rsidR="004406C2" w:rsidRPr="001123C8" w:rsidRDefault="004406C2" w:rsidP="001123C8">
            <w:pPr>
              <w:spacing w:before="120"/>
              <w:ind w:firstLine="0"/>
              <w:jc w:val="center"/>
              <w:rPr>
                <w:rFonts w:ascii="Times New Roman" w:hAnsi="Times New Roman" w:cs="Times New Roman"/>
                <w:b/>
                <w:sz w:val="24"/>
                <w:szCs w:val="24"/>
              </w:rPr>
            </w:pPr>
            <w:r w:rsidRPr="001123C8">
              <w:rPr>
                <w:rFonts w:ascii="Times New Roman" w:hAnsi="Times New Roman" w:cs="Times New Roman"/>
                <w:b/>
                <w:sz w:val="24"/>
                <w:szCs w:val="24"/>
              </w:rPr>
              <w:t>Tahmin Edici</w:t>
            </w:r>
          </w:p>
        </w:tc>
      </w:tr>
      <w:tr w:rsidR="004406C2" w14:paraId="2DB715F1" w14:textId="77777777" w:rsidTr="001123C8">
        <w:tc>
          <w:tcPr>
            <w:tcW w:w="2660" w:type="dxa"/>
          </w:tcPr>
          <w:p w14:paraId="7332BE5D" w14:textId="77777777" w:rsidR="004406C2" w:rsidRDefault="004406C2" w:rsidP="004406C2">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Ortaya koyucu araştırma daha önce az veya hiçbir araştırma olmayan konularda yapılır. Amaç motiflere, desenlere bakmak ve yeni hipotezler ve fikirler ortaya koymaktır. Bu fikirler ve hipotezler daha sonra takip eden araştırmaların temellerini oluşturur Temel araştırma teknikleri </w:t>
            </w:r>
            <w:r w:rsidR="00475FA2">
              <w:rPr>
                <w:rFonts w:ascii="Times New Roman" w:hAnsi="Times New Roman" w:cs="Times New Roman"/>
                <w:sz w:val="24"/>
                <w:szCs w:val="24"/>
              </w:rPr>
              <w:t>örnek olay çalışmaları, gözlemler, daha önceki çalışmaların gözden geçirilmesi şeklindedir.</w:t>
            </w:r>
          </w:p>
        </w:tc>
        <w:tc>
          <w:tcPr>
            <w:tcW w:w="2126" w:type="dxa"/>
          </w:tcPr>
          <w:p w14:paraId="7CBDE55A" w14:textId="77777777" w:rsidR="004406C2" w:rsidRDefault="00475FA2" w:rsidP="004406C2">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Tanımlayıcı araştırma konunun unsurlarını, elemanlarını açıklamak, sınıflamak için kullanılır. </w:t>
            </w:r>
          </w:p>
          <w:p w14:paraId="1C14995F" w14:textId="77777777" w:rsidR="00475FA2" w:rsidRDefault="00475FA2" w:rsidP="00475FA2">
            <w:pPr>
              <w:spacing w:before="120"/>
              <w:ind w:firstLine="0"/>
              <w:rPr>
                <w:rFonts w:ascii="Times New Roman" w:hAnsi="Times New Roman" w:cs="Times New Roman"/>
                <w:sz w:val="24"/>
                <w:szCs w:val="24"/>
              </w:rPr>
            </w:pPr>
            <w:r>
              <w:rPr>
                <w:rFonts w:ascii="Times New Roman" w:hAnsi="Times New Roman" w:cs="Times New Roman"/>
                <w:sz w:val="24"/>
                <w:szCs w:val="24"/>
              </w:rPr>
              <w:t>Sayısal teknikler verinin toplanması, analizi ve değerlendirilmesi için en sık kullanılan tekniklerdir</w:t>
            </w:r>
          </w:p>
        </w:tc>
        <w:tc>
          <w:tcPr>
            <w:tcW w:w="2126" w:type="dxa"/>
          </w:tcPr>
          <w:p w14:paraId="5D4C85BC" w14:textId="77777777" w:rsidR="004406C2" w:rsidRDefault="000006B7" w:rsidP="004406C2">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Analitik araştırmalar tanımlayıcı araştırmaları bir adım ileriye götürerek bir olgunun neden ve nasıl olduğunu araştırır. </w:t>
            </w:r>
          </w:p>
          <w:p w14:paraId="5BB36E4A" w14:textId="77777777" w:rsidR="000006B7" w:rsidRDefault="000006B7" w:rsidP="004406C2">
            <w:pPr>
              <w:spacing w:before="120"/>
              <w:ind w:firstLine="0"/>
              <w:rPr>
                <w:rFonts w:ascii="Times New Roman" w:hAnsi="Times New Roman" w:cs="Times New Roman"/>
                <w:sz w:val="24"/>
                <w:szCs w:val="24"/>
              </w:rPr>
            </w:pPr>
            <w:r>
              <w:rPr>
                <w:rFonts w:ascii="Times New Roman" w:hAnsi="Times New Roman" w:cs="Times New Roman"/>
                <w:sz w:val="24"/>
                <w:szCs w:val="24"/>
              </w:rPr>
              <w:t>Bu araştırmanın önemli bir özelliği konu olan faktörlerin ve değişkenlerin ortaya konmasıdır</w:t>
            </w:r>
          </w:p>
        </w:tc>
        <w:tc>
          <w:tcPr>
            <w:tcW w:w="1732" w:type="dxa"/>
          </w:tcPr>
          <w:p w14:paraId="0D9AE36E" w14:textId="77777777" w:rsidR="004406C2" w:rsidRDefault="000006B7" w:rsidP="004406C2">
            <w:pPr>
              <w:spacing w:before="120"/>
              <w:ind w:firstLine="0"/>
              <w:rPr>
                <w:rFonts w:ascii="Times New Roman" w:hAnsi="Times New Roman" w:cs="Times New Roman"/>
                <w:sz w:val="24"/>
                <w:szCs w:val="24"/>
              </w:rPr>
            </w:pPr>
            <w:r>
              <w:rPr>
                <w:rFonts w:ascii="Times New Roman" w:hAnsi="Times New Roman" w:cs="Times New Roman"/>
                <w:sz w:val="24"/>
                <w:szCs w:val="24"/>
              </w:rPr>
              <w:t>Tahmin edici araştırmanın temel amacı bilgece gelecekte olabilecek muhtemel olasılıklar hakkında tahmin yapmaktır.</w:t>
            </w:r>
          </w:p>
          <w:p w14:paraId="0A139E93" w14:textId="77777777" w:rsidR="000006B7" w:rsidRDefault="000006B7" w:rsidP="004406C2">
            <w:pPr>
              <w:spacing w:before="120"/>
              <w:ind w:firstLine="0"/>
              <w:rPr>
                <w:rFonts w:ascii="Times New Roman" w:hAnsi="Times New Roman" w:cs="Times New Roman"/>
                <w:sz w:val="24"/>
                <w:szCs w:val="24"/>
              </w:rPr>
            </w:pPr>
            <w:r>
              <w:rPr>
                <w:rFonts w:ascii="Times New Roman" w:hAnsi="Times New Roman" w:cs="Times New Roman"/>
                <w:sz w:val="24"/>
                <w:szCs w:val="24"/>
              </w:rPr>
              <w:t>Bu tahminler eldeki verilerin neden ve sonuç açısından analizine dayanır</w:t>
            </w:r>
          </w:p>
        </w:tc>
      </w:tr>
    </w:tbl>
    <w:p w14:paraId="63D17C4A" w14:textId="77777777" w:rsidR="004406C2" w:rsidRDefault="004406C2" w:rsidP="004406C2">
      <w:pPr>
        <w:spacing w:before="120"/>
        <w:ind w:firstLine="0"/>
        <w:rPr>
          <w:rFonts w:ascii="Times New Roman" w:hAnsi="Times New Roman" w:cs="Times New Roman"/>
          <w:sz w:val="24"/>
          <w:szCs w:val="24"/>
        </w:rPr>
      </w:pPr>
    </w:p>
    <w:p w14:paraId="769A167F" w14:textId="77777777" w:rsidR="004406C2" w:rsidRPr="000A054C" w:rsidRDefault="000E069E" w:rsidP="000A054C">
      <w:pPr>
        <w:pStyle w:val="ListeParagraf"/>
        <w:numPr>
          <w:ilvl w:val="1"/>
          <w:numId w:val="22"/>
        </w:numPr>
        <w:spacing w:before="120"/>
        <w:rPr>
          <w:rFonts w:asciiTheme="majorHAnsi" w:hAnsiTheme="majorHAnsi"/>
          <w:b/>
          <w:color w:val="00B6E4"/>
          <w:sz w:val="28"/>
        </w:rPr>
      </w:pPr>
      <w:r>
        <w:rPr>
          <w:rFonts w:asciiTheme="majorHAnsi" w:hAnsiTheme="majorHAnsi"/>
          <w:b/>
          <w:color w:val="00B6E4"/>
          <w:sz w:val="28"/>
        </w:rPr>
        <w:t xml:space="preserve">Değişik </w:t>
      </w:r>
      <w:r w:rsidR="000A054C" w:rsidRPr="000A054C">
        <w:rPr>
          <w:rFonts w:asciiTheme="majorHAnsi" w:hAnsiTheme="majorHAnsi"/>
          <w:b/>
          <w:color w:val="00B6E4"/>
          <w:sz w:val="28"/>
        </w:rPr>
        <w:t>Araştırma Yaklaşımları</w:t>
      </w:r>
    </w:p>
    <w:p w14:paraId="105DEA65" w14:textId="77777777" w:rsidR="004406C2" w:rsidRDefault="004406C2" w:rsidP="00F33ACE">
      <w:pPr>
        <w:spacing w:before="120"/>
        <w:ind w:firstLine="708"/>
        <w:rPr>
          <w:rFonts w:ascii="Times New Roman" w:hAnsi="Times New Roman" w:cs="Times New Roman"/>
          <w:sz w:val="24"/>
          <w:szCs w:val="24"/>
        </w:rPr>
      </w:pPr>
    </w:p>
    <w:p w14:paraId="7DF5D9AA" w14:textId="77777777" w:rsidR="004406C2" w:rsidRDefault="000A054C"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Araştırmalara aşağıdaki değişik üç tür yaklaşımla yaklaşılabilir</w:t>
      </w:r>
    </w:p>
    <w:p w14:paraId="5BAC38B4" w14:textId="77777777" w:rsidR="000A054C" w:rsidRDefault="000A054C" w:rsidP="00F33ACE">
      <w:pPr>
        <w:spacing w:before="120"/>
        <w:ind w:firstLine="708"/>
        <w:rPr>
          <w:rFonts w:ascii="Times New Roman" w:hAnsi="Times New Roman" w:cs="Times New Roman"/>
          <w:sz w:val="24"/>
          <w:szCs w:val="24"/>
        </w:rPr>
      </w:pPr>
    </w:p>
    <w:p w14:paraId="79084B98" w14:textId="77777777" w:rsidR="000A054C" w:rsidRDefault="000A054C"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Nitel/Nicel – Sayısal/Sözel</w:t>
      </w:r>
      <w:r w:rsidR="00A22301">
        <w:rPr>
          <w:rFonts w:ascii="Times New Roman" w:hAnsi="Times New Roman" w:cs="Times New Roman"/>
          <w:sz w:val="24"/>
          <w:szCs w:val="24"/>
        </w:rPr>
        <w:tab/>
      </w:r>
      <w:r w:rsidR="00A22301">
        <w:rPr>
          <w:rFonts w:ascii="Times New Roman" w:hAnsi="Times New Roman" w:cs="Times New Roman"/>
          <w:sz w:val="24"/>
          <w:szCs w:val="24"/>
        </w:rPr>
        <w:tab/>
      </w:r>
    </w:p>
    <w:p w14:paraId="4E49103C" w14:textId="77777777" w:rsidR="000A054C" w:rsidRDefault="000A054C"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Uygulamalı/Temel</w:t>
      </w:r>
    </w:p>
    <w:p w14:paraId="6400BE1D" w14:textId="77777777" w:rsidR="000A054C" w:rsidRPr="000A054C" w:rsidRDefault="000A054C" w:rsidP="000A054C">
      <w:pPr>
        <w:pStyle w:val="ListeParagraf"/>
        <w:numPr>
          <w:ilvl w:val="0"/>
          <w:numId w:val="24"/>
        </w:numPr>
        <w:spacing w:before="120"/>
        <w:rPr>
          <w:rFonts w:ascii="Times New Roman" w:hAnsi="Times New Roman" w:cs="Times New Roman"/>
          <w:sz w:val="24"/>
          <w:szCs w:val="24"/>
        </w:rPr>
      </w:pPr>
      <w:r>
        <w:rPr>
          <w:rFonts w:ascii="Times New Roman" w:hAnsi="Times New Roman" w:cs="Times New Roman"/>
          <w:sz w:val="24"/>
          <w:szCs w:val="24"/>
        </w:rPr>
        <w:t>Tümdengelim/Tümevarım</w:t>
      </w:r>
    </w:p>
    <w:p w14:paraId="0B8A4318" w14:textId="77777777" w:rsidR="004406C2" w:rsidRDefault="004406C2" w:rsidP="00F33ACE">
      <w:pPr>
        <w:spacing w:before="120"/>
        <w:ind w:firstLine="708"/>
        <w:rPr>
          <w:rFonts w:ascii="Times New Roman" w:hAnsi="Times New Roman" w:cs="Times New Roman"/>
          <w:sz w:val="24"/>
          <w:szCs w:val="24"/>
        </w:rPr>
      </w:pPr>
    </w:p>
    <w:p w14:paraId="523C9A0D" w14:textId="77777777" w:rsidR="00BE4F42" w:rsidRDefault="000E069E"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Ni</w:t>
      </w:r>
      <w:r w:rsidR="00D143D5">
        <w:rPr>
          <w:rFonts w:ascii="Times New Roman" w:hAnsi="Times New Roman" w:cs="Times New Roman"/>
          <w:sz w:val="24"/>
          <w:szCs w:val="24"/>
        </w:rPr>
        <w:t>c</w:t>
      </w:r>
      <w:r>
        <w:rPr>
          <w:rFonts w:ascii="Times New Roman" w:hAnsi="Times New Roman" w:cs="Times New Roman"/>
          <w:sz w:val="24"/>
          <w:szCs w:val="24"/>
        </w:rPr>
        <w:t>el/Sayısal araştırmalar sayısal verinin toplanması ve analizine dayanır. Odak noktası fenomenin ölçeğinin, aralığının, sıklığının vb belirlenmesidir. Bu tip araştırmalar ilk olarak zor dizayn edilseler de, sonuçlar kolay bir şekilde analiz edilip, yorumlanabilmektedir.</w:t>
      </w:r>
    </w:p>
    <w:p w14:paraId="79EED69C" w14:textId="77777777" w:rsidR="00F36A48" w:rsidRDefault="00F36A48" w:rsidP="00F33ACE">
      <w:pPr>
        <w:spacing w:before="120"/>
        <w:ind w:firstLine="708"/>
        <w:rPr>
          <w:rFonts w:ascii="Times New Roman" w:hAnsi="Times New Roman" w:cs="Times New Roman"/>
          <w:sz w:val="24"/>
          <w:szCs w:val="24"/>
        </w:rPr>
      </w:pPr>
    </w:p>
    <w:p w14:paraId="5AAC2278" w14:textId="77777777" w:rsidR="00F36A48" w:rsidRDefault="000E069E" w:rsidP="00FB6959">
      <w:pPr>
        <w:pStyle w:val="Default"/>
        <w:ind w:firstLine="567"/>
        <w:jc w:val="both"/>
        <w:rPr>
          <w:rFonts w:ascii="Times New Roman" w:hAnsi="Times New Roman" w:cs="Times New Roman"/>
        </w:rPr>
      </w:pPr>
      <w:r w:rsidRPr="000E069E">
        <w:rPr>
          <w:rFonts w:ascii="Times New Roman" w:hAnsi="Times New Roman" w:cs="Times New Roman"/>
        </w:rPr>
        <w:t>Ni</w:t>
      </w:r>
      <w:r w:rsidR="00D143D5">
        <w:rPr>
          <w:rFonts w:ascii="Times New Roman" w:hAnsi="Times New Roman" w:cs="Times New Roman"/>
        </w:rPr>
        <w:t>t</w:t>
      </w:r>
      <w:r w:rsidRPr="000E069E">
        <w:rPr>
          <w:rFonts w:ascii="Times New Roman" w:hAnsi="Times New Roman" w:cs="Times New Roman"/>
        </w:rPr>
        <w:t xml:space="preserve">el </w:t>
      </w:r>
      <w:r>
        <w:rPr>
          <w:rFonts w:ascii="Times New Roman" w:hAnsi="Times New Roman" w:cs="Times New Roman"/>
        </w:rPr>
        <w:t>araştırmalar n</w:t>
      </w:r>
      <w:r w:rsidR="00E54D8D">
        <w:rPr>
          <w:rFonts w:ascii="Times New Roman" w:hAnsi="Times New Roman" w:cs="Times New Roman"/>
        </w:rPr>
        <w:t>ic</w:t>
      </w:r>
      <w:r>
        <w:rPr>
          <w:rFonts w:ascii="Times New Roman" w:hAnsi="Times New Roman" w:cs="Times New Roman"/>
        </w:rPr>
        <w:t>el araştırmalara göre doğası daha özneldir. Araştırma örneklerinin daha az dokunulabilen değerleri, algıları, tavırları gibi özellikleri ve unsurlarını ölçmeye yöneliktir. Bu tür araştırmalar kolay bir şekilde başlatılsalar bile, sonradan sonuçların yorumlanması ve değerlendirilmesi zor olabilmektedir.</w:t>
      </w:r>
    </w:p>
    <w:p w14:paraId="18B342EB" w14:textId="77777777" w:rsidR="00F36A48" w:rsidRDefault="00F36A48" w:rsidP="00FB6959">
      <w:pPr>
        <w:spacing w:before="120"/>
        <w:ind w:firstLine="708"/>
        <w:rPr>
          <w:rFonts w:ascii="Times New Roman" w:hAnsi="Times New Roman" w:cs="Times New Roman"/>
          <w:b/>
          <w:i/>
          <w:sz w:val="24"/>
          <w:szCs w:val="24"/>
        </w:rPr>
      </w:pPr>
    </w:p>
    <w:p w14:paraId="301AE55F" w14:textId="77777777" w:rsidR="000E069E" w:rsidRDefault="000E069E" w:rsidP="00FB6959">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Temel araştırmalar genel olarak mevcut bilgimizi arttırmaya yönelik araştırmalardır. Herhangi bir duruma uygulanması </w:t>
      </w:r>
      <w:r w:rsidR="007A077A">
        <w:rPr>
          <w:rFonts w:ascii="Times New Roman" w:hAnsi="Times New Roman" w:cs="Times New Roman"/>
          <w:sz w:val="24"/>
          <w:szCs w:val="24"/>
        </w:rPr>
        <w:t>fikriyle yola çıkılmamıştır. Uygulamalı araştırmalarda en başta elde edilen sonuçların bir duruma uygulanması ve bir alanda değerlendirilmesi fikri söz konusudur. Sosyal bilimler öğrencilerinin uygulamalı araştırmalar ile ilgilenmeleri beklenir ve problem çözücü araştırmalara yönelmeleri istenir</w:t>
      </w:r>
    </w:p>
    <w:p w14:paraId="12DE499A" w14:textId="77777777" w:rsidR="007A077A" w:rsidRDefault="007A077A" w:rsidP="00FB6959">
      <w:pPr>
        <w:spacing w:before="120"/>
        <w:ind w:firstLine="708"/>
        <w:rPr>
          <w:rFonts w:ascii="Times New Roman" w:hAnsi="Times New Roman" w:cs="Times New Roman"/>
          <w:sz w:val="24"/>
          <w:szCs w:val="24"/>
        </w:rPr>
      </w:pPr>
    </w:p>
    <w:p w14:paraId="74BA557C" w14:textId="77777777" w:rsidR="007A077A" w:rsidRDefault="007A077A" w:rsidP="00FB6959">
      <w:pPr>
        <w:spacing w:before="120"/>
        <w:ind w:firstLine="708"/>
        <w:rPr>
          <w:rFonts w:ascii="Times New Roman" w:hAnsi="Times New Roman" w:cs="Times New Roman"/>
          <w:sz w:val="24"/>
          <w:szCs w:val="24"/>
        </w:rPr>
      </w:pPr>
      <w:r>
        <w:rPr>
          <w:rFonts w:ascii="Times New Roman" w:hAnsi="Times New Roman" w:cs="Times New Roman"/>
          <w:sz w:val="24"/>
          <w:szCs w:val="24"/>
        </w:rPr>
        <w:t>Tümdengelim araştırmaları genel fikir ve teorilerden yola çıkarak özel ve dara durumlara, fikirlere uygulanması ve ulaşılması sürecidir. Genel bir teoriden yola çıkıp, daha özelde bir durum veya olguyu açıklamak amaçtır. Tümevarım araştırmaları özel bir durumdan yola çıkıp, daha geneli ve kapsamlı bir durumu açıklamak amacındadır ve tümdengelim metotlarının tam tersidir.</w:t>
      </w:r>
    </w:p>
    <w:p w14:paraId="2B6E6D42" w14:textId="77777777" w:rsidR="007A077A" w:rsidRDefault="007A077A" w:rsidP="00FB6959">
      <w:pPr>
        <w:spacing w:before="120"/>
        <w:ind w:firstLine="708"/>
        <w:rPr>
          <w:rFonts w:ascii="Times New Roman" w:hAnsi="Times New Roman" w:cs="Times New Roman"/>
          <w:sz w:val="24"/>
          <w:szCs w:val="24"/>
        </w:rPr>
      </w:pPr>
    </w:p>
    <w:p w14:paraId="46625684" w14:textId="77777777" w:rsidR="007A077A" w:rsidRDefault="007A077A" w:rsidP="00FB6959">
      <w:pPr>
        <w:spacing w:before="120"/>
        <w:ind w:firstLine="708"/>
        <w:rPr>
          <w:rFonts w:ascii="Times New Roman" w:hAnsi="Times New Roman" w:cs="Times New Roman"/>
          <w:sz w:val="24"/>
          <w:szCs w:val="24"/>
        </w:rPr>
      </w:pPr>
      <w:r>
        <w:rPr>
          <w:rFonts w:ascii="Times New Roman" w:hAnsi="Times New Roman" w:cs="Times New Roman"/>
          <w:sz w:val="24"/>
          <w:szCs w:val="24"/>
        </w:rPr>
        <w:t>Örneğin “profesyonel” kelimesinin bir grup insan için ne anlam ifade ettiğini öğrenmek istediğinizi düşünelim. Tümdengelim yaklaşımında profesyonellik ile ilgili tanımları, teori ve modelleri araştırıp, bir anket halinde değişik yaş, cinsiyet ve işle uğraşan insanlara sorabilirsiniz. Veri toplanıp, değerlendirilip, sonuçlar analiz edilecektir. Bu yaklaşım daha önce test edilen ve geliştirilen tanım, teori ve modellerin bir grup insan üzerine uygulanmasını içerecektir.</w:t>
      </w:r>
    </w:p>
    <w:p w14:paraId="459DE21D" w14:textId="77777777" w:rsidR="007A077A" w:rsidRDefault="007A077A" w:rsidP="00FB6959">
      <w:pPr>
        <w:spacing w:before="120"/>
        <w:ind w:firstLine="708"/>
        <w:rPr>
          <w:rFonts w:ascii="Times New Roman" w:hAnsi="Times New Roman" w:cs="Times New Roman"/>
          <w:sz w:val="24"/>
          <w:szCs w:val="24"/>
        </w:rPr>
      </w:pPr>
    </w:p>
    <w:p w14:paraId="54F85C68" w14:textId="77777777" w:rsidR="007A077A" w:rsidRDefault="00692A86" w:rsidP="00FB6959">
      <w:pPr>
        <w:spacing w:before="120"/>
        <w:ind w:firstLine="708"/>
        <w:rPr>
          <w:rFonts w:ascii="Times New Roman" w:hAnsi="Times New Roman" w:cs="Times New Roman"/>
          <w:sz w:val="24"/>
          <w:szCs w:val="24"/>
        </w:rPr>
      </w:pPr>
      <w:r>
        <w:rPr>
          <w:rFonts w:ascii="Times New Roman" w:hAnsi="Times New Roman" w:cs="Times New Roman"/>
          <w:sz w:val="24"/>
          <w:szCs w:val="24"/>
        </w:rPr>
        <w:t>Eğer tümevarım yaklaşımını araştırmamızda uyguluyorsak, bu defa değişik yaş, cinsiyet ve işe sahip insanlara profesyonelliğin tanımını sorarak işe başlarız. Bu tanım ve cevaplardan ortak elemanları toplayarak ve daha sonra profesyonel örgütlerden elde edilen veriler ve bilgilerle elde ettiğimiz sonuçları karşılaştırarak bir genelleme yapmaya çalışırız. Bundan sonra analizler ve değerlendirmeler yapılır. Analiz ve değerlendirme aşaması oldukça zaman tüketici olmasına rağmen profesyonellik kavramına yeni ve taze bir bakış açısı kazandırabiliriz.</w:t>
      </w:r>
    </w:p>
    <w:p w14:paraId="56FDF4DF" w14:textId="77777777" w:rsidR="00692A86" w:rsidRDefault="00692A86" w:rsidP="00FB6959">
      <w:pPr>
        <w:spacing w:before="120"/>
        <w:ind w:firstLine="708"/>
        <w:rPr>
          <w:rFonts w:ascii="Times New Roman" w:hAnsi="Times New Roman" w:cs="Times New Roman"/>
          <w:sz w:val="24"/>
          <w:szCs w:val="24"/>
        </w:rPr>
      </w:pPr>
    </w:p>
    <w:p w14:paraId="67A7E8D9" w14:textId="77777777" w:rsidR="0069300C" w:rsidRDefault="0069300C" w:rsidP="00FB6959">
      <w:pPr>
        <w:spacing w:before="120"/>
        <w:ind w:firstLine="708"/>
        <w:rPr>
          <w:rFonts w:ascii="Times New Roman" w:hAnsi="Times New Roman" w:cs="Times New Roman"/>
          <w:sz w:val="24"/>
          <w:szCs w:val="24"/>
        </w:rPr>
      </w:pPr>
    </w:p>
    <w:p w14:paraId="2F9CC4DE" w14:textId="77777777" w:rsidR="00692A86" w:rsidRPr="00587C98" w:rsidRDefault="00587C98" w:rsidP="00587C98">
      <w:pPr>
        <w:pStyle w:val="ListeParagraf"/>
        <w:numPr>
          <w:ilvl w:val="1"/>
          <w:numId w:val="22"/>
        </w:numPr>
        <w:spacing w:before="120"/>
        <w:rPr>
          <w:rFonts w:asciiTheme="majorHAnsi" w:hAnsiTheme="majorHAnsi"/>
          <w:b/>
          <w:color w:val="00B6E4"/>
          <w:sz w:val="28"/>
        </w:rPr>
      </w:pPr>
      <w:r w:rsidRPr="00587C98">
        <w:rPr>
          <w:rFonts w:asciiTheme="majorHAnsi" w:hAnsiTheme="majorHAnsi"/>
          <w:b/>
          <w:color w:val="00B6E4"/>
          <w:sz w:val="28"/>
        </w:rPr>
        <w:t xml:space="preserve">Araştırma </w:t>
      </w:r>
      <w:r>
        <w:rPr>
          <w:rFonts w:asciiTheme="majorHAnsi" w:hAnsiTheme="majorHAnsi"/>
          <w:b/>
          <w:color w:val="00B6E4"/>
          <w:sz w:val="28"/>
        </w:rPr>
        <w:t>Felsefeleri</w:t>
      </w:r>
    </w:p>
    <w:p w14:paraId="2C39520A" w14:textId="77777777" w:rsidR="00587C98" w:rsidRDefault="00587C98" w:rsidP="009B27B7">
      <w:pPr>
        <w:spacing w:before="120"/>
        <w:ind w:firstLine="708"/>
        <w:rPr>
          <w:rFonts w:ascii="Times New Roman" w:hAnsi="Times New Roman" w:cs="Times New Roman"/>
          <w:b/>
          <w:i/>
          <w:sz w:val="24"/>
          <w:szCs w:val="24"/>
        </w:rPr>
      </w:pPr>
    </w:p>
    <w:p w14:paraId="2E0D17DC" w14:textId="77777777" w:rsidR="00587C98" w:rsidRDefault="00587C98"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Araştırmalar tarafsız değildirler. Birtakım kişisel ilgileri, değerleri, yetenekleri, varsayımları, amaç ve hevesleri içerebilmektedir.</w:t>
      </w:r>
    </w:p>
    <w:p w14:paraId="47591EAD" w14:textId="77777777" w:rsidR="00587C98" w:rsidRDefault="00587C98" w:rsidP="009B27B7">
      <w:pPr>
        <w:spacing w:before="120"/>
        <w:ind w:firstLine="708"/>
        <w:rPr>
          <w:rFonts w:ascii="Times New Roman" w:hAnsi="Times New Roman" w:cs="Times New Roman"/>
          <w:sz w:val="24"/>
          <w:szCs w:val="24"/>
        </w:rPr>
      </w:pPr>
    </w:p>
    <w:p w14:paraId="40FA9ED3" w14:textId="77777777" w:rsidR="00587C98" w:rsidRDefault="00587C98"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Sizin araştırmaya olan tavrınız ve tutumunuz sadece araştırmanın konusunu belirleme dışında, sizin araştırmaya olan bireysel yaklaşımınızı da belirleyecektir. </w:t>
      </w:r>
      <w:r w:rsidR="00C70CCB">
        <w:rPr>
          <w:rFonts w:ascii="Times New Roman" w:hAnsi="Times New Roman" w:cs="Times New Roman"/>
          <w:sz w:val="24"/>
          <w:szCs w:val="24"/>
        </w:rPr>
        <w:t>Başlangıçta araştırmaya ne tür bir yaklaşım içerisinde olacağımızı belirlemek çok önemlidir.</w:t>
      </w:r>
    </w:p>
    <w:p w14:paraId="69ABE588" w14:textId="77777777" w:rsidR="00C70CCB" w:rsidRDefault="00C70CCB" w:rsidP="009B27B7">
      <w:pPr>
        <w:spacing w:before="120"/>
        <w:ind w:firstLine="708"/>
        <w:rPr>
          <w:rFonts w:ascii="Times New Roman" w:hAnsi="Times New Roman" w:cs="Times New Roman"/>
          <w:sz w:val="24"/>
          <w:szCs w:val="24"/>
        </w:rPr>
      </w:pPr>
    </w:p>
    <w:p w14:paraId="02918D4B" w14:textId="77777777" w:rsidR="00C70CCB" w:rsidRDefault="00C70CCB"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Araştırmalara iki farklı yaklaşım ile yaklaşmak mümkündür. Bu yaklaşımlar birbiri içerisine geçebilirler ama iki farklı temel yaklaşımı belirlerler.</w:t>
      </w:r>
    </w:p>
    <w:p w14:paraId="24E62587" w14:textId="77777777" w:rsidR="00C70CCB" w:rsidRDefault="00C70CCB" w:rsidP="009B27B7">
      <w:pPr>
        <w:spacing w:before="120"/>
        <w:ind w:firstLine="708"/>
        <w:rPr>
          <w:rFonts w:ascii="Times New Roman" w:hAnsi="Times New Roman" w:cs="Times New Roman"/>
          <w:sz w:val="24"/>
          <w:szCs w:val="24"/>
        </w:rPr>
      </w:pPr>
    </w:p>
    <w:p w14:paraId="2C3A7720" w14:textId="77777777" w:rsidR="00C70CCB" w:rsidRDefault="00C70CCB"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Pozitivist/ olgulculuk yaklaşımı sayısal, deneysel, bilimsel, geleneksel yaklaşım olarak da tanımlanır. Fen</w:t>
      </w:r>
      <w:r w:rsidR="00063BA3">
        <w:rPr>
          <w:rFonts w:ascii="Times New Roman" w:hAnsi="Times New Roman" w:cs="Times New Roman"/>
          <w:sz w:val="24"/>
          <w:szCs w:val="24"/>
        </w:rPr>
        <w:t>o</w:t>
      </w:r>
      <w:r>
        <w:rPr>
          <w:rFonts w:ascii="Times New Roman" w:hAnsi="Times New Roman" w:cs="Times New Roman"/>
          <w:sz w:val="24"/>
          <w:szCs w:val="24"/>
        </w:rPr>
        <w:t>m</w:t>
      </w:r>
      <w:r w:rsidR="00063BA3">
        <w:rPr>
          <w:rFonts w:ascii="Times New Roman" w:hAnsi="Times New Roman" w:cs="Times New Roman"/>
          <w:sz w:val="24"/>
          <w:szCs w:val="24"/>
        </w:rPr>
        <w:t>eno</w:t>
      </w:r>
      <w:r>
        <w:rPr>
          <w:rFonts w:ascii="Times New Roman" w:hAnsi="Times New Roman" w:cs="Times New Roman"/>
          <w:sz w:val="24"/>
          <w:szCs w:val="24"/>
        </w:rPr>
        <w:t>lojik / Görüngüsel yaklaşım niceliksel, öznel, hümanist, yorumlayıcı yaklaşım olarak da tanımlanmaktadır.</w:t>
      </w:r>
    </w:p>
    <w:p w14:paraId="59F8D141" w14:textId="77777777" w:rsidR="00C70CCB" w:rsidRDefault="00C70CCB" w:rsidP="009B27B7">
      <w:pPr>
        <w:spacing w:before="120"/>
        <w:ind w:firstLine="708"/>
        <w:rPr>
          <w:rFonts w:ascii="Times New Roman" w:hAnsi="Times New Roman" w:cs="Times New Roman"/>
          <w:sz w:val="24"/>
          <w:szCs w:val="24"/>
        </w:rPr>
      </w:pPr>
    </w:p>
    <w:p w14:paraId="39808128" w14:textId="77777777" w:rsidR="00C70CCB" w:rsidRDefault="00C70CCB"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Araştırma felsefesi, araştırma metodunu da etkileyecektir. Araştırma metodolojisi araştırma sürecine ilişkin genel yaklaşımları, </w:t>
      </w:r>
      <w:r w:rsidR="00543E56">
        <w:rPr>
          <w:rFonts w:ascii="Times New Roman" w:hAnsi="Times New Roman" w:cs="Times New Roman"/>
          <w:sz w:val="24"/>
          <w:szCs w:val="24"/>
        </w:rPr>
        <w:t>bakış açılarını ifade edecektir. Aşağıdaki temel unsurları etkilenmekte ve belirlemektedir (Collis ve Hussey,  2003, sf. 55)</w:t>
      </w:r>
    </w:p>
    <w:p w14:paraId="11E7AD82" w14:textId="77777777" w:rsidR="00543E56" w:rsidRDefault="00543E56" w:rsidP="009B27B7">
      <w:pPr>
        <w:spacing w:before="120"/>
        <w:ind w:firstLine="708"/>
        <w:rPr>
          <w:rFonts w:ascii="Times New Roman" w:hAnsi="Times New Roman" w:cs="Times New Roman"/>
          <w:sz w:val="24"/>
          <w:szCs w:val="24"/>
        </w:rPr>
      </w:pPr>
    </w:p>
    <w:p w14:paraId="7FF7FCC2" w14:textId="77777777" w:rsidR="00543E56" w:rsidRDefault="00543E56" w:rsidP="00543E56">
      <w:pPr>
        <w:pStyle w:val="ListeParagraf"/>
        <w:numPr>
          <w:ilvl w:val="0"/>
          <w:numId w:val="25"/>
        </w:numPr>
        <w:spacing w:before="120"/>
        <w:rPr>
          <w:rFonts w:ascii="Times New Roman" w:hAnsi="Times New Roman" w:cs="Times New Roman"/>
          <w:sz w:val="24"/>
          <w:szCs w:val="24"/>
        </w:rPr>
      </w:pPr>
      <w:r>
        <w:rPr>
          <w:rFonts w:ascii="Times New Roman" w:hAnsi="Times New Roman" w:cs="Times New Roman"/>
          <w:sz w:val="24"/>
          <w:szCs w:val="24"/>
        </w:rPr>
        <w:t>Neden belirli bir veriyi topladık</w:t>
      </w:r>
    </w:p>
    <w:p w14:paraId="67A8A8F1" w14:textId="77777777" w:rsidR="00543E56" w:rsidRDefault="00543E56" w:rsidP="00543E56">
      <w:pPr>
        <w:pStyle w:val="ListeParagraf"/>
        <w:numPr>
          <w:ilvl w:val="0"/>
          <w:numId w:val="25"/>
        </w:numPr>
        <w:spacing w:before="120"/>
        <w:rPr>
          <w:rFonts w:ascii="Times New Roman" w:hAnsi="Times New Roman" w:cs="Times New Roman"/>
          <w:sz w:val="24"/>
          <w:szCs w:val="24"/>
        </w:rPr>
      </w:pPr>
      <w:r>
        <w:rPr>
          <w:rFonts w:ascii="Times New Roman" w:hAnsi="Times New Roman" w:cs="Times New Roman"/>
          <w:sz w:val="24"/>
          <w:szCs w:val="24"/>
        </w:rPr>
        <w:t>Hangi veriyi topladık</w:t>
      </w:r>
    </w:p>
    <w:p w14:paraId="4C66192A" w14:textId="77777777" w:rsidR="00543E56" w:rsidRDefault="00543E56" w:rsidP="00543E56">
      <w:pPr>
        <w:pStyle w:val="ListeParagraf"/>
        <w:numPr>
          <w:ilvl w:val="0"/>
          <w:numId w:val="25"/>
        </w:numPr>
        <w:spacing w:before="120"/>
        <w:rPr>
          <w:rFonts w:ascii="Times New Roman" w:hAnsi="Times New Roman" w:cs="Times New Roman"/>
          <w:sz w:val="24"/>
          <w:szCs w:val="24"/>
        </w:rPr>
      </w:pPr>
      <w:r>
        <w:rPr>
          <w:rFonts w:ascii="Times New Roman" w:hAnsi="Times New Roman" w:cs="Times New Roman"/>
          <w:sz w:val="24"/>
          <w:szCs w:val="24"/>
        </w:rPr>
        <w:t>Veriyi nerede topladık</w:t>
      </w:r>
    </w:p>
    <w:p w14:paraId="03E04484" w14:textId="77777777" w:rsidR="00543E56" w:rsidRDefault="00543E56" w:rsidP="00543E56">
      <w:pPr>
        <w:pStyle w:val="ListeParagraf"/>
        <w:numPr>
          <w:ilvl w:val="0"/>
          <w:numId w:val="25"/>
        </w:numPr>
        <w:spacing w:before="120"/>
        <w:rPr>
          <w:rFonts w:ascii="Times New Roman" w:hAnsi="Times New Roman" w:cs="Times New Roman"/>
          <w:sz w:val="24"/>
          <w:szCs w:val="24"/>
        </w:rPr>
      </w:pPr>
      <w:r>
        <w:rPr>
          <w:rFonts w:ascii="Times New Roman" w:hAnsi="Times New Roman" w:cs="Times New Roman"/>
          <w:sz w:val="24"/>
          <w:szCs w:val="24"/>
        </w:rPr>
        <w:t>Veriyi nasıl topladık</w:t>
      </w:r>
    </w:p>
    <w:p w14:paraId="4DB130C7" w14:textId="77777777" w:rsidR="00543E56" w:rsidRPr="00543E56" w:rsidRDefault="00543E56" w:rsidP="00543E56">
      <w:pPr>
        <w:pStyle w:val="ListeParagraf"/>
        <w:numPr>
          <w:ilvl w:val="0"/>
          <w:numId w:val="25"/>
        </w:numPr>
        <w:spacing w:before="120"/>
        <w:rPr>
          <w:rFonts w:ascii="Times New Roman" w:hAnsi="Times New Roman" w:cs="Times New Roman"/>
          <w:sz w:val="24"/>
          <w:szCs w:val="24"/>
        </w:rPr>
      </w:pPr>
      <w:r>
        <w:rPr>
          <w:rFonts w:ascii="Times New Roman" w:hAnsi="Times New Roman" w:cs="Times New Roman"/>
          <w:sz w:val="24"/>
          <w:szCs w:val="24"/>
        </w:rPr>
        <w:t>Veriyi nasıl analiz ettik</w:t>
      </w:r>
    </w:p>
    <w:p w14:paraId="21A91E4F" w14:textId="77777777" w:rsidR="00C70CCB" w:rsidRDefault="00C70CCB" w:rsidP="009B27B7">
      <w:pPr>
        <w:spacing w:before="120"/>
        <w:ind w:firstLine="708"/>
        <w:rPr>
          <w:rFonts w:ascii="Times New Roman" w:hAnsi="Times New Roman" w:cs="Times New Roman"/>
          <w:sz w:val="24"/>
          <w:szCs w:val="24"/>
        </w:rPr>
      </w:pPr>
    </w:p>
    <w:p w14:paraId="6FFC7245" w14:textId="77777777" w:rsidR="00543E56" w:rsidRDefault="00543E56"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Pozitivist yaklaşım bilimde genel olarak kullanılan araştırma metotlarına dayanır. Sosyal bir fenomenin nedenlerini sistematik olarak bulma çabamızdır. Pozitivist yaklaşımlar insan davranışını açıklamaya yönelik çalışmalara, aynı doğal bilimlerdeki bilimsel çalışmalar gibi yapılabilir varsayımına dayanır. </w:t>
      </w:r>
    </w:p>
    <w:p w14:paraId="42B8BC66" w14:textId="77777777" w:rsidR="00543E56" w:rsidRDefault="00543E56" w:rsidP="009B27B7">
      <w:pPr>
        <w:spacing w:before="120"/>
        <w:ind w:firstLine="708"/>
        <w:rPr>
          <w:rFonts w:ascii="Times New Roman" w:hAnsi="Times New Roman" w:cs="Times New Roman"/>
          <w:sz w:val="24"/>
          <w:szCs w:val="24"/>
        </w:rPr>
      </w:pPr>
    </w:p>
    <w:p w14:paraId="44206E4B" w14:textId="77777777" w:rsidR="00A1104C" w:rsidRDefault="00543E56"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Pozitivist yaklaşımlar herhangi bir fenomenin araştırılması, tespit edilmesi, ölçülmesi ve değerlendirilmesi </w:t>
      </w:r>
      <w:r w:rsidR="00A1104C">
        <w:rPr>
          <w:rFonts w:ascii="Times New Roman" w:hAnsi="Times New Roman" w:cs="Times New Roman"/>
          <w:sz w:val="24"/>
          <w:szCs w:val="24"/>
        </w:rPr>
        <w:t>ve bu fenomene uygun bir açıklama üretilmesi amacındadır. Bu açıklama örneğin değişik elemanları arasında linkler kurulması ve bu linkleri belirli teori ve modellere bağlanması şeklinde olmaktadır. Yaygın inanışa göre, insanlar dışarıdan gelen uyarıcılara, güçlere ve kurallara (Norm’lara) cevap verirler ve bu cevaplar veya tepkiler rasyonel, sistematik ve tümevarım metodu kullanılarak tespit edilip, ölçülebilir.</w:t>
      </w:r>
      <w:r w:rsidR="0069300C">
        <w:rPr>
          <w:rFonts w:ascii="Times New Roman" w:hAnsi="Times New Roman" w:cs="Times New Roman"/>
          <w:sz w:val="24"/>
          <w:szCs w:val="24"/>
        </w:rPr>
        <w:t xml:space="preserve"> Pozitist araştırmacı bir fenomeni tespit etmek, ölçmek ve değerlendirmeye çalışır ve rasyonel bir açıklama getirmeye çalışır bu fenomene. Bu açıklama fenomenin değiş elemanları (değişkenler) arasında ilişkiler bulmaya ve bunu bir teoriye bağlamaya dayanır. İnsanlar kendi dışlarında oluşan olaylara, etkilere tepki verirler ve bu tepkiler rasyonel, sistematik ve tümdengelim yaklaşımı ile ortaya çıkarılıp, incelenebilir.</w:t>
      </w:r>
    </w:p>
    <w:p w14:paraId="2B3419E6" w14:textId="77777777" w:rsidR="00A1104C" w:rsidRDefault="00A1104C" w:rsidP="009B27B7">
      <w:pPr>
        <w:spacing w:before="120"/>
        <w:ind w:firstLine="708"/>
        <w:rPr>
          <w:rFonts w:ascii="Times New Roman" w:hAnsi="Times New Roman" w:cs="Times New Roman"/>
          <w:sz w:val="24"/>
          <w:szCs w:val="24"/>
        </w:rPr>
      </w:pPr>
    </w:p>
    <w:p w14:paraId="08D2608E" w14:textId="77777777" w:rsidR="00A1104C" w:rsidRDefault="00A1104C"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Fenom</w:t>
      </w:r>
      <w:r w:rsidR="00063BA3">
        <w:rPr>
          <w:rFonts w:ascii="Times New Roman" w:hAnsi="Times New Roman" w:cs="Times New Roman"/>
          <w:sz w:val="24"/>
          <w:szCs w:val="24"/>
        </w:rPr>
        <w:t>eno</w:t>
      </w:r>
      <w:r>
        <w:rPr>
          <w:rFonts w:ascii="Times New Roman" w:hAnsi="Times New Roman" w:cs="Times New Roman"/>
          <w:sz w:val="24"/>
          <w:szCs w:val="24"/>
        </w:rPr>
        <w:t>lojik / Görüngüsel yaklaşıma göre insanları etkileyen dış faktörler ve bunun sonucunda oluşan insan davranışı bilimsel metotlar ile doğal bilimlerdeki gibi kolaylıkla ölçülemez. İnsan davranışı içsel bir takım faktörlerle oluşan karmaşık bir süreçtir. Bunun ötesinde insanlar davranışlarını olaylara bağlarlar ve bu olaylar dışarıdan üçüncü kişiler tarafından aynı şekilde ve biçimde yorumlanamayabilir.</w:t>
      </w:r>
      <w:r w:rsidR="00505F38">
        <w:rPr>
          <w:rFonts w:ascii="Times New Roman" w:hAnsi="Times New Roman" w:cs="Times New Roman"/>
          <w:sz w:val="24"/>
          <w:szCs w:val="24"/>
        </w:rPr>
        <w:t xml:space="preserve"> Fenomolojik yaklaşım başlangıçta gerçekle ilgili yargıda bulunmaktan kaçınır, zira gerçek anlamaya değil görülmeye açıktır. Olgular açık değildir. Dolayısıyla onları değerlendirmek olası değildir. </w:t>
      </w:r>
    </w:p>
    <w:p w14:paraId="09CECC74" w14:textId="77777777" w:rsidR="00505F38" w:rsidRDefault="00505F38" w:rsidP="009B27B7">
      <w:pPr>
        <w:spacing w:before="120"/>
        <w:ind w:firstLine="708"/>
        <w:rPr>
          <w:rFonts w:ascii="Times New Roman" w:hAnsi="Times New Roman" w:cs="Times New Roman"/>
          <w:sz w:val="24"/>
          <w:szCs w:val="24"/>
        </w:rPr>
      </w:pPr>
    </w:p>
    <w:p w14:paraId="5D863FB4" w14:textId="77777777" w:rsidR="00A1104C" w:rsidRDefault="00A1104C"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Bu yaklaşım insanların olayları beklenmedik bir şekillerde etkiledikleri </w:t>
      </w:r>
      <w:r w:rsidR="003B6406">
        <w:rPr>
          <w:rFonts w:ascii="Times New Roman" w:hAnsi="Times New Roman" w:cs="Times New Roman"/>
          <w:sz w:val="24"/>
          <w:szCs w:val="24"/>
        </w:rPr>
        <w:t>belirlenmiş kural ve standartları beklenmedik şekillerde değiştirdikleri yönündedir. Dolayısıyla Fenomolojik/Görgüsel yaklaşımlar insan davranışını ona uygun ortam ve şekillerde ve her bir örneğin özelinde değerlendirilmesini savunur. Araştırma yöntemleri her bir örneğin özel durumunu tanımlayacak, ortaya koyacak ve yorumlayacak şekilde seçilmesi gerektiğinin belirtir.</w:t>
      </w:r>
    </w:p>
    <w:p w14:paraId="0246B3C3" w14:textId="77777777" w:rsidR="0000057D" w:rsidRDefault="0000057D" w:rsidP="009B27B7">
      <w:pPr>
        <w:spacing w:before="120"/>
        <w:ind w:firstLine="708"/>
        <w:rPr>
          <w:rFonts w:ascii="Times New Roman" w:hAnsi="Times New Roman" w:cs="Times New Roman"/>
          <w:sz w:val="24"/>
          <w:szCs w:val="24"/>
        </w:rPr>
      </w:pPr>
      <w:r>
        <w:rPr>
          <w:rFonts w:ascii="Times New Roman" w:hAnsi="Times New Roman" w:cs="Times New Roman"/>
          <w:sz w:val="24"/>
          <w:szCs w:val="24"/>
        </w:rPr>
        <w:t>Fenomenolojik araştırmalar davranışları katılımcıların kendi referans noktalarından veya bakış açılarından bakarak anlamaya çalışır. Dolayısıyla araştırma metotları katılımcıların bakış açısı ile olayları anlamayı, yorumlamayı ve değerlendirmeyi amaçlar.</w:t>
      </w:r>
    </w:p>
    <w:p w14:paraId="6D6AEB5F" w14:textId="77777777" w:rsidR="003B6406" w:rsidRDefault="003B6406" w:rsidP="00BE0AD1">
      <w:pPr>
        <w:spacing w:before="120"/>
        <w:ind w:firstLine="0"/>
        <w:rPr>
          <w:rFonts w:ascii="Times New Roman" w:hAnsi="Times New Roman" w:cs="Times New Roman"/>
          <w:sz w:val="24"/>
          <w:szCs w:val="24"/>
        </w:rPr>
      </w:pPr>
    </w:p>
    <w:p w14:paraId="39D489CF" w14:textId="77777777" w:rsidR="00BE0AD1" w:rsidRPr="00BE0AD1" w:rsidRDefault="00BE0AD1" w:rsidP="00BE0AD1">
      <w:pPr>
        <w:pStyle w:val="ListeParagraf"/>
        <w:numPr>
          <w:ilvl w:val="0"/>
          <w:numId w:val="22"/>
        </w:numPr>
        <w:spacing w:before="120"/>
        <w:rPr>
          <w:rFonts w:asciiTheme="majorHAnsi" w:hAnsiTheme="majorHAnsi"/>
          <w:b/>
          <w:color w:val="00B6E4"/>
          <w:sz w:val="28"/>
        </w:rPr>
      </w:pPr>
      <w:r w:rsidRPr="00BE0AD1">
        <w:rPr>
          <w:rFonts w:asciiTheme="majorHAnsi" w:hAnsiTheme="majorHAnsi"/>
          <w:b/>
          <w:color w:val="00B6E4"/>
          <w:sz w:val="28"/>
        </w:rPr>
        <w:t>Araştırma Metotları ve Araçları</w:t>
      </w:r>
    </w:p>
    <w:p w14:paraId="29B7A324" w14:textId="77777777" w:rsidR="00BE0AD1" w:rsidRDefault="00BE0AD1" w:rsidP="009B27B7">
      <w:pPr>
        <w:spacing w:before="120"/>
        <w:ind w:firstLine="708"/>
        <w:rPr>
          <w:rFonts w:ascii="Times New Roman" w:hAnsi="Times New Roman" w:cs="Times New Roman"/>
          <w:sz w:val="24"/>
          <w:szCs w:val="24"/>
        </w:rPr>
      </w:pPr>
    </w:p>
    <w:p w14:paraId="04FA66DC" w14:textId="77777777" w:rsidR="00063BA3" w:rsidRDefault="00BE0AD1" w:rsidP="009B27B7">
      <w:pPr>
        <w:spacing w:before="120"/>
        <w:ind w:firstLine="708"/>
        <w:rPr>
          <w:rFonts w:ascii="Times New Roman" w:hAnsi="Times New Roman" w:cs="Times New Roman"/>
          <w:sz w:val="24"/>
          <w:szCs w:val="24"/>
        </w:rPr>
      </w:pPr>
      <w:r>
        <w:rPr>
          <w:rFonts w:ascii="Times New Roman" w:hAnsi="Times New Roman" w:cs="Times New Roman"/>
          <w:sz w:val="24"/>
          <w:szCs w:val="24"/>
        </w:rPr>
        <w:lastRenderedPageBreak/>
        <w:t>Daha önce tartışılan her</w:t>
      </w:r>
      <w:r w:rsidR="00063BA3">
        <w:rPr>
          <w:rFonts w:ascii="Times New Roman" w:hAnsi="Times New Roman" w:cs="Times New Roman"/>
          <w:sz w:val="24"/>
          <w:szCs w:val="24"/>
        </w:rPr>
        <w:t xml:space="preserve"> iki felsefede kullanılan değişik araştırma yöntemleri aşağıdaki Tablo 2’de verilmiştir.</w:t>
      </w:r>
    </w:p>
    <w:p w14:paraId="1548C40A" w14:textId="77777777" w:rsidR="00BA6A4A" w:rsidRDefault="00BA6A4A" w:rsidP="00063BA3">
      <w:pPr>
        <w:spacing w:before="120"/>
        <w:ind w:firstLine="0"/>
        <w:rPr>
          <w:rFonts w:ascii="Times New Roman" w:hAnsi="Times New Roman" w:cs="Times New Roman"/>
          <w:sz w:val="24"/>
          <w:szCs w:val="24"/>
        </w:rPr>
      </w:pPr>
    </w:p>
    <w:p w14:paraId="23957D5D" w14:textId="77777777" w:rsidR="00063BA3" w:rsidRDefault="00063BA3" w:rsidP="00063BA3">
      <w:pPr>
        <w:spacing w:before="120"/>
        <w:ind w:firstLine="0"/>
        <w:rPr>
          <w:rFonts w:ascii="Times New Roman" w:hAnsi="Times New Roman" w:cs="Times New Roman"/>
          <w:sz w:val="24"/>
          <w:szCs w:val="24"/>
        </w:rPr>
      </w:pPr>
      <w:r>
        <w:rPr>
          <w:rFonts w:ascii="Times New Roman" w:hAnsi="Times New Roman" w:cs="Times New Roman"/>
          <w:sz w:val="24"/>
          <w:szCs w:val="24"/>
        </w:rPr>
        <w:t>Tablo 2: Değişik Yaklaşımlarda Kullanılan Araştırma Yöntemleri</w:t>
      </w:r>
    </w:p>
    <w:tbl>
      <w:tblPr>
        <w:tblStyle w:val="TabloKlavuzu"/>
        <w:tblW w:w="0" w:type="auto"/>
        <w:tblLook w:val="04A0" w:firstRow="1" w:lastRow="0" w:firstColumn="1" w:lastColumn="0" w:noHBand="0" w:noVBand="1"/>
      </w:tblPr>
      <w:tblGrid>
        <w:gridCol w:w="4238"/>
        <w:gridCol w:w="4256"/>
      </w:tblGrid>
      <w:tr w:rsidR="00063BA3" w:rsidRPr="004D53ED" w14:paraId="60432B5E" w14:textId="77777777" w:rsidTr="00063BA3">
        <w:tc>
          <w:tcPr>
            <w:tcW w:w="4322" w:type="dxa"/>
          </w:tcPr>
          <w:p w14:paraId="38F7286F" w14:textId="77777777" w:rsidR="00063BA3" w:rsidRPr="004D53ED" w:rsidRDefault="00063BA3" w:rsidP="004D53ED">
            <w:pPr>
              <w:spacing w:before="120"/>
              <w:ind w:firstLine="0"/>
              <w:jc w:val="center"/>
              <w:rPr>
                <w:rFonts w:ascii="Times New Roman" w:hAnsi="Times New Roman" w:cs="Times New Roman"/>
                <w:b/>
                <w:sz w:val="24"/>
                <w:szCs w:val="24"/>
              </w:rPr>
            </w:pPr>
            <w:r w:rsidRPr="004D53ED">
              <w:rPr>
                <w:rFonts w:ascii="Times New Roman" w:hAnsi="Times New Roman" w:cs="Times New Roman"/>
                <w:b/>
                <w:sz w:val="24"/>
                <w:szCs w:val="24"/>
              </w:rPr>
              <w:t>Pozitivist</w:t>
            </w:r>
          </w:p>
        </w:tc>
        <w:tc>
          <w:tcPr>
            <w:tcW w:w="4322" w:type="dxa"/>
          </w:tcPr>
          <w:p w14:paraId="7CD70762" w14:textId="77777777" w:rsidR="00063BA3" w:rsidRPr="004D53ED" w:rsidRDefault="00063BA3" w:rsidP="004D53ED">
            <w:pPr>
              <w:spacing w:before="120"/>
              <w:ind w:firstLine="0"/>
              <w:jc w:val="center"/>
              <w:rPr>
                <w:rFonts w:ascii="Times New Roman" w:hAnsi="Times New Roman" w:cs="Times New Roman"/>
                <w:b/>
                <w:sz w:val="24"/>
                <w:szCs w:val="24"/>
              </w:rPr>
            </w:pPr>
            <w:r w:rsidRPr="004D53ED">
              <w:rPr>
                <w:rFonts w:ascii="Times New Roman" w:hAnsi="Times New Roman" w:cs="Times New Roman"/>
                <w:b/>
                <w:sz w:val="24"/>
                <w:szCs w:val="24"/>
              </w:rPr>
              <w:t>Fenomenolojik</w:t>
            </w:r>
          </w:p>
        </w:tc>
      </w:tr>
      <w:tr w:rsidR="00063BA3" w14:paraId="1525B3A3" w14:textId="77777777" w:rsidTr="00063BA3">
        <w:tc>
          <w:tcPr>
            <w:tcW w:w="4322" w:type="dxa"/>
          </w:tcPr>
          <w:p w14:paraId="0BE39D3A" w14:textId="77777777" w:rsidR="00063BA3" w:rsidRDefault="00063BA3" w:rsidP="00063BA3">
            <w:pPr>
              <w:spacing w:before="120"/>
              <w:ind w:firstLine="0"/>
              <w:rPr>
                <w:rFonts w:ascii="Times New Roman" w:hAnsi="Times New Roman" w:cs="Times New Roman"/>
                <w:sz w:val="24"/>
                <w:szCs w:val="24"/>
              </w:rPr>
            </w:pPr>
            <w:r>
              <w:rPr>
                <w:rFonts w:ascii="Times New Roman" w:hAnsi="Times New Roman" w:cs="Times New Roman"/>
                <w:sz w:val="24"/>
                <w:szCs w:val="24"/>
              </w:rPr>
              <w:t>Anket</w:t>
            </w:r>
          </w:p>
          <w:p w14:paraId="36137903" w14:textId="77777777" w:rsidR="00063BA3" w:rsidRDefault="00063BA3" w:rsidP="00063BA3">
            <w:pPr>
              <w:spacing w:before="120"/>
              <w:ind w:firstLine="0"/>
              <w:rPr>
                <w:rFonts w:ascii="Times New Roman" w:hAnsi="Times New Roman" w:cs="Times New Roman"/>
                <w:sz w:val="24"/>
                <w:szCs w:val="24"/>
              </w:rPr>
            </w:pPr>
            <w:r>
              <w:rPr>
                <w:rFonts w:ascii="Times New Roman" w:hAnsi="Times New Roman" w:cs="Times New Roman"/>
                <w:sz w:val="24"/>
                <w:szCs w:val="24"/>
              </w:rPr>
              <w:t>Deneysel Çalışmalar</w:t>
            </w:r>
          </w:p>
          <w:p w14:paraId="241631BF" w14:textId="77777777" w:rsidR="00063BA3" w:rsidRDefault="008414FA" w:rsidP="00063BA3">
            <w:pPr>
              <w:spacing w:before="120"/>
              <w:ind w:firstLine="0"/>
              <w:rPr>
                <w:rFonts w:ascii="Times New Roman" w:hAnsi="Times New Roman" w:cs="Times New Roman"/>
                <w:sz w:val="24"/>
                <w:szCs w:val="24"/>
              </w:rPr>
            </w:pPr>
            <w:r>
              <w:rPr>
                <w:rFonts w:ascii="Times New Roman" w:hAnsi="Times New Roman" w:cs="Times New Roman"/>
                <w:sz w:val="24"/>
                <w:szCs w:val="24"/>
              </w:rPr>
              <w:t>Uzun Vadeli</w:t>
            </w:r>
            <w:r w:rsidR="00063BA3">
              <w:rPr>
                <w:rFonts w:ascii="Times New Roman" w:hAnsi="Times New Roman" w:cs="Times New Roman"/>
                <w:sz w:val="24"/>
                <w:szCs w:val="24"/>
              </w:rPr>
              <w:t xml:space="preserve"> </w:t>
            </w:r>
            <w:r>
              <w:rPr>
                <w:rFonts w:ascii="Times New Roman" w:hAnsi="Times New Roman" w:cs="Times New Roman"/>
                <w:sz w:val="24"/>
                <w:szCs w:val="24"/>
              </w:rPr>
              <w:t>çalışmalar</w:t>
            </w:r>
          </w:p>
          <w:p w14:paraId="027F3512" w14:textId="77777777" w:rsidR="00063BA3" w:rsidRDefault="00063BA3" w:rsidP="008414FA">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Kesitsel </w:t>
            </w:r>
            <w:r w:rsidR="008414FA">
              <w:rPr>
                <w:rFonts w:ascii="Times New Roman" w:hAnsi="Times New Roman" w:cs="Times New Roman"/>
                <w:sz w:val="24"/>
                <w:szCs w:val="24"/>
              </w:rPr>
              <w:t>A</w:t>
            </w:r>
            <w:r>
              <w:rPr>
                <w:rFonts w:ascii="Times New Roman" w:hAnsi="Times New Roman" w:cs="Times New Roman"/>
                <w:sz w:val="24"/>
                <w:szCs w:val="24"/>
              </w:rPr>
              <w:t>raştırmalar</w:t>
            </w:r>
          </w:p>
        </w:tc>
        <w:tc>
          <w:tcPr>
            <w:tcW w:w="4322" w:type="dxa"/>
          </w:tcPr>
          <w:p w14:paraId="6523AE5B" w14:textId="77777777" w:rsidR="00063BA3" w:rsidRDefault="00063BA3" w:rsidP="00063BA3">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Örnek </w:t>
            </w:r>
            <w:r w:rsidR="008414FA">
              <w:rPr>
                <w:rFonts w:ascii="Times New Roman" w:hAnsi="Times New Roman" w:cs="Times New Roman"/>
                <w:sz w:val="24"/>
                <w:szCs w:val="24"/>
              </w:rPr>
              <w:t>O</w:t>
            </w:r>
            <w:r>
              <w:rPr>
                <w:rFonts w:ascii="Times New Roman" w:hAnsi="Times New Roman" w:cs="Times New Roman"/>
                <w:sz w:val="24"/>
                <w:szCs w:val="24"/>
              </w:rPr>
              <w:t>lay</w:t>
            </w:r>
          </w:p>
          <w:p w14:paraId="24E4C975" w14:textId="77777777" w:rsidR="00063BA3" w:rsidRDefault="00063BA3" w:rsidP="00063BA3">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Eylem </w:t>
            </w:r>
            <w:r w:rsidR="008414FA">
              <w:rPr>
                <w:rFonts w:ascii="Times New Roman" w:hAnsi="Times New Roman" w:cs="Times New Roman"/>
                <w:sz w:val="24"/>
                <w:szCs w:val="24"/>
              </w:rPr>
              <w:t>A</w:t>
            </w:r>
            <w:r>
              <w:rPr>
                <w:rFonts w:ascii="Times New Roman" w:hAnsi="Times New Roman" w:cs="Times New Roman"/>
                <w:sz w:val="24"/>
                <w:szCs w:val="24"/>
              </w:rPr>
              <w:t>raştırmaları</w:t>
            </w:r>
          </w:p>
          <w:p w14:paraId="7811434D" w14:textId="77777777" w:rsidR="00063BA3" w:rsidRDefault="00063BA3" w:rsidP="00063BA3">
            <w:pPr>
              <w:spacing w:before="120"/>
              <w:ind w:firstLine="0"/>
              <w:rPr>
                <w:rFonts w:ascii="Times New Roman" w:hAnsi="Times New Roman" w:cs="Times New Roman"/>
                <w:sz w:val="24"/>
                <w:szCs w:val="24"/>
              </w:rPr>
            </w:pPr>
            <w:r>
              <w:rPr>
                <w:rFonts w:ascii="Times New Roman" w:hAnsi="Times New Roman" w:cs="Times New Roman"/>
                <w:sz w:val="24"/>
                <w:szCs w:val="24"/>
              </w:rPr>
              <w:t>Katılımcıların Gözlemlenmesi (Etnografı)</w:t>
            </w:r>
          </w:p>
          <w:p w14:paraId="494FCAD9" w14:textId="77777777" w:rsidR="00063BA3" w:rsidRDefault="00BE0AD1" w:rsidP="00063BA3">
            <w:pPr>
              <w:spacing w:before="120"/>
              <w:ind w:firstLine="0"/>
              <w:rPr>
                <w:rFonts w:ascii="Times New Roman" w:hAnsi="Times New Roman" w:cs="Times New Roman"/>
                <w:sz w:val="24"/>
                <w:szCs w:val="24"/>
              </w:rPr>
            </w:pPr>
            <w:r>
              <w:rPr>
                <w:rFonts w:ascii="Times New Roman" w:hAnsi="Times New Roman" w:cs="Times New Roman"/>
                <w:sz w:val="24"/>
                <w:szCs w:val="24"/>
              </w:rPr>
              <w:t>Kurma Oluşturma Yaklaşımı/Gömülü Teori</w:t>
            </w:r>
          </w:p>
        </w:tc>
      </w:tr>
    </w:tbl>
    <w:p w14:paraId="62692EA8" w14:textId="77777777" w:rsidR="00063BA3" w:rsidRDefault="00063BA3" w:rsidP="00063BA3">
      <w:pPr>
        <w:spacing w:before="120"/>
        <w:ind w:firstLine="0"/>
        <w:rPr>
          <w:rFonts w:ascii="Times New Roman" w:hAnsi="Times New Roman" w:cs="Times New Roman"/>
          <w:sz w:val="24"/>
          <w:szCs w:val="24"/>
        </w:rPr>
      </w:pPr>
    </w:p>
    <w:p w14:paraId="782FD6F1" w14:textId="77777777" w:rsidR="00BE0AD1" w:rsidRDefault="00BE0AD1" w:rsidP="008414FA">
      <w:pPr>
        <w:spacing w:before="120"/>
        <w:ind w:firstLine="708"/>
        <w:rPr>
          <w:rFonts w:ascii="Times New Roman" w:hAnsi="Times New Roman" w:cs="Times New Roman"/>
          <w:sz w:val="24"/>
          <w:szCs w:val="24"/>
        </w:rPr>
      </w:pPr>
      <w:r>
        <w:rPr>
          <w:rFonts w:ascii="Times New Roman" w:hAnsi="Times New Roman" w:cs="Times New Roman"/>
          <w:sz w:val="24"/>
          <w:szCs w:val="24"/>
        </w:rPr>
        <w:t>Bu araç ve metotları açıklayacak olursak;</w:t>
      </w:r>
    </w:p>
    <w:p w14:paraId="5E55DBAD" w14:textId="77777777" w:rsidR="00BE0AD1" w:rsidRDefault="00BE0AD1" w:rsidP="00063BA3">
      <w:pPr>
        <w:spacing w:before="120"/>
        <w:ind w:firstLine="0"/>
        <w:rPr>
          <w:rFonts w:ascii="Times New Roman" w:hAnsi="Times New Roman" w:cs="Times New Roman"/>
          <w:sz w:val="24"/>
          <w:szCs w:val="24"/>
        </w:rPr>
      </w:pPr>
    </w:p>
    <w:p w14:paraId="1ED96D11" w14:textId="77777777" w:rsidR="00232E5F" w:rsidRPr="00232E5F" w:rsidRDefault="00232E5F" w:rsidP="00063BA3">
      <w:pPr>
        <w:spacing w:before="120"/>
        <w:ind w:firstLine="0"/>
        <w:rPr>
          <w:rFonts w:ascii="Times New Roman" w:hAnsi="Times New Roman" w:cs="Times New Roman"/>
          <w:b/>
          <w:sz w:val="24"/>
          <w:szCs w:val="24"/>
        </w:rPr>
      </w:pPr>
      <w:r w:rsidRPr="00232E5F">
        <w:rPr>
          <w:rFonts w:ascii="Times New Roman" w:hAnsi="Times New Roman" w:cs="Times New Roman"/>
          <w:b/>
          <w:sz w:val="24"/>
          <w:szCs w:val="24"/>
        </w:rPr>
        <w:t>Anket</w:t>
      </w:r>
    </w:p>
    <w:p w14:paraId="1639EA43" w14:textId="77777777" w:rsidR="00232E5F" w:rsidRDefault="00232E5F" w:rsidP="00063BA3">
      <w:pPr>
        <w:spacing w:before="120"/>
        <w:ind w:firstLine="0"/>
        <w:rPr>
          <w:rFonts w:ascii="Times New Roman" w:hAnsi="Times New Roman" w:cs="Times New Roman"/>
          <w:sz w:val="24"/>
          <w:szCs w:val="24"/>
        </w:rPr>
      </w:pPr>
    </w:p>
    <w:p w14:paraId="46DCD1F3" w14:textId="77777777" w:rsidR="00BE0AD1" w:rsidRDefault="00BE0AD1" w:rsidP="008414FA">
      <w:pPr>
        <w:spacing w:before="120"/>
        <w:ind w:firstLine="708"/>
        <w:rPr>
          <w:rFonts w:ascii="Times New Roman" w:hAnsi="Times New Roman" w:cs="Times New Roman"/>
          <w:sz w:val="24"/>
          <w:szCs w:val="24"/>
        </w:rPr>
      </w:pPr>
      <w:r>
        <w:rPr>
          <w:rFonts w:ascii="Times New Roman" w:hAnsi="Times New Roman" w:cs="Times New Roman"/>
          <w:sz w:val="24"/>
          <w:szCs w:val="24"/>
        </w:rPr>
        <w:t>Anket daha önce belirlediğiniz gruptan tarafsız bir örneğin seçilmesi ve bu örnek üzerine anketin uygulanması şeklinde gerçekleştirilir.</w:t>
      </w:r>
    </w:p>
    <w:p w14:paraId="206F274E" w14:textId="77777777" w:rsidR="00BE0AD1" w:rsidRDefault="00BE0AD1" w:rsidP="00063BA3">
      <w:pPr>
        <w:spacing w:before="120"/>
        <w:ind w:firstLine="0"/>
        <w:rPr>
          <w:rFonts w:ascii="Times New Roman" w:hAnsi="Times New Roman" w:cs="Times New Roman"/>
          <w:sz w:val="24"/>
          <w:szCs w:val="24"/>
        </w:rPr>
      </w:pPr>
    </w:p>
    <w:p w14:paraId="63438E83" w14:textId="77777777" w:rsidR="00BE0AD1" w:rsidRDefault="00BE0AD1" w:rsidP="008414FA">
      <w:pPr>
        <w:spacing w:before="120"/>
        <w:ind w:firstLine="708"/>
        <w:rPr>
          <w:rFonts w:ascii="Times New Roman" w:hAnsi="Times New Roman" w:cs="Times New Roman"/>
          <w:sz w:val="24"/>
          <w:szCs w:val="24"/>
        </w:rPr>
      </w:pPr>
      <w:r>
        <w:rPr>
          <w:rFonts w:ascii="Times New Roman" w:hAnsi="Times New Roman" w:cs="Times New Roman"/>
          <w:sz w:val="24"/>
          <w:szCs w:val="24"/>
        </w:rPr>
        <w:t>Soruları sormanın temel yöntemi yüz yüze, telefonla, Internet üzerinden veya bunların bir karması şeklinde olabilir.</w:t>
      </w:r>
    </w:p>
    <w:p w14:paraId="31BF13C1" w14:textId="77777777" w:rsidR="00BE0AD1" w:rsidRDefault="00BE0AD1" w:rsidP="00063BA3">
      <w:pPr>
        <w:spacing w:before="120"/>
        <w:ind w:firstLine="0"/>
        <w:rPr>
          <w:rFonts w:ascii="Times New Roman" w:hAnsi="Times New Roman" w:cs="Times New Roman"/>
          <w:sz w:val="24"/>
          <w:szCs w:val="24"/>
        </w:rPr>
      </w:pPr>
    </w:p>
    <w:p w14:paraId="0A6596A1" w14:textId="77777777" w:rsidR="00BE0AD1" w:rsidRDefault="00BE0AD1" w:rsidP="008414FA">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İki temel tip anket vardır: Tanımlayıcı Anket, hedef kitlenin veya anket grubunun cevaplarının sıklığının </w:t>
      </w:r>
      <w:r w:rsidR="00232E5F">
        <w:rPr>
          <w:rFonts w:ascii="Times New Roman" w:hAnsi="Times New Roman" w:cs="Times New Roman"/>
          <w:sz w:val="24"/>
          <w:szCs w:val="24"/>
        </w:rPr>
        <w:t>hesaplanması veya sayılması ve analitik anket örnek grubu içerisinde değişik elemanların ilişkilerinin tespit edilmesi.</w:t>
      </w:r>
      <w:r w:rsidR="00505F38">
        <w:rPr>
          <w:rFonts w:ascii="Times New Roman" w:hAnsi="Times New Roman" w:cs="Times New Roman"/>
          <w:sz w:val="24"/>
          <w:szCs w:val="24"/>
        </w:rPr>
        <w:t xml:space="preserve"> Modellerin, teorilerin test edilmesi.</w:t>
      </w:r>
    </w:p>
    <w:p w14:paraId="765044D9" w14:textId="77777777" w:rsidR="00232E5F" w:rsidRDefault="00232E5F" w:rsidP="00063BA3">
      <w:pPr>
        <w:spacing w:before="120"/>
        <w:ind w:firstLine="0"/>
        <w:rPr>
          <w:rFonts w:ascii="Times New Roman" w:hAnsi="Times New Roman" w:cs="Times New Roman"/>
          <w:sz w:val="24"/>
          <w:szCs w:val="24"/>
        </w:rPr>
      </w:pPr>
    </w:p>
    <w:p w14:paraId="006E390A" w14:textId="77777777" w:rsidR="00232E5F" w:rsidRPr="00232E5F" w:rsidRDefault="00232E5F" w:rsidP="00063BA3">
      <w:pPr>
        <w:spacing w:before="120"/>
        <w:ind w:firstLine="0"/>
        <w:rPr>
          <w:rFonts w:ascii="Times New Roman" w:hAnsi="Times New Roman" w:cs="Times New Roman"/>
          <w:b/>
          <w:sz w:val="24"/>
          <w:szCs w:val="24"/>
        </w:rPr>
      </w:pPr>
      <w:r w:rsidRPr="00232E5F">
        <w:rPr>
          <w:rFonts w:ascii="Times New Roman" w:hAnsi="Times New Roman" w:cs="Times New Roman"/>
          <w:b/>
          <w:sz w:val="24"/>
          <w:szCs w:val="24"/>
        </w:rPr>
        <w:t>Deneysel Çalışmalar</w:t>
      </w:r>
    </w:p>
    <w:p w14:paraId="1F8EE005" w14:textId="77777777" w:rsidR="00232E5F" w:rsidRDefault="00232E5F" w:rsidP="00063BA3">
      <w:pPr>
        <w:spacing w:before="120"/>
        <w:ind w:firstLine="0"/>
        <w:rPr>
          <w:rFonts w:ascii="Times New Roman" w:hAnsi="Times New Roman" w:cs="Times New Roman"/>
          <w:sz w:val="24"/>
          <w:szCs w:val="24"/>
        </w:rPr>
      </w:pPr>
    </w:p>
    <w:p w14:paraId="4734D9D0" w14:textId="77777777" w:rsidR="00232E5F" w:rsidRDefault="00232E5F" w:rsidP="008414FA">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Deneysel çalışmalar dikkatli kontrol edilen ve yapılandırılmış elemanlardan analiz edilen fenomen ile ilgili nedensel ilişkiler bulmayı amaçlamaktadır. </w:t>
      </w:r>
    </w:p>
    <w:p w14:paraId="5194D62B" w14:textId="77777777" w:rsidR="00232E5F" w:rsidRDefault="00232E5F" w:rsidP="00063BA3">
      <w:pPr>
        <w:spacing w:before="120"/>
        <w:ind w:firstLine="0"/>
        <w:rPr>
          <w:rFonts w:ascii="Times New Roman" w:hAnsi="Times New Roman" w:cs="Times New Roman"/>
          <w:sz w:val="24"/>
          <w:szCs w:val="24"/>
        </w:rPr>
      </w:pPr>
    </w:p>
    <w:p w14:paraId="55E90A6F" w14:textId="77777777" w:rsidR="00232E5F" w:rsidRDefault="00232E5F" w:rsidP="008414FA">
      <w:pPr>
        <w:spacing w:before="120"/>
        <w:ind w:firstLine="708"/>
        <w:rPr>
          <w:rFonts w:ascii="Times New Roman" w:hAnsi="Times New Roman" w:cs="Times New Roman"/>
          <w:sz w:val="24"/>
          <w:szCs w:val="24"/>
        </w:rPr>
      </w:pPr>
      <w:r>
        <w:rPr>
          <w:rFonts w:ascii="Times New Roman" w:hAnsi="Times New Roman" w:cs="Times New Roman"/>
          <w:sz w:val="24"/>
          <w:szCs w:val="24"/>
        </w:rPr>
        <w:lastRenderedPageBreak/>
        <w:t>Değişkenler çeşitli şekillerde manipüle edilerek bunun izlenen fenomen üzerindeki etkisine bakılır. Laboratuvar ortamlarında yapılan çalışmalar değişkenlerin daha ciddi ve katı bir şekilde manipüle edilmesini sağlarken, alan araştırmaları daha gerçekçi ortamlarda değişkenlerin manipülasyonun</w:t>
      </w:r>
      <w:r w:rsidR="00BC4DF4">
        <w:rPr>
          <w:rFonts w:ascii="Times New Roman" w:hAnsi="Times New Roman" w:cs="Times New Roman"/>
          <w:sz w:val="24"/>
          <w:szCs w:val="24"/>
        </w:rPr>
        <w:t>a</w:t>
      </w:r>
      <w:r>
        <w:rPr>
          <w:rFonts w:ascii="Times New Roman" w:hAnsi="Times New Roman" w:cs="Times New Roman"/>
          <w:sz w:val="24"/>
          <w:szCs w:val="24"/>
        </w:rPr>
        <w:t xml:space="preserve"> sağlamasına </w:t>
      </w:r>
      <w:r w:rsidR="00BC4DF4">
        <w:rPr>
          <w:rFonts w:ascii="Times New Roman" w:hAnsi="Times New Roman" w:cs="Times New Roman"/>
          <w:sz w:val="24"/>
          <w:szCs w:val="24"/>
        </w:rPr>
        <w:t>imkân</w:t>
      </w:r>
      <w:r>
        <w:rPr>
          <w:rFonts w:ascii="Times New Roman" w:hAnsi="Times New Roman" w:cs="Times New Roman"/>
          <w:sz w:val="24"/>
          <w:szCs w:val="24"/>
        </w:rPr>
        <w:t xml:space="preserve"> verebilir. </w:t>
      </w:r>
      <w:r w:rsidR="00BC4DF4">
        <w:rPr>
          <w:rFonts w:ascii="Times New Roman" w:hAnsi="Times New Roman" w:cs="Times New Roman"/>
          <w:sz w:val="24"/>
          <w:szCs w:val="24"/>
        </w:rPr>
        <w:t>İlk durumda düzeneğin yapay olması üzerlerinde çalışılan insanların tepkilerini etkileyeceği gibi, ikinci durumda araştırmacının araştırma faktörleri üzerindeki kontrolü çok azdır.</w:t>
      </w:r>
      <w:r w:rsidR="00505F38">
        <w:rPr>
          <w:rFonts w:ascii="Times New Roman" w:hAnsi="Times New Roman" w:cs="Times New Roman"/>
          <w:sz w:val="24"/>
          <w:szCs w:val="24"/>
        </w:rPr>
        <w:t xml:space="preserve"> Memphis experimental design, Control groups, test group, tıp, eğitim de sık kullanılır.</w:t>
      </w:r>
    </w:p>
    <w:p w14:paraId="684223DB" w14:textId="77777777" w:rsidR="00232E5F" w:rsidRDefault="00232E5F" w:rsidP="00063BA3">
      <w:pPr>
        <w:spacing w:before="120"/>
        <w:ind w:firstLine="0"/>
        <w:rPr>
          <w:rFonts w:ascii="Times New Roman" w:hAnsi="Times New Roman" w:cs="Times New Roman"/>
          <w:sz w:val="24"/>
          <w:szCs w:val="24"/>
        </w:rPr>
      </w:pPr>
    </w:p>
    <w:p w14:paraId="4C66791A" w14:textId="77777777" w:rsidR="008414FA" w:rsidRPr="008414FA" w:rsidRDefault="008414FA" w:rsidP="00063BA3">
      <w:pPr>
        <w:spacing w:before="120"/>
        <w:ind w:firstLine="0"/>
        <w:rPr>
          <w:rFonts w:ascii="Times New Roman" w:hAnsi="Times New Roman" w:cs="Times New Roman"/>
          <w:b/>
          <w:sz w:val="24"/>
          <w:szCs w:val="24"/>
        </w:rPr>
      </w:pPr>
      <w:r w:rsidRPr="008414FA">
        <w:rPr>
          <w:rFonts w:ascii="Times New Roman" w:hAnsi="Times New Roman" w:cs="Times New Roman"/>
          <w:b/>
          <w:sz w:val="24"/>
          <w:szCs w:val="24"/>
        </w:rPr>
        <w:t>Uzun Vadeli Çalışmalar</w:t>
      </w:r>
    </w:p>
    <w:p w14:paraId="1240AD8B" w14:textId="77777777" w:rsidR="008414FA" w:rsidRDefault="008414FA" w:rsidP="00063BA3">
      <w:pPr>
        <w:spacing w:before="120"/>
        <w:ind w:firstLine="0"/>
        <w:rPr>
          <w:rFonts w:ascii="Times New Roman" w:hAnsi="Times New Roman" w:cs="Times New Roman"/>
          <w:sz w:val="24"/>
          <w:szCs w:val="24"/>
        </w:rPr>
      </w:pPr>
    </w:p>
    <w:p w14:paraId="564E71D4" w14:textId="77777777" w:rsidR="008414FA" w:rsidRDefault="008414FA"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Bu çalışmalar uzun süreli çalışmalardır ve ilk aşamada değişikliklerin olduğu aşamada verilerin toplanması ile başlar. Burada ilk veri seti oluşturulur.</w:t>
      </w:r>
    </w:p>
    <w:p w14:paraId="1A71C508" w14:textId="77777777" w:rsidR="008414FA" w:rsidRDefault="008414FA" w:rsidP="00063BA3">
      <w:pPr>
        <w:spacing w:before="120"/>
        <w:ind w:firstLine="0"/>
        <w:rPr>
          <w:rFonts w:ascii="Times New Roman" w:hAnsi="Times New Roman" w:cs="Times New Roman"/>
          <w:sz w:val="24"/>
          <w:szCs w:val="24"/>
        </w:rPr>
      </w:pPr>
    </w:p>
    <w:p w14:paraId="19A096C8" w14:textId="77777777" w:rsidR="008414FA" w:rsidRDefault="008414FA"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Uzun dönemli çalışmalar genellikle birkaç yıl sürer ve bu durum kısa dönemli derslerde yapılan projelere pek uygun olmamaktadır. Ancak ilk veri toplama sürecini kısa döneme yaymak ve örneğin devlet kurumlarında araştırmayı yakın zamanla sınırlamak mümkün olabilir.</w:t>
      </w:r>
      <w:r w:rsidR="00505F38">
        <w:rPr>
          <w:rFonts w:ascii="Times New Roman" w:hAnsi="Times New Roman" w:cs="Times New Roman"/>
          <w:sz w:val="24"/>
          <w:szCs w:val="24"/>
        </w:rPr>
        <w:t xml:space="preserve"> İktisatçılar, ekonomistler, ekonometrik analizler, devlet, uluslararası kurumlar bu tür analizler yapar.</w:t>
      </w:r>
    </w:p>
    <w:p w14:paraId="40C52616" w14:textId="77777777" w:rsidR="008414FA" w:rsidRDefault="008414FA" w:rsidP="00063BA3">
      <w:pPr>
        <w:spacing w:before="120"/>
        <w:ind w:firstLine="0"/>
        <w:rPr>
          <w:rFonts w:ascii="Times New Roman" w:hAnsi="Times New Roman" w:cs="Times New Roman"/>
          <w:sz w:val="24"/>
          <w:szCs w:val="24"/>
        </w:rPr>
      </w:pPr>
    </w:p>
    <w:p w14:paraId="6652F301" w14:textId="77777777" w:rsidR="008414FA" w:rsidRPr="008414FA" w:rsidRDefault="008414FA" w:rsidP="00063BA3">
      <w:pPr>
        <w:spacing w:before="120"/>
        <w:ind w:firstLine="0"/>
        <w:rPr>
          <w:rFonts w:ascii="Times New Roman" w:hAnsi="Times New Roman" w:cs="Times New Roman"/>
          <w:b/>
          <w:sz w:val="24"/>
          <w:szCs w:val="24"/>
        </w:rPr>
      </w:pPr>
      <w:r w:rsidRPr="008414FA">
        <w:rPr>
          <w:rFonts w:ascii="Times New Roman" w:hAnsi="Times New Roman" w:cs="Times New Roman"/>
          <w:b/>
          <w:sz w:val="24"/>
          <w:szCs w:val="24"/>
        </w:rPr>
        <w:t>Kesitsel Araştırmalar</w:t>
      </w:r>
    </w:p>
    <w:p w14:paraId="1741657A" w14:textId="77777777" w:rsidR="008414FA" w:rsidRDefault="008414FA" w:rsidP="00063BA3">
      <w:pPr>
        <w:spacing w:before="120"/>
        <w:ind w:firstLine="0"/>
        <w:rPr>
          <w:rFonts w:ascii="Times New Roman" w:hAnsi="Times New Roman" w:cs="Times New Roman"/>
          <w:sz w:val="24"/>
          <w:szCs w:val="24"/>
        </w:rPr>
      </w:pPr>
    </w:p>
    <w:p w14:paraId="42DEB351" w14:textId="77777777" w:rsidR="008414FA" w:rsidRDefault="008414FA"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Bu tür çalışmalarda değişik grupların veya çalışanların belirli özelliklerine belirli zaman dilimlerinde bakmak olarak tanımlanabilir</w:t>
      </w:r>
      <w:r w:rsidR="0079541E">
        <w:rPr>
          <w:rFonts w:ascii="Times New Roman" w:hAnsi="Times New Roman" w:cs="Times New Roman"/>
          <w:sz w:val="24"/>
          <w:szCs w:val="24"/>
        </w:rPr>
        <w:t xml:space="preserve">. Bir veya birkaç firmanın yöneticilerinin Bilgi Teknolojisi yeteneklerine belirli bir anda bakmak ve bu konuyu belirleyip, araştırmak kesitsel bir çalışmadır. </w:t>
      </w:r>
    </w:p>
    <w:p w14:paraId="7491F487" w14:textId="77777777" w:rsidR="0079541E" w:rsidRDefault="0079541E" w:rsidP="00063BA3">
      <w:pPr>
        <w:spacing w:before="120"/>
        <w:ind w:firstLine="0"/>
        <w:rPr>
          <w:rFonts w:ascii="Times New Roman" w:hAnsi="Times New Roman" w:cs="Times New Roman"/>
          <w:sz w:val="24"/>
          <w:szCs w:val="24"/>
        </w:rPr>
      </w:pPr>
    </w:p>
    <w:p w14:paraId="1E5ED189" w14:textId="77777777" w:rsidR="0079541E" w:rsidRDefault="0079541E"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Kesitsel araştırmalar bir zaman anında belirli bir durumun bir snap shot’ını verir.</w:t>
      </w:r>
      <w:r w:rsidR="00505F38">
        <w:rPr>
          <w:rFonts w:ascii="Times New Roman" w:hAnsi="Times New Roman" w:cs="Times New Roman"/>
          <w:sz w:val="24"/>
          <w:szCs w:val="24"/>
        </w:rPr>
        <w:t xml:space="preserve"> Cross Sectional araştırmalarda belirli ülkelerde, belirli bir yılda ihracat potansiyeli verilebilir.</w:t>
      </w:r>
    </w:p>
    <w:p w14:paraId="36993D3A" w14:textId="77777777" w:rsidR="0079541E" w:rsidRDefault="0079541E" w:rsidP="00063BA3">
      <w:pPr>
        <w:spacing w:before="120"/>
        <w:ind w:firstLine="0"/>
        <w:rPr>
          <w:rFonts w:ascii="Times New Roman" w:hAnsi="Times New Roman" w:cs="Times New Roman"/>
          <w:sz w:val="24"/>
          <w:szCs w:val="24"/>
        </w:rPr>
      </w:pPr>
    </w:p>
    <w:p w14:paraId="2FCEA659" w14:textId="77777777" w:rsidR="0079541E" w:rsidRDefault="0079541E" w:rsidP="00063BA3">
      <w:pPr>
        <w:spacing w:before="120"/>
        <w:ind w:firstLine="0"/>
        <w:rPr>
          <w:rFonts w:ascii="Times New Roman" w:hAnsi="Times New Roman" w:cs="Times New Roman"/>
          <w:b/>
          <w:sz w:val="24"/>
          <w:szCs w:val="24"/>
        </w:rPr>
      </w:pPr>
      <w:r w:rsidRPr="0079541E">
        <w:rPr>
          <w:rFonts w:ascii="Times New Roman" w:hAnsi="Times New Roman" w:cs="Times New Roman"/>
          <w:b/>
          <w:sz w:val="24"/>
          <w:szCs w:val="24"/>
        </w:rPr>
        <w:t>Örnek Olay</w:t>
      </w:r>
    </w:p>
    <w:p w14:paraId="25D07ABA" w14:textId="77777777" w:rsidR="0079541E" w:rsidRDefault="0079541E" w:rsidP="00063BA3">
      <w:pPr>
        <w:spacing w:before="120"/>
        <w:ind w:firstLine="0"/>
        <w:rPr>
          <w:rFonts w:ascii="Times New Roman" w:hAnsi="Times New Roman" w:cs="Times New Roman"/>
          <w:sz w:val="24"/>
          <w:szCs w:val="24"/>
        </w:rPr>
      </w:pPr>
    </w:p>
    <w:p w14:paraId="4A00F59B" w14:textId="77777777" w:rsidR="0079541E" w:rsidRDefault="0079541E" w:rsidP="009B072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Örnek olaylar belirli bir zaman diliminde belirli bir örgütün veya çalışanların detaylı ve derinlemesine çalışılması imkânını verir. Hem sayısal hem de sayısal </w:t>
      </w:r>
      <w:r>
        <w:rPr>
          <w:rFonts w:ascii="Times New Roman" w:hAnsi="Times New Roman" w:cs="Times New Roman"/>
          <w:sz w:val="24"/>
          <w:szCs w:val="24"/>
        </w:rPr>
        <w:lastRenderedPageBreak/>
        <w:t>olmayan bilginin toplanması ve değerlendirilmesi bu çalışmalarda mümkün olabilmektedir.</w:t>
      </w:r>
      <w:r w:rsidR="0000057D">
        <w:rPr>
          <w:rFonts w:ascii="Times New Roman" w:hAnsi="Times New Roman" w:cs="Times New Roman"/>
          <w:sz w:val="24"/>
          <w:szCs w:val="24"/>
        </w:rPr>
        <w:t xml:space="preserve"> </w:t>
      </w:r>
      <w:r w:rsidR="00505F38">
        <w:rPr>
          <w:rFonts w:ascii="Times New Roman" w:hAnsi="Times New Roman" w:cs="Times New Roman"/>
          <w:sz w:val="24"/>
          <w:szCs w:val="24"/>
        </w:rPr>
        <w:t>Sistematik, yansıtmalı ve işbirlikçi sorgulamalardır.</w:t>
      </w:r>
    </w:p>
    <w:p w14:paraId="21DB1274" w14:textId="77777777" w:rsidR="0079541E" w:rsidRDefault="0079541E" w:rsidP="00063BA3">
      <w:pPr>
        <w:spacing w:before="120"/>
        <w:ind w:firstLine="0"/>
        <w:rPr>
          <w:rFonts w:ascii="Times New Roman" w:hAnsi="Times New Roman" w:cs="Times New Roman"/>
          <w:sz w:val="24"/>
          <w:szCs w:val="24"/>
        </w:rPr>
      </w:pPr>
    </w:p>
    <w:p w14:paraId="6C5FA921" w14:textId="77777777" w:rsidR="0079541E" w:rsidRPr="0079541E" w:rsidRDefault="0079541E" w:rsidP="00063BA3">
      <w:pPr>
        <w:spacing w:before="120"/>
        <w:ind w:firstLine="0"/>
        <w:rPr>
          <w:rFonts w:ascii="Times New Roman" w:hAnsi="Times New Roman" w:cs="Times New Roman"/>
          <w:b/>
          <w:sz w:val="24"/>
          <w:szCs w:val="24"/>
        </w:rPr>
      </w:pPr>
      <w:r w:rsidRPr="0079541E">
        <w:rPr>
          <w:rFonts w:ascii="Times New Roman" w:hAnsi="Times New Roman" w:cs="Times New Roman"/>
          <w:b/>
          <w:sz w:val="24"/>
          <w:szCs w:val="24"/>
        </w:rPr>
        <w:t>Eylem Araştırmaları</w:t>
      </w:r>
    </w:p>
    <w:p w14:paraId="2CE851A6" w14:textId="77777777" w:rsidR="0079541E" w:rsidRDefault="0079541E" w:rsidP="00063BA3">
      <w:pPr>
        <w:spacing w:before="120"/>
        <w:ind w:firstLine="0"/>
        <w:rPr>
          <w:rFonts w:ascii="Times New Roman" w:hAnsi="Times New Roman" w:cs="Times New Roman"/>
          <w:sz w:val="24"/>
          <w:szCs w:val="24"/>
        </w:rPr>
      </w:pPr>
    </w:p>
    <w:p w14:paraId="67910E1E" w14:textId="77777777" w:rsidR="0079541E" w:rsidRDefault="0079541E" w:rsidP="009B0727">
      <w:pPr>
        <w:spacing w:before="120"/>
        <w:ind w:firstLine="708"/>
        <w:rPr>
          <w:rFonts w:ascii="Times New Roman" w:hAnsi="Times New Roman" w:cs="Times New Roman"/>
          <w:sz w:val="24"/>
          <w:szCs w:val="24"/>
        </w:rPr>
      </w:pPr>
      <w:r>
        <w:rPr>
          <w:rFonts w:ascii="Times New Roman" w:hAnsi="Times New Roman" w:cs="Times New Roman"/>
          <w:sz w:val="24"/>
          <w:szCs w:val="24"/>
        </w:rPr>
        <w:t>Eylem araştırmaları her bir durumda araştırmacının değişimi etkilemesi ve gözlemleyip, sonuçları belirlemesi şeklinde olur.</w:t>
      </w:r>
    </w:p>
    <w:p w14:paraId="42D7734F" w14:textId="77777777" w:rsidR="0079541E" w:rsidRDefault="0079541E" w:rsidP="00063BA3">
      <w:pPr>
        <w:spacing w:before="120"/>
        <w:ind w:firstLine="0"/>
        <w:rPr>
          <w:rFonts w:ascii="Times New Roman" w:hAnsi="Times New Roman" w:cs="Times New Roman"/>
          <w:sz w:val="24"/>
          <w:szCs w:val="24"/>
        </w:rPr>
      </w:pPr>
    </w:p>
    <w:p w14:paraId="5E6F7271" w14:textId="77777777" w:rsidR="0079541E" w:rsidRDefault="009B0727"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Müşteri ile çalışan araştırmacı belirli bir amaç belirler. Örneğin zor müşterilerle olan telefon cevaplarının neden zor olduğunu ve bunu geliştirmenin metotlarını çalışabilir. Araştırmacı duruma katılır, örneğin yeni bir metot, teknik önerebilir ve sonuçları değerlendirebilir. </w:t>
      </w:r>
    </w:p>
    <w:p w14:paraId="74864399" w14:textId="77777777" w:rsidR="009B0727" w:rsidRDefault="009B0727" w:rsidP="00063BA3">
      <w:pPr>
        <w:spacing w:before="120"/>
        <w:ind w:firstLine="0"/>
        <w:rPr>
          <w:rFonts w:ascii="Times New Roman" w:hAnsi="Times New Roman" w:cs="Times New Roman"/>
          <w:sz w:val="24"/>
          <w:szCs w:val="24"/>
        </w:rPr>
      </w:pPr>
    </w:p>
    <w:p w14:paraId="5DDC29A9" w14:textId="77777777" w:rsidR="009B0727" w:rsidRPr="009B0727" w:rsidRDefault="009B0727" w:rsidP="00063BA3">
      <w:pPr>
        <w:spacing w:before="120"/>
        <w:ind w:firstLine="0"/>
        <w:rPr>
          <w:rFonts w:ascii="Times New Roman" w:hAnsi="Times New Roman" w:cs="Times New Roman"/>
          <w:b/>
          <w:sz w:val="24"/>
          <w:szCs w:val="24"/>
        </w:rPr>
      </w:pPr>
      <w:r w:rsidRPr="009B0727">
        <w:rPr>
          <w:rFonts w:ascii="Times New Roman" w:hAnsi="Times New Roman" w:cs="Times New Roman"/>
          <w:b/>
          <w:sz w:val="24"/>
          <w:szCs w:val="24"/>
        </w:rPr>
        <w:t>Katılımcıların Gözlemlenmesi</w:t>
      </w:r>
    </w:p>
    <w:p w14:paraId="62371395" w14:textId="77777777" w:rsidR="009B0727" w:rsidRDefault="009B0727" w:rsidP="00063BA3">
      <w:pPr>
        <w:spacing w:before="120"/>
        <w:ind w:firstLine="0"/>
        <w:rPr>
          <w:rFonts w:ascii="Times New Roman" w:hAnsi="Times New Roman" w:cs="Times New Roman"/>
          <w:sz w:val="24"/>
          <w:szCs w:val="24"/>
        </w:rPr>
      </w:pPr>
    </w:p>
    <w:p w14:paraId="75F71723" w14:textId="77777777" w:rsidR="009B0727" w:rsidRDefault="009B0727"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Bu tip araştırma yöntemi antropoloji biliminden gelmiştir ve toplumların yakından gözlemlenmesini içerir. Burada araştırmacı çalışılan grubun ve topluluğun bir parçası olur ve araştırma süresinde onları yakından gözlemler. Amaç içeriden durumu anlamak ve gözlemlenen insanların bakış açısıyla durma vakıf olmaktır. Araştırmacı örneklerle aynı tecrübeleri paylaşır ve ufak firmaların, şirketlerin gözlemlenmesinde iyi bir metot olabilir.</w:t>
      </w:r>
    </w:p>
    <w:p w14:paraId="233F9C04" w14:textId="77777777" w:rsidR="009B0727" w:rsidRDefault="009B0727" w:rsidP="00063BA3">
      <w:pPr>
        <w:spacing w:before="120"/>
        <w:ind w:firstLine="0"/>
        <w:rPr>
          <w:rFonts w:ascii="Times New Roman" w:hAnsi="Times New Roman" w:cs="Times New Roman"/>
          <w:sz w:val="24"/>
          <w:szCs w:val="24"/>
        </w:rPr>
      </w:pPr>
    </w:p>
    <w:p w14:paraId="5A511A7F" w14:textId="77777777" w:rsidR="009B0727" w:rsidRPr="009B0727" w:rsidRDefault="009B0727" w:rsidP="00063BA3">
      <w:pPr>
        <w:spacing w:before="120"/>
        <w:ind w:firstLine="0"/>
        <w:rPr>
          <w:rFonts w:ascii="Times New Roman" w:hAnsi="Times New Roman" w:cs="Times New Roman"/>
          <w:b/>
          <w:sz w:val="24"/>
          <w:szCs w:val="24"/>
        </w:rPr>
      </w:pPr>
      <w:r w:rsidRPr="009B0727">
        <w:rPr>
          <w:rFonts w:ascii="Times New Roman" w:hAnsi="Times New Roman" w:cs="Times New Roman"/>
          <w:b/>
          <w:sz w:val="24"/>
          <w:szCs w:val="24"/>
        </w:rPr>
        <w:t>Kuram Oluşturma Yaklaşımı/Gömülü Teori</w:t>
      </w:r>
    </w:p>
    <w:p w14:paraId="74725A31" w14:textId="77777777" w:rsidR="009B0727" w:rsidRDefault="009B0727" w:rsidP="00063BA3">
      <w:pPr>
        <w:spacing w:before="120"/>
        <w:ind w:firstLine="0"/>
        <w:rPr>
          <w:rFonts w:ascii="Times New Roman" w:hAnsi="Times New Roman" w:cs="Times New Roman"/>
          <w:sz w:val="24"/>
          <w:szCs w:val="24"/>
        </w:rPr>
      </w:pPr>
    </w:p>
    <w:p w14:paraId="61FB04C2" w14:textId="77777777" w:rsidR="009B0727" w:rsidRDefault="009A4CBF"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Kuram Oluşturma yaklaşımı veri toplayıp bir teorik modelin önerilerini test etme yaklaşımını tersine çevirip, elde edilen veriden yeni bir teorik model oluşturmaya çalışmaktadır. </w:t>
      </w:r>
    </w:p>
    <w:p w14:paraId="75F26329" w14:textId="77777777" w:rsidR="009A4CBF" w:rsidRDefault="009A4CBF" w:rsidP="00063BA3">
      <w:pPr>
        <w:spacing w:before="120"/>
        <w:ind w:firstLine="0"/>
        <w:rPr>
          <w:rFonts w:ascii="Times New Roman" w:hAnsi="Times New Roman" w:cs="Times New Roman"/>
          <w:sz w:val="24"/>
          <w:szCs w:val="24"/>
        </w:rPr>
      </w:pPr>
    </w:p>
    <w:p w14:paraId="6ED3102E" w14:textId="77777777" w:rsidR="009A4CBF" w:rsidRDefault="009A4CBF" w:rsidP="00063BA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Teoriler araştırmada belirlenmesinin aksine toplanan veri ile şekillenir. Bu yaklaşım veri toplayarak teorileri kabul etme veya ret etme davranışı ve yaklaşımı yerine, her araştırmanın genellikle aradığını bulabildiği düşüncesini taşır. Ama açık fikirli olursak, yeni modeller, teoriler, yaklaşımlar bulabileceğimizi savunur. </w:t>
      </w:r>
    </w:p>
    <w:p w14:paraId="3220B151" w14:textId="77777777" w:rsidR="00862450" w:rsidRDefault="00862450" w:rsidP="0000057D">
      <w:pPr>
        <w:pStyle w:val="GvdeMetni"/>
        <w:spacing w:line="264" w:lineRule="auto"/>
        <w:ind w:firstLine="0"/>
        <w:rPr>
          <w:rFonts w:ascii="Times New Roman" w:hAnsi="Times New Roman" w:cs="Times New Roman"/>
          <w:sz w:val="24"/>
          <w:szCs w:val="24"/>
        </w:rPr>
      </w:pPr>
    </w:p>
    <w:p w14:paraId="2B3F4CF7" w14:textId="77777777" w:rsidR="0000057D" w:rsidRDefault="0000057D"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ab/>
        <w:t>Bazı araştırmalar ve kullanılacak metotlar aşağıda tabloda gösterilmiştir</w:t>
      </w:r>
    </w:p>
    <w:tbl>
      <w:tblPr>
        <w:tblStyle w:val="TabloKlavuzu"/>
        <w:tblW w:w="0" w:type="auto"/>
        <w:tblLook w:val="04A0" w:firstRow="1" w:lastRow="0" w:firstColumn="1" w:lastColumn="0" w:noHBand="0" w:noVBand="1"/>
      </w:tblPr>
      <w:tblGrid>
        <w:gridCol w:w="2824"/>
        <w:gridCol w:w="2854"/>
        <w:gridCol w:w="2816"/>
      </w:tblGrid>
      <w:tr w:rsidR="0000057D" w:rsidRPr="004A0CC9" w14:paraId="1EFF9580" w14:textId="77777777" w:rsidTr="0000057D">
        <w:tc>
          <w:tcPr>
            <w:tcW w:w="2881" w:type="dxa"/>
          </w:tcPr>
          <w:p w14:paraId="36785FB8" w14:textId="77777777" w:rsidR="0000057D" w:rsidRPr="004A0CC9" w:rsidRDefault="0000057D" w:rsidP="004A0CC9">
            <w:pPr>
              <w:pStyle w:val="GvdeMetni"/>
              <w:spacing w:line="264" w:lineRule="auto"/>
              <w:ind w:firstLine="0"/>
              <w:jc w:val="center"/>
              <w:rPr>
                <w:rFonts w:ascii="Times New Roman" w:hAnsi="Times New Roman" w:cs="Times New Roman"/>
                <w:b/>
                <w:sz w:val="24"/>
                <w:szCs w:val="24"/>
              </w:rPr>
            </w:pPr>
            <w:r w:rsidRPr="004A0CC9">
              <w:rPr>
                <w:rFonts w:ascii="Times New Roman" w:hAnsi="Times New Roman" w:cs="Times New Roman"/>
                <w:b/>
                <w:sz w:val="24"/>
                <w:szCs w:val="24"/>
              </w:rPr>
              <w:lastRenderedPageBreak/>
              <w:t>Araştırma Başlığı</w:t>
            </w:r>
          </w:p>
        </w:tc>
        <w:tc>
          <w:tcPr>
            <w:tcW w:w="2881" w:type="dxa"/>
          </w:tcPr>
          <w:p w14:paraId="42FCF454" w14:textId="77777777" w:rsidR="0000057D" w:rsidRPr="004A0CC9" w:rsidRDefault="0000057D" w:rsidP="004A0CC9">
            <w:pPr>
              <w:pStyle w:val="GvdeMetni"/>
              <w:spacing w:line="264" w:lineRule="auto"/>
              <w:ind w:firstLine="0"/>
              <w:jc w:val="center"/>
              <w:rPr>
                <w:rFonts w:ascii="Times New Roman" w:hAnsi="Times New Roman" w:cs="Times New Roman"/>
                <w:b/>
                <w:sz w:val="24"/>
                <w:szCs w:val="24"/>
              </w:rPr>
            </w:pPr>
            <w:r w:rsidRPr="004A0CC9">
              <w:rPr>
                <w:rFonts w:ascii="Times New Roman" w:hAnsi="Times New Roman" w:cs="Times New Roman"/>
                <w:b/>
                <w:sz w:val="24"/>
                <w:szCs w:val="24"/>
              </w:rPr>
              <w:t>Yaklaşım</w:t>
            </w:r>
          </w:p>
        </w:tc>
        <w:tc>
          <w:tcPr>
            <w:tcW w:w="2882" w:type="dxa"/>
          </w:tcPr>
          <w:p w14:paraId="7D361639" w14:textId="77777777" w:rsidR="0000057D" w:rsidRPr="004A0CC9" w:rsidRDefault="0000057D" w:rsidP="004A0CC9">
            <w:pPr>
              <w:pStyle w:val="GvdeMetni"/>
              <w:spacing w:line="264" w:lineRule="auto"/>
              <w:ind w:firstLine="0"/>
              <w:jc w:val="center"/>
              <w:rPr>
                <w:rFonts w:ascii="Times New Roman" w:hAnsi="Times New Roman" w:cs="Times New Roman"/>
                <w:b/>
                <w:sz w:val="24"/>
                <w:szCs w:val="24"/>
              </w:rPr>
            </w:pPr>
            <w:r w:rsidRPr="004A0CC9">
              <w:rPr>
                <w:rFonts w:ascii="Times New Roman" w:hAnsi="Times New Roman" w:cs="Times New Roman"/>
                <w:b/>
                <w:sz w:val="24"/>
                <w:szCs w:val="24"/>
              </w:rPr>
              <w:t>Metot</w:t>
            </w:r>
          </w:p>
        </w:tc>
      </w:tr>
      <w:tr w:rsidR="0000057D" w14:paraId="05827A1E" w14:textId="77777777" w:rsidTr="0000057D">
        <w:tc>
          <w:tcPr>
            <w:tcW w:w="2881" w:type="dxa"/>
          </w:tcPr>
          <w:p w14:paraId="4E170EAA" w14:textId="77777777" w:rsidR="0000057D" w:rsidRDefault="0000057D"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Bilgi Teknolojileri geliştirilmesinin finansal hizmetlere etkileri</w:t>
            </w:r>
          </w:p>
        </w:tc>
        <w:tc>
          <w:tcPr>
            <w:tcW w:w="2881" w:type="dxa"/>
          </w:tcPr>
          <w:p w14:paraId="659A6E51" w14:textId="77777777" w:rsidR="0000057D" w:rsidRDefault="0000057D"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Pozitivist yaklaşım</w:t>
            </w:r>
          </w:p>
        </w:tc>
        <w:tc>
          <w:tcPr>
            <w:tcW w:w="2882" w:type="dxa"/>
          </w:tcPr>
          <w:p w14:paraId="7086FC1B" w14:textId="77777777" w:rsidR="0000057D" w:rsidRDefault="0000057D"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Kesitsel analiz ve bir şirkette derinlemeseine anket</w:t>
            </w:r>
          </w:p>
        </w:tc>
      </w:tr>
      <w:tr w:rsidR="0000057D" w14:paraId="2051B1A9" w14:textId="77777777" w:rsidTr="0000057D">
        <w:tc>
          <w:tcPr>
            <w:tcW w:w="2881" w:type="dxa"/>
          </w:tcPr>
          <w:p w14:paraId="7993905C" w14:textId="77777777" w:rsidR="0000057D" w:rsidRDefault="0000057D"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Eğlence örgütlerinde engelli farkındalık eğitimi etkileri</w:t>
            </w:r>
          </w:p>
        </w:tc>
        <w:tc>
          <w:tcPr>
            <w:tcW w:w="2881" w:type="dxa"/>
          </w:tcPr>
          <w:p w14:paraId="2D1613DB" w14:textId="77777777" w:rsidR="0000057D"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Fenomenolojik yaklaşım</w:t>
            </w:r>
          </w:p>
        </w:tc>
        <w:tc>
          <w:tcPr>
            <w:tcW w:w="2882" w:type="dxa"/>
          </w:tcPr>
          <w:p w14:paraId="43048AE8" w14:textId="77777777" w:rsidR="0000057D"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Katılımcıların gözlemlenmesi</w:t>
            </w:r>
          </w:p>
        </w:tc>
      </w:tr>
      <w:tr w:rsidR="004A0CC9" w14:paraId="637C42CA" w14:textId="77777777" w:rsidTr="0000057D">
        <w:tc>
          <w:tcPr>
            <w:tcW w:w="2881" w:type="dxa"/>
          </w:tcPr>
          <w:p w14:paraId="79196FE4"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İşyerinde yaş ayrımcılığı</w:t>
            </w:r>
          </w:p>
        </w:tc>
        <w:tc>
          <w:tcPr>
            <w:tcW w:w="2881" w:type="dxa"/>
          </w:tcPr>
          <w:p w14:paraId="5FE67350" w14:textId="77777777" w:rsidR="004A0CC9" w:rsidRDefault="004A0CC9" w:rsidP="004A0CC9">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Pozitivist ve fenomelojik yaklaşım</w:t>
            </w:r>
          </w:p>
        </w:tc>
        <w:tc>
          <w:tcPr>
            <w:tcW w:w="2882" w:type="dxa"/>
          </w:tcPr>
          <w:p w14:paraId="26E2BD13"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Anket &amp; örnek olay</w:t>
            </w:r>
          </w:p>
        </w:tc>
      </w:tr>
      <w:tr w:rsidR="004A0CC9" w14:paraId="694C8103" w14:textId="77777777" w:rsidTr="0000057D">
        <w:tc>
          <w:tcPr>
            <w:tcW w:w="2881" w:type="dxa"/>
          </w:tcPr>
          <w:p w14:paraId="311B24C3"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Kişilik testi işe seçim ve yerleşim için iyi bir yöntemmidir</w:t>
            </w:r>
          </w:p>
        </w:tc>
        <w:tc>
          <w:tcPr>
            <w:tcW w:w="2881" w:type="dxa"/>
          </w:tcPr>
          <w:p w14:paraId="795E1D76" w14:textId="77777777" w:rsidR="004A0CC9" w:rsidRDefault="004A0CC9" w:rsidP="004A0CC9">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Hem pozitivist hem de fenomelojik yaklaşım</w:t>
            </w:r>
          </w:p>
        </w:tc>
        <w:tc>
          <w:tcPr>
            <w:tcW w:w="2882" w:type="dxa"/>
          </w:tcPr>
          <w:p w14:paraId="2A9D22CB"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Anket ve katılımcıların gözlemlenmesi</w:t>
            </w:r>
          </w:p>
        </w:tc>
      </w:tr>
      <w:tr w:rsidR="004A0CC9" w14:paraId="2980B39C" w14:textId="77777777" w:rsidTr="0000057D">
        <w:tc>
          <w:tcPr>
            <w:tcW w:w="2881" w:type="dxa"/>
          </w:tcPr>
          <w:p w14:paraId="36FE43EE"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Mağaza pazarlama kampanyalarının etkisi</w:t>
            </w:r>
          </w:p>
        </w:tc>
        <w:tc>
          <w:tcPr>
            <w:tcW w:w="2881" w:type="dxa"/>
          </w:tcPr>
          <w:p w14:paraId="5380D441" w14:textId="77777777" w:rsidR="004A0CC9" w:rsidRDefault="004A0CC9" w:rsidP="004A0CC9">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Hem pozitivist hem de fenomenolojik yaklaşım</w:t>
            </w:r>
          </w:p>
        </w:tc>
        <w:tc>
          <w:tcPr>
            <w:tcW w:w="2882" w:type="dxa"/>
          </w:tcPr>
          <w:p w14:paraId="105BB6CE"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Katılımı gözlenmesi ve anket</w:t>
            </w:r>
          </w:p>
        </w:tc>
      </w:tr>
      <w:tr w:rsidR="004A0CC9" w14:paraId="1EF97440" w14:textId="77777777" w:rsidTr="0000057D">
        <w:tc>
          <w:tcPr>
            <w:tcW w:w="2881" w:type="dxa"/>
          </w:tcPr>
          <w:p w14:paraId="4977390B"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Emlak pazarında rekabetçi stratejileri</w:t>
            </w:r>
          </w:p>
        </w:tc>
        <w:tc>
          <w:tcPr>
            <w:tcW w:w="2881" w:type="dxa"/>
          </w:tcPr>
          <w:p w14:paraId="7DD43EDF" w14:textId="77777777" w:rsidR="004A0CC9" w:rsidRDefault="004A0CC9" w:rsidP="004A0CC9">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 xml:space="preserve">Temel olarak pozitivist yaklaşım, bazı fenomenoloji/görgüsel yaklaşım öğeleri </w:t>
            </w:r>
          </w:p>
        </w:tc>
        <w:tc>
          <w:tcPr>
            <w:tcW w:w="2882" w:type="dxa"/>
          </w:tcPr>
          <w:p w14:paraId="527CF615" w14:textId="77777777" w:rsidR="004A0CC9" w:rsidRDefault="004A0CC9" w:rsidP="0000057D">
            <w:pPr>
              <w:pStyle w:val="GvdeMetni"/>
              <w:spacing w:line="264" w:lineRule="auto"/>
              <w:ind w:firstLine="0"/>
              <w:rPr>
                <w:rFonts w:ascii="Times New Roman" w:hAnsi="Times New Roman" w:cs="Times New Roman"/>
                <w:sz w:val="24"/>
                <w:szCs w:val="24"/>
              </w:rPr>
            </w:pPr>
            <w:r>
              <w:rPr>
                <w:rFonts w:ascii="Times New Roman" w:hAnsi="Times New Roman" w:cs="Times New Roman"/>
                <w:sz w:val="24"/>
                <w:szCs w:val="24"/>
              </w:rPr>
              <w:t>Katılımcı gözlemlenmesi ve anket</w:t>
            </w:r>
          </w:p>
        </w:tc>
      </w:tr>
    </w:tbl>
    <w:p w14:paraId="62ED6EF3" w14:textId="77777777" w:rsidR="0000057D" w:rsidRPr="00862450" w:rsidRDefault="0000057D" w:rsidP="0000057D">
      <w:pPr>
        <w:pStyle w:val="GvdeMetni"/>
        <w:spacing w:line="264" w:lineRule="auto"/>
        <w:ind w:firstLine="0"/>
        <w:rPr>
          <w:rFonts w:ascii="Times New Roman" w:hAnsi="Times New Roman" w:cs="Times New Roman"/>
          <w:sz w:val="24"/>
          <w:szCs w:val="24"/>
        </w:rPr>
      </w:pPr>
    </w:p>
    <w:p w14:paraId="49C646DB" w14:textId="77777777" w:rsidR="00227492" w:rsidRPr="00BD5A77" w:rsidRDefault="00D66C0E" w:rsidP="00BD5A77">
      <w:pPr>
        <w:pStyle w:val="ListeParagraf"/>
        <w:numPr>
          <w:ilvl w:val="0"/>
          <w:numId w:val="22"/>
        </w:numPr>
        <w:ind w:right="-227"/>
        <w:rPr>
          <w:rFonts w:asciiTheme="majorHAnsi" w:hAnsiTheme="majorHAnsi"/>
          <w:b/>
          <w:color w:val="00B6E4"/>
          <w:sz w:val="28"/>
        </w:rPr>
      </w:pPr>
      <w:r w:rsidRPr="00BD5A77">
        <w:rPr>
          <w:rFonts w:asciiTheme="majorHAnsi" w:hAnsiTheme="majorHAnsi"/>
          <w:b/>
          <w:color w:val="00B6E4"/>
          <w:sz w:val="28"/>
        </w:rPr>
        <w:t>Bilimsel Araştırma Süreci</w:t>
      </w:r>
    </w:p>
    <w:p w14:paraId="56990C95" w14:textId="77777777" w:rsidR="00FB4F95" w:rsidRPr="001E7411" w:rsidRDefault="00FB4F95" w:rsidP="001E7411">
      <w:pPr>
        <w:ind w:right="-227" w:firstLine="0"/>
        <w:rPr>
          <w:rFonts w:asciiTheme="majorHAnsi" w:hAnsiTheme="majorHAnsi"/>
          <w:b/>
          <w:color w:val="000000" w:themeColor="text1"/>
        </w:rPr>
      </w:pPr>
    </w:p>
    <w:p w14:paraId="4884A5D7" w14:textId="77777777" w:rsidR="00F04C58" w:rsidRDefault="00F04C58" w:rsidP="00BD5A77">
      <w:pPr>
        <w:pStyle w:val="ListeParagraf"/>
        <w:ind w:left="142" w:right="-227" w:firstLine="566"/>
        <w:jc w:val="both"/>
        <w:rPr>
          <w:rFonts w:ascii="Times New Roman" w:hAnsi="Times New Roman" w:cs="Times New Roman"/>
          <w:sz w:val="24"/>
          <w:szCs w:val="24"/>
        </w:rPr>
      </w:pPr>
      <w:r w:rsidRPr="00F04C58">
        <w:rPr>
          <w:rFonts w:ascii="Times New Roman" w:hAnsi="Times New Roman" w:cs="Times New Roman"/>
          <w:sz w:val="24"/>
          <w:szCs w:val="24"/>
        </w:rPr>
        <w:t>Araştırmalar hangi amaç ve hangi alanda yapılırsa yapılsın bütün araştırmalar</w:t>
      </w:r>
      <w:r w:rsidR="005E257E">
        <w:rPr>
          <w:rFonts w:ascii="Times New Roman" w:hAnsi="Times New Roman" w:cs="Times New Roman"/>
          <w:sz w:val="24"/>
          <w:szCs w:val="24"/>
        </w:rPr>
        <w:t>ın</w:t>
      </w:r>
      <w:r w:rsidRPr="00F04C58">
        <w:rPr>
          <w:rFonts w:ascii="Times New Roman" w:hAnsi="Times New Roman" w:cs="Times New Roman"/>
          <w:sz w:val="24"/>
          <w:szCs w:val="24"/>
        </w:rPr>
        <w:t xml:space="preserve"> belirli bir plan dâhilinde olması gerekir. Araştırmanın planlanması, araştırmanın baştan sona kadar olan faaliyetlerin</w:t>
      </w:r>
      <w:r w:rsidR="00F504FC">
        <w:rPr>
          <w:rFonts w:ascii="Times New Roman" w:hAnsi="Times New Roman" w:cs="Times New Roman"/>
          <w:sz w:val="24"/>
          <w:szCs w:val="24"/>
        </w:rPr>
        <w:t>in</w:t>
      </w:r>
      <w:r w:rsidRPr="00F04C58">
        <w:rPr>
          <w:rFonts w:ascii="Times New Roman" w:hAnsi="Times New Roman" w:cs="Times New Roman"/>
          <w:sz w:val="24"/>
          <w:szCs w:val="24"/>
        </w:rPr>
        <w:t xml:space="preserve"> aşama aşama birbirini izleyen bir süreci ifade eder. Dolayısıyla araştırma süreci, yapılan araştırmanın başından sonucuna kadar olan faaliyetlerin</w:t>
      </w:r>
      <w:r w:rsidR="004226B9">
        <w:rPr>
          <w:rFonts w:ascii="Times New Roman" w:hAnsi="Times New Roman" w:cs="Times New Roman"/>
          <w:sz w:val="24"/>
          <w:szCs w:val="24"/>
        </w:rPr>
        <w:t>in</w:t>
      </w:r>
      <w:r w:rsidRPr="00F04C58">
        <w:rPr>
          <w:rFonts w:ascii="Times New Roman" w:hAnsi="Times New Roman" w:cs="Times New Roman"/>
          <w:sz w:val="24"/>
          <w:szCs w:val="24"/>
        </w:rPr>
        <w:t xml:space="preserve"> aşama aşama planlamasını ifade eder. Bir konuyu sistematik olarak inceleyen çalışmalar bilimsel araştırmalardır. Bu ifadede yer alan sistematik ifadesi, araştırmanın belirli bir düzen, tertip ve yöntem izlenerek yapılması durumunu ifade etmektedir. O halde bilimsel bir araştırma aynı zamanda sistematik bir çalışmadır</w:t>
      </w:r>
      <w:r>
        <w:rPr>
          <w:rFonts w:ascii="Times New Roman" w:hAnsi="Times New Roman" w:cs="Times New Roman"/>
          <w:sz w:val="24"/>
          <w:szCs w:val="24"/>
        </w:rPr>
        <w:t xml:space="preserve"> (Arslan,2012:15).</w:t>
      </w:r>
      <w:r w:rsidR="00643589">
        <w:rPr>
          <w:rFonts w:ascii="Times New Roman" w:hAnsi="Times New Roman" w:cs="Times New Roman"/>
          <w:sz w:val="24"/>
          <w:szCs w:val="24"/>
        </w:rPr>
        <w:t xml:space="preserve"> </w:t>
      </w:r>
    </w:p>
    <w:p w14:paraId="23DB10A9" w14:textId="51DF976D" w:rsidR="00BA6A4A" w:rsidRDefault="004F18CF" w:rsidP="00BD5A77">
      <w:pPr>
        <w:pStyle w:val="ListeParagraf"/>
        <w:ind w:left="142" w:right="-227" w:firstLine="566"/>
        <w:jc w:val="both"/>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89984" behindDoc="0" locked="0" layoutInCell="1" allowOverlap="1" wp14:anchorId="63362102" wp14:editId="1846094D">
                <wp:simplePos x="0" y="0"/>
                <wp:positionH relativeFrom="column">
                  <wp:posOffset>15240</wp:posOffset>
                </wp:positionH>
                <wp:positionV relativeFrom="paragraph">
                  <wp:posOffset>56515</wp:posOffset>
                </wp:positionV>
                <wp:extent cx="3638550" cy="1657350"/>
                <wp:effectExtent l="0" t="0" r="0" b="0"/>
                <wp:wrapNone/>
                <wp:docPr id="2"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657350"/>
                        </a:xfrm>
                        <a:prstGeom prst="rect">
                          <a:avLst/>
                        </a:prstGeom>
                        <a:solidFill>
                          <a:srgbClr val="FFFFFF"/>
                        </a:solidFill>
                        <a:ln w="9525">
                          <a:solidFill>
                            <a:srgbClr val="000000"/>
                          </a:solidFill>
                          <a:miter lim="800000"/>
                          <a:headEnd/>
                          <a:tailEnd/>
                        </a:ln>
                      </wps:spPr>
                      <wps:txbx>
                        <w:txbxContent>
                          <w:p w14:paraId="3D0B0DDB" w14:textId="77777777" w:rsidR="00063BA3" w:rsidRDefault="00063BA3" w:rsidP="00643589">
                            <w:pPr>
                              <w:ind w:left="284" w:right="284" w:firstLine="0"/>
                              <w:rPr>
                                <w:rFonts w:ascii="Arial" w:hAnsi="Arial" w:cs="Arial"/>
                                <w:b/>
                                <w:bCs/>
                                <w:sz w:val="18"/>
                                <w:u w:val="single"/>
                              </w:rPr>
                            </w:pPr>
                            <w:r>
                              <w:rPr>
                                <w:rFonts w:ascii="Arial" w:hAnsi="Arial" w:cs="Arial"/>
                                <w:b/>
                                <w:bCs/>
                                <w:sz w:val="18"/>
                                <w:u w:val="single"/>
                              </w:rPr>
                              <w:t>Tipik bir araştırma süreci,</w:t>
                            </w:r>
                          </w:p>
                          <w:p w14:paraId="6C1F67FE"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 probleminin (konusunun) seçimi ve araştırma önerisinin oluşturulması;</w:t>
                            </w:r>
                          </w:p>
                          <w:p w14:paraId="0BE56886"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Eleştirel kaynak incelemesi yaparak araştırma stratejisi ve hipotezlerinin belirlenmesi;</w:t>
                            </w:r>
                          </w:p>
                          <w:p w14:paraId="7AE789DC"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Araştırmanın konu aldığı ana kütlenin (evren) ve örnek kütlenin belirlenmesi;</w:t>
                            </w:r>
                          </w:p>
                          <w:p w14:paraId="1FA0AB12"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 sorularının veya hipotezlerinin test sınanabileceği verilerin toplanması;</w:t>
                            </w:r>
                          </w:p>
                          <w:p w14:paraId="71CF859D"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Verilerin analizi;</w:t>
                            </w:r>
                          </w:p>
                          <w:p w14:paraId="4145BB17"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 bulgularının raporlanması.</w:t>
                            </w:r>
                          </w:p>
                          <w:p w14:paraId="2B27404B" w14:textId="77777777" w:rsidR="00063BA3" w:rsidRDefault="00063BA3" w:rsidP="00643589">
                            <w:pPr>
                              <w:pStyle w:val="AltBilgi"/>
                              <w:tabs>
                                <w:tab w:val="clear" w:pos="4536"/>
                                <w:tab w:val="clear" w:pos="9072"/>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62102" id="_x0000_t202" coordsize="21600,21600" o:spt="202" path="m,l,21600r21600,l21600,xe">
                <v:stroke joinstyle="miter"/>
                <v:path gradientshapeok="t" o:connecttype="rect"/>
              </v:shapetype>
              <v:shape id="Metin Kutusu 1" o:spid="_x0000_s1027" type="#_x0000_t202" style="position:absolute;left:0;text-align:left;margin-left:1.2pt;margin-top:4.45pt;width:286.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VPFwIAADMEAAAOAAAAZHJzL2Uyb0RvYy54bWysU9tu2zAMfR+wfxD0vjj3pkacokuXYUB3&#10;Abp9gCLLsTBZ1Cgldvf1o2Q3zW4vw/QgiCJ1SB4erW+6xrCTQq/BFnwyGnOmrIRS20PBv3zevVpx&#10;5oOwpTBgVcEflec3m5cv1q3L1RRqMKVCRiDW560reB2Cy7PMy1o1wo/AKUvOCrARgUw8ZCWKltAb&#10;k03H42XWApYOQSrv6faud/JNwq8qJcPHqvIqMFNwqi2kHdO+j3u2WYv8gMLVWg5liH+oohHaUtIz&#10;1J0Igh1R/wbVaIngoQojCU0GVaWlSj1QN5PxL9081MKp1AuR492ZJv//YOWH04P7hCx0r6GjAaYm&#10;vLsH+dUzC9ta2IO6RYS2VqKkxJNIWdY6nw9PI9U+9xFk376HkoYsjgESUFdhE1mhPhmh0wAez6Sr&#10;LjBJl7PlbLVYkEuSb7JcXM3IiDlE/vTcoQ9vFTQsHgqONNUEL073PvShTyExmwejy502Jhl42G8N&#10;spMgBezSGtB/CjOWtQW/XkwXPQN/hRin9SeIRgeSstFNwVfnIJFH3t7YMgktCG36M3Vn7EBk5K5n&#10;MXT7julyYDnyuofykZhF6JVLP40ONeB3zlpSbcH9t6NAxZl5Z2k615P5PMo8GfPF1ZQMvPTsLz3C&#10;SoIqeOCsP25D/zWODvWhpky9Hizc0kQrnbh+rmoon5SZpjX8oij9SztFPf/1zQ8AAAD//wMAUEsD&#10;BBQABgAIAAAAIQAqCSzE3AAAAAcBAAAPAAAAZHJzL2Rvd25yZXYueG1sTI7BTsMwEETvSPyDtUhc&#10;EHUobdqEOBVCAsENCoKrG2+TCHsdbDcNf89yguPsjN6+ajM5K0YMsfek4GqWgUBqvOmpVfD2en+5&#10;BhGTJqOtJ1TwjRE29elJpUvjj/SC4za1giEUS62gS2kopYxNh07HmR+QuNv74HTiGFppgj4y3Fk5&#10;z7JcOt0Tf+j0gHcdNp/bg1OwXjyOH/Hp+vm9yfe2SBer8eErKHV+Nt3egEg4pb8x/OqzOtTstPMH&#10;MlFYBfMFDxlVgOB2uVpy3vE5LwqQdSX/+9c/AAAA//8DAFBLAQItABQABgAIAAAAIQC2gziS/gAA&#10;AOEBAAATAAAAAAAAAAAAAAAAAAAAAABbQ29udGVudF9UeXBlc10ueG1sUEsBAi0AFAAGAAgAAAAh&#10;ADj9If/WAAAAlAEAAAsAAAAAAAAAAAAAAAAALwEAAF9yZWxzLy5yZWxzUEsBAi0AFAAGAAgAAAAh&#10;AGTm9U8XAgAAMwQAAA4AAAAAAAAAAAAAAAAALgIAAGRycy9lMm9Eb2MueG1sUEsBAi0AFAAGAAgA&#10;AAAhACoJLMTcAAAABwEAAA8AAAAAAAAAAAAAAAAAcQQAAGRycy9kb3ducmV2LnhtbFBLBQYAAAAA&#10;BAAEAPMAAAB6BQAAAAA=&#10;">
                <v:textbox>
                  <w:txbxContent>
                    <w:p w14:paraId="3D0B0DDB" w14:textId="77777777" w:rsidR="00063BA3" w:rsidRDefault="00063BA3" w:rsidP="00643589">
                      <w:pPr>
                        <w:ind w:left="284" w:right="284" w:firstLine="0"/>
                        <w:rPr>
                          <w:rFonts w:ascii="Arial" w:hAnsi="Arial" w:cs="Arial"/>
                          <w:b/>
                          <w:bCs/>
                          <w:sz w:val="18"/>
                          <w:u w:val="single"/>
                        </w:rPr>
                      </w:pPr>
                      <w:r>
                        <w:rPr>
                          <w:rFonts w:ascii="Arial" w:hAnsi="Arial" w:cs="Arial"/>
                          <w:b/>
                          <w:bCs/>
                          <w:sz w:val="18"/>
                          <w:u w:val="single"/>
                        </w:rPr>
                        <w:t>Tipik bir araştırma süreci,</w:t>
                      </w:r>
                    </w:p>
                    <w:p w14:paraId="6C1F67FE"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 probleminin (konusunun) seçimi ve araştırma önerisinin oluşturulması;</w:t>
                      </w:r>
                    </w:p>
                    <w:p w14:paraId="0BE56886"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Eleştirel kaynak incelemesi yaparak araştırma stratejisi ve hipotezlerinin belirlenmesi;</w:t>
                      </w:r>
                    </w:p>
                    <w:p w14:paraId="7AE789DC"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Araştırmanın konu aldığı ana kütlenin (evren) ve örnek kütlenin belirlenmesi;</w:t>
                      </w:r>
                    </w:p>
                    <w:p w14:paraId="1FA0AB12"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 sorularının veya hipotezlerinin test sınanabileceği verilerin toplanması;</w:t>
                      </w:r>
                    </w:p>
                    <w:p w14:paraId="71CF859D"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Verilerin analizi;</w:t>
                      </w:r>
                    </w:p>
                    <w:p w14:paraId="4145BB17" w14:textId="77777777" w:rsidR="00063BA3" w:rsidRDefault="00063BA3" w:rsidP="005A5302">
                      <w:pPr>
                        <w:numPr>
                          <w:ilvl w:val="0"/>
                          <w:numId w:val="4"/>
                        </w:numPr>
                        <w:tabs>
                          <w:tab w:val="clear" w:pos="360"/>
                        </w:tabs>
                        <w:spacing w:after="40" w:line="264" w:lineRule="auto"/>
                        <w:ind w:left="568" w:right="284" w:hanging="284"/>
                        <w:rPr>
                          <w:rFonts w:ascii="Tahoma" w:hAnsi="Tahoma" w:cs="Tahoma"/>
                          <w:i/>
                          <w:iCs/>
                          <w:sz w:val="18"/>
                        </w:rPr>
                      </w:pPr>
                      <w:r>
                        <w:rPr>
                          <w:rFonts w:ascii="Tahoma" w:hAnsi="Tahoma" w:cs="Tahoma"/>
                          <w:i/>
                          <w:iCs/>
                          <w:sz w:val="18"/>
                        </w:rPr>
                        <w:t>Araştırma bulgularının raporlanması.</w:t>
                      </w:r>
                    </w:p>
                    <w:p w14:paraId="2B27404B" w14:textId="77777777" w:rsidR="00063BA3" w:rsidRDefault="00063BA3" w:rsidP="00643589">
                      <w:pPr>
                        <w:pStyle w:val="AltBilgi"/>
                        <w:tabs>
                          <w:tab w:val="clear" w:pos="4536"/>
                          <w:tab w:val="clear" w:pos="9072"/>
                        </w:tabs>
                      </w:pPr>
                    </w:p>
                  </w:txbxContent>
                </v:textbox>
              </v:shape>
            </w:pict>
          </mc:Fallback>
        </mc:AlternateContent>
      </w:r>
    </w:p>
    <w:p w14:paraId="261AD7EC" w14:textId="77777777" w:rsidR="00BA6A4A" w:rsidRDefault="00BA6A4A" w:rsidP="00BD5A77">
      <w:pPr>
        <w:pStyle w:val="ListeParagraf"/>
        <w:ind w:left="142" w:right="-227" w:firstLine="566"/>
        <w:jc w:val="both"/>
        <w:rPr>
          <w:rFonts w:ascii="Times New Roman" w:hAnsi="Times New Roman" w:cs="Times New Roman"/>
          <w:sz w:val="24"/>
          <w:szCs w:val="24"/>
        </w:rPr>
      </w:pPr>
    </w:p>
    <w:p w14:paraId="6EDA38DF" w14:textId="77777777" w:rsidR="00BA6A4A" w:rsidRDefault="00BA6A4A" w:rsidP="00BD5A77">
      <w:pPr>
        <w:pStyle w:val="ListeParagraf"/>
        <w:ind w:left="142" w:right="-227" w:firstLine="566"/>
        <w:jc w:val="both"/>
        <w:rPr>
          <w:rFonts w:ascii="Times New Roman" w:hAnsi="Times New Roman" w:cs="Times New Roman"/>
          <w:sz w:val="24"/>
          <w:szCs w:val="24"/>
        </w:rPr>
      </w:pPr>
    </w:p>
    <w:p w14:paraId="44C4AF6F" w14:textId="77777777" w:rsidR="00643589" w:rsidRPr="00643589" w:rsidRDefault="00643589" w:rsidP="00643589">
      <w:pPr>
        <w:pStyle w:val="GvdeMetni2"/>
        <w:spacing w:line="264" w:lineRule="auto"/>
        <w:rPr>
          <w:rFonts w:ascii="Times New Roman" w:hAnsi="Times New Roman" w:cs="Times New Roman"/>
          <w:sz w:val="24"/>
          <w:szCs w:val="24"/>
        </w:rPr>
      </w:pPr>
    </w:p>
    <w:p w14:paraId="488B08DE" w14:textId="77777777" w:rsidR="00643589" w:rsidRPr="00643589" w:rsidRDefault="00643589" w:rsidP="00643589">
      <w:pPr>
        <w:pStyle w:val="GvdeMetni2"/>
        <w:spacing w:line="264" w:lineRule="auto"/>
        <w:rPr>
          <w:rFonts w:ascii="Times New Roman" w:hAnsi="Times New Roman" w:cs="Times New Roman"/>
          <w:sz w:val="24"/>
          <w:szCs w:val="24"/>
        </w:rPr>
      </w:pPr>
    </w:p>
    <w:p w14:paraId="18E01ACC" w14:textId="77777777" w:rsidR="00643589" w:rsidRPr="00643589" w:rsidRDefault="00643589" w:rsidP="00643589">
      <w:pPr>
        <w:pStyle w:val="GvdeMetni2"/>
        <w:spacing w:line="264" w:lineRule="auto"/>
        <w:rPr>
          <w:rFonts w:ascii="Times New Roman" w:hAnsi="Times New Roman" w:cs="Times New Roman"/>
          <w:sz w:val="24"/>
          <w:szCs w:val="24"/>
        </w:rPr>
      </w:pPr>
    </w:p>
    <w:p w14:paraId="6870B808" w14:textId="77777777" w:rsidR="00643589" w:rsidRPr="00643589" w:rsidRDefault="00643589" w:rsidP="00643589">
      <w:pPr>
        <w:pStyle w:val="GvdeMetni2"/>
        <w:spacing w:line="264" w:lineRule="auto"/>
        <w:rPr>
          <w:rFonts w:ascii="Times New Roman" w:hAnsi="Times New Roman" w:cs="Times New Roman"/>
          <w:sz w:val="24"/>
          <w:szCs w:val="24"/>
        </w:rPr>
      </w:pPr>
    </w:p>
    <w:p w14:paraId="47510663" w14:textId="77777777" w:rsidR="00643589" w:rsidRPr="00643589" w:rsidRDefault="00643589" w:rsidP="00643589">
      <w:pPr>
        <w:pStyle w:val="GvdeMetni2"/>
        <w:spacing w:line="264" w:lineRule="auto"/>
        <w:rPr>
          <w:rFonts w:ascii="Times New Roman" w:hAnsi="Times New Roman" w:cs="Times New Roman"/>
          <w:sz w:val="24"/>
          <w:szCs w:val="24"/>
        </w:rPr>
      </w:pPr>
    </w:p>
    <w:p w14:paraId="0A6EEAFF" w14:textId="77777777" w:rsidR="001E7411" w:rsidRDefault="001E7411" w:rsidP="00996857">
      <w:pPr>
        <w:ind w:firstLine="0"/>
        <w:rPr>
          <w:rFonts w:asciiTheme="majorHAnsi" w:hAnsiTheme="majorHAnsi"/>
        </w:rPr>
      </w:pPr>
    </w:p>
    <w:p w14:paraId="5C39E2BF" w14:textId="77777777" w:rsidR="00C025C9" w:rsidRDefault="00DF7065" w:rsidP="00F212BA">
      <w:pPr>
        <w:ind w:right="-227" w:firstLine="708"/>
        <w:rPr>
          <w:rFonts w:ascii="Times New Roman" w:hAnsi="Times New Roman" w:cs="Times New Roman"/>
          <w:sz w:val="24"/>
          <w:szCs w:val="24"/>
        </w:rPr>
      </w:pPr>
      <w:r w:rsidRPr="00DF7065">
        <w:rPr>
          <w:rFonts w:ascii="Times New Roman" w:hAnsi="Times New Roman" w:cs="Times New Roman"/>
          <w:i/>
          <w:sz w:val="24"/>
          <w:szCs w:val="24"/>
        </w:rPr>
        <w:t xml:space="preserve">Konu Özgün Olmalıdır; </w:t>
      </w:r>
      <w:r>
        <w:rPr>
          <w:rFonts w:ascii="Times New Roman" w:hAnsi="Times New Roman" w:cs="Times New Roman"/>
          <w:sz w:val="24"/>
          <w:szCs w:val="24"/>
        </w:rPr>
        <w:t xml:space="preserve">Araştırılacak konu mümkün olduğunca yeni ve az incelenmiş olmalıdır. Bir araştırma yapılırken daha önce yapılmış çalışmalardan yararlanılabilir ancak konunun eskilerin tekrarı olmamasına dikkat edilmelidir. Yapılacak bir araştırma, çalışma teorik ya da uygulama açısından bir yenilik getirmeli </w:t>
      </w:r>
      <w:r w:rsidR="00A24BEE">
        <w:rPr>
          <w:rFonts w:ascii="Times New Roman" w:hAnsi="Times New Roman" w:cs="Times New Roman"/>
          <w:sz w:val="24"/>
          <w:szCs w:val="24"/>
        </w:rPr>
        <w:t>ya da bilinenleri g</w:t>
      </w:r>
      <w:r w:rsidR="00266E97">
        <w:rPr>
          <w:rFonts w:ascii="Times New Roman" w:hAnsi="Times New Roman" w:cs="Times New Roman"/>
          <w:sz w:val="24"/>
          <w:szCs w:val="24"/>
        </w:rPr>
        <w:t>eliştirici nitelikte olmalıdır (Al,2007:100-101).</w:t>
      </w:r>
    </w:p>
    <w:p w14:paraId="33BC9660" w14:textId="77777777" w:rsidR="00BD5A77" w:rsidRDefault="00BD5A77" w:rsidP="00F212BA">
      <w:pPr>
        <w:ind w:right="-227" w:firstLine="708"/>
        <w:rPr>
          <w:rFonts w:ascii="Times New Roman" w:hAnsi="Times New Roman" w:cs="Times New Roman"/>
          <w:sz w:val="24"/>
          <w:szCs w:val="24"/>
        </w:rPr>
      </w:pPr>
    </w:p>
    <w:p w14:paraId="64E1A44F" w14:textId="77777777" w:rsidR="00C025C9" w:rsidRDefault="00C025C9" w:rsidP="00BD5A77">
      <w:pPr>
        <w:ind w:right="-227" w:firstLine="708"/>
        <w:rPr>
          <w:rFonts w:ascii="Times New Roman" w:hAnsi="Times New Roman" w:cs="Times New Roman"/>
          <w:sz w:val="24"/>
          <w:szCs w:val="24"/>
        </w:rPr>
      </w:pPr>
      <w:r w:rsidRPr="00C025C9">
        <w:rPr>
          <w:rFonts w:ascii="Times New Roman" w:hAnsi="Times New Roman" w:cs="Times New Roman"/>
          <w:i/>
          <w:sz w:val="24"/>
          <w:szCs w:val="24"/>
        </w:rPr>
        <w:t>Yeterli Kaynak Olmalıdır;</w:t>
      </w:r>
      <w:r>
        <w:rPr>
          <w:rFonts w:ascii="Times New Roman" w:hAnsi="Times New Roman" w:cs="Times New Roman"/>
          <w:i/>
          <w:sz w:val="24"/>
          <w:szCs w:val="24"/>
        </w:rPr>
        <w:t xml:space="preserve"> </w:t>
      </w:r>
      <w:r w:rsidR="00266E97">
        <w:rPr>
          <w:rFonts w:ascii="Times New Roman" w:hAnsi="Times New Roman" w:cs="Times New Roman"/>
          <w:sz w:val="24"/>
          <w:szCs w:val="24"/>
        </w:rPr>
        <w:t xml:space="preserve">Bilim, daha önce yapılan çalışmalar üzerine inşa edilir ve diğer çalışmalarla ilişkilendirilir. Araştırmacı bir konuyu belirlerken hazırlık okuması yapmalıdır. Bu hazırlık aşaması konuyla ilgili yeterli kaynak olup olmadığını da ortaya koyacaktır. </w:t>
      </w:r>
      <w:r w:rsidR="00266E97" w:rsidRPr="00266E97">
        <w:rPr>
          <w:rFonts w:ascii="Times New Roman" w:hAnsi="Times New Roman" w:cs="Times New Roman"/>
          <w:sz w:val="24"/>
          <w:szCs w:val="24"/>
        </w:rPr>
        <w:t>Araştırma planı çerçevesinde konu ile ilgili literatür taranması, eski ve yeni araştırma raporları ve başka doküman ve belgelerin titizlikle tespit edilmesi gerekir. Kaynaklar, problemle en az ilişkili olandan en çok ilişkili olana doğru, yani, genelden özele doğru ele alınmalıdı</w:t>
      </w:r>
      <w:r w:rsidR="00266E97">
        <w:rPr>
          <w:rFonts w:ascii="Times New Roman" w:hAnsi="Times New Roman" w:cs="Times New Roman"/>
          <w:sz w:val="24"/>
          <w:szCs w:val="24"/>
        </w:rPr>
        <w:t xml:space="preserve">r. Konu ile ilgili yeterli kaynak bulunması önemlidir. Çok kaynak bulunan konularda konunun orijinalliği zayıflayabilir. </w:t>
      </w:r>
      <w:r w:rsidR="003D45B8">
        <w:rPr>
          <w:rFonts w:ascii="Times New Roman" w:hAnsi="Times New Roman" w:cs="Times New Roman"/>
          <w:sz w:val="24"/>
          <w:szCs w:val="24"/>
        </w:rPr>
        <w:t>Az kaynak olan konular orijinal olabilir ancak kaynak az olduğu için çalışmak yapmak zor olacaktır.</w:t>
      </w:r>
      <w:r w:rsidR="006A75D5">
        <w:rPr>
          <w:rFonts w:ascii="Times New Roman" w:hAnsi="Times New Roman" w:cs="Times New Roman"/>
          <w:sz w:val="24"/>
          <w:szCs w:val="24"/>
        </w:rPr>
        <w:t xml:space="preserve"> Kaynak ile orijinallik arasındaki dengeyi iyi kurmak önemlidir (Arslan,2012:16;Al,2007:101).</w:t>
      </w:r>
    </w:p>
    <w:p w14:paraId="3F6956D2" w14:textId="77777777" w:rsidR="00BD5A77" w:rsidRDefault="00BD5A77" w:rsidP="00BD5A77">
      <w:pPr>
        <w:ind w:right="-227" w:firstLine="708"/>
        <w:rPr>
          <w:rFonts w:ascii="Times New Roman" w:hAnsi="Times New Roman" w:cs="Times New Roman"/>
          <w:sz w:val="24"/>
          <w:szCs w:val="24"/>
        </w:rPr>
      </w:pPr>
    </w:p>
    <w:p w14:paraId="47349440" w14:textId="77777777" w:rsidR="002669D1" w:rsidRDefault="002669D1" w:rsidP="003A5EB9">
      <w:pPr>
        <w:ind w:right="-227" w:firstLine="708"/>
        <w:rPr>
          <w:rFonts w:ascii="Times New Roman" w:hAnsi="Times New Roman" w:cs="Times New Roman"/>
          <w:sz w:val="24"/>
          <w:szCs w:val="24"/>
        </w:rPr>
      </w:pPr>
      <w:r w:rsidRPr="002669D1">
        <w:rPr>
          <w:rFonts w:ascii="Times New Roman" w:hAnsi="Times New Roman" w:cs="Times New Roman"/>
          <w:i/>
          <w:sz w:val="24"/>
          <w:szCs w:val="24"/>
        </w:rPr>
        <w:t>Bilimsel Yeterlilik Gerekir;</w:t>
      </w:r>
      <w:r>
        <w:rPr>
          <w:rFonts w:ascii="Times New Roman" w:hAnsi="Times New Roman" w:cs="Times New Roman"/>
          <w:sz w:val="24"/>
          <w:szCs w:val="24"/>
        </w:rPr>
        <w:t xml:space="preserve"> </w:t>
      </w:r>
      <w:r w:rsidR="00FE70D8">
        <w:rPr>
          <w:rFonts w:ascii="Times New Roman" w:hAnsi="Times New Roman" w:cs="Times New Roman"/>
          <w:sz w:val="24"/>
          <w:szCs w:val="24"/>
        </w:rPr>
        <w:t xml:space="preserve"> Konu, araştırmacının bilimsel kapasitesine göre belirlenmelidir. Araştırmacının seçtiği konuyla ilgili temel konuları bilmesi önemlidir zira yeterli bilgiye sahip değilse konuyu bilimsel bir şekilde ortaya koymakta zorlanabilir.</w:t>
      </w:r>
      <w:r w:rsidR="003A5EB9">
        <w:rPr>
          <w:rFonts w:ascii="Times New Roman" w:hAnsi="Times New Roman" w:cs="Times New Roman"/>
          <w:sz w:val="24"/>
          <w:szCs w:val="24"/>
        </w:rPr>
        <w:t xml:space="preserve"> Araştırmacının konuyu araştırmak için gerekli donanıma sahip olması da önemlidir.</w:t>
      </w:r>
    </w:p>
    <w:p w14:paraId="47282C8C" w14:textId="77777777" w:rsidR="00BD5A77" w:rsidRPr="003A5EB9" w:rsidRDefault="00BD5A77" w:rsidP="003A5EB9">
      <w:pPr>
        <w:ind w:right="-227" w:firstLine="708"/>
        <w:rPr>
          <w:rFonts w:ascii="Times New Roman" w:hAnsi="Times New Roman" w:cs="Times New Roman"/>
          <w:sz w:val="24"/>
          <w:szCs w:val="24"/>
        </w:rPr>
      </w:pPr>
    </w:p>
    <w:p w14:paraId="6B41D3C5" w14:textId="77777777" w:rsidR="002669D1" w:rsidRDefault="002669D1" w:rsidP="00DF7065">
      <w:pPr>
        <w:ind w:right="-227" w:firstLine="708"/>
        <w:rPr>
          <w:rFonts w:ascii="Times New Roman" w:hAnsi="Times New Roman" w:cs="Times New Roman"/>
          <w:sz w:val="24"/>
          <w:szCs w:val="24"/>
        </w:rPr>
      </w:pPr>
      <w:r w:rsidRPr="002669D1">
        <w:rPr>
          <w:rFonts w:ascii="Times New Roman" w:hAnsi="Times New Roman" w:cs="Times New Roman"/>
          <w:i/>
          <w:sz w:val="24"/>
          <w:szCs w:val="24"/>
        </w:rPr>
        <w:t>Araştırmacı Konuya İlgi Duymalıdır;</w:t>
      </w:r>
      <w:r w:rsidR="003A5EB9">
        <w:rPr>
          <w:rFonts w:ascii="Times New Roman" w:hAnsi="Times New Roman" w:cs="Times New Roman"/>
          <w:i/>
          <w:sz w:val="24"/>
          <w:szCs w:val="24"/>
        </w:rPr>
        <w:t xml:space="preserve"> </w:t>
      </w:r>
      <w:r w:rsidR="00605E37">
        <w:rPr>
          <w:rFonts w:ascii="Times New Roman" w:hAnsi="Times New Roman" w:cs="Times New Roman"/>
          <w:sz w:val="24"/>
          <w:szCs w:val="24"/>
        </w:rPr>
        <w:t xml:space="preserve">Bilimsel çalışmalar uzun ve yorucu bir çalışma temposu gerektirmektedir. </w:t>
      </w:r>
      <w:r w:rsidR="001E6C98">
        <w:rPr>
          <w:rFonts w:ascii="Times New Roman" w:hAnsi="Times New Roman" w:cs="Times New Roman"/>
          <w:sz w:val="24"/>
          <w:szCs w:val="24"/>
        </w:rPr>
        <w:t>Bu sebeple araştırmacının ilgi duyduğu, sevdiği bir konuyu seçmesi araştırmanın başarısı için de önemlidir.</w:t>
      </w:r>
    </w:p>
    <w:p w14:paraId="57660F65" w14:textId="77777777" w:rsidR="00BD5A77" w:rsidRPr="003A5EB9" w:rsidRDefault="00BD5A77" w:rsidP="00DF7065">
      <w:pPr>
        <w:ind w:right="-227" w:firstLine="708"/>
        <w:rPr>
          <w:rFonts w:ascii="Times New Roman" w:hAnsi="Times New Roman" w:cs="Times New Roman"/>
          <w:sz w:val="24"/>
          <w:szCs w:val="24"/>
        </w:rPr>
      </w:pPr>
    </w:p>
    <w:p w14:paraId="01698603" w14:textId="77777777" w:rsidR="002669D1" w:rsidRDefault="002669D1" w:rsidP="00DF7065">
      <w:pPr>
        <w:ind w:right="-227" w:firstLine="708"/>
        <w:rPr>
          <w:rFonts w:ascii="Times New Roman" w:hAnsi="Times New Roman" w:cs="Times New Roman"/>
          <w:sz w:val="24"/>
          <w:szCs w:val="24"/>
        </w:rPr>
      </w:pPr>
      <w:r w:rsidRPr="002669D1">
        <w:rPr>
          <w:rFonts w:ascii="Times New Roman" w:hAnsi="Times New Roman" w:cs="Times New Roman"/>
          <w:i/>
          <w:sz w:val="24"/>
          <w:szCs w:val="24"/>
        </w:rPr>
        <w:t>Konu Araştırmaya Değer Olmalıdır;</w:t>
      </w:r>
      <w:r w:rsidR="001E6C98">
        <w:rPr>
          <w:rFonts w:ascii="Times New Roman" w:hAnsi="Times New Roman" w:cs="Times New Roman"/>
          <w:i/>
          <w:sz w:val="24"/>
          <w:szCs w:val="24"/>
        </w:rPr>
        <w:t xml:space="preserve"> </w:t>
      </w:r>
      <w:r w:rsidR="00B709C0">
        <w:rPr>
          <w:rFonts w:ascii="Times New Roman" w:hAnsi="Times New Roman" w:cs="Times New Roman"/>
          <w:sz w:val="24"/>
          <w:szCs w:val="24"/>
        </w:rPr>
        <w:t>Araştırma konusu seçilirken, konunun önemine de dikkat edilmelidir. Sosyal bilimlerde konunun önemi literatüre katkı yapmasıyla ilişkilidir. Araştırma literatüre katkı sağlamalıdır.</w:t>
      </w:r>
    </w:p>
    <w:p w14:paraId="4846DF48" w14:textId="77777777" w:rsidR="00BD5A77" w:rsidRPr="001E6C98" w:rsidRDefault="00BD5A77" w:rsidP="00DF7065">
      <w:pPr>
        <w:ind w:right="-227" w:firstLine="708"/>
        <w:rPr>
          <w:rFonts w:ascii="Times New Roman" w:hAnsi="Times New Roman" w:cs="Times New Roman"/>
          <w:sz w:val="24"/>
          <w:szCs w:val="24"/>
        </w:rPr>
      </w:pPr>
    </w:p>
    <w:p w14:paraId="61F09DDA" w14:textId="77777777" w:rsidR="002669D1" w:rsidRDefault="002669D1" w:rsidP="00DF7065">
      <w:pPr>
        <w:ind w:right="-227" w:firstLine="708"/>
        <w:rPr>
          <w:rFonts w:ascii="Times New Roman" w:hAnsi="Times New Roman" w:cs="Times New Roman"/>
          <w:sz w:val="24"/>
          <w:szCs w:val="24"/>
        </w:rPr>
      </w:pPr>
      <w:r w:rsidRPr="002669D1">
        <w:rPr>
          <w:rFonts w:ascii="Times New Roman" w:hAnsi="Times New Roman" w:cs="Times New Roman"/>
          <w:i/>
          <w:sz w:val="24"/>
          <w:szCs w:val="24"/>
        </w:rPr>
        <w:t>Yeterli Zaman Olmalıdır;</w:t>
      </w:r>
      <w:r w:rsidR="0028319A">
        <w:rPr>
          <w:rFonts w:ascii="Times New Roman" w:hAnsi="Times New Roman" w:cs="Times New Roman"/>
          <w:i/>
          <w:sz w:val="24"/>
          <w:szCs w:val="24"/>
        </w:rPr>
        <w:t xml:space="preserve"> </w:t>
      </w:r>
      <w:r w:rsidR="0028319A">
        <w:rPr>
          <w:rFonts w:ascii="Times New Roman" w:hAnsi="Times New Roman" w:cs="Times New Roman"/>
          <w:sz w:val="24"/>
          <w:szCs w:val="24"/>
        </w:rPr>
        <w:t>özellikle belirli süreye tabi çalışmalarda (yüksek lisans, doktora tezi gibi) , konu ve zaman uyumunun sağlanmasına da dikkat edilmelidir. Verilen süre içinde bitirilmesi mümkün olmayan konuları seçmemekte fayda vardır.</w:t>
      </w:r>
    </w:p>
    <w:p w14:paraId="66E4B18C" w14:textId="77777777" w:rsidR="00BD5A77" w:rsidRPr="0028319A" w:rsidRDefault="00BD5A77" w:rsidP="00DF7065">
      <w:pPr>
        <w:ind w:right="-227" w:firstLine="708"/>
        <w:rPr>
          <w:rFonts w:ascii="Times New Roman" w:hAnsi="Times New Roman" w:cs="Times New Roman"/>
          <w:sz w:val="24"/>
          <w:szCs w:val="24"/>
        </w:rPr>
      </w:pPr>
    </w:p>
    <w:p w14:paraId="6E7C43A3" w14:textId="77777777" w:rsidR="002669D1" w:rsidRDefault="002669D1" w:rsidP="00DF7065">
      <w:pPr>
        <w:ind w:right="-227" w:firstLine="708"/>
        <w:rPr>
          <w:rFonts w:ascii="Times New Roman" w:hAnsi="Times New Roman" w:cs="Times New Roman"/>
          <w:sz w:val="24"/>
          <w:szCs w:val="24"/>
        </w:rPr>
      </w:pPr>
      <w:r w:rsidRPr="002669D1">
        <w:rPr>
          <w:rFonts w:ascii="Times New Roman" w:hAnsi="Times New Roman" w:cs="Times New Roman"/>
          <w:i/>
          <w:sz w:val="24"/>
          <w:szCs w:val="24"/>
        </w:rPr>
        <w:t>Beklentileri Karşılamalıdır;</w:t>
      </w:r>
      <w:r w:rsidR="00A0035F">
        <w:rPr>
          <w:rFonts w:ascii="Times New Roman" w:hAnsi="Times New Roman" w:cs="Times New Roman"/>
          <w:i/>
          <w:sz w:val="24"/>
          <w:szCs w:val="24"/>
        </w:rPr>
        <w:t xml:space="preserve"> </w:t>
      </w:r>
      <w:r w:rsidR="00A0035F">
        <w:rPr>
          <w:rFonts w:ascii="Times New Roman" w:hAnsi="Times New Roman" w:cs="Times New Roman"/>
          <w:sz w:val="24"/>
          <w:szCs w:val="24"/>
        </w:rPr>
        <w:t xml:space="preserve">Eğer bilimsel çalışmalar, bir kurumda yapılıyor veya bir amaç doğrultusunda hazırlanıyorsa, konu belirlenirken kurumun kuralları, beklentileri ve gelenekleri dikkate alınmalıdır. </w:t>
      </w:r>
      <w:r w:rsidR="009C52D0">
        <w:rPr>
          <w:rFonts w:ascii="Times New Roman" w:hAnsi="Times New Roman" w:cs="Times New Roman"/>
          <w:sz w:val="24"/>
          <w:szCs w:val="24"/>
        </w:rPr>
        <w:t>Üniversitelerin kuralları, akademik gelenekleri, danışmanın ve muhtemel jürinin beklentileri, yüksek lisans ve doktora çalışmalarında temel beli</w:t>
      </w:r>
      <w:r w:rsidR="004E60A3">
        <w:rPr>
          <w:rFonts w:ascii="Times New Roman" w:hAnsi="Times New Roman" w:cs="Times New Roman"/>
          <w:sz w:val="24"/>
          <w:szCs w:val="24"/>
        </w:rPr>
        <w:t>rleyici olmaktadır (Al,2007:102-103).</w:t>
      </w:r>
    </w:p>
    <w:p w14:paraId="303BC71E" w14:textId="77777777" w:rsidR="005563FE" w:rsidRDefault="005563FE" w:rsidP="0025299A">
      <w:pPr>
        <w:ind w:right="-227" w:firstLine="0"/>
        <w:rPr>
          <w:rFonts w:ascii="Times New Roman" w:hAnsi="Times New Roman" w:cs="Times New Roman"/>
          <w:b/>
          <w:sz w:val="24"/>
          <w:szCs w:val="24"/>
        </w:rPr>
      </w:pPr>
    </w:p>
    <w:p w14:paraId="005289F7" w14:textId="77777777" w:rsidR="00D71122" w:rsidRDefault="00D71122" w:rsidP="0025299A">
      <w:pPr>
        <w:ind w:right="-227" w:firstLine="0"/>
        <w:rPr>
          <w:rFonts w:ascii="Times New Roman" w:hAnsi="Times New Roman" w:cs="Times New Roman"/>
          <w:sz w:val="24"/>
          <w:szCs w:val="24"/>
        </w:rPr>
      </w:pPr>
      <w:r w:rsidRPr="00D71122">
        <w:rPr>
          <w:rFonts w:ascii="Times New Roman" w:hAnsi="Times New Roman" w:cs="Times New Roman"/>
          <w:sz w:val="24"/>
          <w:szCs w:val="24"/>
        </w:rPr>
        <w:tab/>
      </w:r>
      <w:r w:rsidR="00D84328">
        <w:rPr>
          <w:rFonts w:ascii="Times New Roman" w:hAnsi="Times New Roman" w:cs="Times New Roman"/>
          <w:sz w:val="24"/>
          <w:szCs w:val="24"/>
        </w:rPr>
        <w:t xml:space="preserve">Bir araştırmayı/tezi </w:t>
      </w:r>
      <w:r w:rsidRPr="00D71122">
        <w:rPr>
          <w:rFonts w:ascii="Times New Roman" w:hAnsi="Times New Roman" w:cs="Times New Roman"/>
          <w:sz w:val="24"/>
          <w:szCs w:val="24"/>
        </w:rPr>
        <w:t xml:space="preserve">başarıyla gerçekleştirebilmek için </w:t>
      </w:r>
      <w:r>
        <w:rPr>
          <w:rFonts w:ascii="Times New Roman" w:hAnsi="Times New Roman" w:cs="Times New Roman"/>
          <w:sz w:val="24"/>
          <w:szCs w:val="24"/>
        </w:rPr>
        <w:t xml:space="preserve">öğrencilerin </w:t>
      </w:r>
      <w:r w:rsidRPr="00D71122">
        <w:rPr>
          <w:rFonts w:ascii="Times New Roman" w:hAnsi="Times New Roman" w:cs="Times New Roman"/>
          <w:sz w:val="24"/>
          <w:szCs w:val="24"/>
        </w:rPr>
        <w:t xml:space="preserve">aşağıdaki adımları </w:t>
      </w:r>
      <w:r>
        <w:rPr>
          <w:rFonts w:ascii="Times New Roman" w:hAnsi="Times New Roman" w:cs="Times New Roman"/>
          <w:sz w:val="24"/>
          <w:szCs w:val="24"/>
        </w:rPr>
        <w:t>gerçekleştirmeleri gerektirmektedir.</w:t>
      </w:r>
    </w:p>
    <w:p w14:paraId="798387D1" w14:textId="77777777" w:rsidR="00D71122" w:rsidRDefault="00D71122" w:rsidP="0025299A">
      <w:pPr>
        <w:ind w:right="-227" w:firstLine="0"/>
        <w:rPr>
          <w:rFonts w:ascii="Times New Roman" w:hAnsi="Times New Roman" w:cs="Times New Roman"/>
          <w:sz w:val="24"/>
          <w:szCs w:val="24"/>
        </w:rPr>
      </w:pPr>
    </w:p>
    <w:p w14:paraId="45FE5AE2" w14:textId="77777777" w:rsidR="00D71122" w:rsidRDefault="00D71122" w:rsidP="0025299A">
      <w:pPr>
        <w:ind w:right="-227" w:firstLine="0"/>
        <w:rPr>
          <w:rFonts w:ascii="Times New Roman" w:hAnsi="Times New Roman" w:cs="Times New Roman"/>
          <w:sz w:val="24"/>
          <w:szCs w:val="24"/>
        </w:rPr>
      </w:pPr>
      <w:r>
        <w:rPr>
          <w:rFonts w:ascii="Times New Roman" w:hAnsi="Times New Roman" w:cs="Times New Roman"/>
          <w:sz w:val="24"/>
          <w:szCs w:val="24"/>
        </w:rPr>
        <w:t>1. Bir ilgi alanı oluşturup, danışman ile bu alan tartışılmalıdır</w:t>
      </w:r>
      <w:r w:rsidR="00D84328">
        <w:rPr>
          <w:rFonts w:ascii="Times New Roman" w:hAnsi="Times New Roman" w:cs="Times New Roman"/>
          <w:sz w:val="24"/>
          <w:szCs w:val="24"/>
        </w:rPr>
        <w:t>: Bir araştırma konusu ile ilgili güçlü bir ilgi ve alaka oluşturmak önemlidir. Güçlü ilgi ve alaka sizi araştırma süresince karşılaşacağınız güçlük ve sıkıntıları atlatmanıza yardımcı olacaktır. İlgilenilen konu danışman ile tartışılmalıdır. Danışmanın da onayı alınmalıdır.</w:t>
      </w:r>
    </w:p>
    <w:p w14:paraId="49F15F00" w14:textId="77777777" w:rsidR="00D71122" w:rsidRDefault="00D71122" w:rsidP="0025299A">
      <w:pPr>
        <w:ind w:right="-227" w:firstLine="0"/>
        <w:rPr>
          <w:rFonts w:ascii="Times New Roman" w:hAnsi="Times New Roman" w:cs="Times New Roman"/>
          <w:sz w:val="24"/>
          <w:szCs w:val="24"/>
        </w:rPr>
      </w:pPr>
      <w:r>
        <w:rPr>
          <w:rFonts w:ascii="Times New Roman" w:hAnsi="Times New Roman" w:cs="Times New Roman"/>
          <w:sz w:val="24"/>
          <w:szCs w:val="24"/>
        </w:rPr>
        <w:t>2. Alan ile ilgili temel ve ön okumaları yapıp, nelerin önemli olduğu, alanın eksiklikleri belirlenmeli ve genel bir araştırma konusu üzerinde hem fikir olunmalıdır.</w:t>
      </w:r>
      <w:r w:rsidR="00D84328">
        <w:rPr>
          <w:rFonts w:ascii="Times New Roman" w:hAnsi="Times New Roman" w:cs="Times New Roman"/>
          <w:sz w:val="24"/>
          <w:szCs w:val="24"/>
        </w:rPr>
        <w:t xml:space="preserve"> Alanda daha önce nelerin yapıldığını bilmek önemlidir. Bir kimsenin hali hazırda yaptığını yapmak için günler, haftalar, aylar harcamak yersiz olur. Araştırma imkanlarını ve konularını belirleyip, uygun bir alana odaklanmak gerekmektedir. Bu uygun bir araştırma metodolojisi belirlememize ve araştırma konumuzu danışmanımıza karşı haklı çıkarıp, savunmamıza yardımcı olur.</w:t>
      </w:r>
    </w:p>
    <w:p w14:paraId="4BD6671B" w14:textId="77777777" w:rsidR="00D71122" w:rsidRDefault="00D71122" w:rsidP="0025299A">
      <w:pPr>
        <w:ind w:right="-227" w:firstLine="0"/>
        <w:rPr>
          <w:rFonts w:ascii="Times New Roman" w:hAnsi="Times New Roman" w:cs="Times New Roman"/>
          <w:sz w:val="24"/>
          <w:szCs w:val="24"/>
        </w:rPr>
      </w:pPr>
      <w:r>
        <w:rPr>
          <w:rFonts w:ascii="Times New Roman" w:hAnsi="Times New Roman" w:cs="Times New Roman"/>
          <w:sz w:val="24"/>
          <w:szCs w:val="24"/>
        </w:rPr>
        <w:t>3. Araştırma konusunu çalışılabilir bir konuya indirgemeli ve bir araştırma önerisi verilip, araştırmaya uygun bir başlık konulmalıdır.</w:t>
      </w:r>
      <w:r w:rsidR="00D84328">
        <w:rPr>
          <w:rFonts w:ascii="Times New Roman" w:hAnsi="Times New Roman" w:cs="Times New Roman"/>
          <w:sz w:val="24"/>
          <w:szCs w:val="24"/>
        </w:rPr>
        <w:t xml:space="preserve"> Araştırma verisinin toplanması önemlidir. Bire bir mülakatlar, odak grupları, tartışma ve mülakatlar, katılımcıların gözlemlenmesi veya katılımcılara anket yoluyla bilgi toplanması metotları kullanılabilir.</w:t>
      </w:r>
      <w:r w:rsidR="002B085F">
        <w:rPr>
          <w:rFonts w:ascii="Times New Roman" w:hAnsi="Times New Roman" w:cs="Times New Roman"/>
          <w:sz w:val="24"/>
          <w:szCs w:val="24"/>
        </w:rPr>
        <w:t xml:space="preserve"> Mülakatlar yapılandırılmış, yarı yapılandırılmış veya yapılandırılmamış olabilir. Odak grupları katılımcıları bir araya getirilmesi ve tartışma ve sohbet ortamında veri ve bilgi toplanmasıdır. Katılımcıların gözlemlenmesi diğer veri toplama yöntemlerinin yanında bir destekleyici metotta olabilir ve karmaşık sosyal süreçleri anlamamıza yardımcı olabilir. Anket katılımcılara aynı soruları sorarak bilgi alma yöntemidir. Kağıt ortamında, Internet’ten, posta veya telefon yoluyla uygulanabilir. Ankette ne öğrenmek istediğimiz konusunda çok net olmalıyız. Anketlerin geçerli ve güvenilir olması gerekir. Daha önce literatürde kullanılan anketler kullanılmalıdır. Ankette açık ve kapalı uçlu sorular olabilir. Anketlerin geçerliliğinin ve güvenilirliğinin test edilmesi için pilot testi yapılmalıdır. </w:t>
      </w:r>
    </w:p>
    <w:p w14:paraId="7B3E440E" w14:textId="77777777" w:rsidR="00D71122" w:rsidRDefault="00D71122" w:rsidP="0025299A">
      <w:pPr>
        <w:ind w:right="-227" w:firstLine="0"/>
        <w:rPr>
          <w:rFonts w:ascii="Times New Roman" w:hAnsi="Times New Roman" w:cs="Times New Roman"/>
          <w:sz w:val="24"/>
          <w:szCs w:val="24"/>
        </w:rPr>
      </w:pPr>
      <w:r>
        <w:rPr>
          <w:rFonts w:ascii="Times New Roman" w:hAnsi="Times New Roman" w:cs="Times New Roman"/>
          <w:sz w:val="24"/>
          <w:szCs w:val="24"/>
        </w:rPr>
        <w:t>4. Bilgi toplama araçları bir araya getirilmelidir. Anket, bilgi toplama kağıtları bir araya getirilmelidir. Bu süreç oldukça fazla zaman alabilir.</w:t>
      </w:r>
    </w:p>
    <w:p w14:paraId="1EC5D7B5" w14:textId="77777777" w:rsidR="00D71122" w:rsidRDefault="00D71122" w:rsidP="0025299A">
      <w:pPr>
        <w:ind w:right="-227" w:firstLine="0"/>
        <w:rPr>
          <w:rFonts w:ascii="Times New Roman" w:hAnsi="Times New Roman" w:cs="Times New Roman"/>
          <w:sz w:val="24"/>
          <w:szCs w:val="24"/>
        </w:rPr>
      </w:pPr>
      <w:r>
        <w:rPr>
          <w:rFonts w:ascii="Times New Roman" w:hAnsi="Times New Roman" w:cs="Times New Roman"/>
          <w:sz w:val="24"/>
          <w:szCs w:val="24"/>
        </w:rPr>
        <w:lastRenderedPageBreak/>
        <w:t xml:space="preserve">5. Araştırma verisini birleştirme, analiz etme ve yorumlama aşaması. </w:t>
      </w:r>
      <w:r w:rsidR="00D84328">
        <w:rPr>
          <w:rFonts w:ascii="Times New Roman" w:hAnsi="Times New Roman" w:cs="Times New Roman"/>
          <w:sz w:val="24"/>
          <w:szCs w:val="24"/>
        </w:rPr>
        <w:t>Araştırma konusunda okumaya devam edip, diğer ilgili konularla bileştirme ve ilintileme yapılmalıdır. Bu aşamada oldukça uzun zaman alabilir ve zaman ayrılması uygun olur.</w:t>
      </w:r>
    </w:p>
    <w:p w14:paraId="26F0EFBB" w14:textId="77777777" w:rsidR="00D84328" w:rsidRDefault="00D84328" w:rsidP="0025299A">
      <w:pPr>
        <w:ind w:right="-227" w:firstLine="0"/>
        <w:rPr>
          <w:rFonts w:ascii="Times New Roman" w:hAnsi="Times New Roman" w:cs="Times New Roman"/>
          <w:sz w:val="24"/>
          <w:szCs w:val="24"/>
        </w:rPr>
      </w:pPr>
      <w:r>
        <w:rPr>
          <w:rFonts w:ascii="Times New Roman" w:hAnsi="Times New Roman" w:cs="Times New Roman"/>
          <w:sz w:val="24"/>
          <w:szCs w:val="24"/>
        </w:rPr>
        <w:t>6. Araştırma raporunun ilk versiyonu yazılır.</w:t>
      </w:r>
    </w:p>
    <w:p w14:paraId="04299C86" w14:textId="77777777" w:rsidR="00D84328" w:rsidRDefault="00D84328" w:rsidP="0025299A">
      <w:pPr>
        <w:ind w:right="-227" w:firstLine="0"/>
        <w:rPr>
          <w:rFonts w:ascii="Times New Roman" w:hAnsi="Times New Roman" w:cs="Times New Roman"/>
          <w:sz w:val="24"/>
          <w:szCs w:val="24"/>
        </w:rPr>
      </w:pPr>
      <w:r>
        <w:rPr>
          <w:rFonts w:ascii="Times New Roman" w:hAnsi="Times New Roman" w:cs="Times New Roman"/>
          <w:sz w:val="24"/>
          <w:szCs w:val="24"/>
        </w:rPr>
        <w:t>7. Tez revize edilir, yeniden yazılır ve sunulur.</w:t>
      </w:r>
    </w:p>
    <w:p w14:paraId="4B666E03" w14:textId="77777777" w:rsidR="00D84328" w:rsidRDefault="00D84328" w:rsidP="0025299A">
      <w:pPr>
        <w:ind w:right="-227" w:firstLine="0"/>
        <w:rPr>
          <w:rFonts w:ascii="Times New Roman" w:hAnsi="Times New Roman" w:cs="Times New Roman"/>
          <w:sz w:val="24"/>
          <w:szCs w:val="24"/>
        </w:rPr>
      </w:pPr>
    </w:p>
    <w:p w14:paraId="33973ECF" w14:textId="77777777" w:rsidR="00027293" w:rsidRDefault="00027293" w:rsidP="0025299A">
      <w:pPr>
        <w:ind w:right="-227" w:firstLine="0"/>
        <w:rPr>
          <w:rFonts w:ascii="Times New Roman" w:hAnsi="Times New Roman" w:cs="Times New Roman"/>
          <w:sz w:val="24"/>
          <w:szCs w:val="24"/>
        </w:rPr>
      </w:pPr>
      <w:r>
        <w:rPr>
          <w:rFonts w:ascii="Times New Roman" w:hAnsi="Times New Roman" w:cs="Times New Roman"/>
          <w:sz w:val="24"/>
          <w:szCs w:val="24"/>
        </w:rPr>
        <w:t>İyi bir anket tasarlamanın adımları ve özellikleri</w:t>
      </w:r>
    </w:p>
    <w:p w14:paraId="4C515D3F"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Tüm katılımcılara anketin amacının tam ve doğru bir şekilde aktarılması gerekmektedir</w:t>
      </w:r>
    </w:p>
    <w:p w14:paraId="68730FC1"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Soruları mümkün olduğunca basit ve anlaşılır tutun</w:t>
      </w:r>
    </w:p>
    <w:p w14:paraId="21303F19"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Jargon ve özel, teknik bir dil katılımcılar bu konuda uzman olmadığı sürece kullanmayın</w:t>
      </w:r>
    </w:p>
    <w:p w14:paraId="52F16FB5"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Sadece bir anlam çıkaracak bir şekilde soruları tasarlayın</w:t>
      </w:r>
    </w:p>
    <w:p w14:paraId="1357537D"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Büyük, küçük gibi anlaşılması güç ifadeler, tanımlayıcı ifadeler kullanmaktan kaçının</w:t>
      </w:r>
    </w:p>
    <w:p w14:paraId="182AA8FF"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Negatif sorular sormaktan kaçının, bunların anlaşılması güç olacaktır</w:t>
      </w:r>
    </w:p>
    <w:p w14:paraId="37A1F629"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Bir anda sadece 1 tane soru sorun</w:t>
      </w:r>
    </w:p>
    <w:p w14:paraId="5B6D4D39"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Sadece ilgili soruları sorun</w:t>
      </w:r>
    </w:p>
    <w:p w14:paraId="0B3864BE"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Cevaplara çapraz denetleme yapacak sorular sormaya çalışın, eğer mümkünse</w:t>
      </w:r>
    </w:p>
    <w:p w14:paraId="0D7D891F"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Katılımcıların hesaplama yapmasını gerektirecek sorular sormayın</w:t>
      </w:r>
    </w:p>
    <w:p w14:paraId="2402114D"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Cevaplara yönlendiren sorular sormayın</w:t>
      </w:r>
    </w:p>
    <w:p w14:paraId="7E5E82CC"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Utanca neden olabilecek ofansif veya hassas sorular sormayın</w:t>
      </w:r>
    </w:p>
    <w:p w14:paraId="0ACCC56C"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İnsanlara cevaplamakta zorlanacağı sorular sormayın (İnsanlar sorulara cevap verememek ve aptal gibi görünmek hiç istemezler</w:t>
      </w:r>
    </w:p>
    <w:p w14:paraId="6CBE76B4" w14:textId="77777777" w:rsidR="00027293" w:rsidRDefault="00027293" w:rsidP="00027293">
      <w:pPr>
        <w:pStyle w:val="ListeParagraf"/>
        <w:numPr>
          <w:ilvl w:val="0"/>
          <w:numId w:val="26"/>
        </w:numPr>
        <w:ind w:right="-227"/>
        <w:rPr>
          <w:rFonts w:ascii="Times New Roman" w:hAnsi="Times New Roman" w:cs="Times New Roman"/>
          <w:sz w:val="24"/>
          <w:szCs w:val="24"/>
        </w:rPr>
      </w:pPr>
      <w:r>
        <w:rPr>
          <w:rFonts w:ascii="Times New Roman" w:hAnsi="Times New Roman" w:cs="Times New Roman"/>
          <w:sz w:val="24"/>
          <w:szCs w:val="24"/>
        </w:rPr>
        <w:t>Anketi mümkün mertebe kısa tutun ama sormanız gereken tüm soruları da sorun</w:t>
      </w:r>
    </w:p>
    <w:p w14:paraId="61DCD99D" w14:textId="77777777" w:rsidR="00027293" w:rsidRPr="00027293" w:rsidRDefault="00027293" w:rsidP="00027293">
      <w:pPr>
        <w:ind w:right="-227"/>
        <w:rPr>
          <w:rFonts w:ascii="Times New Roman" w:hAnsi="Times New Roman" w:cs="Times New Roman"/>
          <w:sz w:val="24"/>
          <w:szCs w:val="24"/>
        </w:rPr>
      </w:pPr>
    </w:p>
    <w:tbl>
      <w:tblPr>
        <w:tblStyle w:val="TabloStunlar5"/>
        <w:tblW w:w="8768" w:type="dxa"/>
        <w:tblLook w:val="04A0" w:firstRow="1" w:lastRow="0" w:firstColumn="1" w:lastColumn="0" w:noHBand="0" w:noVBand="1"/>
      </w:tblPr>
      <w:tblGrid>
        <w:gridCol w:w="329"/>
        <w:gridCol w:w="8110"/>
        <w:gridCol w:w="329"/>
      </w:tblGrid>
      <w:tr w:rsidR="000034D8" w:rsidRPr="00FE78C6" w14:paraId="530ABDB7" w14:textId="77777777" w:rsidTr="00063BA3">
        <w:trPr>
          <w:cnfStyle w:val="100000000000" w:firstRow="1" w:lastRow="0" w:firstColumn="0" w:lastColumn="0" w:oddVBand="0" w:evenVBand="0" w:oddHBand="0"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0" w:type="auto"/>
          </w:tcPr>
          <w:p w14:paraId="7095508C" w14:textId="77777777" w:rsidR="000034D8" w:rsidRPr="00FE78C6" w:rsidRDefault="000034D8" w:rsidP="00063BA3">
            <w:pPr>
              <w:spacing w:before="120" w:line="276" w:lineRule="auto"/>
            </w:pPr>
            <w:bookmarkStart w:id="0" w:name="_Toc494772967"/>
            <w:bookmarkStart w:id="1" w:name="_Toc495169040"/>
            <w:bookmarkStart w:id="2" w:name="_Toc495209436"/>
            <w:bookmarkStart w:id="3" w:name="_Toc527635303"/>
            <w:bookmarkStart w:id="4" w:name="_Toc528682468"/>
            <w:bookmarkStart w:id="5" w:name="_Toc528682962"/>
            <w:bookmarkStart w:id="6" w:name="_Toc528815274"/>
            <w:bookmarkStart w:id="7" w:name="_Toc528816567"/>
            <w:bookmarkStart w:id="8" w:name="_Toc528817959"/>
            <w:bookmarkStart w:id="9" w:name="_Toc528818353"/>
            <w:bookmarkStart w:id="10" w:name="_Toc528818644"/>
            <w:bookmarkStart w:id="11" w:name="_Toc528819428"/>
          </w:p>
        </w:tc>
        <w:tc>
          <w:tcPr>
            <w:tcW w:w="0" w:type="auto"/>
          </w:tcPr>
          <w:p w14:paraId="2B3FF602" w14:textId="77777777" w:rsidR="000034D8" w:rsidRPr="00FE78C6" w:rsidRDefault="000034D8" w:rsidP="00063BA3">
            <w:pPr>
              <w:spacing w:before="120" w:line="276" w:lineRule="auto"/>
              <w:jc w:val="center"/>
              <w:cnfStyle w:val="100000000000" w:firstRow="1" w:lastRow="0" w:firstColumn="0" w:lastColumn="0" w:oddVBand="0" w:evenVBand="0" w:oddHBand="0" w:evenHBand="0" w:firstRowFirstColumn="0" w:firstRowLastColumn="0" w:lastRowFirstColumn="0" w:lastRowLastColumn="0"/>
              <w:rPr>
                <w:b w:val="0"/>
                <w:i w:val="0"/>
              </w:rPr>
            </w:pPr>
            <w:r w:rsidRPr="000034D8">
              <w:rPr>
                <w:b w:val="0"/>
                <w:i w:val="0"/>
              </w:rPr>
              <w:t>Genel araştırma konusu örnekleri</w:t>
            </w:r>
            <w:r>
              <w:rPr>
                <w:b w:val="0"/>
                <w:i w:val="0"/>
              </w:rPr>
              <w:t>ni b</w:t>
            </w:r>
            <w:r w:rsidRPr="00FE78C6">
              <w:rPr>
                <w:b w:val="0"/>
                <w:i w:val="0"/>
              </w:rPr>
              <w:t>ir kere daha düşünün!</w:t>
            </w:r>
          </w:p>
          <w:p w14:paraId="4FCD7AF9" w14:textId="4F85A386" w:rsidR="000034D8" w:rsidRPr="000034D8" w:rsidRDefault="004F18CF" w:rsidP="00063BA3">
            <w:pPr>
              <w:spacing w:before="120" w:line="276" w:lineRule="auto"/>
              <w:jc w:val="center"/>
              <w:cnfStyle w:val="100000000000" w:firstRow="1" w:lastRow="0" w:firstColumn="0" w:lastColumn="0" w:oddVBand="0" w:evenVBand="0" w:oddHBand="0" w:evenHBand="0" w:firstRowFirstColumn="0" w:firstRowLastColumn="0" w:lastRowFirstColumn="0" w:lastRowLastColumn="0"/>
              <w:rPr>
                <w:b w:val="0"/>
                <w:i w:val="0"/>
              </w:rPr>
            </w:pPr>
            <w:r>
              <w:rPr>
                <w:rFonts w:asciiTheme="minorHAnsi" w:eastAsiaTheme="minorHAnsi" w:hAnsiTheme="minorHAnsi" w:cstheme="minorBidi"/>
                <w:b w:val="0"/>
                <w:bCs w:val="0"/>
                <w:i w:val="0"/>
                <w:iCs w:val="0"/>
                <w:noProof/>
                <w:sz w:val="22"/>
                <w:szCs w:val="22"/>
                <w:lang w:eastAsia="en-US"/>
              </w:rPr>
              <mc:AlternateContent>
                <mc:Choice Requires="wps">
                  <w:drawing>
                    <wp:inline distT="0" distB="0" distL="0" distR="0" wp14:anchorId="2E9D2464" wp14:editId="20AE086B">
                      <wp:extent cx="1051560" cy="220980"/>
                      <wp:effectExtent l="9525" t="9525" r="38100" b="28575"/>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051560" cy="220980"/>
                              </a:xfrm>
                              <a:prstGeom prst="rect">
                                <a:avLst/>
                              </a:prstGeom>
                            </wps:spPr>
                            <wps:txbx>
                              <w:txbxContent>
                                <w:p w14:paraId="7542A2AF" w14:textId="77777777" w:rsidR="004F18CF" w:rsidRDefault="004F18CF" w:rsidP="004F18CF">
                                  <w:pPr>
                                    <w:jc w:val="center"/>
                                    <w:rPr>
                                      <w:rFonts w:ascii="Arial Black" w:hAnsi="Arial Black"/>
                                      <w:shadow/>
                                      <w:color w:val="808080"/>
                                      <w:sz w:val="72"/>
                                      <w:szCs w:val="72"/>
                                      <w14:shadow w14:blurRad="0" w14:dist="45847" w14:dir="2021404" w14:sx="100000" w14:sy="100000" w14:kx="0" w14:ky="0" w14:algn="ctr">
                                        <w14:srgbClr w14:val="808080">
                                          <w14:alpha w14:val="20000"/>
                                        </w14:srgbClr>
                                      </w14:shadow>
                                      <w14:textOutline w14:w="12700" w14:cap="flat" w14:cmpd="sng" w14:algn="ctr">
                                        <w14:solidFill>
                                          <w14:schemeClr w14:val="tx1">
                                            <w14:lumMod w14:val="100000"/>
                                            <w14:lumOff w14:val="0"/>
                                          </w14:schemeClr>
                                        </w14:solidFill>
                                        <w14:prstDash w14:val="solid"/>
                                        <w14:round/>
                                      </w14:textOutline>
                                      <w14:textFill>
                                        <w14:gradFill>
                                          <w14:gsLst>
                                            <w14:gs w14:pos="0">
                                              <w14:srgbClr w14:val="808080"/>
                                            </w14:gs>
                                            <w14:gs w14:pos="100000">
                                              <w14:srgbClr w14:val="E6E6E6">
                                                <w14:tint w14:val="20000"/>
                                              </w14:srgbClr>
                                            </w14:gs>
                                          </w14:gsLst>
                                          <w14:lin w14:ang="2700000" w14:scaled="1"/>
                                        </w14:gradFill>
                                      </w14:textFill>
                                    </w:rPr>
                                  </w:pPr>
                                  <w:r>
                                    <w:rPr>
                                      <w:rFonts w:ascii="Arial Black" w:hAnsi="Arial Black"/>
                                      <w:shadow/>
                                      <w:color w:val="808080"/>
                                      <w:sz w:val="72"/>
                                      <w:szCs w:val="72"/>
                                      <w14:shadow w14:blurRad="0" w14:dist="45847" w14:dir="2021404" w14:sx="100000" w14:sy="100000" w14:kx="0" w14:ky="0" w14:algn="ctr">
                                        <w14:srgbClr w14:val="808080">
                                          <w14:alpha w14:val="20000"/>
                                        </w14:srgbClr>
                                      </w14:shadow>
                                      <w14:textOutline w14:w="12700" w14:cap="flat" w14:cmpd="sng" w14:algn="ctr">
                                        <w14:solidFill>
                                          <w14:schemeClr w14:val="tx1">
                                            <w14:lumMod w14:val="100000"/>
                                            <w14:lumOff w14:val="0"/>
                                          </w14:schemeClr>
                                        </w14:solidFill>
                                        <w14:prstDash w14:val="solid"/>
                                        <w14:round/>
                                      </w14:textOutline>
                                      <w14:textFill>
                                        <w14:gradFill>
                                          <w14:gsLst>
                                            <w14:gs w14:pos="0">
                                              <w14:srgbClr w14:val="808080"/>
                                            </w14:gs>
                                            <w14:gs w14:pos="100000">
                                              <w14:srgbClr w14:val="E6E6E6">
                                                <w14:tint w14:val="20000"/>
                                              </w14:srgbClr>
                                            </w14:gs>
                                          </w14:gsLst>
                                          <w14:lin w14:ang="2700000" w14:scaled="1"/>
                                        </w14:gradFill>
                                      </w14:textFill>
                                    </w:rPr>
                                    <w:t>Gözat</w:t>
                                  </w:r>
                                </w:p>
                              </w:txbxContent>
                            </wps:txbx>
                            <wps:bodyPr wrap="square" numCol="1" fromWordArt="1">
                              <a:prstTxWarp prst="textCurveUp">
                                <a:avLst>
                                  <a:gd name="adj" fmla="val 40356"/>
                                </a:avLst>
                              </a:prstTxWarp>
                              <a:spAutoFit/>
                            </wps:bodyPr>
                          </wps:wsp>
                        </a:graphicData>
                      </a:graphic>
                    </wp:inline>
                  </w:drawing>
                </mc:Choice>
                <mc:Fallback>
                  <w:pict>
                    <v:shape w14:anchorId="2E9D2464" id="WordArt 2" o:spid="_x0000_s1028" type="#_x0000_t202" style="width:82.8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Vw8wEAAL4DAAAOAAAAZHJzL2Uyb0RvYy54bWysk02P0zAQhu9I/AfLd5q00GqJmq5Kl+Wy&#10;fEjb1Z6nttME4owZu0367xm72RbBDXGx4q/Xz/vOZHk72FYcDfkGu1JOJ7kUplOom25fyqft/Zsb&#10;KXyATkOLnSnlyXh5u3r9atm7wsywxlYbEizS+aJ3paxDcEWWeVUbC36CznS8WSFZCDylfaYJela3&#10;bTbL80XWI2lHqIz3vHp33pSrpF9VRoWvVeVNEG0pmS2kkdK4i2O2WkKxJ3B1o0YM+AcKC03Hj16k&#10;7iCAOFDzl5RtFKHHKkwU2gyrqlEmeWA30/wPN481OJO8cDjeXWLy/09WfTk+um8kwvABBy5gMuHd&#10;A6ofXnS4qaHbmzUR9rUBzQ9P5WU54W1PjsuaVrdmCB91wxlPY65Z73wx6sd6+MLHl3b9Z9R8BQ4B&#10;02tDRTZGx2EIRuAqnS6VYUWhIlc+n84XvKV4bzbL39+k0mVQvNx25MMng1bEj1ISVz6pw/HBh0gD&#10;xcuRES3SnLnCsBtEo1k5ckfSHeoTs/bcGKX0Pw9Ahn0f7Aa5j9hsRWifufPWlNxG/Ki+HZ6B3IgQ&#10;GH5zoKN5cleS1CNadGBjBPo7S9mWO+4IrXiXv50vUnJQJOwL9Vk33vVuzbndN8nSlXS0xE2S7owN&#10;Hbvw93k6df3tVr8AAAD//wMAUEsDBBQABgAIAAAAIQC8p+/x2QAAAAQBAAAPAAAAZHJzL2Rvd25y&#10;ZXYueG1sTI/NTsMwEITvSLyDtUjcqFOgURXiVBU/EgculHDfxkscEa+jeNukb4/LBS4rjWY08225&#10;mX2vjjTGLrCB5SIDRdwE23FroP54uVmDioJssQ9MBk4UYVNdXpRY2DDxOx130qpUwrFAA05kKLSO&#10;jSOPcREG4uR9hdGjJDm22o44pXLf69ssy7XHjtOCw4EeHTXfu4M3IGK3y1P97OPr5/z2NLmsWWFt&#10;zPXVvH0AJTTLXxjO+AkdqsS0Dwe2UfUG0iPye89evspB7Q3c3a9BV6X+D1/9AAAA//8DAFBLAQIt&#10;ABQABgAIAAAAIQC2gziS/gAAAOEBAAATAAAAAAAAAAAAAAAAAAAAAABbQ29udGVudF9UeXBlc10u&#10;eG1sUEsBAi0AFAAGAAgAAAAhADj9If/WAAAAlAEAAAsAAAAAAAAAAAAAAAAALwEAAF9yZWxzLy5y&#10;ZWxzUEsBAi0AFAAGAAgAAAAhAIFxtXDzAQAAvgMAAA4AAAAAAAAAAAAAAAAALgIAAGRycy9lMm9E&#10;b2MueG1sUEsBAi0AFAAGAAgAAAAhALyn7/HZAAAABAEAAA8AAAAAAAAAAAAAAAAATQQAAGRycy9k&#10;b3ducmV2LnhtbFBLBQYAAAAABAAEAPMAAABTBQAAAAA=&#10;" filled="f" stroked="f">
                      <o:lock v:ext="edit" shapetype="t"/>
                      <v:textbox style="mso-fit-shape-to-text:t">
                        <w:txbxContent>
                          <w:p w14:paraId="7542A2AF" w14:textId="77777777" w:rsidR="004F18CF" w:rsidRDefault="004F18CF" w:rsidP="004F18CF">
                            <w:pPr>
                              <w:jc w:val="center"/>
                              <w:rPr>
                                <w:rFonts w:ascii="Arial Black" w:hAnsi="Arial Black"/>
                                <w:shadow/>
                                <w:color w:val="808080"/>
                                <w:sz w:val="72"/>
                                <w:szCs w:val="72"/>
                                <w14:shadow w14:blurRad="0" w14:dist="45847" w14:dir="2021404" w14:sx="100000" w14:sy="100000" w14:kx="0" w14:ky="0" w14:algn="ctr">
                                  <w14:srgbClr w14:val="808080">
                                    <w14:alpha w14:val="20000"/>
                                  </w14:srgbClr>
                                </w14:shadow>
                                <w14:textOutline w14:w="12700" w14:cap="flat" w14:cmpd="sng" w14:algn="ctr">
                                  <w14:solidFill>
                                    <w14:schemeClr w14:val="tx1">
                                      <w14:lumMod w14:val="100000"/>
                                      <w14:lumOff w14:val="0"/>
                                    </w14:schemeClr>
                                  </w14:solidFill>
                                  <w14:prstDash w14:val="solid"/>
                                  <w14:round/>
                                </w14:textOutline>
                                <w14:textFill>
                                  <w14:gradFill>
                                    <w14:gsLst>
                                      <w14:gs w14:pos="0">
                                        <w14:srgbClr w14:val="808080"/>
                                      </w14:gs>
                                      <w14:gs w14:pos="100000">
                                        <w14:srgbClr w14:val="E6E6E6">
                                          <w14:tint w14:val="20000"/>
                                        </w14:srgbClr>
                                      </w14:gs>
                                    </w14:gsLst>
                                    <w14:lin w14:ang="2700000" w14:scaled="1"/>
                                  </w14:gradFill>
                                </w14:textFill>
                              </w:rPr>
                            </w:pPr>
                            <w:r>
                              <w:rPr>
                                <w:rFonts w:ascii="Arial Black" w:hAnsi="Arial Black"/>
                                <w:shadow/>
                                <w:color w:val="808080"/>
                                <w:sz w:val="72"/>
                                <w:szCs w:val="72"/>
                                <w14:shadow w14:blurRad="0" w14:dist="45847" w14:dir="2021404" w14:sx="100000" w14:sy="100000" w14:kx="0" w14:ky="0" w14:algn="ctr">
                                  <w14:srgbClr w14:val="808080">
                                    <w14:alpha w14:val="20000"/>
                                  </w14:srgbClr>
                                </w14:shadow>
                                <w14:textOutline w14:w="12700" w14:cap="flat" w14:cmpd="sng" w14:algn="ctr">
                                  <w14:solidFill>
                                    <w14:schemeClr w14:val="tx1">
                                      <w14:lumMod w14:val="100000"/>
                                      <w14:lumOff w14:val="0"/>
                                    </w14:schemeClr>
                                  </w14:solidFill>
                                  <w14:prstDash w14:val="solid"/>
                                  <w14:round/>
                                </w14:textOutline>
                                <w14:textFill>
                                  <w14:gradFill>
                                    <w14:gsLst>
                                      <w14:gs w14:pos="0">
                                        <w14:srgbClr w14:val="808080"/>
                                      </w14:gs>
                                      <w14:gs w14:pos="100000">
                                        <w14:srgbClr w14:val="E6E6E6">
                                          <w14:tint w14:val="20000"/>
                                        </w14:srgbClr>
                                      </w14:gs>
                                    </w14:gsLst>
                                    <w14:lin w14:ang="2700000" w14:scaled="1"/>
                                  </w14:gradFill>
                                </w14:textFill>
                              </w:rPr>
                              <w:t>Gözat</w:t>
                            </w:r>
                          </w:p>
                        </w:txbxContent>
                      </v:textbox>
                      <w10:anchorlock/>
                    </v:shape>
                  </w:pict>
                </mc:Fallback>
              </mc:AlternateContent>
            </w:r>
          </w:p>
        </w:tc>
        <w:tc>
          <w:tcPr>
            <w:tcW w:w="0" w:type="auto"/>
          </w:tcPr>
          <w:p w14:paraId="18F390E7" w14:textId="77777777" w:rsidR="000034D8" w:rsidRPr="00FE78C6" w:rsidRDefault="000034D8" w:rsidP="00063BA3">
            <w:pPr>
              <w:spacing w:before="120" w:line="276" w:lineRule="auto"/>
              <w:cnfStyle w:val="100000000000" w:firstRow="1" w:lastRow="0" w:firstColumn="0" w:lastColumn="0" w:oddVBand="0" w:evenVBand="0" w:oddHBand="0" w:evenHBand="0" w:firstRowFirstColumn="0" w:firstRowLastColumn="0" w:lastRowFirstColumn="0" w:lastRowLastColumn="0"/>
            </w:pPr>
          </w:p>
        </w:tc>
      </w:tr>
      <w:tr w:rsidR="000034D8" w:rsidRPr="00FE78C6" w14:paraId="702FCCAC" w14:textId="77777777" w:rsidTr="00063BA3">
        <w:trPr>
          <w:trHeight w:val="2379"/>
        </w:trPr>
        <w:tc>
          <w:tcPr>
            <w:cnfStyle w:val="001000000000" w:firstRow="0" w:lastRow="0" w:firstColumn="1" w:lastColumn="0" w:oddVBand="0" w:evenVBand="0" w:oddHBand="0" w:evenHBand="0" w:firstRowFirstColumn="0" w:firstRowLastColumn="0" w:lastRowFirstColumn="0" w:lastRowLastColumn="0"/>
            <w:tcW w:w="0" w:type="auto"/>
          </w:tcPr>
          <w:p w14:paraId="5E1D007A" w14:textId="77777777" w:rsidR="000034D8" w:rsidRPr="00FE78C6" w:rsidRDefault="000034D8" w:rsidP="00063BA3">
            <w:pPr>
              <w:spacing w:before="120" w:line="276" w:lineRule="auto"/>
            </w:pPr>
          </w:p>
        </w:tc>
        <w:tc>
          <w:tcPr>
            <w:tcW w:w="0" w:type="auto"/>
          </w:tcPr>
          <w:p w14:paraId="19A830D9" w14:textId="77777777" w:rsidR="000034D8" w:rsidRPr="000034D8" w:rsidRDefault="000034D8" w:rsidP="00063BA3">
            <w:pPr>
              <w:shd w:val="clear" w:color="auto" w:fill="FFFFFF"/>
              <w:spacing w:before="12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sz w:val="24"/>
                <w:szCs w:val="24"/>
              </w:rPr>
            </w:pPr>
            <w:r w:rsidRPr="000034D8">
              <w:rPr>
                <w:rFonts w:ascii="Times New Roman" w:eastAsiaTheme="minorHAnsi" w:hAnsi="Times New Roman"/>
                <w:sz w:val="24"/>
                <w:szCs w:val="24"/>
              </w:rPr>
              <w:t>Bilimsel Araştırma Süreci</w:t>
            </w:r>
          </w:p>
          <w:p w14:paraId="6466B737" w14:textId="77777777" w:rsidR="000034D8" w:rsidRPr="000034D8" w:rsidRDefault="000034D8" w:rsidP="00063BA3">
            <w:pPr>
              <w:shd w:val="clear" w:color="auto" w:fill="FFFFFF"/>
              <w:spacing w:before="12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sz w:val="24"/>
                <w:szCs w:val="24"/>
              </w:rPr>
            </w:pPr>
          </w:p>
          <w:p w14:paraId="538FB6A2" w14:textId="77777777" w:rsidR="000034D8" w:rsidRPr="000034D8" w:rsidRDefault="000034D8" w:rsidP="00063BA3">
            <w:pPr>
              <w:shd w:val="clear" w:color="auto" w:fill="FFFFFF"/>
              <w:spacing w:before="12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sz w:val="24"/>
                <w:szCs w:val="24"/>
              </w:rPr>
            </w:pPr>
            <w:r w:rsidRPr="000034D8">
              <w:rPr>
                <w:rFonts w:ascii="Times New Roman" w:eastAsiaTheme="minorHAnsi" w:hAnsi="Times New Roman"/>
                <w:sz w:val="24"/>
                <w:szCs w:val="24"/>
              </w:rPr>
              <w:t>Genel araştırma konusu örnekleri</w:t>
            </w:r>
          </w:p>
          <w:p w14:paraId="4B5E5625" w14:textId="77777777" w:rsidR="000034D8" w:rsidRPr="000034D8" w:rsidRDefault="000034D8" w:rsidP="00063BA3">
            <w:pPr>
              <w:shd w:val="clear" w:color="auto" w:fill="FFFFFF"/>
              <w:spacing w:before="12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sz w:val="24"/>
                <w:szCs w:val="24"/>
              </w:rPr>
            </w:pPr>
          </w:p>
          <w:p w14:paraId="7D1B957D" w14:textId="77777777" w:rsidR="000034D8" w:rsidRPr="000034D8" w:rsidRDefault="00BA6A4A" w:rsidP="00063BA3">
            <w:pPr>
              <w:shd w:val="clear" w:color="auto" w:fill="FFFFFF"/>
              <w:spacing w:before="12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sz w:val="24"/>
                <w:szCs w:val="24"/>
              </w:rPr>
            </w:pPr>
            <w:r>
              <w:rPr>
                <w:rFonts w:ascii="Times New Roman" w:eastAsiaTheme="minorHAnsi" w:hAnsi="Times New Roman"/>
                <w:sz w:val="24"/>
                <w:szCs w:val="24"/>
              </w:rPr>
              <w:t>Araştırma Yöntemi hakkında düşünün</w:t>
            </w:r>
          </w:p>
        </w:tc>
        <w:tc>
          <w:tcPr>
            <w:tcW w:w="0" w:type="auto"/>
          </w:tcPr>
          <w:p w14:paraId="2642EAA0" w14:textId="77777777" w:rsidR="000034D8" w:rsidRPr="00FE78C6" w:rsidRDefault="000034D8" w:rsidP="00063BA3">
            <w:pPr>
              <w:spacing w:before="120" w:line="276" w:lineRule="auto"/>
              <w:cnfStyle w:val="000000000000" w:firstRow="0" w:lastRow="0" w:firstColumn="0" w:lastColumn="0" w:oddVBand="0" w:evenVBand="0" w:oddHBand="0" w:evenHBand="0" w:firstRowFirstColumn="0" w:firstRowLastColumn="0" w:lastRowFirstColumn="0" w:lastRowLastColumn="0"/>
            </w:pPr>
          </w:p>
        </w:tc>
      </w:tr>
      <w:tr w:rsidR="000034D8" w:rsidRPr="00FE78C6" w14:paraId="7F7FC03E" w14:textId="77777777" w:rsidTr="00063BA3">
        <w:trPr>
          <w:trHeight w:val="444"/>
        </w:trPr>
        <w:tc>
          <w:tcPr>
            <w:cnfStyle w:val="001000000000" w:firstRow="0" w:lastRow="0" w:firstColumn="1" w:lastColumn="0" w:oddVBand="0" w:evenVBand="0" w:oddHBand="0" w:evenHBand="0" w:firstRowFirstColumn="0" w:firstRowLastColumn="0" w:lastRowFirstColumn="0" w:lastRowLastColumn="0"/>
            <w:tcW w:w="0" w:type="auto"/>
          </w:tcPr>
          <w:p w14:paraId="74CBC670" w14:textId="77777777" w:rsidR="000034D8" w:rsidRPr="00FE78C6" w:rsidRDefault="000034D8" w:rsidP="00063BA3">
            <w:pPr>
              <w:spacing w:before="120" w:line="276" w:lineRule="auto"/>
            </w:pPr>
          </w:p>
        </w:tc>
        <w:tc>
          <w:tcPr>
            <w:tcW w:w="0" w:type="auto"/>
          </w:tcPr>
          <w:p w14:paraId="48889C84" w14:textId="77777777" w:rsidR="000034D8" w:rsidRPr="000034D8" w:rsidRDefault="000034D8" w:rsidP="00063BA3">
            <w:pPr>
              <w:spacing w:before="120" w:line="276" w:lineRule="auto"/>
              <w:cnfStyle w:val="000000000000" w:firstRow="0" w:lastRow="0" w:firstColumn="0" w:lastColumn="0" w:oddVBand="0" w:evenVBand="0" w:oddHBand="0" w:evenHBand="0" w:firstRowFirstColumn="0" w:firstRowLastColumn="0" w:lastRowFirstColumn="0" w:lastRowLastColumn="0"/>
            </w:pPr>
          </w:p>
        </w:tc>
        <w:tc>
          <w:tcPr>
            <w:tcW w:w="0" w:type="auto"/>
          </w:tcPr>
          <w:p w14:paraId="3BE94819" w14:textId="77777777" w:rsidR="000034D8" w:rsidRPr="00FE78C6" w:rsidRDefault="000034D8" w:rsidP="00063BA3">
            <w:pPr>
              <w:spacing w:before="120" w:line="276" w:lineRule="auto"/>
              <w:cnfStyle w:val="000000000000" w:firstRow="0" w:lastRow="0" w:firstColumn="0" w:lastColumn="0" w:oddVBand="0" w:evenVBand="0" w:oddHBand="0" w:evenHBand="0" w:firstRowFirstColumn="0" w:firstRowLastColumn="0" w:lastRowFirstColumn="0" w:lastRowLastColumn="0"/>
            </w:pPr>
          </w:p>
        </w:tc>
      </w:tr>
    </w:tbl>
    <w:p w14:paraId="62FF1091" w14:textId="77777777" w:rsidR="000034D8" w:rsidRPr="000034D8" w:rsidRDefault="000034D8" w:rsidP="000034D8"/>
    <w:bookmarkEnd w:id="0"/>
    <w:bookmarkEnd w:id="1"/>
    <w:bookmarkEnd w:id="2"/>
    <w:bookmarkEnd w:id="3"/>
    <w:bookmarkEnd w:id="4"/>
    <w:bookmarkEnd w:id="5"/>
    <w:bookmarkEnd w:id="6"/>
    <w:bookmarkEnd w:id="7"/>
    <w:bookmarkEnd w:id="8"/>
    <w:bookmarkEnd w:id="9"/>
    <w:bookmarkEnd w:id="10"/>
    <w:bookmarkEnd w:id="11"/>
    <w:p w14:paraId="6E2B893A" w14:textId="77777777" w:rsidR="00104D30" w:rsidRDefault="00104D30" w:rsidP="00D93D9E">
      <w:pPr>
        <w:spacing w:before="120" w:line="240" w:lineRule="auto"/>
        <w:ind w:firstLine="0"/>
        <w:rPr>
          <w:rFonts w:ascii="Times New Roman" w:hAnsi="Times New Roman" w:cs="Times New Roman"/>
          <w:b/>
          <w:sz w:val="24"/>
          <w:szCs w:val="24"/>
        </w:rPr>
      </w:pPr>
    </w:p>
    <w:p w14:paraId="173C6E42" w14:textId="77777777" w:rsidR="00F5472A" w:rsidRDefault="00C40CF1" w:rsidP="00D93D9E">
      <w:pPr>
        <w:spacing w:before="120" w:line="240" w:lineRule="auto"/>
        <w:ind w:firstLine="0"/>
        <w:rPr>
          <w:rFonts w:ascii="Times New Roman" w:hAnsi="Times New Roman" w:cs="Times New Roman"/>
          <w:b/>
          <w:sz w:val="24"/>
          <w:szCs w:val="24"/>
        </w:rPr>
      </w:pPr>
      <w:r>
        <w:rPr>
          <w:rFonts w:ascii="Times New Roman" w:hAnsi="Times New Roman" w:cs="Times New Roman"/>
          <w:b/>
          <w:sz w:val="24"/>
          <w:szCs w:val="24"/>
        </w:rPr>
        <w:t>Değerlendirme Soruları</w:t>
      </w:r>
    </w:p>
    <w:p w14:paraId="045E9AF2" w14:textId="77777777" w:rsidR="00BC7FD0" w:rsidRDefault="00BC7FD0" w:rsidP="00D93D9E">
      <w:pPr>
        <w:spacing w:before="120" w:line="240" w:lineRule="auto"/>
        <w:ind w:firstLine="0"/>
        <w:rPr>
          <w:rFonts w:ascii="Times New Roman" w:hAnsi="Times New Roman" w:cs="Times New Roman"/>
          <w:b/>
          <w:sz w:val="24"/>
          <w:szCs w:val="24"/>
        </w:rPr>
      </w:pPr>
    </w:p>
    <w:p w14:paraId="3C6AD589" w14:textId="77777777" w:rsidR="00BC7FD0" w:rsidRPr="00EE44BD" w:rsidRDefault="00BA6A4A"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Değişken</w:t>
      </w:r>
      <w:r w:rsidR="00EE44BD">
        <w:rPr>
          <w:rFonts w:ascii="Times New Roman" w:hAnsi="Times New Roman" w:cs="Times New Roman"/>
          <w:sz w:val="24"/>
          <w:szCs w:val="24"/>
        </w:rPr>
        <w:t>, Hipotez ve Tümevarım, Tümdengelim kavramlarını açıklayınız.</w:t>
      </w:r>
    </w:p>
    <w:p w14:paraId="698EB545" w14:textId="77777777" w:rsidR="00EE44BD" w:rsidRPr="00EE44BD" w:rsidRDefault="00BA6A4A"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Bilimsel araştırmanın amaçları nelerdir?</w:t>
      </w:r>
    </w:p>
    <w:p w14:paraId="22CD035E" w14:textId="77777777" w:rsidR="00EE44BD" w:rsidRDefault="00BA6A4A"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Araştırma felsefeleri nelerdir?</w:t>
      </w:r>
    </w:p>
    <w:p w14:paraId="2E06E4D2" w14:textId="77777777" w:rsidR="00BA6A4A" w:rsidRPr="0075440E" w:rsidRDefault="00BA6A4A"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Temel araştırma metot ve araçları nelerdir?</w:t>
      </w:r>
    </w:p>
    <w:p w14:paraId="5985248E" w14:textId="77777777" w:rsidR="00062FE2" w:rsidRDefault="00062FE2" w:rsidP="00BD574C">
      <w:pPr>
        <w:pStyle w:val="ListeParagraf"/>
        <w:spacing w:before="120" w:line="240" w:lineRule="auto"/>
        <w:ind w:left="1080"/>
        <w:rPr>
          <w:rFonts w:ascii="Times New Roman" w:hAnsi="Times New Roman" w:cs="Times New Roman"/>
          <w:b/>
          <w:sz w:val="24"/>
          <w:szCs w:val="24"/>
        </w:rPr>
      </w:pPr>
    </w:p>
    <w:p w14:paraId="63D83460" w14:textId="77777777" w:rsidR="00D93D9E" w:rsidRPr="00D93D9E" w:rsidRDefault="00D93D9E" w:rsidP="00BC7FD0">
      <w:pPr>
        <w:spacing w:before="120"/>
        <w:ind w:firstLine="0"/>
        <w:rPr>
          <w:rFonts w:ascii="Times New Roman" w:hAnsi="Times New Roman" w:cs="Times New Roman"/>
          <w:b/>
          <w:sz w:val="24"/>
          <w:szCs w:val="24"/>
        </w:rPr>
      </w:pPr>
    </w:p>
    <w:p w14:paraId="785E2A14" w14:textId="77777777" w:rsidR="00D014D1" w:rsidRPr="00D952A9" w:rsidRDefault="002407DD" w:rsidP="00D952A9">
      <w:pPr>
        <w:autoSpaceDE w:val="0"/>
        <w:autoSpaceDN w:val="0"/>
        <w:adjustRightInd w:val="0"/>
        <w:spacing w:after="0" w:line="360" w:lineRule="auto"/>
        <w:ind w:firstLine="0"/>
        <w:rPr>
          <w:rFonts w:ascii="Times New Roman" w:hAnsi="Times New Roman" w:cs="Times New Roman"/>
          <w:b/>
          <w:sz w:val="24"/>
          <w:szCs w:val="24"/>
        </w:rPr>
      </w:pPr>
      <w:r>
        <w:rPr>
          <w:rFonts w:ascii="Times New Roman" w:hAnsi="Times New Roman" w:cs="Times New Roman"/>
          <w:b/>
          <w:sz w:val="24"/>
          <w:szCs w:val="24"/>
        </w:rPr>
        <w:t>Kaynakça</w:t>
      </w:r>
    </w:p>
    <w:p w14:paraId="4F812DFC" w14:textId="77777777" w:rsidR="00D014D1" w:rsidRDefault="00D014D1" w:rsidP="002407DD">
      <w:pPr>
        <w:autoSpaceDE w:val="0"/>
        <w:autoSpaceDN w:val="0"/>
        <w:adjustRightInd w:val="0"/>
        <w:spacing w:after="0" w:line="240" w:lineRule="auto"/>
        <w:ind w:firstLine="0"/>
        <w:rPr>
          <w:rFonts w:ascii="Times New Roman" w:hAnsi="Times New Roman" w:cs="Times New Roman"/>
          <w:sz w:val="24"/>
          <w:szCs w:val="24"/>
        </w:rPr>
      </w:pPr>
    </w:p>
    <w:p w14:paraId="29CE0BF8" w14:textId="77777777" w:rsidR="00710E9A" w:rsidRDefault="00710E9A"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Al, Hamza (2007), Bilimsel Araştırma Yöntemleri, Akademik Yazım Kuralları, Sakarya Yayıncılık, Sakarya</w:t>
      </w:r>
    </w:p>
    <w:p w14:paraId="60ADE064" w14:textId="77777777" w:rsidR="00D1347C" w:rsidRDefault="00D1347C" w:rsidP="002407DD">
      <w:pPr>
        <w:autoSpaceDE w:val="0"/>
        <w:autoSpaceDN w:val="0"/>
        <w:adjustRightInd w:val="0"/>
        <w:spacing w:after="0" w:line="240" w:lineRule="auto"/>
        <w:ind w:firstLine="0"/>
        <w:rPr>
          <w:rFonts w:ascii="Times New Roman" w:hAnsi="Times New Roman" w:cs="Times New Roman"/>
          <w:sz w:val="24"/>
          <w:szCs w:val="24"/>
        </w:rPr>
      </w:pPr>
    </w:p>
    <w:p w14:paraId="0986381E" w14:textId="77777777" w:rsidR="00F11C3E" w:rsidRDefault="00F11C3E"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Altunışık,</w:t>
      </w:r>
      <w:r w:rsidR="009C597C">
        <w:rPr>
          <w:rFonts w:ascii="Times New Roman" w:hAnsi="Times New Roman" w:cs="Times New Roman"/>
          <w:sz w:val="24"/>
          <w:szCs w:val="24"/>
        </w:rPr>
        <w:t xml:space="preserve"> </w:t>
      </w:r>
      <w:r>
        <w:rPr>
          <w:rFonts w:ascii="Times New Roman" w:hAnsi="Times New Roman" w:cs="Times New Roman"/>
          <w:sz w:val="24"/>
          <w:szCs w:val="24"/>
        </w:rPr>
        <w:t xml:space="preserve">R., Recai Coşkun, Serkan Bayraktaroğlu, Engin Yıldırım (2007), Sosyal Bilimlerde Araştırma Yöntemleri, 5. Baskı, </w:t>
      </w:r>
      <w:r w:rsidR="004306E7">
        <w:rPr>
          <w:rFonts w:ascii="Times New Roman" w:hAnsi="Times New Roman" w:cs="Times New Roman"/>
          <w:sz w:val="24"/>
          <w:szCs w:val="24"/>
        </w:rPr>
        <w:t>Sakarya</w:t>
      </w:r>
    </w:p>
    <w:p w14:paraId="7D239DED" w14:textId="77777777" w:rsidR="00D1347C" w:rsidRDefault="00D1347C" w:rsidP="002407DD">
      <w:pPr>
        <w:autoSpaceDE w:val="0"/>
        <w:autoSpaceDN w:val="0"/>
        <w:adjustRightInd w:val="0"/>
        <w:spacing w:after="0" w:line="240" w:lineRule="auto"/>
        <w:ind w:firstLine="0"/>
        <w:rPr>
          <w:rFonts w:ascii="Times New Roman" w:hAnsi="Times New Roman" w:cs="Times New Roman"/>
          <w:sz w:val="24"/>
          <w:szCs w:val="24"/>
        </w:rPr>
      </w:pPr>
    </w:p>
    <w:p w14:paraId="5A6E94CB" w14:textId="77777777" w:rsidR="00FF6BB3" w:rsidRDefault="00FF6BB3" w:rsidP="002407DD">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Arslan, Metin (2012), Araştırma Yöntem ve Teknikleri, Ders Notları, Harran Üniversitesi, Birecik Meslek Yüksekokulu</w:t>
      </w:r>
    </w:p>
    <w:p w14:paraId="5F4F07C9" w14:textId="77777777" w:rsidR="001702EA" w:rsidRDefault="001702EA" w:rsidP="002407DD">
      <w:pPr>
        <w:autoSpaceDE w:val="0"/>
        <w:autoSpaceDN w:val="0"/>
        <w:adjustRightInd w:val="0"/>
        <w:spacing w:after="0" w:line="240" w:lineRule="auto"/>
        <w:ind w:firstLine="0"/>
        <w:rPr>
          <w:rFonts w:ascii="Times New Roman" w:hAnsi="Times New Roman" w:cs="Times New Roman"/>
          <w:sz w:val="24"/>
          <w:szCs w:val="24"/>
        </w:rPr>
      </w:pPr>
    </w:p>
    <w:p w14:paraId="75EA9444" w14:textId="77777777" w:rsidR="0089423F" w:rsidRPr="00906A4C" w:rsidRDefault="0089423F" w:rsidP="002407DD">
      <w:pPr>
        <w:spacing w:after="0" w:line="240" w:lineRule="auto"/>
        <w:ind w:right="-1" w:firstLine="0"/>
        <w:rPr>
          <w:rFonts w:ascii="Times New Roman" w:hAnsi="Times New Roman" w:cs="Times New Roman"/>
          <w:sz w:val="24"/>
          <w:szCs w:val="24"/>
        </w:rPr>
      </w:pPr>
      <w:r w:rsidRPr="00906A4C">
        <w:rPr>
          <w:rFonts w:ascii="Times New Roman" w:hAnsi="Times New Roman" w:cs="Times New Roman"/>
          <w:sz w:val="24"/>
          <w:szCs w:val="24"/>
        </w:rPr>
        <w:t>Yıldırım, Ali ve Hasan Şimşek (2000), Sosyal Bilimlerde Nitel Araştırma Yöntemleri, Seçkin, 2.Baskı, Ankara</w:t>
      </w:r>
    </w:p>
    <w:sectPr w:rsidR="0089423F" w:rsidRPr="00906A4C" w:rsidSect="00D93D9E">
      <w:headerReference w:type="even" r:id="rId9"/>
      <w:headerReference w:type="default" r:id="rId10"/>
      <w:pgSz w:w="11906" w:h="16838" w:code="9"/>
      <w:pgMar w:top="1701" w:right="1701" w:bottom="1701"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C307" w14:textId="77777777" w:rsidR="00045A57" w:rsidRDefault="00045A57" w:rsidP="001902A2">
      <w:pPr>
        <w:spacing w:after="0" w:line="240" w:lineRule="auto"/>
      </w:pPr>
      <w:r>
        <w:separator/>
      </w:r>
    </w:p>
  </w:endnote>
  <w:endnote w:type="continuationSeparator" w:id="0">
    <w:p w14:paraId="662951A5" w14:textId="77777777" w:rsidR="00045A57" w:rsidRDefault="00045A57" w:rsidP="001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BLJBP+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Arial Narrow">
    <w:panose1 w:val="020B0606020202030204"/>
    <w:charset w:val="A2"/>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AC61" w14:textId="77777777" w:rsidR="00045A57" w:rsidRDefault="00045A57" w:rsidP="001902A2">
      <w:pPr>
        <w:spacing w:after="0" w:line="240" w:lineRule="auto"/>
      </w:pPr>
      <w:r>
        <w:separator/>
      </w:r>
    </w:p>
  </w:footnote>
  <w:footnote w:type="continuationSeparator" w:id="0">
    <w:p w14:paraId="5004B3B2" w14:textId="77777777" w:rsidR="00045A57" w:rsidRDefault="00045A57" w:rsidP="0019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93B5" w14:textId="77777777" w:rsidR="00063BA3" w:rsidRDefault="00063BA3" w:rsidP="001902A2">
    <w:pPr>
      <w:rPr>
        <w:rFonts w:ascii="Arial Narrow" w:hAnsi="Arial Narrow"/>
        <w:sz w:val="24"/>
        <w:szCs w:val="24"/>
      </w:rPr>
    </w:pPr>
  </w:p>
  <w:p w14:paraId="18265761" w14:textId="77777777" w:rsidR="00063BA3" w:rsidRDefault="00063BA3" w:rsidP="00EC382E">
    <w:pPr>
      <w:ind w:firstLine="0"/>
      <w:rPr>
        <w:rFonts w:ascii="Arial Narrow" w:hAnsi="Arial Narrow"/>
        <w:sz w:val="24"/>
        <w:szCs w:val="24"/>
      </w:rPr>
    </w:pPr>
  </w:p>
  <w:p w14:paraId="11F2E8CD" w14:textId="117A097F" w:rsidR="00063BA3" w:rsidRPr="00E14004" w:rsidRDefault="004F18CF" w:rsidP="00EC382E">
    <w:pPr>
      <w:ind w:firstLine="0"/>
      <w:rPr>
        <w:rFonts w:ascii="Arial Narrow" w:hAnsi="Arial Narrow"/>
        <w:sz w:val="24"/>
        <w:szCs w:val="24"/>
      </w:rPr>
    </w:pPr>
    <w:r>
      <w:rPr>
        <w:rFonts w:ascii="Arial Narrow" w:hAnsi="Arial Narrow"/>
        <w:noProof/>
        <w:color w:val="00B6E4"/>
        <w:sz w:val="24"/>
        <w:szCs w:val="24"/>
        <w:lang w:eastAsia="tr-TR"/>
      </w:rPr>
      <mc:AlternateContent>
        <mc:Choice Requires="wps">
          <w:drawing>
            <wp:anchor distT="4294967294" distB="4294967294" distL="114300" distR="114300" simplePos="0" relativeHeight="251662336" behindDoc="0" locked="0" layoutInCell="1" allowOverlap="1" wp14:anchorId="47E35AE3" wp14:editId="40C2EFE5">
              <wp:simplePos x="0" y="0"/>
              <wp:positionH relativeFrom="column">
                <wp:posOffset>-1005840</wp:posOffset>
              </wp:positionH>
              <wp:positionV relativeFrom="paragraph">
                <wp:posOffset>334644</wp:posOffset>
              </wp:positionV>
              <wp:extent cx="6044565" cy="0"/>
              <wp:effectExtent l="0" t="19050" r="13335" b="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78399D9" id="_x0000_t32" coordsize="21600,21600" o:spt="32" o:oned="t" path="m,l21600,21600e" filled="f">
              <v:path arrowok="t" fillok="f" o:connecttype="none"/>
              <o:lock v:ext="edit" shapetype="t"/>
            </v:shapetype>
            <v:shape id="AutoShape 8" o:spid="_x0000_s1026" type="#_x0000_t32" style="position:absolute;margin-left:-79.2pt;margin-top:26.35pt;width:475.9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MGK+9+AAAAAKAQAADwAAAGRy&#10;cy9kb3ducmV2LnhtbEyPwU7DMAyG70i8Q2Qkblu6QVkpTSeEmAQSF8Y0wS1tTFuWOFGTdt3bE8QB&#10;jrY//f7+Yj0ZzUbsfWdJwGKeAEOqreqoEbB728wyYD5IUlJbQgEn9LAuz88KmSt7pFcct6FhMYR8&#10;LgW0Ibicc1+3aKSfW4cUb5+2NzLEsW+46uUxhhvNl0lyw43sKH5opcOHFuvDdjACNmZ4z55OX4/d&#10;8/6jalC7w8vohLi8mO7vgAWcwh8MP/pRHcroVNmBlGdawGyRZteRFZAuV8Aisbq9SoFVvwteFvx/&#10;hfIbAAD//wMAUEsBAi0AFAAGAAgAAAAhALaDOJL+AAAA4QEAABMAAAAAAAAAAAAAAAAAAAAAAFtD&#10;b250ZW50X1R5cGVzXS54bWxQSwECLQAUAAYACAAAACEAOP0h/9YAAACUAQAACwAAAAAAAAAAAAAA&#10;AAAvAQAAX3JlbHMvLnJlbHNQSwECLQAUAAYACAAAACEAvA3RssEBAABlAwAADgAAAAAAAAAAAAAA&#10;AAAuAgAAZHJzL2Uyb0RvYy54bWxQSwECLQAUAAYACAAAACEAMGK+9+AAAAAKAQAADwAAAAAAAAAA&#10;AAAAAAAbBAAAZHJzL2Rvd25yZXYueG1sUEsFBgAAAAAEAAQA8wAAACg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3360" behindDoc="0" locked="0" layoutInCell="1" allowOverlap="1" wp14:anchorId="7822806A" wp14:editId="7DD5D607">
              <wp:simplePos x="0" y="0"/>
              <wp:positionH relativeFrom="column">
                <wp:posOffset>-1104900</wp:posOffset>
              </wp:positionH>
              <wp:positionV relativeFrom="paragraph">
                <wp:posOffset>-78740</wp:posOffset>
              </wp:positionV>
              <wp:extent cx="1076325" cy="346710"/>
              <wp:effectExtent l="0" t="0" r="9525"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6ABC15D" w14:textId="77777777" w:rsidR="00063BA3" w:rsidRPr="001902A2" w:rsidRDefault="00786A3A" w:rsidP="00CF0E30">
                          <w:pPr>
                            <w:ind w:firstLine="0"/>
                            <w:jc w:val="lef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FD5049">
                            <w:rPr>
                              <w:rFonts w:ascii="Arial Narrow" w:hAnsi="Arial Narrow"/>
                              <w:noProof/>
                              <w:sz w:val="28"/>
                              <w:szCs w:val="28"/>
                            </w:rPr>
                            <w:t>8</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2806A" id="_x0000_t202" coordsize="21600,21600" o:spt="202" path="m,l,21600r21600,l21600,xe">
              <v:stroke joinstyle="miter"/>
              <v:path gradientshapeok="t" o:connecttype="rect"/>
            </v:shapetype>
            <v:shape id="Text Box 9" o:spid="_x0000_s1029" type="#_x0000_t202" style="position:absolute;left:0;text-align:left;margin-left:-87pt;margin-top:-6.2pt;width:84.7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1xKQIAADkEAAAOAAAAZHJzL2Uyb0RvYy54bWysU9tu2zAMfR+wfxD0vthOk7Q14hRdug4D&#10;ugvQ7QNkWbaFSaImKbGzrx8lJ2m2vQ3zgyCS8iF5eLi+G7Uie+G8BFPRYpZTIgyHRpquot++Pr65&#10;ocQHZhqmwIiKHoSnd5vXr9aDLcUcelCNcARBjC8HW9E+BFtmmee90MzPwAqDwRacZgFN12WNYwOi&#10;a5XN83yVDeAa64AL79H7MAXpJuG3reDhc9t6EYiqKNYW0unSWccz26xZ2Tlme8mPZbB/qEIzaTDp&#10;GeqBBUZ2Tv4FpSV34KENMw46g7aVXKQesJsi/6Ob555ZkXpBcrw90+T/Hyz/tH+2XxwJ41sYcYCp&#10;CW+fgH/3xMC2Z6YT987B0AvWYOIiUpYN1pfHXyPVvvQRpB4+QoNDZrsACWhsnY6sYJ8E0XEAhzPp&#10;YgyEx5T59epqvqSEY+xqsbou0lQyVp7+ts6H9wI0iZeKOhxqQmf7Jx9iNaw8PYnJDDxKpdJglSFD&#10;RW+XCB8jHpRsYjAZUWJiqxzZMxRH3U29q53GJiZfkcdv0gj6UUmT/1RgUmmESDX8hq5lQF0rqSt6&#10;c4ESSXxnmlRcYFJNd2xAmSOrkciJ0jDWIz6M7NbQHJBfB5N+cd/w0oP7ScmA2q2o/7FjTlCiPhic&#10;0W2xWESxJ2OxvJ6j4S4j9WWEGY5QFQ2UTNdtmBZkZ53sesw0MWPgHufaykT5S1XHulGfiYXjLsUF&#10;uLTTq5eN3/wCAAD//wMAUEsDBBQABgAIAAAAIQAtW+RJ4QAAAAoBAAAPAAAAZHJzL2Rvd25yZXYu&#10;eG1sTI/BTsMwEETvSPyDtUjcUifBpVWIUwEqXDgUSiU4uvGSRNjrELtN+ve4J7jNakazb8rVZA07&#10;4uA7RxKyWQoMqXa6o0bC7v0pWQLzQZFWxhFKOKGHVXV5UapCu5He8LgNDYsl5AsloQ2hLzj3dYtW&#10;+ZnrkaL35QarQjyHhutBjbHcGp6n6S23qqP4oVU9PrZYf28PVsL4+vD8kZ3m4sduluvPl2ZnFjdr&#10;Ka+vpvs7YAGn8BeGM35Ehyoy7d2BtGdGQpItRBwTzioXwGIkEXNgewkiz4FXJf8/ofoFAAD//wMA&#10;UEsBAi0AFAAGAAgAAAAhALaDOJL+AAAA4QEAABMAAAAAAAAAAAAAAAAAAAAAAFtDb250ZW50X1R5&#10;cGVzXS54bWxQSwECLQAUAAYACAAAACEAOP0h/9YAAACUAQAACwAAAAAAAAAAAAAAAAAvAQAAX3Jl&#10;bHMvLnJlbHNQSwECLQAUAAYACAAAACEA0gzNcSkCAAA5BAAADgAAAAAAAAAAAAAAAAAuAgAAZHJz&#10;L2Uyb0RvYy54bWxQSwECLQAUAAYACAAAACEALVvkSeEAAAAKAQAADwAAAAAAAAAAAAAAAACDBAAA&#10;ZHJzL2Rvd25yZXYueG1sUEsFBgAAAAAEAAQA8wAAAJEFAAAAAA==&#10;" filled="f" strokecolor="white [3212]">
              <v:textbox>
                <w:txbxContent>
                  <w:p w14:paraId="56ABC15D" w14:textId="77777777" w:rsidR="00063BA3" w:rsidRPr="001902A2" w:rsidRDefault="00786A3A" w:rsidP="00CF0E30">
                    <w:pPr>
                      <w:ind w:firstLine="0"/>
                      <w:jc w:val="lef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FD5049">
                      <w:rPr>
                        <w:rFonts w:ascii="Arial Narrow" w:hAnsi="Arial Narrow"/>
                        <w:noProof/>
                        <w:sz w:val="28"/>
                        <w:szCs w:val="28"/>
                      </w:rPr>
                      <w:t>8</w:t>
                    </w:r>
                    <w:r w:rsidRPr="001902A2">
                      <w:rPr>
                        <w:rFonts w:ascii="Arial Narrow" w:hAnsi="Arial Narrow"/>
                        <w:sz w:val="28"/>
                        <w:szCs w:val="28"/>
                      </w:rPr>
                      <w:fldChar w:fldCharType="end"/>
                    </w:r>
                  </w:p>
                </w:txbxContent>
              </v:textbox>
            </v:shape>
          </w:pict>
        </mc:Fallback>
      </mc:AlternateContent>
    </w:r>
    <w:r w:rsidR="00063BA3">
      <w:rPr>
        <w:rFonts w:ascii="Arial Narrow" w:hAnsi="Arial Narrow"/>
        <w:sz w:val="24"/>
        <w:szCs w:val="24"/>
      </w:rPr>
      <w:t xml:space="preserve">Sakarya Üniversitesi </w:t>
    </w:r>
    <w:r w:rsidR="00063BA3">
      <w:rPr>
        <w:rFonts w:ascii="Arial Narrow" w:hAnsi="Arial Narrow"/>
        <w:sz w:val="24"/>
        <w:szCs w:val="24"/>
      </w:rPr>
      <w:tab/>
    </w:r>
    <w:r w:rsidR="00063BA3">
      <w:rPr>
        <w:rFonts w:ascii="Arial Narrow" w:hAnsi="Arial Narrow"/>
        <w:sz w:val="24"/>
        <w:szCs w:val="24"/>
      </w:rPr>
      <w:tab/>
    </w:r>
    <w:r w:rsidR="00063BA3">
      <w:rPr>
        <w:rFonts w:ascii="Arial Narrow" w:hAnsi="Arial Narrow"/>
        <w:sz w:val="24"/>
        <w:szCs w:val="24"/>
      </w:rPr>
      <w:tab/>
    </w:r>
    <w:r w:rsidR="00063BA3">
      <w:rPr>
        <w:rFonts w:ascii="Arial Narrow" w:hAnsi="Arial Narrow"/>
        <w:sz w:val="24"/>
        <w:szCs w:val="24"/>
      </w:rPr>
      <w:tab/>
      <w:t xml:space="preserve">Bilimsel Araştırma ve Bilimsel Araştırma Süreci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55A0" w14:textId="77777777" w:rsidR="00063BA3" w:rsidRDefault="00063BA3" w:rsidP="00E14004">
    <w:pPr>
      <w:jc w:val="right"/>
      <w:rPr>
        <w:rFonts w:ascii="Arial Narrow" w:hAnsi="Arial Narrow"/>
        <w:sz w:val="24"/>
        <w:szCs w:val="24"/>
      </w:rPr>
    </w:pPr>
  </w:p>
  <w:p w14:paraId="383ED868" w14:textId="77777777" w:rsidR="00063BA3" w:rsidRDefault="00063BA3" w:rsidP="00E14004">
    <w:pPr>
      <w:jc w:val="right"/>
      <w:rPr>
        <w:rFonts w:ascii="Arial Narrow" w:hAnsi="Arial Narrow"/>
        <w:sz w:val="24"/>
        <w:szCs w:val="24"/>
      </w:rPr>
    </w:pPr>
  </w:p>
  <w:p w14:paraId="5E00DC3B" w14:textId="6897BEFF" w:rsidR="00063BA3" w:rsidRPr="00E14004" w:rsidRDefault="004F18CF" w:rsidP="00E14004">
    <w:pPr>
      <w:jc w:val="right"/>
      <w:rPr>
        <w:rFonts w:ascii="Arial Narrow" w:hAnsi="Arial Narrow"/>
        <w:sz w:val="24"/>
        <w:szCs w:val="24"/>
      </w:rPr>
    </w:pPr>
    <w:r>
      <w:rPr>
        <w:rFonts w:ascii="Arial Narrow" w:hAnsi="Arial Narrow"/>
        <w:noProof/>
        <w:sz w:val="24"/>
        <w:szCs w:val="24"/>
        <w:lang w:eastAsia="tr-TR"/>
      </w:rPr>
      <mc:AlternateContent>
        <mc:Choice Requires="wps">
          <w:drawing>
            <wp:anchor distT="4294967294" distB="4294967294" distL="114300" distR="114300" simplePos="0" relativeHeight="251658240" behindDoc="0" locked="0" layoutInCell="1" allowOverlap="1" wp14:anchorId="5EA56D6C" wp14:editId="4D73A542">
              <wp:simplePos x="0" y="0"/>
              <wp:positionH relativeFrom="column">
                <wp:posOffset>17145</wp:posOffset>
              </wp:positionH>
              <wp:positionV relativeFrom="paragraph">
                <wp:posOffset>335279</wp:posOffset>
              </wp:positionV>
              <wp:extent cx="6044565" cy="0"/>
              <wp:effectExtent l="0" t="19050" r="13335" b="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2A5821A" id="_x0000_t32" coordsize="21600,21600" o:spt="32" o:oned="t" path="m,l21600,21600e" filled="f">
              <v:path arrowok="t" fillok="f" o:connecttype="none"/>
              <o:lock v:ext="edit" shapetype="t"/>
            </v:shapetype>
            <v:shape id="AutoShape 1" o:spid="_x0000_s1026" type="#_x0000_t32" style="position:absolute;margin-left:1.35pt;margin-top:26.4pt;width:475.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DrseU90AAAAHAQAADwAAAGRy&#10;cy9kb3ducmV2LnhtbEyPwU7DMBBE70j8g7VI3KhDREsJcSqEqAQSl5aqgpuTLEmovbZiJ03/nkUc&#10;4Dg7o5m3+WqyRozYh86RgutZAgKpcnVHjYLd2/pqCSJETbU2jlDBCQOsivOzXGe1O9IGx21sBJdQ&#10;yLSCNkafSRmqFq0OM+eR2Pt0vdWRZd/IutdHLrdGpkmykFZ3xAut9vjYYnXYDlbB2g7vy+fT11P3&#10;sv8oGzT+8Dp6pS4vpod7EBGn+BeGH3xGh4KZSjdQHYRRkN5yUME85QfYvpvfLECUvwdZ5PI/f/EN&#10;AAD//wMAUEsBAi0AFAAGAAgAAAAhALaDOJL+AAAA4QEAABMAAAAAAAAAAAAAAAAAAAAAAFtDb250&#10;ZW50X1R5cGVzXS54bWxQSwECLQAUAAYACAAAACEAOP0h/9YAAACUAQAACwAAAAAAAAAAAAAAAAAv&#10;AQAAX3JlbHMvLnJlbHNQSwECLQAUAAYACAAAACEAvA3RssEBAABlAwAADgAAAAAAAAAAAAAAAAAu&#10;AgAAZHJzL2Uyb0RvYy54bWxQSwECLQAUAAYACAAAACEADrseU90AAAAHAQAADwAAAAAAAAAAAAAA&#10;AAAbBAAAZHJzL2Rvd25yZXYueG1sUEsFBgAAAAAEAAQA8wAAACU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1312" behindDoc="0" locked="0" layoutInCell="1" allowOverlap="1" wp14:anchorId="0B63BF73" wp14:editId="0B933F33">
              <wp:simplePos x="0" y="0"/>
              <wp:positionH relativeFrom="column">
                <wp:posOffset>5071110</wp:posOffset>
              </wp:positionH>
              <wp:positionV relativeFrom="paragraph">
                <wp:posOffset>-78740</wp:posOffset>
              </wp:positionV>
              <wp:extent cx="1076325" cy="346710"/>
              <wp:effectExtent l="0" t="0" r="952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4C3FEE" w14:textId="77777777" w:rsidR="00063BA3" w:rsidRPr="001902A2" w:rsidRDefault="00786A3A" w:rsidP="001902A2">
                          <w:pPr>
                            <w:jc w:val="righ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FD5049">
                            <w:rPr>
                              <w:rFonts w:ascii="Arial Narrow" w:hAnsi="Arial Narrow"/>
                              <w:noProof/>
                              <w:sz w:val="28"/>
                              <w:szCs w:val="28"/>
                            </w:rPr>
                            <w:t>7</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63BF73" id="_x0000_t202" coordsize="21600,21600" o:spt="202" path="m,l,21600r21600,l21600,xe">
              <v:stroke joinstyle="miter"/>
              <v:path gradientshapeok="t" o:connecttype="rect"/>
            </v:shapetype>
            <v:shape id="Text Box 7" o:spid="_x0000_s1030" type="#_x0000_t202" style="position:absolute;left:0;text-align:left;margin-left:399.3pt;margin-top:-6.2pt;width:84.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dmLAIAAEAEAAAOAAAAZHJzL2Uyb0RvYy54bWysU9tu2zAMfR+wfxD0vthJk7Q14hRdug4D&#10;ugvQ7QNkWbaFSaImKbGzrx8lO2m2vQ3zgyCS1iF5eLi5G7QiB+G8BFPS+SynRBgOtTRtSb99fXxz&#10;Q4kPzNRMgRElPQpP77avX216W4gFdKBq4QiCGF/0tqRdCLbIMs87oZmfgRUGgw04zQKars1qx3pE&#10;1ypb5Pk668HV1gEX3qP3YQzSbcJvGsHD56bxIhBVUqwtpNOls4pntt2wonXMdpJPZbB/qEIzaTDp&#10;GeqBBUb2Tv4FpSV34KEJMw46g6aRXKQesJt5/kc3zx2zIvWC5Hh7psn/P1j+6fBsvzgShrcw4ABT&#10;E94+Af/uiYFdx0wr7p2DvhOsxsTzSFnWW19MTyPVvvARpOo/Qo1DZvsACWhonI6sYJ8E0XEAxzPp&#10;YgiEx5T59fpqsaKEY+xqub6ep6lkrDi9ts6H9wI0iZeSOhxqQmeHJx9iNaw4/RKTGXiUSqXBKkP6&#10;kt6uED5GPChZx2AyosTETjlyYCiOqh17V3uNTYy+eR6/USPoRyWN/lOBSaURItXwG7qWAXWtpC7p&#10;zQVKJPGdqVNxgUk13rEBZSZWI5EjpWGoBiLrifJIcgX1EWl2MMoY1w4vHbiflPQo4ZL6H3vmBCXq&#10;g8FR3c6Xy6j5ZCxX1ws03GWkuowwwxGqpIGS8boL457srZNth5lGggzc43gbmZh/qWoqH2WayJhW&#10;Ku7BpZ3+eln87S8AAAD//wMAUEsDBBQABgAIAAAAIQAxFc184gAAAAoBAAAPAAAAZHJzL2Rvd25y&#10;ZXYueG1sTI9NT4NAFEX3Jv6HyTNx1w4gUoo8GjXVjQu1bVKXU+YJxPlAZlrov3dc6fLlntx7Xrma&#10;tGInGlxnDUI8j4CRqa3sTIOw2z7NcmDOCyOFsoYQzuRgVV1elKKQdjTvdNr4hoUS4wqB0HrfF5y7&#10;uiUt3Nz2ZEL2aQctfDiHhstBjKFcK55EUca16ExYaEVPjy3VX5ujRhjfHp738fk2/dav+frjpdmp&#10;xc0a8fpqur8D5mnyfzD86gd1qILTwR6NdEwhLJZ5FlCEWZykwAKxzPIY2AEhTRLgVcn/v1D9AAAA&#10;//8DAFBLAQItABQABgAIAAAAIQC2gziS/gAAAOEBAAATAAAAAAAAAAAAAAAAAAAAAABbQ29udGVu&#10;dF9UeXBlc10ueG1sUEsBAi0AFAAGAAgAAAAhADj9If/WAAAAlAEAAAsAAAAAAAAAAAAAAAAALwEA&#10;AF9yZWxzLy5yZWxzUEsBAi0AFAAGAAgAAAAhALnmZ2YsAgAAQAQAAA4AAAAAAAAAAAAAAAAALgIA&#10;AGRycy9lMm9Eb2MueG1sUEsBAi0AFAAGAAgAAAAhADEVzXziAAAACgEAAA8AAAAAAAAAAAAAAAAA&#10;hgQAAGRycy9kb3ducmV2LnhtbFBLBQYAAAAABAAEAPMAAACVBQAAAAA=&#10;" filled="f" strokecolor="white [3212]">
              <v:textbox>
                <w:txbxContent>
                  <w:p w14:paraId="494C3FEE" w14:textId="77777777" w:rsidR="00063BA3" w:rsidRPr="001902A2" w:rsidRDefault="00786A3A" w:rsidP="001902A2">
                    <w:pPr>
                      <w:jc w:val="right"/>
                      <w:rPr>
                        <w:rFonts w:ascii="Arial Narrow" w:hAnsi="Arial Narrow"/>
                        <w:sz w:val="28"/>
                        <w:szCs w:val="28"/>
                      </w:rPr>
                    </w:pPr>
                    <w:r w:rsidRPr="001902A2">
                      <w:rPr>
                        <w:rFonts w:ascii="Arial Narrow" w:hAnsi="Arial Narrow"/>
                        <w:sz w:val="28"/>
                        <w:szCs w:val="28"/>
                      </w:rPr>
                      <w:fldChar w:fldCharType="begin"/>
                    </w:r>
                    <w:r w:rsidR="00063BA3"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FD5049">
                      <w:rPr>
                        <w:rFonts w:ascii="Arial Narrow" w:hAnsi="Arial Narrow"/>
                        <w:noProof/>
                        <w:sz w:val="28"/>
                        <w:szCs w:val="28"/>
                      </w:rPr>
                      <w:t>7</w:t>
                    </w:r>
                    <w:r w:rsidRPr="001902A2">
                      <w:rPr>
                        <w:rFonts w:ascii="Arial Narrow" w:hAnsi="Arial Narrow"/>
                        <w:sz w:val="28"/>
                        <w:szCs w:val="28"/>
                      </w:rPr>
                      <w:fldChar w:fldCharType="end"/>
                    </w:r>
                  </w:p>
                </w:txbxContent>
              </v:textbox>
            </v:shape>
          </w:pict>
        </mc:Fallback>
      </mc:AlternateContent>
    </w:r>
    <w:r w:rsidR="00063BA3">
      <w:rPr>
        <w:rFonts w:ascii="Arial Narrow" w:hAnsi="Arial Narrow"/>
        <w:sz w:val="24"/>
        <w:szCs w:val="24"/>
      </w:rPr>
      <w:t xml:space="preserve">Bilimsel Araştırma ve </w:t>
    </w:r>
    <w:r w:rsidR="00EE159A">
      <w:rPr>
        <w:rFonts w:ascii="Arial Narrow" w:hAnsi="Arial Narrow"/>
        <w:sz w:val="24"/>
        <w:szCs w:val="24"/>
      </w:rPr>
      <w:t xml:space="preserve">Bilimsel </w:t>
    </w:r>
    <w:r w:rsidR="00063BA3">
      <w:rPr>
        <w:rFonts w:ascii="Arial Narrow" w:hAnsi="Arial Narrow"/>
        <w:sz w:val="24"/>
        <w:szCs w:val="24"/>
      </w:rPr>
      <w:t xml:space="preserve">Araştırma </w:t>
    </w:r>
    <w:r w:rsidR="00EE159A">
      <w:rPr>
        <w:rFonts w:ascii="Arial Narrow" w:hAnsi="Arial Narrow"/>
        <w:sz w:val="24"/>
        <w:szCs w:val="24"/>
      </w:rPr>
      <w:t>Süreci</w:t>
    </w:r>
    <w:r w:rsidR="00063BA3">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Açıklama: http://images5.fanpop.com/image/photos/24500000/thoughtful-pen-writing-24581037-2560-1702.jpg" style="width:614.4pt;height:408.9pt;visibility:visible;mso-wrap-style:square" o:bullet="t">
        <v:imagedata r:id="rId1" o:title="thoughtful-pen-writing-24581037-2560-1702"/>
      </v:shape>
    </w:pict>
  </w:numPicBullet>
  <w:abstractNum w:abstractNumId="0" w15:restartNumberingAfterBreak="0">
    <w:nsid w:val="026F14ED"/>
    <w:multiLevelType w:val="hybridMultilevel"/>
    <w:tmpl w:val="1870026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AC43D22"/>
    <w:multiLevelType w:val="multilevel"/>
    <w:tmpl w:val="E910CCE2"/>
    <w:lvl w:ilvl="0">
      <w:start w:val="3"/>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5B100E"/>
    <w:multiLevelType w:val="singleLevel"/>
    <w:tmpl w:val="041F000F"/>
    <w:lvl w:ilvl="0">
      <w:start w:val="1"/>
      <w:numFmt w:val="decimal"/>
      <w:lvlText w:val="%1."/>
      <w:lvlJc w:val="left"/>
      <w:pPr>
        <w:tabs>
          <w:tab w:val="num" w:pos="360"/>
        </w:tabs>
        <w:ind w:left="360" w:hanging="360"/>
      </w:pPr>
    </w:lvl>
  </w:abstractNum>
  <w:abstractNum w:abstractNumId="3" w15:restartNumberingAfterBreak="0">
    <w:nsid w:val="1B8D1CE9"/>
    <w:multiLevelType w:val="hybridMultilevel"/>
    <w:tmpl w:val="9144540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1FB4722D"/>
    <w:multiLevelType w:val="hybridMultilevel"/>
    <w:tmpl w:val="E1DEB2A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21002B21"/>
    <w:multiLevelType w:val="hybridMultilevel"/>
    <w:tmpl w:val="BC269E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576DC1"/>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C806FC8"/>
    <w:multiLevelType w:val="hybridMultilevel"/>
    <w:tmpl w:val="37645CE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30CC4BC4"/>
    <w:multiLevelType w:val="hybridMultilevel"/>
    <w:tmpl w:val="B9EE8B02"/>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846EE"/>
    <w:multiLevelType w:val="multilevel"/>
    <w:tmpl w:val="B27494AA"/>
    <w:lvl w:ilvl="0">
      <w:start w:val="3"/>
      <w:numFmt w:val="decimal"/>
      <w:lvlText w:val="%1."/>
      <w:lvlJc w:val="left"/>
      <w:pPr>
        <w:ind w:left="644" w:hanging="360"/>
      </w:pPr>
      <w:rPr>
        <w:rFonts w:hint="default"/>
      </w:rPr>
    </w:lvl>
    <w:lvl w:ilvl="1">
      <w:start w:val="4"/>
      <w:numFmt w:val="decimal"/>
      <w:isLgl/>
      <w:lvlText w:val="%1.%2."/>
      <w:lvlJc w:val="left"/>
      <w:pPr>
        <w:ind w:left="1338"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366"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94" w:hanging="144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4422" w:hanging="1800"/>
      </w:pPr>
      <w:rPr>
        <w:rFonts w:hint="default"/>
      </w:rPr>
    </w:lvl>
    <w:lvl w:ilvl="8">
      <w:start w:val="1"/>
      <w:numFmt w:val="decimal"/>
      <w:isLgl/>
      <w:lvlText w:val="%1.%2.%3.%4.%5.%6.%7.%8.%9."/>
      <w:lvlJc w:val="left"/>
      <w:pPr>
        <w:ind w:left="4756" w:hanging="1800"/>
      </w:pPr>
      <w:rPr>
        <w:rFonts w:hint="default"/>
      </w:rPr>
    </w:lvl>
  </w:abstractNum>
  <w:abstractNum w:abstractNumId="10" w15:restartNumberingAfterBreak="0">
    <w:nsid w:val="33690DB1"/>
    <w:multiLevelType w:val="hybridMultilevel"/>
    <w:tmpl w:val="E37829DC"/>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334E65"/>
    <w:multiLevelType w:val="multilevel"/>
    <w:tmpl w:val="7ECCC8D2"/>
    <w:lvl w:ilvl="0">
      <w:start w:val="3"/>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2" w15:restartNumberingAfterBreak="0">
    <w:nsid w:val="37713AAF"/>
    <w:multiLevelType w:val="hybridMultilevel"/>
    <w:tmpl w:val="2FB6CC36"/>
    <w:lvl w:ilvl="0" w:tplc="041F000F">
      <w:start w:val="1"/>
      <w:numFmt w:val="decimal"/>
      <w:lvlText w:val="%1."/>
      <w:lvlJc w:val="left"/>
      <w:pPr>
        <w:tabs>
          <w:tab w:val="num" w:pos="1004"/>
        </w:tabs>
        <w:ind w:left="1004" w:hanging="360"/>
      </w:pPr>
    </w:lvl>
    <w:lvl w:ilvl="1" w:tplc="041F0019" w:tentative="1">
      <w:start w:val="1"/>
      <w:numFmt w:val="lowerLetter"/>
      <w:lvlText w:val="%2."/>
      <w:lvlJc w:val="left"/>
      <w:pPr>
        <w:tabs>
          <w:tab w:val="num" w:pos="1724"/>
        </w:tabs>
        <w:ind w:left="1724" w:hanging="360"/>
      </w:pPr>
    </w:lvl>
    <w:lvl w:ilvl="2" w:tplc="041F001B" w:tentative="1">
      <w:start w:val="1"/>
      <w:numFmt w:val="lowerRoman"/>
      <w:lvlText w:val="%3."/>
      <w:lvlJc w:val="right"/>
      <w:pPr>
        <w:tabs>
          <w:tab w:val="num" w:pos="2444"/>
        </w:tabs>
        <w:ind w:left="2444" w:hanging="180"/>
      </w:pPr>
    </w:lvl>
    <w:lvl w:ilvl="3" w:tplc="041F000F" w:tentative="1">
      <w:start w:val="1"/>
      <w:numFmt w:val="decimal"/>
      <w:lvlText w:val="%4."/>
      <w:lvlJc w:val="left"/>
      <w:pPr>
        <w:tabs>
          <w:tab w:val="num" w:pos="3164"/>
        </w:tabs>
        <w:ind w:left="3164" w:hanging="360"/>
      </w:pPr>
    </w:lvl>
    <w:lvl w:ilvl="4" w:tplc="041F0019" w:tentative="1">
      <w:start w:val="1"/>
      <w:numFmt w:val="lowerLetter"/>
      <w:lvlText w:val="%5."/>
      <w:lvlJc w:val="left"/>
      <w:pPr>
        <w:tabs>
          <w:tab w:val="num" w:pos="3884"/>
        </w:tabs>
        <w:ind w:left="3884" w:hanging="360"/>
      </w:pPr>
    </w:lvl>
    <w:lvl w:ilvl="5" w:tplc="041F001B" w:tentative="1">
      <w:start w:val="1"/>
      <w:numFmt w:val="lowerRoman"/>
      <w:lvlText w:val="%6."/>
      <w:lvlJc w:val="right"/>
      <w:pPr>
        <w:tabs>
          <w:tab w:val="num" w:pos="4604"/>
        </w:tabs>
        <w:ind w:left="4604" w:hanging="180"/>
      </w:pPr>
    </w:lvl>
    <w:lvl w:ilvl="6" w:tplc="041F000F" w:tentative="1">
      <w:start w:val="1"/>
      <w:numFmt w:val="decimal"/>
      <w:lvlText w:val="%7."/>
      <w:lvlJc w:val="left"/>
      <w:pPr>
        <w:tabs>
          <w:tab w:val="num" w:pos="5324"/>
        </w:tabs>
        <w:ind w:left="5324" w:hanging="360"/>
      </w:pPr>
    </w:lvl>
    <w:lvl w:ilvl="7" w:tplc="041F0019" w:tentative="1">
      <w:start w:val="1"/>
      <w:numFmt w:val="lowerLetter"/>
      <w:lvlText w:val="%8."/>
      <w:lvlJc w:val="left"/>
      <w:pPr>
        <w:tabs>
          <w:tab w:val="num" w:pos="6044"/>
        </w:tabs>
        <w:ind w:left="6044" w:hanging="360"/>
      </w:pPr>
    </w:lvl>
    <w:lvl w:ilvl="8" w:tplc="041F001B" w:tentative="1">
      <w:start w:val="1"/>
      <w:numFmt w:val="lowerRoman"/>
      <w:lvlText w:val="%9."/>
      <w:lvlJc w:val="right"/>
      <w:pPr>
        <w:tabs>
          <w:tab w:val="num" w:pos="6764"/>
        </w:tabs>
        <w:ind w:left="6764" w:hanging="180"/>
      </w:pPr>
    </w:lvl>
  </w:abstractNum>
  <w:abstractNum w:abstractNumId="13" w15:restartNumberingAfterBreak="0">
    <w:nsid w:val="381E13FA"/>
    <w:multiLevelType w:val="hybridMultilevel"/>
    <w:tmpl w:val="3ADC626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39897D7E"/>
    <w:multiLevelType w:val="hybridMultilevel"/>
    <w:tmpl w:val="3A44A52A"/>
    <w:lvl w:ilvl="0" w:tplc="232CBD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046AC6"/>
    <w:multiLevelType w:val="hybridMultilevel"/>
    <w:tmpl w:val="63F41CAC"/>
    <w:lvl w:ilvl="0" w:tplc="2EDADBF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43CD51DF"/>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BC16715"/>
    <w:multiLevelType w:val="multilevel"/>
    <w:tmpl w:val="5E402E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BC21375"/>
    <w:multiLevelType w:val="multilevel"/>
    <w:tmpl w:val="2578BD94"/>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19" w15:restartNumberingAfterBreak="0">
    <w:nsid w:val="4C2E5702"/>
    <w:multiLevelType w:val="hybridMultilevel"/>
    <w:tmpl w:val="70B8AB48"/>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CE7B3F"/>
    <w:multiLevelType w:val="hybridMultilevel"/>
    <w:tmpl w:val="FE8E4A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1E327A5"/>
    <w:multiLevelType w:val="hybridMultilevel"/>
    <w:tmpl w:val="A0709A60"/>
    <w:lvl w:ilvl="0" w:tplc="638A41F4">
      <w:numFmt w:val="bullet"/>
      <w:lvlText w:val="-"/>
      <w:lvlJc w:val="left"/>
      <w:pPr>
        <w:ind w:left="720" w:hanging="360"/>
      </w:pPr>
      <w:rPr>
        <w:rFonts w:ascii="Cambria" w:eastAsiaTheme="minorHAnsi"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2F702C1"/>
    <w:multiLevelType w:val="hybridMultilevel"/>
    <w:tmpl w:val="BCE8B8D8"/>
    <w:lvl w:ilvl="0" w:tplc="BB34632C">
      <w:start w:val="1"/>
      <w:numFmt w:val="bullet"/>
      <w:lvlText w:val=""/>
      <w:lvlPicBulletId w:val="0"/>
      <w:lvlJc w:val="left"/>
      <w:pPr>
        <w:tabs>
          <w:tab w:val="num" w:pos="720"/>
        </w:tabs>
        <w:ind w:left="720" w:hanging="360"/>
      </w:pPr>
      <w:rPr>
        <w:rFonts w:ascii="Symbol" w:hAnsi="Symbol" w:hint="default"/>
      </w:rPr>
    </w:lvl>
    <w:lvl w:ilvl="1" w:tplc="FEEA23B2" w:tentative="1">
      <w:start w:val="1"/>
      <w:numFmt w:val="bullet"/>
      <w:lvlText w:val=""/>
      <w:lvlJc w:val="left"/>
      <w:pPr>
        <w:tabs>
          <w:tab w:val="num" w:pos="1440"/>
        </w:tabs>
        <w:ind w:left="1440" w:hanging="360"/>
      </w:pPr>
      <w:rPr>
        <w:rFonts w:ascii="Symbol" w:hAnsi="Symbol" w:hint="default"/>
      </w:rPr>
    </w:lvl>
    <w:lvl w:ilvl="2" w:tplc="E9027622" w:tentative="1">
      <w:start w:val="1"/>
      <w:numFmt w:val="bullet"/>
      <w:lvlText w:val=""/>
      <w:lvlJc w:val="left"/>
      <w:pPr>
        <w:tabs>
          <w:tab w:val="num" w:pos="2160"/>
        </w:tabs>
        <w:ind w:left="2160" w:hanging="360"/>
      </w:pPr>
      <w:rPr>
        <w:rFonts w:ascii="Symbol" w:hAnsi="Symbol" w:hint="default"/>
      </w:rPr>
    </w:lvl>
    <w:lvl w:ilvl="3" w:tplc="928A6464" w:tentative="1">
      <w:start w:val="1"/>
      <w:numFmt w:val="bullet"/>
      <w:lvlText w:val=""/>
      <w:lvlJc w:val="left"/>
      <w:pPr>
        <w:tabs>
          <w:tab w:val="num" w:pos="2880"/>
        </w:tabs>
        <w:ind w:left="2880" w:hanging="360"/>
      </w:pPr>
      <w:rPr>
        <w:rFonts w:ascii="Symbol" w:hAnsi="Symbol" w:hint="default"/>
      </w:rPr>
    </w:lvl>
    <w:lvl w:ilvl="4" w:tplc="EFD460EC" w:tentative="1">
      <w:start w:val="1"/>
      <w:numFmt w:val="bullet"/>
      <w:lvlText w:val=""/>
      <w:lvlJc w:val="left"/>
      <w:pPr>
        <w:tabs>
          <w:tab w:val="num" w:pos="3600"/>
        </w:tabs>
        <w:ind w:left="3600" w:hanging="360"/>
      </w:pPr>
      <w:rPr>
        <w:rFonts w:ascii="Symbol" w:hAnsi="Symbol" w:hint="default"/>
      </w:rPr>
    </w:lvl>
    <w:lvl w:ilvl="5" w:tplc="A648820A" w:tentative="1">
      <w:start w:val="1"/>
      <w:numFmt w:val="bullet"/>
      <w:lvlText w:val=""/>
      <w:lvlJc w:val="left"/>
      <w:pPr>
        <w:tabs>
          <w:tab w:val="num" w:pos="4320"/>
        </w:tabs>
        <w:ind w:left="4320" w:hanging="360"/>
      </w:pPr>
      <w:rPr>
        <w:rFonts w:ascii="Symbol" w:hAnsi="Symbol" w:hint="default"/>
      </w:rPr>
    </w:lvl>
    <w:lvl w:ilvl="6" w:tplc="4B80DF2C" w:tentative="1">
      <w:start w:val="1"/>
      <w:numFmt w:val="bullet"/>
      <w:lvlText w:val=""/>
      <w:lvlJc w:val="left"/>
      <w:pPr>
        <w:tabs>
          <w:tab w:val="num" w:pos="5040"/>
        </w:tabs>
        <w:ind w:left="5040" w:hanging="360"/>
      </w:pPr>
      <w:rPr>
        <w:rFonts w:ascii="Symbol" w:hAnsi="Symbol" w:hint="default"/>
      </w:rPr>
    </w:lvl>
    <w:lvl w:ilvl="7" w:tplc="1C66FDF4" w:tentative="1">
      <w:start w:val="1"/>
      <w:numFmt w:val="bullet"/>
      <w:lvlText w:val=""/>
      <w:lvlJc w:val="left"/>
      <w:pPr>
        <w:tabs>
          <w:tab w:val="num" w:pos="5760"/>
        </w:tabs>
        <w:ind w:left="5760" w:hanging="360"/>
      </w:pPr>
      <w:rPr>
        <w:rFonts w:ascii="Symbol" w:hAnsi="Symbol" w:hint="default"/>
      </w:rPr>
    </w:lvl>
    <w:lvl w:ilvl="8" w:tplc="0866B56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BF044FE"/>
    <w:multiLevelType w:val="hybridMultilevel"/>
    <w:tmpl w:val="74125ACA"/>
    <w:lvl w:ilvl="0" w:tplc="583454E0">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60E61278"/>
    <w:multiLevelType w:val="hybridMultilevel"/>
    <w:tmpl w:val="1F9C19FA"/>
    <w:lvl w:ilvl="0" w:tplc="1DB8A3E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650954D0"/>
    <w:multiLevelType w:val="hybridMultilevel"/>
    <w:tmpl w:val="D4F69646"/>
    <w:lvl w:ilvl="0" w:tplc="96D2802E">
      <w:start w:val="1"/>
      <w:numFmt w:val="bullet"/>
      <w:lvlText w:val=""/>
      <w:lvlJc w:val="left"/>
      <w:pPr>
        <w:tabs>
          <w:tab w:val="num" w:pos="417"/>
        </w:tabs>
        <w:ind w:left="417" w:hanging="360"/>
      </w:pPr>
      <w:rPr>
        <w:rFonts w:ascii="Wingdings" w:hAnsi="Wingdings" w:hint="default"/>
        <w:color w:val="auto"/>
      </w:rPr>
    </w:lvl>
    <w:lvl w:ilvl="1" w:tplc="041F0003" w:tentative="1">
      <w:start w:val="1"/>
      <w:numFmt w:val="bullet"/>
      <w:lvlText w:val="o"/>
      <w:lvlJc w:val="left"/>
      <w:pPr>
        <w:tabs>
          <w:tab w:val="num" w:pos="569"/>
        </w:tabs>
        <w:ind w:left="569" w:hanging="360"/>
      </w:pPr>
      <w:rPr>
        <w:rFonts w:ascii="Courier New" w:hAnsi="Courier New" w:hint="default"/>
      </w:rPr>
    </w:lvl>
    <w:lvl w:ilvl="2" w:tplc="041F0005" w:tentative="1">
      <w:start w:val="1"/>
      <w:numFmt w:val="bullet"/>
      <w:lvlText w:val=""/>
      <w:lvlJc w:val="left"/>
      <w:pPr>
        <w:tabs>
          <w:tab w:val="num" w:pos="1289"/>
        </w:tabs>
        <w:ind w:left="1289" w:hanging="360"/>
      </w:pPr>
      <w:rPr>
        <w:rFonts w:ascii="Wingdings" w:hAnsi="Wingdings" w:hint="default"/>
      </w:rPr>
    </w:lvl>
    <w:lvl w:ilvl="3" w:tplc="041F0001" w:tentative="1">
      <w:start w:val="1"/>
      <w:numFmt w:val="bullet"/>
      <w:lvlText w:val=""/>
      <w:lvlJc w:val="left"/>
      <w:pPr>
        <w:tabs>
          <w:tab w:val="num" w:pos="2009"/>
        </w:tabs>
        <w:ind w:left="2009" w:hanging="360"/>
      </w:pPr>
      <w:rPr>
        <w:rFonts w:ascii="Symbol" w:hAnsi="Symbol" w:hint="default"/>
      </w:rPr>
    </w:lvl>
    <w:lvl w:ilvl="4" w:tplc="041F0003" w:tentative="1">
      <w:start w:val="1"/>
      <w:numFmt w:val="bullet"/>
      <w:lvlText w:val="o"/>
      <w:lvlJc w:val="left"/>
      <w:pPr>
        <w:tabs>
          <w:tab w:val="num" w:pos="2729"/>
        </w:tabs>
        <w:ind w:left="2729" w:hanging="360"/>
      </w:pPr>
      <w:rPr>
        <w:rFonts w:ascii="Courier New" w:hAnsi="Courier New" w:hint="default"/>
      </w:rPr>
    </w:lvl>
    <w:lvl w:ilvl="5" w:tplc="041F0005" w:tentative="1">
      <w:start w:val="1"/>
      <w:numFmt w:val="bullet"/>
      <w:lvlText w:val=""/>
      <w:lvlJc w:val="left"/>
      <w:pPr>
        <w:tabs>
          <w:tab w:val="num" w:pos="3449"/>
        </w:tabs>
        <w:ind w:left="3449" w:hanging="360"/>
      </w:pPr>
      <w:rPr>
        <w:rFonts w:ascii="Wingdings" w:hAnsi="Wingdings" w:hint="default"/>
      </w:rPr>
    </w:lvl>
    <w:lvl w:ilvl="6" w:tplc="041F0001" w:tentative="1">
      <w:start w:val="1"/>
      <w:numFmt w:val="bullet"/>
      <w:lvlText w:val=""/>
      <w:lvlJc w:val="left"/>
      <w:pPr>
        <w:tabs>
          <w:tab w:val="num" w:pos="4169"/>
        </w:tabs>
        <w:ind w:left="4169" w:hanging="360"/>
      </w:pPr>
      <w:rPr>
        <w:rFonts w:ascii="Symbol" w:hAnsi="Symbol" w:hint="default"/>
      </w:rPr>
    </w:lvl>
    <w:lvl w:ilvl="7" w:tplc="041F0003" w:tentative="1">
      <w:start w:val="1"/>
      <w:numFmt w:val="bullet"/>
      <w:lvlText w:val="o"/>
      <w:lvlJc w:val="left"/>
      <w:pPr>
        <w:tabs>
          <w:tab w:val="num" w:pos="4889"/>
        </w:tabs>
        <w:ind w:left="4889" w:hanging="360"/>
      </w:pPr>
      <w:rPr>
        <w:rFonts w:ascii="Courier New" w:hAnsi="Courier New" w:hint="default"/>
      </w:rPr>
    </w:lvl>
    <w:lvl w:ilvl="8" w:tplc="041F0005" w:tentative="1">
      <w:start w:val="1"/>
      <w:numFmt w:val="bullet"/>
      <w:lvlText w:val=""/>
      <w:lvlJc w:val="left"/>
      <w:pPr>
        <w:tabs>
          <w:tab w:val="num" w:pos="5609"/>
        </w:tabs>
        <w:ind w:left="5609" w:hanging="360"/>
      </w:pPr>
      <w:rPr>
        <w:rFonts w:ascii="Wingdings" w:hAnsi="Wingdings" w:hint="default"/>
      </w:rPr>
    </w:lvl>
  </w:abstractNum>
  <w:num w:numId="1">
    <w:abstractNumId w:val="15"/>
  </w:num>
  <w:num w:numId="2">
    <w:abstractNumId w:val="13"/>
  </w:num>
  <w:num w:numId="3">
    <w:abstractNumId w:val="16"/>
  </w:num>
  <w:num w:numId="4">
    <w:abstractNumId w:val="2"/>
  </w:num>
  <w:num w:numId="5">
    <w:abstractNumId w:val="3"/>
  </w:num>
  <w:num w:numId="6">
    <w:abstractNumId w:val="25"/>
  </w:num>
  <w:num w:numId="7">
    <w:abstractNumId w:val="19"/>
  </w:num>
  <w:num w:numId="8">
    <w:abstractNumId w:val="7"/>
  </w:num>
  <w:num w:numId="9">
    <w:abstractNumId w:val="10"/>
  </w:num>
  <w:num w:numId="10">
    <w:abstractNumId w:val="8"/>
  </w:num>
  <w:num w:numId="11">
    <w:abstractNumId w:val="12"/>
  </w:num>
  <w:num w:numId="12">
    <w:abstractNumId w:val="1"/>
  </w:num>
  <w:num w:numId="13">
    <w:abstractNumId w:val="0"/>
  </w:num>
  <w:num w:numId="14">
    <w:abstractNumId w:val="9"/>
  </w:num>
  <w:num w:numId="15">
    <w:abstractNumId w:val="11"/>
  </w:num>
  <w:num w:numId="16">
    <w:abstractNumId w:val="21"/>
  </w:num>
  <w:num w:numId="17">
    <w:abstractNumId w:val="22"/>
  </w:num>
  <w:num w:numId="18">
    <w:abstractNumId w:val="6"/>
  </w:num>
  <w:num w:numId="19">
    <w:abstractNumId w:val="23"/>
  </w:num>
  <w:num w:numId="20">
    <w:abstractNumId w:val="20"/>
  </w:num>
  <w:num w:numId="21">
    <w:abstractNumId w:val="18"/>
  </w:num>
  <w:num w:numId="22">
    <w:abstractNumId w:val="17"/>
  </w:num>
  <w:num w:numId="23">
    <w:abstractNumId w:val="14"/>
  </w:num>
  <w:num w:numId="24">
    <w:abstractNumId w:val="24"/>
  </w:num>
  <w:num w:numId="25">
    <w:abstractNumId w:val="4"/>
  </w:num>
  <w:num w:numId="2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F"/>
    <w:rsid w:val="0000057D"/>
    <w:rsid w:val="000006B7"/>
    <w:rsid w:val="0000329F"/>
    <w:rsid w:val="000034D8"/>
    <w:rsid w:val="000133A5"/>
    <w:rsid w:val="0002260C"/>
    <w:rsid w:val="00027293"/>
    <w:rsid w:val="00032DB4"/>
    <w:rsid w:val="00033652"/>
    <w:rsid w:val="0004342E"/>
    <w:rsid w:val="00045A57"/>
    <w:rsid w:val="00055CCE"/>
    <w:rsid w:val="00057399"/>
    <w:rsid w:val="000625A9"/>
    <w:rsid w:val="00062FE2"/>
    <w:rsid w:val="00063BA3"/>
    <w:rsid w:val="00093EAE"/>
    <w:rsid w:val="00096BB3"/>
    <w:rsid w:val="000A054C"/>
    <w:rsid w:val="000A6B2C"/>
    <w:rsid w:val="000A7E7B"/>
    <w:rsid w:val="000B427E"/>
    <w:rsid w:val="000C02EE"/>
    <w:rsid w:val="000C3255"/>
    <w:rsid w:val="000D33EA"/>
    <w:rsid w:val="000D6D2C"/>
    <w:rsid w:val="000E069E"/>
    <w:rsid w:val="000E0C09"/>
    <w:rsid w:val="000E7FB4"/>
    <w:rsid w:val="000F6330"/>
    <w:rsid w:val="000F6F91"/>
    <w:rsid w:val="00104D30"/>
    <w:rsid w:val="001123C8"/>
    <w:rsid w:val="0011293B"/>
    <w:rsid w:val="00113A7A"/>
    <w:rsid w:val="00114C28"/>
    <w:rsid w:val="00116971"/>
    <w:rsid w:val="00124F58"/>
    <w:rsid w:val="00130223"/>
    <w:rsid w:val="00131209"/>
    <w:rsid w:val="0013120F"/>
    <w:rsid w:val="0013143C"/>
    <w:rsid w:val="00140C96"/>
    <w:rsid w:val="0014132A"/>
    <w:rsid w:val="001471AC"/>
    <w:rsid w:val="00150338"/>
    <w:rsid w:val="00152DA9"/>
    <w:rsid w:val="0016095B"/>
    <w:rsid w:val="001702EA"/>
    <w:rsid w:val="00170FAA"/>
    <w:rsid w:val="0017499F"/>
    <w:rsid w:val="00177855"/>
    <w:rsid w:val="001902A2"/>
    <w:rsid w:val="001944DE"/>
    <w:rsid w:val="00195E24"/>
    <w:rsid w:val="00196DB9"/>
    <w:rsid w:val="001A513B"/>
    <w:rsid w:val="001B1C8B"/>
    <w:rsid w:val="001B488E"/>
    <w:rsid w:val="001C0E40"/>
    <w:rsid w:val="001C106E"/>
    <w:rsid w:val="001C2C3F"/>
    <w:rsid w:val="001D16ED"/>
    <w:rsid w:val="001D4150"/>
    <w:rsid w:val="001E4267"/>
    <w:rsid w:val="001E538B"/>
    <w:rsid w:val="001E6C98"/>
    <w:rsid w:val="001E7411"/>
    <w:rsid w:val="001F0AA3"/>
    <w:rsid w:val="001F42F5"/>
    <w:rsid w:val="00200E04"/>
    <w:rsid w:val="00202446"/>
    <w:rsid w:val="00211EBB"/>
    <w:rsid w:val="00212081"/>
    <w:rsid w:val="00214B22"/>
    <w:rsid w:val="002217C4"/>
    <w:rsid w:val="0022735D"/>
    <w:rsid w:val="00227492"/>
    <w:rsid w:val="002314D6"/>
    <w:rsid w:val="00232E5F"/>
    <w:rsid w:val="002407DD"/>
    <w:rsid w:val="00241A8F"/>
    <w:rsid w:val="00242D60"/>
    <w:rsid w:val="00245198"/>
    <w:rsid w:val="0024550E"/>
    <w:rsid w:val="0024596A"/>
    <w:rsid w:val="00250493"/>
    <w:rsid w:val="0025299A"/>
    <w:rsid w:val="00255630"/>
    <w:rsid w:val="00255925"/>
    <w:rsid w:val="0025702A"/>
    <w:rsid w:val="002577D1"/>
    <w:rsid w:val="002669D1"/>
    <w:rsid w:val="00266E97"/>
    <w:rsid w:val="00277A61"/>
    <w:rsid w:val="0028319A"/>
    <w:rsid w:val="002910AC"/>
    <w:rsid w:val="00295E61"/>
    <w:rsid w:val="002A2CB3"/>
    <w:rsid w:val="002A506C"/>
    <w:rsid w:val="002B085F"/>
    <w:rsid w:val="002B407F"/>
    <w:rsid w:val="002B4124"/>
    <w:rsid w:val="002B4E44"/>
    <w:rsid w:val="002B500F"/>
    <w:rsid w:val="002C61B5"/>
    <w:rsid w:val="002E7344"/>
    <w:rsid w:val="002F508B"/>
    <w:rsid w:val="00304539"/>
    <w:rsid w:val="00311B20"/>
    <w:rsid w:val="00313217"/>
    <w:rsid w:val="00313D4C"/>
    <w:rsid w:val="00314F74"/>
    <w:rsid w:val="00323AA0"/>
    <w:rsid w:val="003258F8"/>
    <w:rsid w:val="00326728"/>
    <w:rsid w:val="00331661"/>
    <w:rsid w:val="00331BA5"/>
    <w:rsid w:val="00332CA6"/>
    <w:rsid w:val="00334F81"/>
    <w:rsid w:val="0033767E"/>
    <w:rsid w:val="00341523"/>
    <w:rsid w:val="00355108"/>
    <w:rsid w:val="003745B4"/>
    <w:rsid w:val="00374897"/>
    <w:rsid w:val="00381D2F"/>
    <w:rsid w:val="00385856"/>
    <w:rsid w:val="003867BC"/>
    <w:rsid w:val="00386D30"/>
    <w:rsid w:val="00394EF2"/>
    <w:rsid w:val="003A3A8C"/>
    <w:rsid w:val="003A5056"/>
    <w:rsid w:val="003A5EB9"/>
    <w:rsid w:val="003B1ECC"/>
    <w:rsid w:val="003B32C6"/>
    <w:rsid w:val="003B4CDA"/>
    <w:rsid w:val="003B61D6"/>
    <w:rsid w:val="003B6406"/>
    <w:rsid w:val="003B6F24"/>
    <w:rsid w:val="003C0D99"/>
    <w:rsid w:val="003C1D48"/>
    <w:rsid w:val="003D0E3E"/>
    <w:rsid w:val="003D41CE"/>
    <w:rsid w:val="003D45B8"/>
    <w:rsid w:val="003F0387"/>
    <w:rsid w:val="003F0535"/>
    <w:rsid w:val="00406EE3"/>
    <w:rsid w:val="0041030D"/>
    <w:rsid w:val="0041252D"/>
    <w:rsid w:val="00413D1C"/>
    <w:rsid w:val="00414E0A"/>
    <w:rsid w:val="004178FE"/>
    <w:rsid w:val="00420B59"/>
    <w:rsid w:val="004226B9"/>
    <w:rsid w:val="00424723"/>
    <w:rsid w:val="004251AA"/>
    <w:rsid w:val="0042557E"/>
    <w:rsid w:val="00425AB2"/>
    <w:rsid w:val="004306E7"/>
    <w:rsid w:val="004321D9"/>
    <w:rsid w:val="00436CA9"/>
    <w:rsid w:val="004406C1"/>
    <w:rsid w:val="004406C2"/>
    <w:rsid w:val="00441F13"/>
    <w:rsid w:val="004420C1"/>
    <w:rsid w:val="0044464A"/>
    <w:rsid w:val="00445F07"/>
    <w:rsid w:val="00447266"/>
    <w:rsid w:val="0045217F"/>
    <w:rsid w:val="00455C97"/>
    <w:rsid w:val="00457E83"/>
    <w:rsid w:val="004604EA"/>
    <w:rsid w:val="0047005F"/>
    <w:rsid w:val="00470B11"/>
    <w:rsid w:val="00472D11"/>
    <w:rsid w:val="00475FA2"/>
    <w:rsid w:val="00476125"/>
    <w:rsid w:val="00480C26"/>
    <w:rsid w:val="00481437"/>
    <w:rsid w:val="00484AD6"/>
    <w:rsid w:val="00484FA9"/>
    <w:rsid w:val="00494579"/>
    <w:rsid w:val="00497276"/>
    <w:rsid w:val="004A0CC9"/>
    <w:rsid w:val="004A38AF"/>
    <w:rsid w:val="004A5FC6"/>
    <w:rsid w:val="004B6575"/>
    <w:rsid w:val="004C4B18"/>
    <w:rsid w:val="004D53ED"/>
    <w:rsid w:val="004E17FA"/>
    <w:rsid w:val="004E1B53"/>
    <w:rsid w:val="004E60A3"/>
    <w:rsid w:val="004F08AB"/>
    <w:rsid w:val="004F18CF"/>
    <w:rsid w:val="004F1DF5"/>
    <w:rsid w:val="004F2E38"/>
    <w:rsid w:val="004F3403"/>
    <w:rsid w:val="004F7476"/>
    <w:rsid w:val="0050082F"/>
    <w:rsid w:val="00502BD9"/>
    <w:rsid w:val="00505F38"/>
    <w:rsid w:val="00512B71"/>
    <w:rsid w:val="0051544A"/>
    <w:rsid w:val="00517EDD"/>
    <w:rsid w:val="00520FDF"/>
    <w:rsid w:val="00522846"/>
    <w:rsid w:val="00536285"/>
    <w:rsid w:val="00536CE2"/>
    <w:rsid w:val="00540534"/>
    <w:rsid w:val="00541988"/>
    <w:rsid w:val="00541D4D"/>
    <w:rsid w:val="00543E56"/>
    <w:rsid w:val="005563FE"/>
    <w:rsid w:val="00572C41"/>
    <w:rsid w:val="00574746"/>
    <w:rsid w:val="00581FFA"/>
    <w:rsid w:val="005857EA"/>
    <w:rsid w:val="00587C98"/>
    <w:rsid w:val="005A0A18"/>
    <w:rsid w:val="005A21B9"/>
    <w:rsid w:val="005A2734"/>
    <w:rsid w:val="005A5302"/>
    <w:rsid w:val="005A6FBB"/>
    <w:rsid w:val="005C1518"/>
    <w:rsid w:val="005C7753"/>
    <w:rsid w:val="005D7811"/>
    <w:rsid w:val="005E257E"/>
    <w:rsid w:val="005F1134"/>
    <w:rsid w:val="005F17D3"/>
    <w:rsid w:val="006026DA"/>
    <w:rsid w:val="006041C0"/>
    <w:rsid w:val="00604652"/>
    <w:rsid w:val="00605DA1"/>
    <w:rsid w:val="00605E37"/>
    <w:rsid w:val="006116BB"/>
    <w:rsid w:val="006306F7"/>
    <w:rsid w:val="0063276E"/>
    <w:rsid w:val="00640DA3"/>
    <w:rsid w:val="00643589"/>
    <w:rsid w:val="00647D74"/>
    <w:rsid w:val="00654B48"/>
    <w:rsid w:val="00657B40"/>
    <w:rsid w:val="00657E96"/>
    <w:rsid w:val="006628A8"/>
    <w:rsid w:val="00682502"/>
    <w:rsid w:val="006836BA"/>
    <w:rsid w:val="00684682"/>
    <w:rsid w:val="00692A86"/>
    <w:rsid w:val="0069300C"/>
    <w:rsid w:val="006955AC"/>
    <w:rsid w:val="0069797A"/>
    <w:rsid w:val="006A6339"/>
    <w:rsid w:val="006A75D5"/>
    <w:rsid w:val="006B0650"/>
    <w:rsid w:val="006C1389"/>
    <w:rsid w:val="006C2A67"/>
    <w:rsid w:val="006C4B33"/>
    <w:rsid w:val="006D449C"/>
    <w:rsid w:val="006E0BEB"/>
    <w:rsid w:val="006E5EED"/>
    <w:rsid w:val="006E700A"/>
    <w:rsid w:val="00700E23"/>
    <w:rsid w:val="00702052"/>
    <w:rsid w:val="0070367C"/>
    <w:rsid w:val="00710E9A"/>
    <w:rsid w:val="00713A57"/>
    <w:rsid w:val="00714F6B"/>
    <w:rsid w:val="00720103"/>
    <w:rsid w:val="0072405D"/>
    <w:rsid w:val="00726334"/>
    <w:rsid w:val="00730168"/>
    <w:rsid w:val="00730965"/>
    <w:rsid w:val="00744047"/>
    <w:rsid w:val="007448C3"/>
    <w:rsid w:val="007456E3"/>
    <w:rsid w:val="0075440E"/>
    <w:rsid w:val="00757B56"/>
    <w:rsid w:val="00757C4D"/>
    <w:rsid w:val="007603B3"/>
    <w:rsid w:val="00766B04"/>
    <w:rsid w:val="007704C7"/>
    <w:rsid w:val="00773E83"/>
    <w:rsid w:val="007761B2"/>
    <w:rsid w:val="00781247"/>
    <w:rsid w:val="00782A96"/>
    <w:rsid w:val="00786A3A"/>
    <w:rsid w:val="00786EC0"/>
    <w:rsid w:val="00794B8E"/>
    <w:rsid w:val="0079541E"/>
    <w:rsid w:val="00797B8A"/>
    <w:rsid w:val="007A038F"/>
    <w:rsid w:val="007A04E9"/>
    <w:rsid w:val="007A077A"/>
    <w:rsid w:val="007A4CC5"/>
    <w:rsid w:val="007A7EC9"/>
    <w:rsid w:val="007B2984"/>
    <w:rsid w:val="007B3448"/>
    <w:rsid w:val="007C15B5"/>
    <w:rsid w:val="007C1F8B"/>
    <w:rsid w:val="007D2862"/>
    <w:rsid w:val="007D4FD4"/>
    <w:rsid w:val="007E10C8"/>
    <w:rsid w:val="007E46F1"/>
    <w:rsid w:val="00804BFF"/>
    <w:rsid w:val="00806706"/>
    <w:rsid w:val="0081025D"/>
    <w:rsid w:val="008150D8"/>
    <w:rsid w:val="00820580"/>
    <w:rsid w:val="00824057"/>
    <w:rsid w:val="0083489B"/>
    <w:rsid w:val="00840E77"/>
    <w:rsid w:val="008414FA"/>
    <w:rsid w:val="008418E6"/>
    <w:rsid w:val="0084241D"/>
    <w:rsid w:val="0085055B"/>
    <w:rsid w:val="00854910"/>
    <w:rsid w:val="008570BF"/>
    <w:rsid w:val="00857FAA"/>
    <w:rsid w:val="00860A40"/>
    <w:rsid w:val="00862450"/>
    <w:rsid w:val="00866FD8"/>
    <w:rsid w:val="0087212F"/>
    <w:rsid w:val="008740D0"/>
    <w:rsid w:val="00875130"/>
    <w:rsid w:val="00882A29"/>
    <w:rsid w:val="00886134"/>
    <w:rsid w:val="00890BE4"/>
    <w:rsid w:val="00893940"/>
    <w:rsid w:val="0089423F"/>
    <w:rsid w:val="008969E6"/>
    <w:rsid w:val="008B51D7"/>
    <w:rsid w:val="008B5C9C"/>
    <w:rsid w:val="008C6545"/>
    <w:rsid w:val="008E1FA0"/>
    <w:rsid w:val="008E4CF3"/>
    <w:rsid w:val="008E54E0"/>
    <w:rsid w:val="008E7CEA"/>
    <w:rsid w:val="008F32B6"/>
    <w:rsid w:val="008F3583"/>
    <w:rsid w:val="008F4C44"/>
    <w:rsid w:val="00900AF9"/>
    <w:rsid w:val="00900EB6"/>
    <w:rsid w:val="0090366E"/>
    <w:rsid w:val="00904DA8"/>
    <w:rsid w:val="00906A4C"/>
    <w:rsid w:val="009172EA"/>
    <w:rsid w:val="00920CD3"/>
    <w:rsid w:val="009212C3"/>
    <w:rsid w:val="0092555E"/>
    <w:rsid w:val="00933645"/>
    <w:rsid w:val="00940450"/>
    <w:rsid w:val="00950CA1"/>
    <w:rsid w:val="00951830"/>
    <w:rsid w:val="00953A4B"/>
    <w:rsid w:val="00965FC7"/>
    <w:rsid w:val="00975E13"/>
    <w:rsid w:val="00977A84"/>
    <w:rsid w:val="00991FA2"/>
    <w:rsid w:val="00992316"/>
    <w:rsid w:val="00993AE2"/>
    <w:rsid w:val="00993D35"/>
    <w:rsid w:val="00996857"/>
    <w:rsid w:val="00997B56"/>
    <w:rsid w:val="009A0D21"/>
    <w:rsid w:val="009A10C8"/>
    <w:rsid w:val="009A4CBF"/>
    <w:rsid w:val="009A5E9E"/>
    <w:rsid w:val="009A6D2F"/>
    <w:rsid w:val="009B0727"/>
    <w:rsid w:val="009B27B7"/>
    <w:rsid w:val="009B28A4"/>
    <w:rsid w:val="009B4AAD"/>
    <w:rsid w:val="009C222C"/>
    <w:rsid w:val="009C52D0"/>
    <w:rsid w:val="009C597C"/>
    <w:rsid w:val="009D01CA"/>
    <w:rsid w:val="009D2094"/>
    <w:rsid w:val="009D224E"/>
    <w:rsid w:val="009D2725"/>
    <w:rsid w:val="009E4DE8"/>
    <w:rsid w:val="009E70F3"/>
    <w:rsid w:val="009F24C4"/>
    <w:rsid w:val="00A0035F"/>
    <w:rsid w:val="00A1104C"/>
    <w:rsid w:val="00A12366"/>
    <w:rsid w:val="00A22301"/>
    <w:rsid w:val="00A23E2B"/>
    <w:rsid w:val="00A24BEE"/>
    <w:rsid w:val="00A324D8"/>
    <w:rsid w:val="00A34C42"/>
    <w:rsid w:val="00A35830"/>
    <w:rsid w:val="00A37614"/>
    <w:rsid w:val="00A514F7"/>
    <w:rsid w:val="00A53396"/>
    <w:rsid w:val="00A625C5"/>
    <w:rsid w:val="00A678FF"/>
    <w:rsid w:val="00A679DC"/>
    <w:rsid w:val="00A84033"/>
    <w:rsid w:val="00AA0301"/>
    <w:rsid w:val="00AA0916"/>
    <w:rsid w:val="00AA6B20"/>
    <w:rsid w:val="00AA6CC4"/>
    <w:rsid w:val="00AB1B5A"/>
    <w:rsid w:val="00AB4CBF"/>
    <w:rsid w:val="00AC31B1"/>
    <w:rsid w:val="00AC3E6E"/>
    <w:rsid w:val="00AD392A"/>
    <w:rsid w:val="00AD4DB1"/>
    <w:rsid w:val="00AE2C4F"/>
    <w:rsid w:val="00AE3E95"/>
    <w:rsid w:val="00AE68AD"/>
    <w:rsid w:val="00B06F30"/>
    <w:rsid w:val="00B11EFE"/>
    <w:rsid w:val="00B13456"/>
    <w:rsid w:val="00B238A2"/>
    <w:rsid w:val="00B3606B"/>
    <w:rsid w:val="00B36BAF"/>
    <w:rsid w:val="00B40969"/>
    <w:rsid w:val="00B5080E"/>
    <w:rsid w:val="00B51272"/>
    <w:rsid w:val="00B5209A"/>
    <w:rsid w:val="00B53C7C"/>
    <w:rsid w:val="00B554BB"/>
    <w:rsid w:val="00B635B9"/>
    <w:rsid w:val="00B65808"/>
    <w:rsid w:val="00B65C56"/>
    <w:rsid w:val="00B709C0"/>
    <w:rsid w:val="00B76643"/>
    <w:rsid w:val="00B76882"/>
    <w:rsid w:val="00B80F9C"/>
    <w:rsid w:val="00B81BCF"/>
    <w:rsid w:val="00B83E34"/>
    <w:rsid w:val="00B9207F"/>
    <w:rsid w:val="00BA6A4A"/>
    <w:rsid w:val="00BA6ACB"/>
    <w:rsid w:val="00BB07C1"/>
    <w:rsid w:val="00BB7307"/>
    <w:rsid w:val="00BC4DF4"/>
    <w:rsid w:val="00BC7FD0"/>
    <w:rsid w:val="00BD0CC0"/>
    <w:rsid w:val="00BD147C"/>
    <w:rsid w:val="00BD3D10"/>
    <w:rsid w:val="00BD574C"/>
    <w:rsid w:val="00BD5A77"/>
    <w:rsid w:val="00BD7C29"/>
    <w:rsid w:val="00BE0AD1"/>
    <w:rsid w:val="00BE1304"/>
    <w:rsid w:val="00BE4F42"/>
    <w:rsid w:val="00BE7225"/>
    <w:rsid w:val="00BF389A"/>
    <w:rsid w:val="00BF6381"/>
    <w:rsid w:val="00C025C9"/>
    <w:rsid w:val="00C03986"/>
    <w:rsid w:val="00C1081B"/>
    <w:rsid w:val="00C118E0"/>
    <w:rsid w:val="00C11FB6"/>
    <w:rsid w:val="00C30744"/>
    <w:rsid w:val="00C31326"/>
    <w:rsid w:val="00C340AA"/>
    <w:rsid w:val="00C34442"/>
    <w:rsid w:val="00C35D3C"/>
    <w:rsid w:val="00C40CF1"/>
    <w:rsid w:val="00C50F82"/>
    <w:rsid w:val="00C512AD"/>
    <w:rsid w:val="00C55856"/>
    <w:rsid w:val="00C55FB5"/>
    <w:rsid w:val="00C5663A"/>
    <w:rsid w:val="00C572AA"/>
    <w:rsid w:val="00C604B6"/>
    <w:rsid w:val="00C6228E"/>
    <w:rsid w:val="00C6517F"/>
    <w:rsid w:val="00C65B32"/>
    <w:rsid w:val="00C663AB"/>
    <w:rsid w:val="00C70CCB"/>
    <w:rsid w:val="00C7244B"/>
    <w:rsid w:val="00C81C86"/>
    <w:rsid w:val="00C82B02"/>
    <w:rsid w:val="00C8468E"/>
    <w:rsid w:val="00C908E5"/>
    <w:rsid w:val="00C93191"/>
    <w:rsid w:val="00CA69F0"/>
    <w:rsid w:val="00CC03CB"/>
    <w:rsid w:val="00CC203E"/>
    <w:rsid w:val="00CD2023"/>
    <w:rsid w:val="00CE26D0"/>
    <w:rsid w:val="00CE2B4C"/>
    <w:rsid w:val="00CF0E30"/>
    <w:rsid w:val="00CF1CEF"/>
    <w:rsid w:val="00CF73E3"/>
    <w:rsid w:val="00D014D1"/>
    <w:rsid w:val="00D027BE"/>
    <w:rsid w:val="00D03999"/>
    <w:rsid w:val="00D10078"/>
    <w:rsid w:val="00D13061"/>
    <w:rsid w:val="00D1347C"/>
    <w:rsid w:val="00D143D5"/>
    <w:rsid w:val="00D16B25"/>
    <w:rsid w:val="00D20B04"/>
    <w:rsid w:val="00D26C3F"/>
    <w:rsid w:val="00D30ACE"/>
    <w:rsid w:val="00D37214"/>
    <w:rsid w:val="00D404DE"/>
    <w:rsid w:val="00D40D4F"/>
    <w:rsid w:val="00D41B25"/>
    <w:rsid w:val="00D41CD2"/>
    <w:rsid w:val="00D42D8D"/>
    <w:rsid w:val="00D43015"/>
    <w:rsid w:val="00D518B5"/>
    <w:rsid w:val="00D55BA3"/>
    <w:rsid w:val="00D5745D"/>
    <w:rsid w:val="00D658C4"/>
    <w:rsid w:val="00D66C0E"/>
    <w:rsid w:val="00D70564"/>
    <w:rsid w:val="00D71122"/>
    <w:rsid w:val="00D72D4F"/>
    <w:rsid w:val="00D75EB3"/>
    <w:rsid w:val="00D82214"/>
    <w:rsid w:val="00D828FB"/>
    <w:rsid w:val="00D84328"/>
    <w:rsid w:val="00D87FC8"/>
    <w:rsid w:val="00D93D9E"/>
    <w:rsid w:val="00D952A9"/>
    <w:rsid w:val="00DA070D"/>
    <w:rsid w:val="00DA1507"/>
    <w:rsid w:val="00DA164F"/>
    <w:rsid w:val="00DB4332"/>
    <w:rsid w:val="00DB5C45"/>
    <w:rsid w:val="00DD3558"/>
    <w:rsid w:val="00DE0F5F"/>
    <w:rsid w:val="00DE2816"/>
    <w:rsid w:val="00DE5DB1"/>
    <w:rsid w:val="00DF5D3F"/>
    <w:rsid w:val="00DF7065"/>
    <w:rsid w:val="00E02886"/>
    <w:rsid w:val="00E03BB2"/>
    <w:rsid w:val="00E069E0"/>
    <w:rsid w:val="00E14004"/>
    <w:rsid w:val="00E21589"/>
    <w:rsid w:val="00E24247"/>
    <w:rsid w:val="00E26B0A"/>
    <w:rsid w:val="00E328CB"/>
    <w:rsid w:val="00E36CA3"/>
    <w:rsid w:val="00E40F5D"/>
    <w:rsid w:val="00E45C1A"/>
    <w:rsid w:val="00E50E7D"/>
    <w:rsid w:val="00E51706"/>
    <w:rsid w:val="00E51BE5"/>
    <w:rsid w:val="00E51F97"/>
    <w:rsid w:val="00E52077"/>
    <w:rsid w:val="00E53542"/>
    <w:rsid w:val="00E54387"/>
    <w:rsid w:val="00E54D8D"/>
    <w:rsid w:val="00E5689F"/>
    <w:rsid w:val="00E62517"/>
    <w:rsid w:val="00E702C3"/>
    <w:rsid w:val="00E75D74"/>
    <w:rsid w:val="00E80DBC"/>
    <w:rsid w:val="00E80F00"/>
    <w:rsid w:val="00E8388E"/>
    <w:rsid w:val="00E8486B"/>
    <w:rsid w:val="00E95F1F"/>
    <w:rsid w:val="00EA655B"/>
    <w:rsid w:val="00EB4920"/>
    <w:rsid w:val="00EC382E"/>
    <w:rsid w:val="00EE0982"/>
    <w:rsid w:val="00EE159A"/>
    <w:rsid w:val="00EE44BD"/>
    <w:rsid w:val="00EF2032"/>
    <w:rsid w:val="00EF2A9D"/>
    <w:rsid w:val="00EF4293"/>
    <w:rsid w:val="00F015BF"/>
    <w:rsid w:val="00F01E89"/>
    <w:rsid w:val="00F01F59"/>
    <w:rsid w:val="00F037E0"/>
    <w:rsid w:val="00F04698"/>
    <w:rsid w:val="00F04C58"/>
    <w:rsid w:val="00F06F0D"/>
    <w:rsid w:val="00F0753F"/>
    <w:rsid w:val="00F11C3E"/>
    <w:rsid w:val="00F143D5"/>
    <w:rsid w:val="00F159A8"/>
    <w:rsid w:val="00F212BA"/>
    <w:rsid w:val="00F25474"/>
    <w:rsid w:val="00F33ACE"/>
    <w:rsid w:val="00F34D8A"/>
    <w:rsid w:val="00F36A48"/>
    <w:rsid w:val="00F4437E"/>
    <w:rsid w:val="00F476C6"/>
    <w:rsid w:val="00F478ED"/>
    <w:rsid w:val="00F504FC"/>
    <w:rsid w:val="00F5472A"/>
    <w:rsid w:val="00F54DE6"/>
    <w:rsid w:val="00F56ABC"/>
    <w:rsid w:val="00F64500"/>
    <w:rsid w:val="00F72E84"/>
    <w:rsid w:val="00F74804"/>
    <w:rsid w:val="00F773BF"/>
    <w:rsid w:val="00F77FE8"/>
    <w:rsid w:val="00F95ABD"/>
    <w:rsid w:val="00F95CC4"/>
    <w:rsid w:val="00F96531"/>
    <w:rsid w:val="00FA61F0"/>
    <w:rsid w:val="00FB1643"/>
    <w:rsid w:val="00FB42C9"/>
    <w:rsid w:val="00FB4340"/>
    <w:rsid w:val="00FB4F95"/>
    <w:rsid w:val="00FB5EB0"/>
    <w:rsid w:val="00FB6959"/>
    <w:rsid w:val="00FD5049"/>
    <w:rsid w:val="00FD61DF"/>
    <w:rsid w:val="00FE61E4"/>
    <w:rsid w:val="00FE70D8"/>
    <w:rsid w:val="00FE7B13"/>
    <w:rsid w:val="00FF2D10"/>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43C6B"/>
  <w15:docId w15:val="{2075B356-6BD3-4095-A173-4C91947F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unhideWhenUsed/>
    <w:rsid w:val="00F0753F"/>
  </w:style>
  <w:style w:type="character" w:customStyle="1" w:styleId="GvdeMetniChar">
    <w:name w:val="Gövde Metni Char"/>
    <w:basedOn w:val="VarsaylanParagrafYazTipi"/>
    <w:link w:val="GvdeMetni"/>
    <w:uiPriority w:val="99"/>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1416">
      <w:bodyDiv w:val="1"/>
      <w:marLeft w:val="0"/>
      <w:marRight w:val="0"/>
      <w:marTop w:val="0"/>
      <w:marBottom w:val="0"/>
      <w:divBdr>
        <w:top w:val="none" w:sz="0" w:space="0" w:color="auto"/>
        <w:left w:val="none" w:sz="0" w:space="0" w:color="auto"/>
        <w:bottom w:val="none" w:sz="0" w:space="0" w:color="auto"/>
        <w:right w:val="none" w:sz="0" w:space="0" w:color="auto"/>
      </w:divBdr>
    </w:div>
    <w:div w:id="1483547703">
      <w:bodyDiv w:val="1"/>
      <w:marLeft w:val="0"/>
      <w:marRight w:val="0"/>
      <w:marTop w:val="0"/>
      <w:marBottom w:val="0"/>
      <w:divBdr>
        <w:top w:val="none" w:sz="0" w:space="0" w:color="auto"/>
        <w:left w:val="none" w:sz="0" w:space="0" w:color="auto"/>
        <w:bottom w:val="none" w:sz="0" w:space="0" w:color="auto"/>
        <w:right w:val="none" w:sz="0" w:space="0" w:color="auto"/>
      </w:divBdr>
      <w:divsChild>
        <w:div w:id="1078556933">
          <w:marLeft w:val="72"/>
          <w:marRight w:val="0"/>
          <w:marTop w:val="58"/>
          <w:marBottom w:val="60"/>
          <w:divBdr>
            <w:top w:val="none" w:sz="0" w:space="0" w:color="auto"/>
            <w:left w:val="none" w:sz="0" w:space="0" w:color="auto"/>
            <w:bottom w:val="none" w:sz="0" w:space="0" w:color="auto"/>
            <w:right w:val="none" w:sz="0" w:space="0" w:color="auto"/>
          </w:divBdr>
        </w:div>
        <w:div w:id="1462649888">
          <w:marLeft w:val="72"/>
          <w:marRight w:val="0"/>
          <w:marTop w:val="58"/>
          <w:marBottom w:val="60"/>
          <w:divBdr>
            <w:top w:val="none" w:sz="0" w:space="0" w:color="auto"/>
            <w:left w:val="none" w:sz="0" w:space="0" w:color="auto"/>
            <w:bottom w:val="none" w:sz="0" w:space="0" w:color="auto"/>
            <w:right w:val="none" w:sz="0" w:space="0" w:color="auto"/>
          </w:divBdr>
        </w:div>
        <w:div w:id="488518598">
          <w:marLeft w:val="576"/>
          <w:marRight w:val="0"/>
          <w:marTop w:val="58"/>
          <w:marBottom w:val="60"/>
          <w:divBdr>
            <w:top w:val="none" w:sz="0" w:space="0" w:color="auto"/>
            <w:left w:val="none" w:sz="0" w:space="0" w:color="auto"/>
            <w:bottom w:val="none" w:sz="0" w:space="0" w:color="auto"/>
            <w:right w:val="none" w:sz="0" w:space="0" w:color="auto"/>
          </w:divBdr>
        </w:div>
        <w:div w:id="1458723391">
          <w:marLeft w:val="576"/>
          <w:marRight w:val="0"/>
          <w:marTop w:val="58"/>
          <w:marBottom w:val="60"/>
          <w:divBdr>
            <w:top w:val="none" w:sz="0" w:space="0" w:color="auto"/>
            <w:left w:val="none" w:sz="0" w:space="0" w:color="auto"/>
            <w:bottom w:val="none" w:sz="0" w:space="0" w:color="auto"/>
            <w:right w:val="none" w:sz="0" w:space="0" w:color="auto"/>
          </w:divBdr>
        </w:div>
        <w:div w:id="1406878236">
          <w:marLeft w:val="72"/>
          <w:marRight w:val="0"/>
          <w:marTop w:val="58"/>
          <w:marBottom w:val="60"/>
          <w:divBdr>
            <w:top w:val="none" w:sz="0" w:space="0" w:color="auto"/>
            <w:left w:val="none" w:sz="0" w:space="0" w:color="auto"/>
            <w:bottom w:val="none" w:sz="0" w:space="0" w:color="auto"/>
            <w:right w:val="none" w:sz="0" w:space="0" w:color="auto"/>
          </w:divBdr>
        </w:div>
        <w:div w:id="928540113">
          <w:marLeft w:val="72"/>
          <w:marRight w:val="0"/>
          <w:marTop w:val="58"/>
          <w:marBottom w:val="60"/>
          <w:divBdr>
            <w:top w:val="none" w:sz="0" w:space="0" w:color="auto"/>
            <w:left w:val="none" w:sz="0" w:space="0" w:color="auto"/>
            <w:bottom w:val="none" w:sz="0" w:space="0" w:color="auto"/>
            <w:right w:val="none" w:sz="0" w:space="0" w:color="auto"/>
          </w:divBdr>
        </w:div>
        <w:div w:id="971523187">
          <w:marLeft w:val="72"/>
          <w:marRight w:val="0"/>
          <w:marTop w:val="58"/>
          <w:marBottom w:val="60"/>
          <w:divBdr>
            <w:top w:val="none" w:sz="0" w:space="0" w:color="auto"/>
            <w:left w:val="none" w:sz="0" w:space="0" w:color="auto"/>
            <w:bottom w:val="none" w:sz="0" w:space="0" w:color="auto"/>
            <w:right w:val="none" w:sz="0" w:space="0" w:color="auto"/>
          </w:divBdr>
        </w:div>
        <w:div w:id="2140222601">
          <w:marLeft w:val="72"/>
          <w:marRight w:val="0"/>
          <w:marTop w:val="58"/>
          <w:marBottom w:val="60"/>
          <w:divBdr>
            <w:top w:val="none" w:sz="0" w:space="0" w:color="auto"/>
            <w:left w:val="none" w:sz="0" w:space="0" w:color="auto"/>
            <w:bottom w:val="none" w:sz="0" w:space="0" w:color="auto"/>
            <w:right w:val="none" w:sz="0" w:space="0" w:color="auto"/>
          </w:divBdr>
        </w:div>
        <w:div w:id="12458672">
          <w:marLeft w:val="72"/>
          <w:marRight w:val="0"/>
          <w:marTop w:val="58"/>
          <w:marBottom w:val="60"/>
          <w:divBdr>
            <w:top w:val="none" w:sz="0" w:space="0" w:color="auto"/>
            <w:left w:val="none" w:sz="0" w:space="0" w:color="auto"/>
            <w:bottom w:val="none" w:sz="0" w:space="0" w:color="auto"/>
            <w:right w:val="none" w:sz="0" w:space="0" w:color="auto"/>
          </w:divBdr>
        </w:div>
      </w:divsChild>
    </w:div>
    <w:div w:id="17251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FBF0F-0395-44CD-8716-FE48171E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3941</Words>
  <Characters>22464</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adamyo</dc:creator>
  <cp:keywords>anahtar</cp:keywords>
  <cp:lastModifiedBy>merve hünerli</cp:lastModifiedBy>
  <cp:revision>2</cp:revision>
  <cp:lastPrinted>2014-02-21T14:25:00Z</cp:lastPrinted>
  <dcterms:created xsi:type="dcterms:W3CDTF">2022-03-19T13:42:00Z</dcterms:created>
  <dcterms:modified xsi:type="dcterms:W3CDTF">2022-03-19T13:42:00Z</dcterms:modified>
</cp:coreProperties>
</file>