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5891" w14:textId="77777777" w:rsidR="00D82214" w:rsidRDefault="00F95CC4" w:rsidP="00D20B04">
      <w:pPr>
        <w:pStyle w:val="Balk1"/>
        <w:spacing w:before="0" w:after="0" w:line="240" w:lineRule="auto"/>
        <w:rPr>
          <w:b w:val="0"/>
          <w:i/>
          <w:color w:val="00B6E4"/>
        </w:rPr>
      </w:pPr>
      <w:r>
        <w:rPr>
          <w:noProof/>
          <w:lang w:eastAsia="tr-TR"/>
        </w:rPr>
        <mc:AlternateContent>
          <mc:Choice Requires="wps">
            <w:drawing>
              <wp:anchor distT="91440" distB="91440" distL="114300" distR="114300" simplePos="0" relativeHeight="251658240" behindDoc="0" locked="0" layoutInCell="0" allowOverlap="1" wp14:anchorId="093A5960" wp14:editId="1E836F2D">
                <wp:simplePos x="0" y="0"/>
                <wp:positionH relativeFrom="page">
                  <wp:align>right</wp:align>
                </wp:positionH>
                <wp:positionV relativeFrom="page">
                  <wp:align>top</wp:align>
                </wp:positionV>
                <wp:extent cx="7560310" cy="1556385"/>
                <wp:effectExtent l="0" t="0" r="2540" b="5715"/>
                <wp:wrapSquare wrapText="bothSides"/>
                <wp:docPr id="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56385"/>
                        </a:xfrm>
                        <a:prstGeom prst="rect">
                          <a:avLst/>
                        </a:prstGeom>
                        <a:solidFill>
                          <a:srgbClr val="00B6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chemeClr val="accent3">
                                    <a:lumMod val="100000"/>
                                    <a:lumOff val="0"/>
                                  </a:schemeClr>
                                </a:outerShdw>
                              </a:effectLst>
                            </a14:hiddenEffects>
                          </a:ext>
                        </a:extLst>
                      </wps:spPr>
                      <wps:txbx>
                        <w:txbxContent>
                          <w:p w14:paraId="47965B41" w14:textId="77777777" w:rsidR="00E55468" w:rsidRPr="00950CA1" w:rsidRDefault="00423058"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Dördüncü</w:t>
                            </w:r>
                            <w:r w:rsidR="00E55468" w:rsidRPr="00950CA1">
                              <w:rPr>
                                <w:rFonts w:asciiTheme="majorHAnsi" w:eastAsiaTheme="majorEastAsia" w:hAnsiTheme="majorHAnsi" w:cstheme="majorBidi"/>
                                <w:b/>
                                <w:i/>
                                <w:iCs/>
                                <w:color w:val="FFFFFF" w:themeColor="background1"/>
                                <w:sz w:val="36"/>
                                <w:szCs w:val="36"/>
                              </w:rPr>
                              <w:t xml:space="preserve"> Bölüm</w:t>
                            </w:r>
                          </w:p>
                          <w:p w14:paraId="6E37B0CA" w14:textId="77777777" w:rsidR="00E55468" w:rsidRPr="00950CA1" w:rsidRDefault="00E55468"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Temel istatistikler</w:t>
                            </w:r>
                          </w:p>
                        </w:txbxContent>
                      </wps:txbx>
                      <wps:bodyPr rot="0" vert="horz" wrap="square" lIns="3657600" tIns="685800" rIns="914400" bIns="0" anchor="t" anchorCtr="0" upright="1">
                        <a:spAutoFit/>
                      </wps:bodyPr>
                    </wps:wsp>
                  </a:graphicData>
                </a:graphic>
                <wp14:sizeRelH relativeFrom="page">
                  <wp14:pctWidth>100000</wp14:pctWidth>
                </wp14:sizeRelH>
                <wp14:sizeRelV relativeFrom="page">
                  <wp14:pctHeight>0</wp14:pctHeight>
                </wp14:sizeRelV>
              </wp:anchor>
            </w:drawing>
          </mc:Choice>
          <mc:Fallback>
            <w:pict>
              <v:rect w14:anchorId="093A5960" id="Rectangle 2" o:spid="_x0000_s1026" style="position:absolute;left:0;text-align:left;margin-left:544.1pt;margin-top:0;width:595.3pt;height:122.55pt;z-index:251658240;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" o:allowincell="f" fillcolor="#00b6ff" stroked="f">
                <v:shadow type="perspective" color="#9bbb59 [3206]" origin="-.5,-.5" offset="-6pt,-6pt" matrix=".75,,,.75"/>
                <v:textbox style="mso-fit-shape-to-text:t" inset="4in,54pt,1in,0">
                  <w:txbxContent>
                    <w:p w14:paraId="47965B41" w14:textId="77777777" w:rsidR="00E55468" w:rsidRPr="00950CA1" w:rsidRDefault="00423058"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Dördüncü</w:t>
                      </w:r>
                      <w:r w:rsidR="00E55468" w:rsidRPr="00950CA1">
                        <w:rPr>
                          <w:rFonts w:asciiTheme="majorHAnsi" w:eastAsiaTheme="majorEastAsia" w:hAnsiTheme="majorHAnsi" w:cstheme="majorBidi"/>
                          <w:b/>
                          <w:i/>
                          <w:iCs/>
                          <w:color w:val="FFFFFF" w:themeColor="background1"/>
                          <w:sz w:val="36"/>
                          <w:szCs w:val="36"/>
                        </w:rPr>
                        <w:t xml:space="preserve"> Bölüm</w:t>
                      </w:r>
                    </w:p>
                    <w:p w14:paraId="6E37B0CA" w14:textId="77777777" w:rsidR="00E55468" w:rsidRPr="00950CA1" w:rsidRDefault="00E55468"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Temel istatistikler</w:t>
                      </w:r>
                    </w:p>
                  </w:txbxContent>
                </v:textbox>
                <w10:wrap type="square" anchorx="page" anchory="page"/>
              </v:rect>
            </w:pict>
          </mc:Fallback>
        </mc:AlternateContent>
      </w:r>
      <w:r w:rsidR="00D20B04">
        <w:t xml:space="preserve">        </w:t>
      </w:r>
    </w:p>
    <w:p w14:paraId="69ABADDB" w14:textId="77777777" w:rsidR="00D20B04" w:rsidRDefault="00D20B04" w:rsidP="00EA655B">
      <w:pPr>
        <w:rPr>
          <w:rFonts w:asciiTheme="majorHAnsi" w:hAnsiTheme="majorHAnsi"/>
          <w:b/>
          <w:i/>
          <w:color w:val="00B6E4"/>
          <w:sz w:val="28"/>
          <w:szCs w:val="28"/>
        </w:rPr>
      </w:pPr>
      <w:r>
        <w:rPr>
          <w:rFonts w:asciiTheme="majorHAnsi" w:hAnsiTheme="majorHAnsi"/>
          <w:b/>
          <w:i/>
          <w:noProof/>
          <w:color w:val="00B6E4"/>
          <w:sz w:val="28"/>
          <w:szCs w:val="28"/>
          <w:lang w:eastAsia="tr-TR"/>
        </w:rPr>
        <w:drawing>
          <wp:anchor distT="0" distB="0" distL="114300" distR="114300" simplePos="0" relativeHeight="251684864" behindDoc="1" locked="0" layoutInCell="1" allowOverlap="1" wp14:anchorId="334CC6C6" wp14:editId="237260F7">
            <wp:simplePos x="0" y="0"/>
            <wp:positionH relativeFrom="column">
              <wp:posOffset>184785</wp:posOffset>
            </wp:positionH>
            <wp:positionV relativeFrom="paragraph">
              <wp:posOffset>32385</wp:posOffset>
            </wp:positionV>
            <wp:extent cx="714375" cy="723900"/>
            <wp:effectExtent l="19050" t="0" r="9525" b="0"/>
            <wp:wrapNone/>
            <wp:docPr id="9" name="Resim 5" descr="C:\Users\sau\Desktop\se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Desktop\set\13.png"/>
                    <pic:cNvPicPr>
                      <a:picLocks noChangeAspect="1" noChangeArrowheads="1"/>
                    </pic:cNvPicPr>
                  </pic:nvPicPr>
                  <pic:blipFill>
                    <a:blip r:embed="rId8" cstate="print"/>
                    <a:srcRect/>
                    <a:stretch>
                      <a:fillRect/>
                    </a:stretch>
                  </pic:blipFill>
                  <pic:spPr bwMode="auto">
                    <a:xfrm>
                      <a:off x="0" y="0"/>
                      <a:ext cx="714375" cy="723900"/>
                    </a:xfrm>
                    <a:prstGeom prst="rect">
                      <a:avLst/>
                    </a:prstGeom>
                    <a:noFill/>
                    <a:ln w="9525">
                      <a:noFill/>
                      <a:miter lim="800000"/>
                      <a:headEnd/>
                      <a:tailEnd/>
                    </a:ln>
                  </pic:spPr>
                </pic:pic>
              </a:graphicData>
            </a:graphic>
          </wp:anchor>
        </w:drawing>
      </w:r>
    </w:p>
    <w:p w14:paraId="7A399C12" w14:textId="77777777" w:rsidR="00EA655B" w:rsidRPr="00EA655B" w:rsidRDefault="00EA655B" w:rsidP="00D82214">
      <w:pPr>
        <w:ind w:left="1416" w:firstLine="708"/>
        <w:rPr>
          <w:rFonts w:asciiTheme="majorHAnsi" w:hAnsiTheme="majorHAnsi"/>
        </w:rPr>
      </w:pPr>
      <w:r w:rsidRPr="00EA655B">
        <w:rPr>
          <w:rFonts w:asciiTheme="majorHAnsi" w:hAnsiTheme="majorHAnsi"/>
          <w:b/>
          <w:i/>
          <w:color w:val="00B6E4"/>
          <w:sz w:val="28"/>
          <w:szCs w:val="28"/>
        </w:rPr>
        <w:t>Hedefler</w:t>
      </w:r>
    </w:p>
    <w:p w14:paraId="0F2565DD" w14:textId="77777777" w:rsidR="00EA655B" w:rsidRPr="00EA655B" w:rsidRDefault="00EA655B" w:rsidP="00F015BF">
      <w:pPr>
        <w:rPr>
          <w:rFonts w:asciiTheme="majorHAnsi" w:hAnsiTheme="majorHAnsi"/>
          <w:sz w:val="20"/>
        </w:rPr>
      </w:pPr>
    </w:p>
    <w:p w14:paraId="28C18490" w14:textId="77777777" w:rsidR="00D82214" w:rsidRDefault="00D82214" w:rsidP="00D20B04">
      <w:pPr>
        <w:ind w:firstLine="0"/>
        <w:rPr>
          <w:rFonts w:asciiTheme="majorHAnsi" w:hAnsiTheme="majorHAnsi"/>
        </w:rPr>
      </w:pPr>
    </w:p>
    <w:p w14:paraId="23074169" w14:textId="77777777" w:rsidR="007D2862" w:rsidRDefault="007D2862" w:rsidP="00F015BF">
      <w:pPr>
        <w:rPr>
          <w:rFonts w:asciiTheme="majorHAnsi" w:hAnsiTheme="majorHAnsi"/>
        </w:rPr>
      </w:pPr>
      <w:r w:rsidRPr="007D2862">
        <w:rPr>
          <w:rFonts w:asciiTheme="majorHAnsi" w:hAnsiTheme="majorHAnsi"/>
        </w:rPr>
        <w:t>Bu üniteyi çalıştıktan sonra</w:t>
      </w:r>
      <w:r w:rsidR="00385856">
        <w:rPr>
          <w:rFonts w:asciiTheme="majorHAnsi" w:hAnsiTheme="majorHAnsi"/>
        </w:rPr>
        <w:t>;</w:t>
      </w:r>
    </w:p>
    <w:p w14:paraId="68651C5A" w14:textId="77777777" w:rsidR="002B500F" w:rsidRPr="00517EDD" w:rsidRDefault="002444A1" w:rsidP="00517EDD">
      <w:pPr>
        <w:pStyle w:val="ListeParagraf"/>
        <w:numPr>
          <w:ilvl w:val="0"/>
          <w:numId w:val="16"/>
        </w:numPr>
        <w:rPr>
          <w:rFonts w:asciiTheme="majorHAnsi" w:hAnsiTheme="majorHAnsi"/>
        </w:rPr>
      </w:pPr>
      <w:r>
        <w:rPr>
          <w:rFonts w:asciiTheme="majorHAnsi" w:hAnsiTheme="majorHAnsi"/>
        </w:rPr>
        <w:t xml:space="preserve">Verileri özetlemeyi </w:t>
      </w:r>
      <w:r w:rsidR="002B500F" w:rsidRPr="00517EDD">
        <w:rPr>
          <w:rFonts w:asciiTheme="majorHAnsi" w:hAnsiTheme="majorHAnsi"/>
        </w:rPr>
        <w:t>öğrenecek</w:t>
      </w:r>
    </w:p>
    <w:p w14:paraId="09FDA647" w14:textId="77777777" w:rsidR="00517EDD" w:rsidRPr="00517EDD" w:rsidRDefault="002444A1" w:rsidP="00517EDD">
      <w:pPr>
        <w:pStyle w:val="ListeParagraf"/>
        <w:numPr>
          <w:ilvl w:val="0"/>
          <w:numId w:val="16"/>
        </w:numPr>
        <w:rPr>
          <w:rFonts w:asciiTheme="majorHAnsi" w:hAnsiTheme="majorHAnsi"/>
        </w:rPr>
      </w:pPr>
      <w:proofErr w:type="spellStart"/>
      <w:r>
        <w:rPr>
          <w:rFonts w:ascii="Times New Roman" w:hAnsi="Times New Roman" w:cs="Times New Roman"/>
          <w:sz w:val="24"/>
          <w:szCs w:val="24"/>
        </w:rPr>
        <w:t>Lokasyon</w:t>
      </w:r>
      <w:proofErr w:type="spellEnd"/>
      <w:r>
        <w:rPr>
          <w:rFonts w:ascii="Times New Roman" w:hAnsi="Times New Roman" w:cs="Times New Roman"/>
          <w:sz w:val="24"/>
          <w:szCs w:val="24"/>
        </w:rPr>
        <w:t xml:space="preserve"> ve Dağılım ölçülerini öğrenecek</w:t>
      </w:r>
    </w:p>
    <w:p w14:paraId="62E0B5C0" w14:textId="77777777" w:rsidR="00517EDD" w:rsidRPr="005D7811" w:rsidRDefault="002444A1" w:rsidP="00517EDD">
      <w:pPr>
        <w:pStyle w:val="ListeParagraf"/>
        <w:numPr>
          <w:ilvl w:val="0"/>
          <w:numId w:val="16"/>
        </w:numPr>
        <w:rPr>
          <w:rFonts w:asciiTheme="majorHAnsi" w:hAnsiTheme="majorHAnsi"/>
        </w:rPr>
      </w:pPr>
      <w:r>
        <w:rPr>
          <w:rFonts w:ascii="Times New Roman" w:hAnsi="Times New Roman" w:cs="Times New Roman"/>
          <w:sz w:val="24"/>
          <w:szCs w:val="24"/>
        </w:rPr>
        <w:t>Verileri sunmak konusunda bilgi sahibi olacaksınız</w:t>
      </w:r>
    </w:p>
    <w:p w14:paraId="61A97D49" w14:textId="77777777" w:rsidR="00F015BF" w:rsidRPr="00EC382E" w:rsidRDefault="00EC382E" w:rsidP="00EC382E">
      <w:pPr>
        <w:pStyle w:val="Balk2"/>
        <w:spacing w:before="800"/>
        <w:rPr>
          <w:i/>
          <w:color w:val="00B6FF"/>
          <w:sz w:val="28"/>
          <w:szCs w:val="28"/>
          <w:u w:val="single"/>
        </w:rPr>
      </w:pPr>
      <w:r w:rsidRPr="00EC382E">
        <w:rPr>
          <w:i/>
          <w:color w:val="00B6FF"/>
          <w:sz w:val="28"/>
          <w:szCs w:val="28"/>
          <w:u w:val="single"/>
        </w:rPr>
        <w:t>Anahtar Kavramlar</w:t>
      </w:r>
    </w:p>
    <w:p w14:paraId="3E3840FF" w14:textId="77777777" w:rsidR="004E1B53" w:rsidRDefault="002444A1"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Nominal ölçek</w:t>
      </w:r>
    </w:p>
    <w:p w14:paraId="0F224A8F" w14:textId="77777777" w:rsidR="004E1B53" w:rsidRDefault="002444A1"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Ordinal</w:t>
      </w:r>
      <w:proofErr w:type="spellEnd"/>
      <w:r w:rsidR="004E1B53">
        <w:rPr>
          <w:rFonts w:asciiTheme="majorHAnsi" w:eastAsia="Times New Roman" w:hAnsiTheme="majorHAnsi" w:cs="Times New Roman"/>
          <w:sz w:val="24"/>
          <w:szCs w:val="24"/>
          <w:lang w:eastAsia="tr-TR"/>
        </w:rPr>
        <w:t xml:space="preserve"> </w:t>
      </w:r>
      <w:r>
        <w:rPr>
          <w:rFonts w:asciiTheme="majorHAnsi" w:eastAsia="Times New Roman" w:hAnsiTheme="majorHAnsi" w:cs="Times New Roman"/>
          <w:sz w:val="24"/>
          <w:szCs w:val="24"/>
          <w:lang w:eastAsia="tr-TR"/>
        </w:rPr>
        <w:t>ölçek</w:t>
      </w:r>
    </w:p>
    <w:p w14:paraId="31931436" w14:textId="77777777" w:rsidR="00726334" w:rsidRDefault="002444A1"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Scale</w:t>
      </w:r>
      <w:proofErr w:type="spellEnd"/>
      <w:r>
        <w:rPr>
          <w:rFonts w:asciiTheme="majorHAnsi" w:eastAsia="Times New Roman" w:hAnsiTheme="majorHAnsi" w:cs="Times New Roman"/>
          <w:sz w:val="24"/>
          <w:szCs w:val="24"/>
          <w:lang w:eastAsia="tr-TR"/>
        </w:rPr>
        <w:t xml:space="preserve"> ölçek</w:t>
      </w:r>
    </w:p>
    <w:p w14:paraId="727B214C" w14:textId="77777777" w:rsidR="004E1B53" w:rsidRDefault="002444A1"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Mod</w:t>
      </w:r>
      <w:proofErr w:type="spellEnd"/>
    </w:p>
    <w:p w14:paraId="78B95DF6" w14:textId="77777777" w:rsidR="002444A1" w:rsidRDefault="002444A1"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Medyan</w:t>
      </w:r>
    </w:p>
    <w:p w14:paraId="7A56A238" w14:textId="77777777" w:rsidR="004E1B53" w:rsidRDefault="002444A1"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Standart Sapma</w:t>
      </w:r>
    </w:p>
    <w:p w14:paraId="689A4849" w14:textId="77777777" w:rsidR="004E1B53" w:rsidRDefault="002444A1"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Ortalama</w:t>
      </w:r>
    </w:p>
    <w:p w14:paraId="01D401CC" w14:textId="77777777" w:rsidR="002444A1" w:rsidRDefault="002444A1"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Histogram</w:t>
      </w:r>
      <w:proofErr w:type="spellEnd"/>
    </w:p>
    <w:p w14:paraId="3D55AA74" w14:textId="77777777" w:rsidR="002444A1" w:rsidRDefault="002444A1"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Bar Chart</w:t>
      </w:r>
    </w:p>
    <w:p w14:paraId="1A78F897" w14:textId="77777777" w:rsidR="004E1B53" w:rsidRDefault="004E1B53" w:rsidP="00726334">
      <w:pPr>
        <w:ind w:firstLine="0"/>
        <w:rPr>
          <w:b/>
          <w:i/>
          <w:color w:val="00B6FF"/>
          <w:sz w:val="28"/>
          <w:szCs w:val="28"/>
          <w:u w:val="single"/>
        </w:rPr>
      </w:pPr>
    </w:p>
    <w:p w14:paraId="2DE5782C" w14:textId="77777777" w:rsidR="00BD0CC0" w:rsidRDefault="00EC382E" w:rsidP="00726334">
      <w:pPr>
        <w:ind w:firstLine="0"/>
        <w:rPr>
          <w:b/>
          <w:i/>
          <w:color w:val="00B6FF"/>
          <w:sz w:val="28"/>
          <w:szCs w:val="28"/>
          <w:u w:val="single"/>
        </w:rPr>
      </w:pPr>
      <w:r w:rsidRPr="00BD0CC0">
        <w:rPr>
          <w:b/>
          <w:i/>
          <w:color w:val="00B6FF"/>
          <w:sz w:val="28"/>
          <w:szCs w:val="28"/>
          <w:u w:val="single"/>
        </w:rPr>
        <w:t>İ</w:t>
      </w:r>
      <w:r w:rsidR="008418E6" w:rsidRPr="00BD0CC0">
        <w:rPr>
          <w:b/>
          <w:i/>
          <w:color w:val="00B6FF"/>
          <w:sz w:val="28"/>
          <w:szCs w:val="28"/>
          <w:u w:val="single"/>
        </w:rPr>
        <w:t>çindekiler</w:t>
      </w:r>
    </w:p>
    <w:p w14:paraId="573FF61E" w14:textId="77777777" w:rsidR="002444A1" w:rsidRDefault="002444A1" w:rsidP="002444A1">
      <w:pPr>
        <w:pStyle w:val="ListeParagraf"/>
        <w:numPr>
          <w:ilvl w:val="0"/>
          <w:numId w:val="19"/>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Verileri özetlemek ve sunmak</w:t>
      </w:r>
    </w:p>
    <w:p w14:paraId="4BD1B756" w14:textId="77777777" w:rsidR="002444A1" w:rsidRDefault="002444A1" w:rsidP="002444A1">
      <w:pPr>
        <w:pStyle w:val="ListeParagraf"/>
        <w:numPr>
          <w:ilvl w:val="0"/>
          <w:numId w:val="19"/>
        </w:numPr>
        <w:rPr>
          <w:rFonts w:asciiTheme="majorHAnsi" w:eastAsia="Times New Roman" w:hAnsiTheme="majorHAnsi" w:cs="Times New Roman"/>
          <w:sz w:val="24"/>
          <w:szCs w:val="24"/>
          <w:lang w:eastAsia="tr-TR"/>
        </w:rPr>
      </w:pPr>
      <w:r w:rsidRPr="002444A1">
        <w:rPr>
          <w:rFonts w:asciiTheme="majorHAnsi" w:eastAsia="Times New Roman" w:hAnsiTheme="majorHAnsi" w:cs="Times New Roman"/>
          <w:sz w:val="24"/>
          <w:szCs w:val="24"/>
          <w:lang w:eastAsia="tr-TR"/>
        </w:rPr>
        <w:t>Verileri özetlemek</w:t>
      </w:r>
    </w:p>
    <w:p w14:paraId="4773414C" w14:textId="77777777" w:rsidR="00BD147C" w:rsidRDefault="002444A1" w:rsidP="002444A1">
      <w:pPr>
        <w:pStyle w:val="ListeParagraf"/>
        <w:numPr>
          <w:ilvl w:val="1"/>
          <w:numId w:val="44"/>
        </w:numPr>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Lokasyon</w:t>
      </w:r>
      <w:proofErr w:type="spellEnd"/>
      <w:r>
        <w:rPr>
          <w:rFonts w:asciiTheme="majorHAnsi" w:eastAsia="Times New Roman" w:hAnsiTheme="majorHAnsi" w:cs="Times New Roman"/>
          <w:sz w:val="24"/>
          <w:szCs w:val="24"/>
          <w:lang w:eastAsia="tr-TR"/>
        </w:rPr>
        <w:t xml:space="preserve"> Ölçüleri</w:t>
      </w:r>
    </w:p>
    <w:p w14:paraId="2B9CDF65" w14:textId="77777777" w:rsidR="002444A1" w:rsidRDefault="002444A1" w:rsidP="002444A1">
      <w:pPr>
        <w:pStyle w:val="ListeParagraf"/>
        <w:numPr>
          <w:ilvl w:val="1"/>
          <w:numId w:val="44"/>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Dağılım Ölçüleri</w:t>
      </w:r>
    </w:p>
    <w:p w14:paraId="3C32F6EA" w14:textId="77777777" w:rsidR="002444A1" w:rsidRPr="002444A1" w:rsidRDefault="002444A1" w:rsidP="002444A1">
      <w:pPr>
        <w:pStyle w:val="ListeParagraf"/>
        <w:numPr>
          <w:ilvl w:val="1"/>
          <w:numId w:val="44"/>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Verileri Sunmak</w:t>
      </w:r>
    </w:p>
    <w:p w14:paraId="0A3744F4" w14:textId="77777777" w:rsidR="00FB4F95" w:rsidRDefault="00FB4F95" w:rsidP="007C1F8B">
      <w:pPr>
        <w:spacing w:before="120"/>
        <w:ind w:left="-852" w:firstLine="852"/>
        <w:rPr>
          <w:rFonts w:asciiTheme="majorHAnsi" w:hAnsiTheme="majorHAnsi"/>
          <w:b/>
          <w:color w:val="00B6E4"/>
          <w:sz w:val="28"/>
        </w:rPr>
      </w:pPr>
    </w:p>
    <w:p w14:paraId="055D053C" w14:textId="77777777" w:rsidR="00FB4F95" w:rsidRPr="004406C2" w:rsidRDefault="00DD03BC" w:rsidP="004406C2">
      <w:pPr>
        <w:pStyle w:val="ListeParagraf"/>
        <w:numPr>
          <w:ilvl w:val="0"/>
          <w:numId w:val="22"/>
        </w:numPr>
        <w:spacing w:before="120"/>
        <w:rPr>
          <w:rFonts w:asciiTheme="majorHAnsi" w:hAnsiTheme="majorHAnsi"/>
          <w:b/>
          <w:color w:val="00B6E4"/>
          <w:sz w:val="28"/>
        </w:rPr>
      </w:pPr>
      <w:r>
        <w:rPr>
          <w:rFonts w:asciiTheme="majorHAnsi" w:hAnsiTheme="majorHAnsi"/>
          <w:b/>
          <w:color w:val="00B6E4"/>
          <w:sz w:val="28"/>
        </w:rPr>
        <w:t>Verileri Özetlemek ve Sunmak</w:t>
      </w:r>
    </w:p>
    <w:p w14:paraId="5C9E71F0" w14:textId="77777777" w:rsidR="00B76643" w:rsidRPr="00480C26" w:rsidRDefault="00B76643" w:rsidP="007C1F8B">
      <w:pPr>
        <w:spacing w:before="120"/>
        <w:ind w:left="-852" w:firstLine="852"/>
        <w:rPr>
          <w:rFonts w:ascii="Times New Roman" w:hAnsi="Times New Roman" w:cs="Times New Roman"/>
          <w:sz w:val="24"/>
          <w:szCs w:val="24"/>
        </w:rPr>
      </w:pPr>
    </w:p>
    <w:p w14:paraId="4585E54B" w14:textId="77777777" w:rsidR="00E73F51" w:rsidRDefault="00DD03BC" w:rsidP="00DD03BC">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Herhangi bir istatistiksel analizde ilk aşama verileri özetlemek ve sunmaktır. Basit bir özet tablosu veriler hakkında bize önemli bilgiler verebilir. Bunun yanı hatalar </w:t>
      </w:r>
      <w:r>
        <w:rPr>
          <w:rFonts w:ascii="Times New Roman" w:hAnsi="Times New Roman" w:cs="Times New Roman"/>
          <w:sz w:val="24"/>
          <w:szCs w:val="24"/>
        </w:rPr>
        <w:lastRenderedPageBreak/>
        <w:t xml:space="preserve">ve kayıp değerler hakkında da bilgi sahibi olabiliriz. Herhangi bir </w:t>
      </w:r>
      <w:proofErr w:type="spellStart"/>
      <w:r>
        <w:rPr>
          <w:rFonts w:ascii="Times New Roman" w:hAnsi="Times New Roman" w:cs="Times New Roman"/>
          <w:sz w:val="24"/>
          <w:szCs w:val="24"/>
        </w:rPr>
        <w:t>istatisitiksel</w:t>
      </w:r>
      <w:proofErr w:type="spellEnd"/>
      <w:r>
        <w:rPr>
          <w:rFonts w:ascii="Times New Roman" w:hAnsi="Times New Roman" w:cs="Times New Roman"/>
          <w:sz w:val="24"/>
          <w:szCs w:val="24"/>
        </w:rPr>
        <w:t xml:space="preserve"> teste başlamadan önce veri tablomuzun temiz olması önemlidir. </w:t>
      </w:r>
    </w:p>
    <w:p w14:paraId="3CBA57AC" w14:textId="77777777" w:rsidR="00DD03BC" w:rsidRDefault="00DD03BC" w:rsidP="00DD03BC">
      <w:pPr>
        <w:spacing w:before="120"/>
        <w:ind w:firstLine="708"/>
        <w:rPr>
          <w:rFonts w:ascii="Times New Roman" w:hAnsi="Times New Roman" w:cs="Times New Roman"/>
          <w:sz w:val="24"/>
          <w:szCs w:val="24"/>
        </w:rPr>
      </w:pPr>
    </w:p>
    <w:p w14:paraId="53C22AC3" w14:textId="77777777" w:rsidR="00DD03BC" w:rsidRDefault="00DD03BC" w:rsidP="00DD03BC">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Değişik </w:t>
      </w:r>
      <w:r w:rsidR="00EC11A7">
        <w:rPr>
          <w:rFonts w:ascii="Times New Roman" w:hAnsi="Times New Roman" w:cs="Times New Roman"/>
          <w:sz w:val="24"/>
          <w:szCs w:val="24"/>
        </w:rPr>
        <w:t xml:space="preserve">sayısal </w:t>
      </w:r>
      <w:r>
        <w:rPr>
          <w:rFonts w:ascii="Times New Roman" w:hAnsi="Times New Roman" w:cs="Times New Roman"/>
          <w:sz w:val="24"/>
          <w:szCs w:val="24"/>
        </w:rPr>
        <w:t xml:space="preserve">türde veriler için, değişik istatiksel analizler mevcuttur. </w:t>
      </w:r>
      <w:r w:rsidR="00EC11A7">
        <w:rPr>
          <w:rFonts w:ascii="Times New Roman" w:hAnsi="Times New Roman" w:cs="Times New Roman"/>
          <w:sz w:val="24"/>
          <w:szCs w:val="24"/>
        </w:rPr>
        <w:t xml:space="preserve">İstatistiksel analizler için ne tür veriye sahip olduğumuzu bilmek önemlidir. </w:t>
      </w:r>
    </w:p>
    <w:p w14:paraId="5AEF6D67" w14:textId="77777777" w:rsidR="001A3634" w:rsidRDefault="001A3634" w:rsidP="00BE4F42">
      <w:pPr>
        <w:spacing w:before="120"/>
        <w:ind w:firstLine="0"/>
        <w:rPr>
          <w:rFonts w:ascii="Times New Roman" w:hAnsi="Times New Roman" w:cs="Times New Roman"/>
          <w:sz w:val="24"/>
          <w:szCs w:val="24"/>
        </w:rPr>
      </w:pPr>
    </w:p>
    <w:p w14:paraId="2E44FE35" w14:textId="77777777" w:rsidR="001A3634" w:rsidRDefault="00EC11A7" w:rsidP="00EC11A7">
      <w:pPr>
        <w:pStyle w:val="ListeParagraf"/>
        <w:numPr>
          <w:ilvl w:val="0"/>
          <w:numId w:val="32"/>
        </w:numPr>
        <w:spacing w:before="120"/>
        <w:rPr>
          <w:rFonts w:ascii="Times New Roman" w:hAnsi="Times New Roman" w:cs="Times New Roman"/>
          <w:sz w:val="24"/>
          <w:szCs w:val="24"/>
        </w:rPr>
      </w:pPr>
      <w:r>
        <w:rPr>
          <w:rFonts w:ascii="Times New Roman" w:hAnsi="Times New Roman" w:cs="Times New Roman"/>
          <w:sz w:val="24"/>
          <w:szCs w:val="24"/>
        </w:rPr>
        <w:t>Nominal veri: Gözlemler kategoriler halinde gruplanmıştır, değişik karakterlere sahiptir ölçülemez veya gruplanamaz. Cinsiyet, göz rengi, kan grubu gibi. Uygun istatistiksel testler sınırlıdır, ancak frekans dağılımları ve çapraz tablolar uygulanabilir.</w:t>
      </w:r>
    </w:p>
    <w:p w14:paraId="27D8FF69" w14:textId="77777777" w:rsidR="00EC11A7" w:rsidRDefault="00EC11A7" w:rsidP="00EC11A7">
      <w:pPr>
        <w:pStyle w:val="ListeParagraf"/>
        <w:numPr>
          <w:ilvl w:val="0"/>
          <w:numId w:val="32"/>
        </w:numPr>
        <w:spacing w:before="120"/>
        <w:rPr>
          <w:rFonts w:ascii="Times New Roman" w:hAnsi="Times New Roman" w:cs="Times New Roman"/>
          <w:sz w:val="24"/>
          <w:szCs w:val="24"/>
        </w:rPr>
      </w:pPr>
      <w:proofErr w:type="spellStart"/>
      <w:r>
        <w:rPr>
          <w:rFonts w:ascii="Times New Roman" w:hAnsi="Times New Roman" w:cs="Times New Roman"/>
          <w:sz w:val="24"/>
          <w:szCs w:val="24"/>
        </w:rPr>
        <w:t>Ordinal</w:t>
      </w:r>
      <w:proofErr w:type="spellEnd"/>
      <w:r>
        <w:rPr>
          <w:rFonts w:ascii="Times New Roman" w:hAnsi="Times New Roman" w:cs="Times New Roman"/>
          <w:sz w:val="24"/>
          <w:szCs w:val="24"/>
        </w:rPr>
        <w:t xml:space="preserve"> veri: Gözlemler kategoriler halinde gruplanmıştır ve azalan veya artan derecelerine göre sıralanabilir. Örneğin hastalığın derecesi hafif, ota ve ağır şeklinde gruplanabilir. Uygun istatistiksel teknikler medyan, eşdeğer ayrımlar arası aralıklar, yüzdeler, dağılım serbestisi olan testlerdir.</w:t>
      </w:r>
    </w:p>
    <w:p w14:paraId="4ACB35E9" w14:textId="77777777" w:rsidR="00EC11A7" w:rsidRDefault="00EC11A7" w:rsidP="00EC11A7">
      <w:pPr>
        <w:pStyle w:val="ListeParagraf"/>
        <w:numPr>
          <w:ilvl w:val="0"/>
          <w:numId w:val="32"/>
        </w:numPr>
        <w:spacing w:before="120"/>
        <w:rPr>
          <w:rFonts w:ascii="Times New Roman" w:hAnsi="Times New Roman" w:cs="Times New Roman"/>
          <w:sz w:val="24"/>
          <w:szCs w:val="24"/>
        </w:rPr>
      </w:pP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 Ölçek veri (</w:t>
      </w:r>
      <w:proofErr w:type="spellStart"/>
      <w:r>
        <w:rPr>
          <w:rFonts w:ascii="Times New Roman" w:hAnsi="Times New Roman" w:cs="Times New Roman"/>
          <w:sz w:val="24"/>
          <w:szCs w:val="24"/>
        </w:rPr>
        <w:t>Interval</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Ratio</w:t>
      </w:r>
      <w:proofErr w:type="spellEnd"/>
      <w:r>
        <w:rPr>
          <w:rFonts w:ascii="Times New Roman" w:hAnsi="Times New Roman" w:cs="Times New Roman"/>
          <w:sz w:val="24"/>
          <w:szCs w:val="24"/>
        </w:rPr>
        <w:t xml:space="preserve"> veri): Ölçek ver</w:t>
      </w:r>
      <w:r w:rsidR="00AF74B6">
        <w:rPr>
          <w:rFonts w:ascii="Times New Roman" w:hAnsi="Times New Roman" w:cs="Times New Roman"/>
          <w:sz w:val="24"/>
          <w:szCs w:val="24"/>
        </w:rPr>
        <w:t>ide, değerler arasındaki biriler sayısal olarak eşittir. Örneğin uzunluk ve ağırlık gibi. Birçok istatistik teknik bu türden veriler için uygundur. Örneğin: ortalamalar, standart sapmalar, t-testleri vb.</w:t>
      </w:r>
    </w:p>
    <w:p w14:paraId="70E01285" w14:textId="77777777" w:rsidR="00AF74B6" w:rsidRPr="00EC11A7" w:rsidRDefault="00AF74B6" w:rsidP="00AF74B6">
      <w:pPr>
        <w:pStyle w:val="ListeParagraf"/>
        <w:spacing w:before="120"/>
        <w:rPr>
          <w:rFonts w:ascii="Times New Roman" w:hAnsi="Times New Roman" w:cs="Times New Roman"/>
          <w:sz w:val="24"/>
          <w:szCs w:val="24"/>
        </w:rPr>
      </w:pPr>
    </w:p>
    <w:p w14:paraId="5F336137" w14:textId="77777777" w:rsidR="00EE7CFC" w:rsidRPr="001A3634" w:rsidRDefault="00AF74B6" w:rsidP="001A3634">
      <w:pPr>
        <w:pStyle w:val="ListeParagraf"/>
        <w:numPr>
          <w:ilvl w:val="0"/>
          <w:numId w:val="22"/>
        </w:numPr>
        <w:spacing w:before="120"/>
        <w:rPr>
          <w:rFonts w:asciiTheme="majorHAnsi" w:hAnsiTheme="majorHAnsi"/>
          <w:b/>
          <w:color w:val="00B6E4"/>
          <w:sz w:val="28"/>
        </w:rPr>
      </w:pPr>
      <w:r>
        <w:rPr>
          <w:rFonts w:asciiTheme="majorHAnsi" w:hAnsiTheme="majorHAnsi"/>
          <w:b/>
          <w:color w:val="00B6E4"/>
          <w:sz w:val="28"/>
        </w:rPr>
        <w:t>Verileri Özetlemek</w:t>
      </w:r>
    </w:p>
    <w:p w14:paraId="51256035" w14:textId="77777777" w:rsidR="001A3634" w:rsidRDefault="001A3634" w:rsidP="001A3634">
      <w:pPr>
        <w:pStyle w:val="ListeParagraf"/>
        <w:spacing w:before="120"/>
        <w:rPr>
          <w:rFonts w:ascii="Times New Roman" w:hAnsi="Times New Roman" w:cs="Times New Roman"/>
          <w:sz w:val="24"/>
          <w:szCs w:val="24"/>
        </w:rPr>
      </w:pPr>
    </w:p>
    <w:p w14:paraId="21E8BA4E" w14:textId="77777777" w:rsidR="001A3634" w:rsidRDefault="00AF74B6" w:rsidP="00AF74B6">
      <w:pPr>
        <w:pStyle w:val="ListeParagraf"/>
        <w:spacing w:before="120"/>
        <w:ind w:left="0" w:firstLine="709"/>
        <w:rPr>
          <w:rFonts w:ascii="Times New Roman" w:hAnsi="Times New Roman" w:cs="Times New Roman"/>
          <w:sz w:val="24"/>
          <w:szCs w:val="24"/>
        </w:rPr>
      </w:pPr>
      <w:r>
        <w:rPr>
          <w:rFonts w:ascii="Times New Roman" w:hAnsi="Times New Roman" w:cs="Times New Roman"/>
          <w:sz w:val="24"/>
          <w:szCs w:val="24"/>
        </w:rPr>
        <w:t xml:space="preserve">Özet istatistikler </w:t>
      </w:r>
      <w:proofErr w:type="spellStart"/>
      <w:r>
        <w:rPr>
          <w:rFonts w:ascii="Times New Roman" w:hAnsi="Times New Roman" w:cs="Times New Roman"/>
          <w:sz w:val="24"/>
          <w:szCs w:val="24"/>
        </w:rPr>
        <w:t>lokasyon</w:t>
      </w:r>
      <w:proofErr w:type="spellEnd"/>
      <w:r>
        <w:rPr>
          <w:rFonts w:ascii="Times New Roman" w:hAnsi="Times New Roman" w:cs="Times New Roman"/>
          <w:sz w:val="24"/>
          <w:szCs w:val="24"/>
        </w:rPr>
        <w:t xml:space="preserve"> ölçümü (örneğin: ortalama, </w:t>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xml:space="preserve"> ve medyan) ve dağılımın ölçülmesi (Aralık, eşdeğer ayrımlar arasındaki aralıklar ve standart sapmadır).</w:t>
      </w:r>
    </w:p>
    <w:p w14:paraId="78400F22" w14:textId="77777777" w:rsidR="001A3634" w:rsidRDefault="001A3634" w:rsidP="001A3634">
      <w:pPr>
        <w:spacing w:before="120"/>
        <w:ind w:firstLine="0"/>
        <w:rPr>
          <w:rFonts w:ascii="Times New Roman" w:hAnsi="Times New Roman" w:cs="Times New Roman"/>
          <w:sz w:val="24"/>
          <w:szCs w:val="24"/>
        </w:rPr>
      </w:pPr>
    </w:p>
    <w:p w14:paraId="4C919286" w14:textId="77777777" w:rsidR="001A3634" w:rsidRPr="00AF74B6" w:rsidRDefault="00AF74B6" w:rsidP="00AF74B6">
      <w:pPr>
        <w:spacing w:before="120"/>
        <w:ind w:firstLine="0"/>
        <w:rPr>
          <w:rFonts w:asciiTheme="majorHAnsi" w:hAnsiTheme="majorHAnsi"/>
          <w:b/>
          <w:color w:val="00B6E4"/>
          <w:sz w:val="28"/>
        </w:rPr>
      </w:pPr>
      <w:r w:rsidRPr="00AF74B6">
        <w:rPr>
          <w:rFonts w:asciiTheme="majorHAnsi" w:hAnsiTheme="majorHAnsi"/>
          <w:b/>
          <w:color w:val="00B6E4"/>
          <w:sz w:val="28"/>
        </w:rPr>
        <w:t xml:space="preserve">2.1. </w:t>
      </w:r>
      <w:proofErr w:type="spellStart"/>
      <w:r w:rsidRPr="00AF74B6">
        <w:rPr>
          <w:rFonts w:asciiTheme="majorHAnsi" w:hAnsiTheme="majorHAnsi"/>
          <w:b/>
          <w:color w:val="00B6E4"/>
          <w:sz w:val="28"/>
        </w:rPr>
        <w:t>Lokasyon</w:t>
      </w:r>
      <w:proofErr w:type="spellEnd"/>
      <w:r w:rsidRPr="00AF74B6">
        <w:rPr>
          <w:rFonts w:asciiTheme="majorHAnsi" w:hAnsiTheme="majorHAnsi"/>
          <w:b/>
          <w:color w:val="00B6E4"/>
          <w:sz w:val="28"/>
        </w:rPr>
        <w:t xml:space="preserve"> ölçülmesi</w:t>
      </w:r>
    </w:p>
    <w:p w14:paraId="07AEEC3C" w14:textId="77777777" w:rsidR="00AF74B6" w:rsidRDefault="00AF74B6" w:rsidP="001A3634">
      <w:pPr>
        <w:spacing w:before="120"/>
        <w:ind w:firstLine="0"/>
        <w:rPr>
          <w:rFonts w:ascii="Times New Roman" w:hAnsi="Times New Roman" w:cs="Times New Roman"/>
          <w:sz w:val="24"/>
          <w:szCs w:val="24"/>
        </w:rPr>
      </w:pPr>
    </w:p>
    <w:p w14:paraId="5CA96D32" w14:textId="77777777" w:rsidR="005B19A5" w:rsidRDefault="00AF74B6" w:rsidP="00AF74B6">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Belirli bir tabloya ortalama değerinin verilmesidir. </w:t>
      </w:r>
      <w:r w:rsidR="000F1CC7">
        <w:rPr>
          <w:rFonts w:ascii="Times New Roman" w:hAnsi="Times New Roman" w:cs="Times New Roman"/>
          <w:sz w:val="24"/>
          <w:szCs w:val="24"/>
        </w:rPr>
        <w:t>Ortalama tüm değerlerin toplanması ve değer sayısına bölünmesi ile elde edilir. Örneğin 7, 3, 11, 12, 9, 14 sayılarının ortalaması 56/6 = 9.3’tür.</w:t>
      </w:r>
    </w:p>
    <w:p w14:paraId="6ACF083B" w14:textId="77777777" w:rsidR="000F1CC7" w:rsidRDefault="000F1CC7" w:rsidP="00AF74B6">
      <w:pPr>
        <w:spacing w:before="120"/>
        <w:ind w:firstLine="0"/>
        <w:rPr>
          <w:rFonts w:ascii="Times New Roman" w:hAnsi="Times New Roman" w:cs="Times New Roman"/>
          <w:sz w:val="24"/>
          <w:szCs w:val="24"/>
        </w:rPr>
      </w:pPr>
    </w:p>
    <w:p w14:paraId="237B9CF2" w14:textId="77777777" w:rsidR="005067AF" w:rsidRDefault="001836CD" w:rsidP="005067AF">
      <w:pPr>
        <w:spacing w:before="120"/>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SPSS’te</w:t>
      </w:r>
      <w:proofErr w:type="spellEnd"/>
      <w:r>
        <w:rPr>
          <w:rFonts w:ascii="Times New Roman" w:hAnsi="Times New Roman" w:cs="Times New Roman"/>
          <w:sz w:val="24"/>
          <w:szCs w:val="24"/>
        </w:rPr>
        <w:t xml:space="preserve"> bir önceki hasta bilgileri örneğimizi hatırlayacak olursak, Ortalama</w:t>
      </w:r>
      <w:r w:rsidR="005067AF">
        <w:rPr>
          <w:rFonts w:ascii="Times New Roman" w:hAnsi="Times New Roman" w:cs="Times New Roman"/>
          <w:sz w:val="24"/>
          <w:szCs w:val="24"/>
        </w:rPr>
        <w:t xml:space="preserve"> değeri bulmak için; önce SPSS programını çalıştıralım ve veri setini açalım. SPSS programını çalıştırmak için Windows menüsünden tüm programlar ve SPSS.exe </w:t>
      </w:r>
      <w:proofErr w:type="spellStart"/>
      <w:r w:rsidR="005067AF">
        <w:rPr>
          <w:rFonts w:ascii="Times New Roman" w:hAnsi="Times New Roman" w:cs="Times New Roman"/>
          <w:sz w:val="24"/>
          <w:szCs w:val="24"/>
        </w:rPr>
        <w:t>executive</w:t>
      </w:r>
      <w:proofErr w:type="spellEnd"/>
      <w:r w:rsidR="005067AF">
        <w:rPr>
          <w:rFonts w:ascii="Times New Roman" w:hAnsi="Times New Roman" w:cs="Times New Roman"/>
          <w:sz w:val="24"/>
          <w:szCs w:val="24"/>
        </w:rPr>
        <w:t xml:space="preserve"> dosyasını çalıştıralım. Dosyayı açmak için, File&gt;Open&gt;Data komutunu seçerek verimizi kaydettiğimiz yerden çağıralım:</w:t>
      </w:r>
    </w:p>
    <w:p w14:paraId="5840BDC3" w14:textId="77777777" w:rsidR="005067AF" w:rsidRDefault="005067AF" w:rsidP="005067AF">
      <w:pPr>
        <w:spacing w:before="120"/>
        <w:ind w:firstLine="0"/>
        <w:rPr>
          <w:rFonts w:ascii="Times New Roman" w:hAnsi="Times New Roman" w:cs="Times New Roman"/>
          <w:sz w:val="24"/>
          <w:szCs w:val="24"/>
        </w:rPr>
      </w:pPr>
    </w:p>
    <w:p w14:paraId="46BCD77A" w14:textId="77777777" w:rsidR="005067AF" w:rsidRDefault="005067AF" w:rsidP="005067AF">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75FE9EB2" wp14:editId="441B10FE">
            <wp:extent cx="4181475" cy="231003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ya açmak.PNG"/>
                    <pic:cNvPicPr/>
                  </pic:nvPicPr>
                  <pic:blipFill>
                    <a:blip r:embed="rId9">
                      <a:extLst>
                        <a:ext uri="{28A0092B-C50C-407E-A947-70E740481C1C}">
                          <a14:useLocalDpi xmlns:a14="http://schemas.microsoft.com/office/drawing/2010/main" val="0"/>
                        </a:ext>
                      </a:extLst>
                    </a:blip>
                    <a:stretch>
                      <a:fillRect/>
                    </a:stretch>
                  </pic:blipFill>
                  <pic:spPr>
                    <a:xfrm>
                      <a:off x="0" y="0"/>
                      <a:ext cx="4184147" cy="2311515"/>
                    </a:xfrm>
                    <a:prstGeom prst="rect">
                      <a:avLst/>
                    </a:prstGeom>
                  </pic:spPr>
                </pic:pic>
              </a:graphicData>
            </a:graphic>
          </wp:inline>
        </w:drawing>
      </w:r>
    </w:p>
    <w:p w14:paraId="55A343E7" w14:textId="77777777" w:rsidR="005067AF" w:rsidRDefault="005067AF" w:rsidP="005067AF">
      <w:pPr>
        <w:spacing w:before="120"/>
        <w:ind w:firstLine="0"/>
        <w:rPr>
          <w:rFonts w:ascii="Times New Roman" w:hAnsi="Times New Roman" w:cs="Times New Roman"/>
          <w:sz w:val="24"/>
          <w:szCs w:val="24"/>
        </w:rPr>
      </w:pPr>
    </w:p>
    <w:p w14:paraId="7370D3ED" w14:textId="77777777" w:rsidR="005067AF" w:rsidRDefault="005067AF" w:rsidP="005067AF">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Ok tuşuna basıldığında hasta </w:t>
      </w:r>
      <w:proofErr w:type="spellStart"/>
      <w:r>
        <w:rPr>
          <w:rFonts w:ascii="Times New Roman" w:hAnsi="Times New Roman" w:cs="Times New Roman"/>
          <w:sz w:val="24"/>
          <w:szCs w:val="24"/>
        </w:rPr>
        <w:t>kaydı.sav</w:t>
      </w:r>
      <w:proofErr w:type="spellEnd"/>
      <w:r>
        <w:rPr>
          <w:rFonts w:ascii="Times New Roman" w:hAnsi="Times New Roman" w:cs="Times New Roman"/>
          <w:sz w:val="24"/>
          <w:szCs w:val="24"/>
        </w:rPr>
        <w:t xml:space="preserve"> SPSS dosyası yüklenecektir. Ortalam</w:t>
      </w:r>
      <w:r w:rsidR="002444A1">
        <w:rPr>
          <w:rFonts w:ascii="Times New Roman" w:hAnsi="Times New Roman" w:cs="Times New Roman"/>
          <w:sz w:val="24"/>
          <w:szCs w:val="24"/>
        </w:rPr>
        <w:t>a</w:t>
      </w:r>
      <w:r>
        <w:rPr>
          <w:rFonts w:ascii="Times New Roman" w:hAnsi="Times New Roman" w:cs="Times New Roman"/>
          <w:sz w:val="24"/>
          <w:szCs w:val="24"/>
        </w:rPr>
        <w:t xml:space="preserve"> değeri bulmak için</w:t>
      </w:r>
    </w:p>
    <w:p w14:paraId="4A7F113A" w14:textId="77777777" w:rsidR="005067AF" w:rsidRDefault="005067AF" w:rsidP="005067AF">
      <w:pPr>
        <w:pStyle w:val="ListeParagraf"/>
        <w:numPr>
          <w:ilvl w:val="0"/>
          <w:numId w:val="34"/>
        </w:numPr>
        <w:spacing w:before="120"/>
        <w:rPr>
          <w:rFonts w:ascii="Times New Roman" w:hAnsi="Times New Roman" w:cs="Times New Roman"/>
          <w:sz w:val="24"/>
          <w:szCs w:val="24"/>
        </w:rPr>
      </w:pP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Descriptive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Descriptives</w:t>
      </w:r>
      <w:proofErr w:type="spellEnd"/>
      <w:r>
        <w:rPr>
          <w:rFonts w:ascii="Times New Roman" w:hAnsi="Times New Roman" w:cs="Times New Roman"/>
          <w:sz w:val="24"/>
          <w:szCs w:val="24"/>
        </w:rPr>
        <w:t xml:space="preserve"> menü seçeneklerini takip edelim</w:t>
      </w:r>
    </w:p>
    <w:p w14:paraId="07C4A7BB" w14:textId="77777777" w:rsidR="005067AF" w:rsidRDefault="005067AF" w:rsidP="005067AF">
      <w:pPr>
        <w:pStyle w:val="ListeParagraf"/>
        <w:numPr>
          <w:ilvl w:val="0"/>
          <w:numId w:val="34"/>
        </w:numPr>
        <w:spacing w:before="120"/>
        <w:rPr>
          <w:rFonts w:ascii="Times New Roman" w:hAnsi="Times New Roman" w:cs="Times New Roman"/>
          <w:sz w:val="24"/>
          <w:szCs w:val="24"/>
        </w:rPr>
      </w:pPr>
      <w:r>
        <w:rPr>
          <w:rFonts w:ascii="Times New Roman" w:hAnsi="Times New Roman" w:cs="Times New Roman"/>
          <w:sz w:val="24"/>
          <w:szCs w:val="24"/>
        </w:rPr>
        <w:t xml:space="preserve">Açılan diyalog kutusunda hasta Yası [Yas] değişkenini seçerek </w:t>
      </w:r>
      <w:r>
        <w:rPr>
          <w:rFonts w:ascii="Times New Roman" w:hAnsi="Times New Roman" w:cs="Times New Roman"/>
          <w:noProof/>
          <w:sz w:val="24"/>
          <w:szCs w:val="24"/>
          <w:lang w:eastAsia="tr-TR"/>
        </w:rPr>
        <w:drawing>
          <wp:inline distT="0" distB="0" distL="0" distR="0" wp14:anchorId="5D67C3B4" wp14:editId="70CBABA7">
            <wp:extent cx="333422" cy="381053"/>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gme.PNG"/>
                    <pic:cNvPicPr/>
                  </pic:nvPicPr>
                  <pic:blipFill>
                    <a:blip r:embed="rId10">
                      <a:extLst>
                        <a:ext uri="{28A0092B-C50C-407E-A947-70E740481C1C}">
                          <a14:useLocalDpi xmlns:a14="http://schemas.microsoft.com/office/drawing/2010/main" val="0"/>
                        </a:ext>
                      </a:extLst>
                    </a:blip>
                    <a:stretch>
                      <a:fillRect/>
                    </a:stretch>
                  </pic:blipFill>
                  <pic:spPr>
                    <a:xfrm>
                      <a:off x="0" y="0"/>
                      <a:ext cx="333422" cy="381053"/>
                    </a:xfrm>
                    <a:prstGeom prst="rect">
                      <a:avLst/>
                    </a:prstGeom>
                  </pic:spPr>
                </pic:pic>
              </a:graphicData>
            </a:graphic>
          </wp:inline>
        </w:drawing>
      </w:r>
      <w:r>
        <w:rPr>
          <w:rFonts w:ascii="Times New Roman" w:hAnsi="Times New Roman" w:cs="Times New Roman"/>
          <w:sz w:val="24"/>
          <w:szCs w:val="24"/>
        </w:rPr>
        <w:t xml:space="preserve"> tuşuna basarak sol tarafa atalım. </w:t>
      </w:r>
      <w:r w:rsidR="00D554D2">
        <w:rPr>
          <w:rFonts w:ascii="Times New Roman" w:hAnsi="Times New Roman" w:cs="Times New Roman"/>
          <w:sz w:val="24"/>
          <w:szCs w:val="24"/>
        </w:rPr>
        <w:t>Diyalog kutusu aşağıdaki gibi görünmelidir.</w:t>
      </w:r>
    </w:p>
    <w:p w14:paraId="1E635341" w14:textId="77777777" w:rsidR="00D554D2" w:rsidRDefault="00D554D2" w:rsidP="00D554D2">
      <w:pPr>
        <w:spacing w:before="120"/>
        <w:rPr>
          <w:rFonts w:ascii="Times New Roman" w:hAnsi="Times New Roman" w:cs="Times New Roman"/>
          <w:sz w:val="24"/>
          <w:szCs w:val="24"/>
        </w:rPr>
      </w:pPr>
    </w:p>
    <w:p w14:paraId="637D9F6E" w14:textId="77777777" w:rsidR="00D554D2" w:rsidRPr="00D554D2" w:rsidRDefault="00D554D2" w:rsidP="00D554D2">
      <w:pPr>
        <w:spacing w:before="12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508508A6" wp14:editId="1AA9A033">
            <wp:extent cx="3314700" cy="2037159"/>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alama diyalog.PNG"/>
                    <pic:cNvPicPr/>
                  </pic:nvPicPr>
                  <pic:blipFill>
                    <a:blip r:embed="rId11">
                      <a:extLst>
                        <a:ext uri="{28A0092B-C50C-407E-A947-70E740481C1C}">
                          <a14:useLocalDpi xmlns:a14="http://schemas.microsoft.com/office/drawing/2010/main" val="0"/>
                        </a:ext>
                      </a:extLst>
                    </a:blip>
                    <a:stretch>
                      <a:fillRect/>
                    </a:stretch>
                  </pic:blipFill>
                  <pic:spPr>
                    <a:xfrm>
                      <a:off x="0" y="0"/>
                      <a:ext cx="3315163" cy="2037443"/>
                    </a:xfrm>
                    <a:prstGeom prst="rect">
                      <a:avLst/>
                    </a:prstGeom>
                  </pic:spPr>
                </pic:pic>
              </a:graphicData>
            </a:graphic>
          </wp:inline>
        </w:drawing>
      </w:r>
    </w:p>
    <w:p w14:paraId="655A2F5A" w14:textId="77777777" w:rsidR="005067AF" w:rsidRPr="005067AF" w:rsidRDefault="005067AF" w:rsidP="005067AF">
      <w:pPr>
        <w:spacing w:before="120"/>
        <w:ind w:firstLine="0"/>
        <w:rPr>
          <w:rFonts w:ascii="Times New Roman" w:hAnsi="Times New Roman" w:cs="Times New Roman"/>
          <w:sz w:val="24"/>
          <w:szCs w:val="24"/>
        </w:rPr>
      </w:pPr>
    </w:p>
    <w:p w14:paraId="4FD77B37" w14:textId="77777777" w:rsidR="00D554D2" w:rsidRDefault="00D554D2" w:rsidP="00D554D2">
      <w:pPr>
        <w:pStyle w:val="ListeParagraf"/>
        <w:numPr>
          <w:ilvl w:val="0"/>
          <w:numId w:val="35"/>
        </w:numPr>
        <w:spacing w:before="120"/>
        <w:rPr>
          <w:rFonts w:ascii="Times New Roman" w:hAnsi="Times New Roman" w:cs="Times New Roman"/>
          <w:sz w:val="24"/>
          <w:szCs w:val="24"/>
        </w:rPr>
      </w:pPr>
      <w:r>
        <w:rPr>
          <w:rFonts w:ascii="Times New Roman" w:hAnsi="Times New Roman" w:cs="Times New Roman"/>
          <w:sz w:val="24"/>
          <w:szCs w:val="24"/>
        </w:rPr>
        <w:t xml:space="preserve">Bunun arkasından OK tuşuna basalım ve aşağıda görülen SPSS </w:t>
      </w:r>
      <w:proofErr w:type="spellStart"/>
      <w:r>
        <w:rPr>
          <w:rFonts w:ascii="Times New Roman" w:hAnsi="Times New Roman" w:cs="Times New Roman"/>
          <w:sz w:val="24"/>
          <w:szCs w:val="24"/>
        </w:rPr>
        <w:t>output</w:t>
      </w:r>
      <w:r w:rsidR="00CE6D8E">
        <w:rPr>
          <w:rFonts w:ascii="Times New Roman" w:hAnsi="Times New Roman" w:cs="Times New Roman"/>
          <w:sz w:val="24"/>
          <w:szCs w:val="24"/>
        </w:rPr>
        <w:t>’</w:t>
      </w:r>
      <w:r>
        <w:rPr>
          <w:rFonts w:ascii="Times New Roman" w:hAnsi="Times New Roman" w:cs="Times New Roman"/>
          <w:sz w:val="24"/>
          <w:szCs w:val="24"/>
        </w:rPr>
        <w:t>u</w:t>
      </w:r>
      <w:proofErr w:type="spellEnd"/>
      <w:r>
        <w:rPr>
          <w:rFonts w:ascii="Times New Roman" w:hAnsi="Times New Roman" w:cs="Times New Roman"/>
          <w:sz w:val="24"/>
          <w:szCs w:val="24"/>
        </w:rPr>
        <w:t xml:space="preserve"> (çıktısını) alalım.</w:t>
      </w:r>
      <w:r w:rsidR="00CE6D8E">
        <w:rPr>
          <w:rFonts w:ascii="Times New Roman" w:hAnsi="Times New Roman" w:cs="Times New Roman"/>
          <w:sz w:val="24"/>
          <w:szCs w:val="24"/>
        </w:rPr>
        <w:t xml:space="preserve"> </w:t>
      </w:r>
      <w:proofErr w:type="spellStart"/>
      <w:r w:rsidR="00CE6D8E">
        <w:rPr>
          <w:rFonts w:ascii="Times New Roman" w:hAnsi="Times New Roman" w:cs="Times New Roman"/>
          <w:sz w:val="24"/>
          <w:szCs w:val="24"/>
        </w:rPr>
        <w:t>SPSS’de</w:t>
      </w:r>
      <w:proofErr w:type="spellEnd"/>
      <w:r w:rsidR="00CE6D8E">
        <w:rPr>
          <w:rFonts w:ascii="Times New Roman" w:hAnsi="Times New Roman" w:cs="Times New Roman"/>
          <w:sz w:val="24"/>
          <w:szCs w:val="24"/>
        </w:rPr>
        <w:t xml:space="preserve"> analiz sonuçları otomatik olarak Output1[Document1] penceresine kaydedilir ve bu pencere aşağıda gösterilen menü çubuğu üzerinden görülebilir.</w:t>
      </w:r>
    </w:p>
    <w:p w14:paraId="189EDFEC" w14:textId="77777777" w:rsidR="00D554D2" w:rsidRDefault="00CE6D8E" w:rsidP="00D554D2">
      <w:pPr>
        <w:spacing w:before="12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803648" behindDoc="0" locked="0" layoutInCell="1" allowOverlap="1" wp14:anchorId="78737A79" wp14:editId="012E6BC6">
                <wp:simplePos x="0" y="0"/>
                <wp:positionH relativeFrom="column">
                  <wp:posOffset>224790</wp:posOffset>
                </wp:positionH>
                <wp:positionV relativeFrom="paragraph">
                  <wp:posOffset>247015</wp:posOffset>
                </wp:positionV>
                <wp:extent cx="981075" cy="285750"/>
                <wp:effectExtent l="0" t="0" r="28575" b="19050"/>
                <wp:wrapNone/>
                <wp:docPr id="26" name="Oval 26"/>
                <wp:cNvGraphicFramePr/>
                <a:graphic xmlns:a="http://schemas.openxmlformats.org/drawingml/2006/main">
                  <a:graphicData uri="http://schemas.microsoft.com/office/word/2010/wordprocessingShape">
                    <wps:wsp>
                      <wps:cNvSpPr/>
                      <wps:spPr>
                        <a:xfrm>
                          <a:off x="0" y="0"/>
                          <a:ext cx="981075"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624415" id="Oval 26" o:spid="_x0000_s1026" style="position:absolute;margin-left:17.7pt;margin-top:19.45pt;width:77.25pt;height:2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" filled="f" strokecolor="red" strokeweight="2pt"/>
            </w:pict>
          </mc:Fallback>
        </mc:AlternateContent>
      </w:r>
    </w:p>
    <w:p w14:paraId="22012CA4" w14:textId="77777777" w:rsidR="00FD2811" w:rsidRDefault="00CE6D8E" w:rsidP="00D554D2">
      <w:pPr>
        <w:spacing w:before="12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6CE92920" wp14:editId="47DB922F">
            <wp:extent cx="5400040" cy="21272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12725"/>
                    </a:xfrm>
                    <a:prstGeom prst="rect">
                      <a:avLst/>
                    </a:prstGeom>
                  </pic:spPr>
                </pic:pic>
              </a:graphicData>
            </a:graphic>
          </wp:inline>
        </w:drawing>
      </w:r>
    </w:p>
    <w:p w14:paraId="221A4322" w14:textId="77777777" w:rsidR="00FD2811" w:rsidRDefault="00FD2811" w:rsidP="00D554D2">
      <w:pPr>
        <w:spacing w:before="120"/>
        <w:rPr>
          <w:rFonts w:ascii="Times New Roman" w:hAnsi="Times New Roman" w:cs="Times New Roman"/>
          <w:sz w:val="24"/>
          <w:szCs w:val="24"/>
        </w:rPr>
      </w:pPr>
    </w:p>
    <w:tbl>
      <w:tblPr>
        <w:tblW w:w="72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3"/>
        <w:gridCol w:w="1010"/>
        <w:gridCol w:w="1062"/>
        <w:gridCol w:w="1094"/>
        <w:gridCol w:w="1010"/>
        <w:gridCol w:w="1428"/>
      </w:tblGrid>
      <w:tr w:rsidR="00D554D2" w:rsidRPr="00D554D2" w14:paraId="3BACF2C2" w14:textId="77777777" w:rsidTr="00D554D2">
        <w:trPr>
          <w:cantSplit/>
          <w:tblHeader/>
        </w:trPr>
        <w:tc>
          <w:tcPr>
            <w:tcW w:w="7287" w:type="dxa"/>
            <w:gridSpan w:val="6"/>
            <w:tcBorders>
              <w:top w:val="nil"/>
              <w:left w:val="nil"/>
              <w:bottom w:val="nil"/>
              <w:right w:val="nil"/>
            </w:tcBorders>
            <w:shd w:val="clear" w:color="auto" w:fill="FFFFFF"/>
            <w:vAlign w:val="center"/>
          </w:tcPr>
          <w:p w14:paraId="648E21A0" w14:textId="77777777" w:rsidR="00D554D2" w:rsidRPr="00D554D2" w:rsidRDefault="00D554D2" w:rsidP="00D554D2">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D554D2">
              <w:rPr>
                <w:rFonts w:ascii="Arial" w:hAnsi="Arial" w:cs="Arial"/>
                <w:b/>
                <w:bCs/>
                <w:color w:val="000000"/>
                <w:sz w:val="18"/>
                <w:szCs w:val="18"/>
              </w:rPr>
              <w:t>Descriptive</w:t>
            </w:r>
            <w:proofErr w:type="spellEnd"/>
            <w:r w:rsidRPr="00D554D2">
              <w:rPr>
                <w:rFonts w:ascii="Arial" w:hAnsi="Arial" w:cs="Arial"/>
                <w:b/>
                <w:bCs/>
                <w:color w:val="000000"/>
                <w:sz w:val="18"/>
                <w:szCs w:val="18"/>
              </w:rPr>
              <w:t xml:space="preserve"> </w:t>
            </w:r>
            <w:proofErr w:type="spellStart"/>
            <w:r w:rsidRPr="00D554D2">
              <w:rPr>
                <w:rFonts w:ascii="Arial" w:hAnsi="Arial" w:cs="Arial"/>
                <w:b/>
                <w:bCs/>
                <w:color w:val="000000"/>
                <w:sz w:val="18"/>
                <w:szCs w:val="18"/>
              </w:rPr>
              <w:t>Statistics</w:t>
            </w:r>
            <w:proofErr w:type="spellEnd"/>
          </w:p>
        </w:tc>
      </w:tr>
      <w:tr w:rsidR="00D554D2" w:rsidRPr="00D554D2" w14:paraId="5AB72EFC" w14:textId="77777777" w:rsidTr="00D554D2">
        <w:trPr>
          <w:cantSplit/>
          <w:tblHeader/>
        </w:trPr>
        <w:tc>
          <w:tcPr>
            <w:tcW w:w="168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4E9CB13" w14:textId="77777777" w:rsidR="00D554D2" w:rsidRPr="00D554D2" w:rsidRDefault="00D554D2" w:rsidP="00D554D2">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14:paraId="4820867F" w14:textId="77777777" w:rsidR="00D554D2" w:rsidRPr="00D554D2" w:rsidRDefault="00D554D2" w:rsidP="00D554D2">
            <w:pPr>
              <w:autoSpaceDE w:val="0"/>
              <w:autoSpaceDN w:val="0"/>
              <w:adjustRightInd w:val="0"/>
              <w:spacing w:after="0" w:line="320" w:lineRule="atLeast"/>
              <w:ind w:left="60" w:right="60" w:firstLine="0"/>
              <w:jc w:val="center"/>
              <w:rPr>
                <w:rFonts w:ascii="Arial" w:hAnsi="Arial" w:cs="Arial"/>
                <w:color w:val="000000"/>
                <w:sz w:val="18"/>
                <w:szCs w:val="18"/>
              </w:rPr>
            </w:pPr>
            <w:r w:rsidRPr="00D554D2">
              <w:rPr>
                <w:rFonts w:ascii="Arial" w:hAnsi="Arial" w:cs="Arial"/>
                <w:color w:val="000000"/>
                <w:sz w:val="18"/>
                <w:szCs w:val="18"/>
              </w:rPr>
              <w:t>N</w:t>
            </w:r>
          </w:p>
        </w:tc>
        <w:tc>
          <w:tcPr>
            <w:tcW w:w="1062" w:type="dxa"/>
            <w:tcBorders>
              <w:top w:val="single" w:sz="16" w:space="0" w:color="000000"/>
              <w:bottom w:val="single" w:sz="16" w:space="0" w:color="000000"/>
            </w:tcBorders>
            <w:shd w:val="clear" w:color="auto" w:fill="FFFFFF"/>
            <w:vAlign w:val="bottom"/>
          </w:tcPr>
          <w:p w14:paraId="22D493E0" w14:textId="77777777" w:rsidR="00D554D2" w:rsidRPr="00D554D2" w:rsidRDefault="00D554D2" w:rsidP="00D554D2">
            <w:pPr>
              <w:autoSpaceDE w:val="0"/>
              <w:autoSpaceDN w:val="0"/>
              <w:adjustRightInd w:val="0"/>
              <w:spacing w:after="0" w:line="320" w:lineRule="atLeast"/>
              <w:ind w:left="60" w:right="60" w:firstLine="0"/>
              <w:jc w:val="center"/>
              <w:rPr>
                <w:rFonts w:ascii="Arial" w:hAnsi="Arial" w:cs="Arial"/>
                <w:color w:val="000000"/>
                <w:sz w:val="18"/>
                <w:szCs w:val="18"/>
              </w:rPr>
            </w:pPr>
            <w:r w:rsidRPr="00D554D2">
              <w:rPr>
                <w:rFonts w:ascii="Arial" w:hAnsi="Arial" w:cs="Arial"/>
                <w:color w:val="000000"/>
                <w:sz w:val="18"/>
                <w:szCs w:val="18"/>
              </w:rPr>
              <w:t>Minimum</w:t>
            </w:r>
          </w:p>
        </w:tc>
        <w:tc>
          <w:tcPr>
            <w:tcW w:w="1094" w:type="dxa"/>
            <w:tcBorders>
              <w:top w:val="single" w:sz="16" w:space="0" w:color="000000"/>
              <w:bottom w:val="single" w:sz="16" w:space="0" w:color="000000"/>
            </w:tcBorders>
            <w:shd w:val="clear" w:color="auto" w:fill="FFFFFF"/>
            <w:vAlign w:val="bottom"/>
          </w:tcPr>
          <w:p w14:paraId="5039B4C4" w14:textId="77777777" w:rsidR="00D554D2" w:rsidRPr="00D554D2" w:rsidRDefault="00D554D2" w:rsidP="00D554D2">
            <w:pPr>
              <w:autoSpaceDE w:val="0"/>
              <w:autoSpaceDN w:val="0"/>
              <w:adjustRightInd w:val="0"/>
              <w:spacing w:after="0" w:line="320" w:lineRule="atLeast"/>
              <w:ind w:left="60" w:right="60" w:firstLine="0"/>
              <w:jc w:val="center"/>
              <w:rPr>
                <w:rFonts w:ascii="Arial" w:hAnsi="Arial" w:cs="Arial"/>
                <w:color w:val="000000"/>
                <w:sz w:val="18"/>
                <w:szCs w:val="18"/>
              </w:rPr>
            </w:pPr>
            <w:r w:rsidRPr="00D554D2">
              <w:rPr>
                <w:rFonts w:ascii="Arial" w:hAnsi="Arial" w:cs="Arial"/>
                <w:color w:val="000000"/>
                <w:sz w:val="18"/>
                <w:szCs w:val="18"/>
              </w:rPr>
              <w:t>Maximum</w:t>
            </w:r>
          </w:p>
        </w:tc>
        <w:tc>
          <w:tcPr>
            <w:tcW w:w="1010" w:type="dxa"/>
            <w:tcBorders>
              <w:top w:val="single" w:sz="16" w:space="0" w:color="000000"/>
              <w:bottom w:val="single" w:sz="16" w:space="0" w:color="000000"/>
            </w:tcBorders>
            <w:shd w:val="clear" w:color="auto" w:fill="FFFFFF"/>
            <w:vAlign w:val="bottom"/>
          </w:tcPr>
          <w:p w14:paraId="50D8AC7A" w14:textId="77777777" w:rsidR="00D554D2" w:rsidRPr="00D554D2" w:rsidRDefault="00D554D2" w:rsidP="00D554D2">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D554D2">
              <w:rPr>
                <w:rFonts w:ascii="Arial" w:hAnsi="Arial" w:cs="Arial"/>
                <w:color w:val="000000"/>
                <w:sz w:val="18"/>
                <w:szCs w:val="18"/>
              </w:rPr>
              <w:t>Mean</w:t>
            </w:r>
            <w:proofErr w:type="spellEnd"/>
          </w:p>
        </w:tc>
        <w:tc>
          <w:tcPr>
            <w:tcW w:w="1428" w:type="dxa"/>
            <w:tcBorders>
              <w:top w:val="single" w:sz="16" w:space="0" w:color="000000"/>
              <w:bottom w:val="single" w:sz="16" w:space="0" w:color="000000"/>
              <w:right w:val="single" w:sz="16" w:space="0" w:color="000000"/>
            </w:tcBorders>
            <w:shd w:val="clear" w:color="auto" w:fill="FFFFFF"/>
            <w:vAlign w:val="bottom"/>
          </w:tcPr>
          <w:p w14:paraId="235DA607" w14:textId="77777777" w:rsidR="00D554D2" w:rsidRPr="00D554D2" w:rsidRDefault="00D554D2" w:rsidP="00D554D2">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D554D2">
              <w:rPr>
                <w:rFonts w:ascii="Arial" w:hAnsi="Arial" w:cs="Arial"/>
                <w:color w:val="000000"/>
                <w:sz w:val="18"/>
                <w:szCs w:val="18"/>
              </w:rPr>
              <w:t>Std</w:t>
            </w:r>
            <w:proofErr w:type="spellEnd"/>
            <w:r w:rsidRPr="00D554D2">
              <w:rPr>
                <w:rFonts w:ascii="Arial" w:hAnsi="Arial" w:cs="Arial"/>
                <w:color w:val="000000"/>
                <w:sz w:val="18"/>
                <w:szCs w:val="18"/>
              </w:rPr>
              <w:t xml:space="preserve">. </w:t>
            </w:r>
            <w:proofErr w:type="spellStart"/>
            <w:r w:rsidRPr="00D554D2">
              <w:rPr>
                <w:rFonts w:ascii="Arial" w:hAnsi="Arial" w:cs="Arial"/>
                <w:color w:val="000000"/>
                <w:sz w:val="18"/>
                <w:szCs w:val="18"/>
              </w:rPr>
              <w:t>Deviation</w:t>
            </w:r>
            <w:proofErr w:type="spellEnd"/>
          </w:p>
        </w:tc>
      </w:tr>
      <w:tr w:rsidR="00D554D2" w:rsidRPr="00D554D2" w14:paraId="1ABED4BA" w14:textId="77777777" w:rsidTr="00D554D2">
        <w:trPr>
          <w:cantSplit/>
          <w:tblHeader/>
        </w:trPr>
        <w:tc>
          <w:tcPr>
            <w:tcW w:w="1683" w:type="dxa"/>
            <w:tcBorders>
              <w:top w:val="single" w:sz="16" w:space="0" w:color="000000"/>
              <w:left w:val="single" w:sz="16" w:space="0" w:color="000000"/>
              <w:bottom w:val="nil"/>
              <w:right w:val="single" w:sz="16" w:space="0" w:color="000000"/>
            </w:tcBorders>
            <w:shd w:val="clear" w:color="auto" w:fill="FFFFFF"/>
          </w:tcPr>
          <w:p w14:paraId="40926E96" w14:textId="77777777" w:rsidR="00D554D2" w:rsidRPr="00D554D2" w:rsidRDefault="00D554D2" w:rsidP="00D554D2">
            <w:pPr>
              <w:autoSpaceDE w:val="0"/>
              <w:autoSpaceDN w:val="0"/>
              <w:adjustRightInd w:val="0"/>
              <w:spacing w:after="0" w:line="320" w:lineRule="atLeast"/>
              <w:ind w:left="60" w:right="60" w:firstLine="0"/>
              <w:jc w:val="left"/>
              <w:rPr>
                <w:rFonts w:ascii="Arial" w:hAnsi="Arial" w:cs="Arial"/>
                <w:color w:val="000000"/>
                <w:sz w:val="18"/>
                <w:szCs w:val="18"/>
              </w:rPr>
            </w:pPr>
            <w:r w:rsidRPr="00D554D2">
              <w:rPr>
                <w:rFonts w:ascii="Arial" w:hAnsi="Arial" w:cs="Arial"/>
                <w:color w:val="000000"/>
                <w:sz w:val="18"/>
                <w:szCs w:val="18"/>
              </w:rPr>
              <w:t>Hasta Yaşı</w:t>
            </w:r>
          </w:p>
        </w:tc>
        <w:tc>
          <w:tcPr>
            <w:tcW w:w="1010" w:type="dxa"/>
            <w:tcBorders>
              <w:top w:val="single" w:sz="16" w:space="0" w:color="000000"/>
              <w:left w:val="single" w:sz="16" w:space="0" w:color="000000"/>
              <w:bottom w:val="nil"/>
            </w:tcBorders>
            <w:shd w:val="clear" w:color="auto" w:fill="FFFFFF"/>
          </w:tcPr>
          <w:p w14:paraId="4CA93FB1" w14:textId="77777777" w:rsidR="00D554D2" w:rsidRPr="00D554D2" w:rsidRDefault="00D554D2" w:rsidP="00D554D2">
            <w:pPr>
              <w:autoSpaceDE w:val="0"/>
              <w:autoSpaceDN w:val="0"/>
              <w:adjustRightInd w:val="0"/>
              <w:spacing w:after="0" w:line="320" w:lineRule="atLeast"/>
              <w:ind w:left="60" w:right="60" w:firstLine="0"/>
              <w:jc w:val="right"/>
              <w:rPr>
                <w:rFonts w:ascii="Arial" w:hAnsi="Arial" w:cs="Arial"/>
                <w:color w:val="000000"/>
                <w:sz w:val="18"/>
                <w:szCs w:val="18"/>
              </w:rPr>
            </w:pPr>
            <w:r w:rsidRPr="00D554D2">
              <w:rPr>
                <w:rFonts w:ascii="Arial" w:hAnsi="Arial" w:cs="Arial"/>
                <w:color w:val="000000"/>
                <w:sz w:val="18"/>
                <w:szCs w:val="18"/>
              </w:rPr>
              <w:t>10</w:t>
            </w:r>
          </w:p>
        </w:tc>
        <w:tc>
          <w:tcPr>
            <w:tcW w:w="1062" w:type="dxa"/>
            <w:tcBorders>
              <w:top w:val="single" w:sz="16" w:space="0" w:color="000000"/>
              <w:bottom w:val="nil"/>
            </w:tcBorders>
            <w:shd w:val="clear" w:color="auto" w:fill="FFFFFF"/>
          </w:tcPr>
          <w:p w14:paraId="13FD42EB" w14:textId="77777777" w:rsidR="00D554D2" w:rsidRPr="00D554D2" w:rsidRDefault="00D554D2" w:rsidP="00D554D2">
            <w:pPr>
              <w:autoSpaceDE w:val="0"/>
              <w:autoSpaceDN w:val="0"/>
              <w:adjustRightInd w:val="0"/>
              <w:spacing w:after="0" w:line="320" w:lineRule="atLeast"/>
              <w:ind w:left="60" w:right="60" w:firstLine="0"/>
              <w:jc w:val="right"/>
              <w:rPr>
                <w:rFonts w:ascii="Arial" w:hAnsi="Arial" w:cs="Arial"/>
                <w:color w:val="000000"/>
                <w:sz w:val="18"/>
                <w:szCs w:val="18"/>
              </w:rPr>
            </w:pPr>
            <w:r w:rsidRPr="00D554D2">
              <w:rPr>
                <w:rFonts w:ascii="Arial" w:hAnsi="Arial" w:cs="Arial"/>
                <w:color w:val="000000"/>
                <w:sz w:val="18"/>
                <w:szCs w:val="18"/>
              </w:rPr>
              <w:t>19,00</w:t>
            </w:r>
          </w:p>
        </w:tc>
        <w:tc>
          <w:tcPr>
            <w:tcW w:w="1094" w:type="dxa"/>
            <w:tcBorders>
              <w:top w:val="single" w:sz="16" w:space="0" w:color="000000"/>
              <w:bottom w:val="nil"/>
            </w:tcBorders>
            <w:shd w:val="clear" w:color="auto" w:fill="FFFFFF"/>
          </w:tcPr>
          <w:p w14:paraId="75FCEE23" w14:textId="77777777" w:rsidR="00D554D2" w:rsidRPr="00D554D2" w:rsidRDefault="00D554D2" w:rsidP="00D554D2">
            <w:pPr>
              <w:autoSpaceDE w:val="0"/>
              <w:autoSpaceDN w:val="0"/>
              <w:adjustRightInd w:val="0"/>
              <w:spacing w:after="0" w:line="320" w:lineRule="atLeast"/>
              <w:ind w:left="60" w:right="60" w:firstLine="0"/>
              <w:jc w:val="right"/>
              <w:rPr>
                <w:rFonts w:ascii="Arial" w:hAnsi="Arial" w:cs="Arial"/>
                <w:color w:val="000000"/>
                <w:sz w:val="18"/>
                <w:szCs w:val="18"/>
              </w:rPr>
            </w:pPr>
            <w:r w:rsidRPr="00D554D2">
              <w:rPr>
                <w:rFonts w:ascii="Arial" w:hAnsi="Arial" w:cs="Arial"/>
                <w:color w:val="000000"/>
                <w:sz w:val="18"/>
                <w:szCs w:val="18"/>
              </w:rPr>
              <w:t>65,00</w:t>
            </w:r>
          </w:p>
        </w:tc>
        <w:tc>
          <w:tcPr>
            <w:tcW w:w="1010" w:type="dxa"/>
            <w:tcBorders>
              <w:top w:val="single" w:sz="16" w:space="0" w:color="000000"/>
              <w:bottom w:val="nil"/>
            </w:tcBorders>
            <w:shd w:val="clear" w:color="auto" w:fill="FFFFFF"/>
          </w:tcPr>
          <w:p w14:paraId="03489A79" w14:textId="77777777" w:rsidR="00D554D2" w:rsidRPr="00D554D2" w:rsidRDefault="00D554D2" w:rsidP="00D554D2">
            <w:pPr>
              <w:autoSpaceDE w:val="0"/>
              <w:autoSpaceDN w:val="0"/>
              <w:adjustRightInd w:val="0"/>
              <w:spacing w:after="0" w:line="320" w:lineRule="atLeast"/>
              <w:ind w:left="60" w:right="60" w:firstLine="0"/>
              <w:jc w:val="right"/>
              <w:rPr>
                <w:rFonts w:ascii="Arial" w:hAnsi="Arial" w:cs="Arial"/>
                <w:color w:val="000000"/>
                <w:sz w:val="18"/>
                <w:szCs w:val="18"/>
              </w:rPr>
            </w:pPr>
            <w:r w:rsidRPr="00D554D2">
              <w:rPr>
                <w:rFonts w:ascii="Arial" w:hAnsi="Arial" w:cs="Arial"/>
                <w:color w:val="000000"/>
                <w:sz w:val="18"/>
                <w:szCs w:val="18"/>
              </w:rPr>
              <w:t>42,0000</w:t>
            </w:r>
          </w:p>
        </w:tc>
        <w:tc>
          <w:tcPr>
            <w:tcW w:w="1428" w:type="dxa"/>
            <w:tcBorders>
              <w:top w:val="single" w:sz="16" w:space="0" w:color="000000"/>
              <w:bottom w:val="nil"/>
              <w:right w:val="single" w:sz="16" w:space="0" w:color="000000"/>
            </w:tcBorders>
            <w:shd w:val="clear" w:color="auto" w:fill="FFFFFF"/>
          </w:tcPr>
          <w:p w14:paraId="135ABAD9" w14:textId="77777777" w:rsidR="00D554D2" w:rsidRPr="00D554D2" w:rsidRDefault="00D554D2" w:rsidP="00D554D2">
            <w:pPr>
              <w:autoSpaceDE w:val="0"/>
              <w:autoSpaceDN w:val="0"/>
              <w:adjustRightInd w:val="0"/>
              <w:spacing w:after="0" w:line="320" w:lineRule="atLeast"/>
              <w:ind w:left="60" w:right="60" w:firstLine="0"/>
              <w:jc w:val="right"/>
              <w:rPr>
                <w:rFonts w:ascii="Arial" w:hAnsi="Arial" w:cs="Arial"/>
                <w:color w:val="000000"/>
                <w:sz w:val="18"/>
                <w:szCs w:val="18"/>
              </w:rPr>
            </w:pPr>
            <w:r w:rsidRPr="00D554D2">
              <w:rPr>
                <w:rFonts w:ascii="Arial" w:hAnsi="Arial" w:cs="Arial"/>
                <w:color w:val="000000"/>
                <w:sz w:val="18"/>
                <w:szCs w:val="18"/>
              </w:rPr>
              <w:t>16,19328</w:t>
            </w:r>
          </w:p>
        </w:tc>
      </w:tr>
      <w:tr w:rsidR="00D554D2" w:rsidRPr="00D554D2" w14:paraId="15EA7A9E" w14:textId="77777777" w:rsidTr="00D554D2">
        <w:trPr>
          <w:cantSplit/>
        </w:trPr>
        <w:tc>
          <w:tcPr>
            <w:tcW w:w="1683" w:type="dxa"/>
            <w:tcBorders>
              <w:top w:val="nil"/>
              <w:left w:val="single" w:sz="16" w:space="0" w:color="000000"/>
              <w:bottom w:val="single" w:sz="16" w:space="0" w:color="000000"/>
              <w:right w:val="single" w:sz="16" w:space="0" w:color="000000"/>
            </w:tcBorders>
            <w:shd w:val="clear" w:color="auto" w:fill="FFFFFF"/>
          </w:tcPr>
          <w:p w14:paraId="25F3AF66" w14:textId="77777777" w:rsidR="00D554D2" w:rsidRPr="00D554D2" w:rsidRDefault="00D554D2" w:rsidP="00D554D2">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D554D2">
              <w:rPr>
                <w:rFonts w:ascii="Arial" w:hAnsi="Arial" w:cs="Arial"/>
                <w:color w:val="000000"/>
                <w:sz w:val="18"/>
                <w:szCs w:val="18"/>
              </w:rPr>
              <w:t>Valid</w:t>
            </w:r>
            <w:proofErr w:type="spellEnd"/>
            <w:r w:rsidRPr="00D554D2">
              <w:rPr>
                <w:rFonts w:ascii="Arial" w:hAnsi="Arial" w:cs="Arial"/>
                <w:color w:val="000000"/>
                <w:sz w:val="18"/>
                <w:szCs w:val="18"/>
              </w:rPr>
              <w:t xml:space="preserve"> N (</w:t>
            </w:r>
            <w:proofErr w:type="spellStart"/>
            <w:r w:rsidRPr="00D554D2">
              <w:rPr>
                <w:rFonts w:ascii="Arial" w:hAnsi="Arial" w:cs="Arial"/>
                <w:color w:val="000000"/>
                <w:sz w:val="18"/>
                <w:szCs w:val="18"/>
              </w:rPr>
              <w:t>listwise</w:t>
            </w:r>
            <w:proofErr w:type="spellEnd"/>
            <w:r w:rsidRPr="00D554D2">
              <w:rPr>
                <w:rFonts w:ascii="Arial" w:hAnsi="Arial" w:cs="Arial"/>
                <w:color w:val="000000"/>
                <w:sz w:val="18"/>
                <w:szCs w:val="18"/>
              </w:rPr>
              <w:t>)</w:t>
            </w:r>
          </w:p>
        </w:tc>
        <w:tc>
          <w:tcPr>
            <w:tcW w:w="1010" w:type="dxa"/>
            <w:tcBorders>
              <w:top w:val="nil"/>
              <w:left w:val="single" w:sz="16" w:space="0" w:color="000000"/>
              <w:bottom w:val="single" w:sz="16" w:space="0" w:color="000000"/>
            </w:tcBorders>
            <w:shd w:val="clear" w:color="auto" w:fill="FFFFFF"/>
          </w:tcPr>
          <w:p w14:paraId="109CAF01" w14:textId="77777777" w:rsidR="00D554D2" w:rsidRPr="00D554D2" w:rsidRDefault="00D554D2" w:rsidP="00D554D2">
            <w:pPr>
              <w:autoSpaceDE w:val="0"/>
              <w:autoSpaceDN w:val="0"/>
              <w:adjustRightInd w:val="0"/>
              <w:spacing w:after="0" w:line="320" w:lineRule="atLeast"/>
              <w:ind w:left="60" w:right="60" w:firstLine="0"/>
              <w:jc w:val="right"/>
              <w:rPr>
                <w:rFonts w:ascii="Arial" w:hAnsi="Arial" w:cs="Arial"/>
                <w:color w:val="000000"/>
                <w:sz w:val="18"/>
                <w:szCs w:val="18"/>
              </w:rPr>
            </w:pPr>
            <w:r w:rsidRPr="00D554D2">
              <w:rPr>
                <w:rFonts w:ascii="Arial" w:hAnsi="Arial" w:cs="Arial"/>
                <w:color w:val="000000"/>
                <w:sz w:val="18"/>
                <w:szCs w:val="18"/>
              </w:rPr>
              <w:t>10</w:t>
            </w:r>
          </w:p>
        </w:tc>
        <w:tc>
          <w:tcPr>
            <w:tcW w:w="1062" w:type="dxa"/>
            <w:tcBorders>
              <w:top w:val="nil"/>
              <w:bottom w:val="single" w:sz="16" w:space="0" w:color="000000"/>
            </w:tcBorders>
            <w:shd w:val="clear" w:color="auto" w:fill="FFFFFF"/>
            <w:vAlign w:val="center"/>
          </w:tcPr>
          <w:p w14:paraId="65F26FC2" w14:textId="77777777" w:rsidR="00D554D2" w:rsidRPr="00D554D2" w:rsidRDefault="00D554D2" w:rsidP="00D554D2">
            <w:pPr>
              <w:autoSpaceDE w:val="0"/>
              <w:autoSpaceDN w:val="0"/>
              <w:adjustRightInd w:val="0"/>
              <w:spacing w:after="0" w:line="240" w:lineRule="auto"/>
              <w:ind w:firstLine="0"/>
              <w:jc w:val="center"/>
              <w:rPr>
                <w:rFonts w:ascii="Times New Roman" w:hAnsi="Times New Roman" w:cs="Times New Roman"/>
                <w:sz w:val="24"/>
                <w:szCs w:val="24"/>
              </w:rPr>
            </w:pPr>
          </w:p>
        </w:tc>
        <w:tc>
          <w:tcPr>
            <w:tcW w:w="1094" w:type="dxa"/>
            <w:tcBorders>
              <w:top w:val="nil"/>
              <w:bottom w:val="single" w:sz="16" w:space="0" w:color="000000"/>
            </w:tcBorders>
            <w:shd w:val="clear" w:color="auto" w:fill="FFFFFF"/>
            <w:vAlign w:val="center"/>
          </w:tcPr>
          <w:p w14:paraId="20B660BC" w14:textId="77777777" w:rsidR="00D554D2" w:rsidRPr="00D554D2" w:rsidRDefault="00D554D2" w:rsidP="00D554D2">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nil"/>
              <w:bottom w:val="single" w:sz="16" w:space="0" w:color="000000"/>
            </w:tcBorders>
            <w:shd w:val="clear" w:color="auto" w:fill="FFFFFF"/>
            <w:vAlign w:val="center"/>
          </w:tcPr>
          <w:p w14:paraId="0FA9DE6C" w14:textId="77777777" w:rsidR="00D554D2" w:rsidRPr="00D554D2" w:rsidRDefault="00D554D2" w:rsidP="00D554D2">
            <w:pPr>
              <w:autoSpaceDE w:val="0"/>
              <w:autoSpaceDN w:val="0"/>
              <w:adjustRightInd w:val="0"/>
              <w:spacing w:after="0" w:line="240" w:lineRule="auto"/>
              <w:ind w:firstLine="0"/>
              <w:jc w:val="center"/>
              <w:rPr>
                <w:rFonts w:ascii="Times New Roman" w:hAnsi="Times New Roman" w:cs="Times New Roman"/>
                <w:sz w:val="24"/>
                <w:szCs w:val="24"/>
              </w:rPr>
            </w:pPr>
          </w:p>
        </w:tc>
        <w:tc>
          <w:tcPr>
            <w:tcW w:w="1428" w:type="dxa"/>
            <w:tcBorders>
              <w:top w:val="nil"/>
              <w:bottom w:val="single" w:sz="16" w:space="0" w:color="000000"/>
              <w:right w:val="single" w:sz="16" w:space="0" w:color="000000"/>
            </w:tcBorders>
            <w:shd w:val="clear" w:color="auto" w:fill="FFFFFF"/>
            <w:vAlign w:val="center"/>
          </w:tcPr>
          <w:p w14:paraId="02C68BB6" w14:textId="77777777" w:rsidR="00D554D2" w:rsidRPr="00D554D2" w:rsidRDefault="00D554D2" w:rsidP="00D554D2">
            <w:pPr>
              <w:autoSpaceDE w:val="0"/>
              <w:autoSpaceDN w:val="0"/>
              <w:adjustRightInd w:val="0"/>
              <w:spacing w:after="0" w:line="240" w:lineRule="auto"/>
              <w:ind w:firstLine="0"/>
              <w:jc w:val="center"/>
              <w:rPr>
                <w:rFonts w:ascii="Times New Roman" w:hAnsi="Times New Roman" w:cs="Times New Roman"/>
                <w:sz w:val="24"/>
                <w:szCs w:val="24"/>
              </w:rPr>
            </w:pPr>
          </w:p>
        </w:tc>
      </w:tr>
    </w:tbl>
    <w:p w14:paraId="5F6ECD66" w14:textId="77777777" w:rsidR="00D554D2" w:rsidRPr="00D554D2" w:rsidRDefault="00D554D2" w:rsidP="00D554D2">
      <w:pPr>
        <w:autoSpaceDE w:val="0"/>
        <w:autoSpaceDN w:val="0"/>
        <w:adjustRightInd w:val="0"/>
        <w:spacing w:after="0" w:line="400" w:lineRule="atLeast"/>
        <w:ind w:firstLine="0"/>
        <w:jc w:val="left"/>
        <w:rPr>
          <w:rFonts w:ascii="Times New Roman" w:hAnsi="Times New Roman" w:cs="Times New Roman"/>
          <w:sz w:val="24"/>
          <w:szCs w:val="24"/>
        </w:rPr>
      </w:pPr>
    </w:p>
    <w:p w14:paraId="38CAB645" w14:textId="77777777" w:rsidR="00D554D2" w:rsidRPr="00D554D2" w:rsidRDefault="00D554D2" w:rsidP="00D554D2">
      <w:pPr>
        <w:spacing w:before="120"/>
        <w:rPr>
          <w:rFonts w:ascii="Times New Roman" w:hAnsi="Times New Roman" w:cs="Times New Roman"/>
          <w:sz w:val="24"/>
          <w:szCs w:val="24"/>
        </w:rPr>
      </w:pPr>
      <w:r>
        <w:rPr>
          <w:rFonts w:ascii="Times New Roman" w:hAnsi="Times New Roman" w:cs="Times New Roman"/>
          <w:sz w:val="24"/>
          <w:szCs w:val="24"/>
        </w:rPr>
        <w:tab/>
        <w:t xml:space="preserve">Yukarıdaki Tablo Standart SPSS çıktısıdır ve bir tablo halinde verilmiştir. Hasta yaşı ile ilgili bazı tanımlayıcı istatistikleri vermektedir. N örnek sayısıdır. Örneğimiz 10 hasta içermektedir. </w:t>
      </w:r>
      <w:proofErr w:type="spellStart"/>
      <w:r>
        <w:rPr>
          <w:rFonts w:ascii="Times New Roman" w:hAnsi="Times New Roman" w:cs="Times New Roman"/>
          <w:sz w:val="24"/>
          <w:szCs w:val="24"/>
        </w:rPr>
        <w:t>Valid</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Listwise</w:t>
      </w:r>
      <w:proofErr w:type="spellEnd"/>
      <w:r>
        <w:rPr>
          <w:rFonts w:ascii="Times New Roman" w:hAnsi="Times New Roman" w:cs="Times New Roman"/>
          <w:sz w:val="24"/>
          <w:szCs w:val="24"/>
        </w:rPr>
        <w:t xml:space="preserve"> eksik veri olup, olmadığımızı listemizde gösterir 10 örneğin 10’u da geçerlidir (</w:t>
      </w:r>
      <w:proofErr w:type="spellStart"/>
      <w:r>
        <w:rPr>
          <w:rFonts w:ascii="Times New Roman" w:hAnsi="Times New Roman" w:cs="Times New Roman"/>
          <w:sz w:val="24"/>
          <w:szCs w:val="24"/>
        </w:rPr>
        <w:t>Valid</w:t>
      </w:r>
      <w:proofErr w:type="spellEnd"/>
      <w:r>
        <w:rPr>
          <w:rFonts w:ascii="Times New Roman" w:hAnsi="Times New Roman" w:cs="Times New Roman"/>
          <w:sz w:val="24"/>
          <w:szCs w:val="24"/>
        </w:rPr>
        <w:t xml:space="preserve">) ve analizlere kullanılmış,  </w:t>
      </w:r>
      <w:r w:rsidR="00BF4D46">
        <w:rPr>
          <w:rFonts w:ascii="Times New Roman" w:hAnsi="Times New Roman" w:cs="Times New Roman"/>
          <w:sz w:val="24"/>
          <w:szCs w:val="24"/>
        </w:rPr>
        <w:t>dâhil</w:t>
      </w:r>
      <w:r>
        <w:rPr>
          <w:rFonts w:ascii="Times New Roman" w:hAnsi="Times New Roman" w:cs="Times New Roman"/>
          <w:sz w:val="24"/>
          <w:szCs w:val="24"/>
        </w:rPr>
        <w:t xml:space="preserve"> edilmiştir. Değerlerin </w:t>
      </w:r>
      <w:proofErr w:type="spellStart"/>
      <w:r>
        <w:rPr>
          <w:rFonts w:ascii="Times New Roman" w:hAnsi="Times New Roman" w:cs="Times New Roman"/>
          <w:sz w:val="24"/>
          <w:szCs w:val="24"/>
        </w:rPr>
        <w:t>minimum’u</w:t>
      </w:r>
      <w:proofErr w:type="spellEnd"/>
      <w:r>
        <w:rPr>
          <w:rFonts w:ascii="Times New Roman" w:hAnsi="Times New Roman" w:cs="Times New Roman"/>
          <w:sz w:val="24"/>
          <w:szCs w:val="24"/>
        </w:rPr>
        <w:t xml:space="preserve"> 19, maksimumu 65’tir. Yani hastaların yaşları 19 ile 65 arasında değişmektedir. Ortalama değer </w:t>
      </w:r>
      <w:proofErr w:type="spellStart"/>
      <w:r>
        <w:rPr>
          <w:rFonts w:ascii="Times New Roman" w:hAnsi="Times New Roman" w:cs="Times New Roman"/>
          <w:sz w:val="24"/>
          <w:szCs w:val="24"/>
        </w:rPr>
        <w:t>Mean</w:t>
      </w:r>
      <w:proofErr w:type="spellEnd"/>
      <w:r>
        <w:rPr>
          <w:rFonts w:ascii="Times New Roman" w:hAnsi="Times New Roman" w:cs="Times New Roman"/>
          <w:sz w:val="24"/>
          <w:szCs w:val="24"/>
        </w:rPr>
        <w:t xml:space="preserve"> olarak gösterilmiştir ve değeri </w:t>
      </w:r>
      <w:r w:rsidR="00BF4D46">
        <w:rPr>
          <w:rFonts w:ascii="Times New Roman" w:hAnsi="Times New Roman" w:cs="Times New Roman"/>
          <w:sz w:val="24"/>
          <w:szCs w:val="24"/>
        </w:rPr>
        <w:t>42’dir</w:t>
      </w:r>
      <w:r>
        <w:rPr>
          <w:rFonts w:ascii="Times New Roman" w:hAnsi="Times New Roman" w:cs="Times New Roman"/>
          <w:sz w:val="24"/>
          <w:szCs w:val="24"/>
        </w:rPr>
        <w:t>.</w:t>
      </w:r>
      <w:r w:rsidR="00BF4D46">
        <w:rPr>
          <w:rFonts w:ascii="Times New Roman" w:hAnsi="Times New Roman" w:cs="Times New Roman"/>
          <w:sz w:val="24"/>
          <w:szCs w:val="24"/>
        </w:rPr>
        <w:t xml:space="preserve"> </w:t>
      </w:r>
      <w:proofErr w:type="spellStart"/>
      <w:r w:rsidR="00BF4D46">
        <w:rPr>
          <w:rFonts w:ascii="Times New Roman" w:hAnsi="Times New Roman" w:cs="Times New Roman"/>
          <w:sz w:val="24"/>
          <w:szCs w:val="24"/>
        </w:rPr>
        <w:t>Std</w:t>
      </w:r>
      <w:proofErr w:type="spellEnd"/>
      <w:r w:rsidR="00BF4D46">
        <w:rPr>
          <w:rFonts w:ascii="Times New Roman" w:hAnsi="Times New Roman" w:cs="Times New Roman"/>
          <w:sz w:val="24"/>
          <w:szCs w:val="24"/>
        </w:rPr>
        <w:t xml:space="preserve"> </w:t>
      </w:r>
      <w:proofErr w:type="spellStart"/>
      <w:r w:rsidR="00BF4D46">
        <w:rPr>
          <w:rFonts w:ascii="Times New Roman" w:hAnsi="Times New Roman" w:cs="Times New Roman"/>
          <w:sz w:val="24"/>
          <w:szCs w:val="24"/>
        </w:rPr>
        <w:t>Deviation</w:t>
      </w:r>
      <w:proofErr w:type="spellEnd"/>
      <w:r w:rsidR="00BF4D46">
        <w:rPr>
          <w:rFonts w:ascii="Times New Roman" w:hAnsi="Times New Roman" w:cs="Times New Roman"/>
          <w:sz w:val="24"/>
          <w:szCs w:val="24"/>
        </w:rPr>
        <w:t xml:space="preserve"> Standart Sapma değeridir ve verilerin ortalamadan ne kadar saptığını gösteren bir ölçü birimidir. Bu veri setinde standart sapma 16,19’dur yani verilerimiz ortalama +- standart sapma yani 42 +/- 16,19 kadar bir sapma göstermektedir.</w:t>
      </w:r>
    </w:p>
    <w:p w14:paraId="53BF4457" w14:textId="77777777" w:rsidR="00D554D2" w:rsidRDefault="00D554D2" w:rsidP="00AF74B6">
      <w:pPr>
        <w:spacing w:before="120"/>
        <w:ind w:firstLine="0"/>
        <w:rPr>
          <w:rFonts w:ascii="Times New Roman" w:hAnsi="Times New Roman" w:cs="Times New Roman"/>
          <w:sz w:val="24"/>
          <w:szCs w:val="24"/>
        </w:rPr>
      </w:pPr>
      <w:r>
        <w:rPr>
          <w:rFonts w:ascii="Times New Roman" w:hAnsi="Times New Roman" w:cs="Times New Roman"/>
          <w:sz w:val="24"/>
          <w:szCs w:val="24"/>
        </w:rPr>
        <w:tab/>
      </w:r>
    </w:p>
    <w:p w14:paraId="6BAD9E30" w14:textId="77777777" w:rsidR="000F1CC7" w:rsidRDefault="000F1CC7" w:rsidP="00D554D2">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Medyan küçükten büyüğe dizilmiş sayı setinin tam ortasındaki değerdir. Eğer eşit miktarda sayı varsa, tam ortadaki 2 değerin ortalamasıdır. 7, 9, 14, 16, 17, 18, 21, 22 sayılarının medyanı (16 + </w:t>
      </w:r>
      <w:proofErr w:type="gramStart"/>
      <w:r>
        <w:rPr>
          <w:rFonts w:ascii="Times New Roman" w:hAnsi="Times New Roman" w:cs="Times New Roman"/>
          <w:sz w:val="24"/>
          <w:szCs w:val="24"/>
        </w:rPr>
        <w:t>17)/</w:t>
      </w:r>
      <w:proofErr w:type="gramEnd"/>
      <w:r>
        <w:rPr>
          <w:rFonts w:ascii="Times New Roman" w:hAnsi="Times New Roman" w:cs="Times New Roman"/>
          <w:sz w:val="24"/>
          <w:szCs w:val="24"/>
        </w:rPr>
        <w:t>2 = 16.5’tir.</w:t>
      </w:r>
      <w:r w:rsidR="00606FA5">
        <w:rPr>
          <w:rFonts w:ascii="Times New Roman" w:hAnsi="Times New Roman" w:cs="Times New Roman"/>
          <w:sz w:val="24"/>
          <w:szCs w:val="24"/>
        </w:rPr>
        <w:t xml:space="preserve"> Medyanı elde ederken sayıların bir yarısının medyandan ufak veya eşit, diğer yarısının da medyandan büyük veya eşit olduğunu biliriz. </w:t>
      </w:r>
    </w:p>
    <w:p w14:paraId="7E9A7671" w14:textId="77777777" w:rsidR="000F1CC7" w:rsidRDefault="000F1CC7" w:rsidP="00AF74B6">
      <w:pPr>
        <w:spacing w:before="120"/>
        <w:ind w:firstLine="0"/>
        <w:rPr>
          <w:rFonts w:ascii="Times New Roman" w:hAnsi="Times New Roman" w:cs="Times New Roman"/>
          <w:sz w:val="24"/>
          <w:szCs w:val="24"/>
        </w:rPr>
      </w:pPr>
    </w:p>
    <w:p w14:paraId="06BED98C" w14:textId="77777777" w:rsidR="000F1CC7" w:rsidRDefault="000F1CC7" w:rsidP="00AF74B6">
      <w:pPr>
        <w:spacing w:before="120"/>
        <w:ind w:firstLine="0"/>
        <w:rPr>
          <w:rFonts w:ascii="Times New Roman" w:hAnsi="Times New Roman" w:cs="Times New Roman"/>
          <w:sz w:val="24"/>
          <w:szCs w:val="24"/>
        </w:rPr>
      </w:pPr>
      <w:r>
        <w:rPr>
          <w:rFonts w:ascii="Times New Roman" w:hAnsi="Times New Roman" w:cs="Times New Roman"/>
          <w:sz w:val="24"/>
          <w:szCs w:val="24"/>
        </w:rPr>
        <w:tab/>
      </w:r>
      <w:proofErr w:type="spellStart"/>
      <w:r w:rsidR="00D554D2">
        <w:rPr>
          <w:rFonts w:ascii="Times New Roman" w:hAnsi="Times New Roman" w:cs="Times New Roman"/>
          <w:sz w:val="24"/>
          <w:szCs w:val="24"/>
        </w:rPr>
        <w:t>SPSS’te</w:t>
      </w:r>
      <w:proofErr w:type="spellEnd"/>
      <w:r w:rsidR="00D554D2">
        <w:rPr>
          <w:rFonts w:ascii="Times New Roman" w:hAnsi="Times New Roman" w:cs="Times New Roman"/>
          <w:sz w:val="24"/>
          <w:szCs w:val="24"/>
        </w:rPr>
        <w:t xml:space="preserve"> medyan değerini bulmak için </w:t>
      </w:r>
      <w:proofErr w:type="spellStart"/>
      <w:r w:rsidR="00D554D2">
        <w:rPr>
          <w:rFonts w:ascii="Times New Roman" w:hAnsi="Times New Roman" w:cs="Times New Roman"/>
          <w:sz w:val="24"/>
          <w:szCs w:val="24"/>
        </w:rPr>
        <w:t>histogram</w:t>
      </w:r>
      <w:proofErr w:type="spellEnd"/>
      <w:r w:rsidR="00D554D2">
        <w:rPr>
          <w:rFonts w:ascii="Times New Roman" w:hAnsi="Times New Roman" w:cs="Times New Roman"/>
          <w:sz w:val="24"/>
          <w:szCs w:val="24"/>
        </w:rPr>
        <w:t xml:space="preserve"> menüsünden yaralanmamız gerekmektedir. </w:t>
      </w:r>
      <w:r w:rsidR="008D76F4">
        <w:rPr>
          <w:rFonts w:ascii="Times New Roman" w:hAnsi="Times New Roman" w:cs="Times New Roman"/>
          <w:sz w:val="24"/>
          <w:szCs w:val="24"/>
        </w:rPr>
        <w:t>Bunu için yukarıdaki değerleri yeni bir SPSS tablosuna girelim</w:t>
      </w:r>
      <w:r w:rsidR="00D554D2">
        <w:rPr>
          <w:rFonts w:ascii="Times New Roman" w:hAnsi="Times New Roman" w:cs="Times New Roman"/>
          <w:sz w:val="24"/>
          <w:szCs w:val="24"/>
        </w:rPr>
        <w:t>.</w:t>
      </w:r>
    </w:p>
    <w:p w14:paraId="62AC7326" w14:textId="77777777" w:rsidR="00D554D2" w:rsidRDefault="00D554D2" w:rsidP="00AF74B6">
      <w:pPr>
        <w:spacing w:before="120"/>
        <w:ind w:firstLine="0"/>
        <w:rPr>
          <w:rFonts w:ascii="Times New Roman" w:hAnsi="Times New Roman" w:cs="Times New Roman"/>
          <w:sz w:val="24"/>
          <w:szCs w:val="24"/>
        </w:rPr>
      </w:pPr>
    </w:p>
    <w:p w14:paraId="0CCA67DA" w14:textId="77777777" w:rsidR="00D554D2" w:rsidRDefault="008D76F4" w:rsidP="00D554D2">
      <w:pPr>
        <w:pStyle w:val="ListeParagraf"/>
        <w:numPr>
          <w:ilvl w:val="0"/>
          <w:numId w:val="35"/>
        </w:numPr>
        <w:spacing w:before="120"/>
        <w:rPr>
          <w:rFonts w:ascii="Times New Roman" w:hAnsi="Times New Roman" w:cs="Times New Roman"/>
          <w:sz w:val="24"/>
          <w:szCs w:val="24"/>
        </w:rPr>
      </w:pPr>
      <w:r>
        <w:rPr>
          <w:rFonts w:ascii="Times New Roman" w:hAnsi="Times New Roman" w:cs="Times New Roman"/>
          <w:sz w:val="24"/>
          <w:szCs w:val="24"/>
        </w:rPr>
        <w:t>File&gt;New&gt;Data</w:t>
      </w:r>
      <w:r w:rsidR="00D554D2">
        <w:rPr>
          <w:rFonts w:ascii="Times New Roman" w:hAnsi="Times New Roman" w:cs="Times New Roman"/>
          <w:sz w:val="24"/>
          <w:szCs w:val="24"/>
        </w:rPr>
        <w:t xml:space="preserve"> menüsünü çağıralım.</w:t>
      </w:r>
      <w:r>
        <w:rPr>
          <w:rFonts w:ascii="Times New Roman" w:hAnsi="Times New Roman" w:cs="Times New Roman"/>
          <w:sz w:val="24"/>
          <w:szCs w:val="24"/>
        </w:rPr>
        <w:t xml:space="preserve"> Yeni bir SPSS hesaplama tablosu açılacaktır.</w:t>
      </w:r>
    </w:p>
    <w:p w14:paraId="4BFED103" w14:textId="77777777" w:rsidR="00D554D2" w:rsidRDefault="008D76F4" w:rsidP="00D554D2">
      <w:pPr>
        <w:pStyle w:val="ListeParagraf"/>
        <w:numPr>
          <w:ilvl w:val="0"/>
          <w:numId w:val="35"/>
        </w:numPr>
        <w:spacing w:before="120"/>
        <w:rPr>
          <w:rFonts w:ascii="Times New Roman" w:hAnsi="Times New Roman" w:cs="Times New Roman"/>
          <w:sz w:val="24"/>
          <w:szCs w:val="24"/>
        </w:rPr>
      </w:pPr>
      <w:r>
        <w:rPr>
          <w:rFonts w:ascii="Times New Roman" w:hAnsi="Times New Roman" w:cs="Times New Roman"/>
          <w:sz w:val="24"/>
          <w:szCs w:val="24"/>
        </w:rPr>
        <w:t xml:space="preserve">Yukarıda yer alan verileri ilk sütuna yukarıdan aşağıya doğru girelim. Bir veriyi girdikten sonra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xml:space="preserve"> tuşuna basıldığında aşağıdaki satırda yeni bir veri girişi için hazır hale gelecektir SPSS. SPSS </w:t>
      </w:r>
      <w:proofErr w:type="spellStart"/>
      <w:r>
        <w:rPr>
          <w:rFonts w:ascii="Times New Roman" w:hAnsi="Times New Roman" w:cs="Times New Roman"/>
          <w:sz w:val="24"/>
          <w:szCs w:val="24"/>
        </w:rPr>
        <w:t>Spreadsheet’imiz</w:t>
      </w:r>
      <w:proofErr w:type="spellEnd"/>
      <w:r>
        <w:rPr>
          <w:rFonts w:ascii="Times New Roman" w:hAnsi="Times New Roman" w:cs="Times New Roman"/>
          <w:sz w:val="24"/>
          <w:szCs w:val="24"/>
        </w:rPr>
        <w:t xml:space="preserve"> aşağıdaki gibi gözükecektir</w:t>
      </w:r>
    </w:p>
    <w:p w14:paraId="09A5507C" w14:textId="77777777" w:rsidR="008D76F4" w:rsidRDefault="008D76F4" w:rsidP="008D76F4">
      <w:pPr>
        <w:spacing w:before="120"/>
        <w:ind w:firstLine="0"/>
        <w:rPr>
          <w:rFonts w:ascii="Times New Roman" w:hAnsi="Times New Roman" w:cs="Times New Roman"/>
          <w:sz w:val="24"/>
          <w:szCs w:val="24"/>
        </w:rPr>
      </w:pPr>
    </w:p>
    <w:p w14:paraId="260D6A35" w14:textId="77777777" w:rsidR="008D76F4" w:rsidRDefault="008D76F4" w:rsidP="008D76F4">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4D83E71F" wp14:editId="58466621">
            <wp:extent cx="4476750" cy="288219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ni veri girişi.PNG"/>
                    <pic:cNvPicPr/>
                  </pic:nvPicPr>
                  <pic:blipFill>
                    <a:blip r:embed="rId13">
                      <a:extLst>
                        <a:ext uri="{28A0092B-C50C-407E-A947-70E740481C1C}">
                          <a14:useLocalDpi xmlns:a14="http://schemas.microsoft.com/office/drawing/2010/main" val="0"/>
                        </a:ext>
                      </a:extLst>
                    </a:blip>
                    <a:stretch>
                      <a:fillRect/>
                    </a:stretch>
                  </pic:blipFill>
                  <pic:spPr>
                    <a:xfrm>
                      <a:off x="0" y="0"/>
                      <a:ext cx="4476750" cy="2882197"/>
                    </a:xfrm>
                    <a:prstGeom prst="rect">
                      <a:avLst/>
                    </a:prstGeom>
                  </pic:spPr>
                </pic:pic>
              </a:graphicData>
            </a:graphic>
          </wp:inline>
        </w:drawing>
      </w:r>
    </w:p>
    <w:p w14:paraId="6BB03FD4" w14:textId="77777777" w:rsidR="008D76F4" w:rsidRDefault="008D76F4" w:rsidP="008D76F4">
      <w:pPr>
        <w:spacing w:before="120"/>
        <w:ind w:firstLine="0"/>
        <w:rPr>
          <w:rFonts w:ascii="Times New Roman" w:hAnsi="Times New Roman" w:cs="Times New Roman"/>
          <w:sz w:val="24"/>
          <w:szCs w:val="24"/>
        </w:rPr>
      </w:pPr>
    </w:p>
    <w:p w14:paraId="638D9A48" w14:textId="77777777" w:rsidR="008D76F4" w:rsidRDefault="008D76F4" w:rsidP="008D76F4">
      <w:pPr>
        <w:pStyle w:val="ListeParagraf"/>
        <w:numPr>
          <w:ilvl w:val="0"/>
          <w:numId w:val="36"/>
        </w:numPr>
        <w:spacing w:before="120"/>
        <w:rPr>
          <w:rFonts w:ascii="Times New Roman" w:hAnsi="Times New Roman" w:cs="Times New Roman"/>
          <w:sz w:val="24"/>
          <w:szCs w:val="24"/>
        </w:rPr>
      </w:pP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Descriptive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Frequencies</w:t>
      </w:r>
      <w:proofErr w:type="spellEnd"/>
      <w:r>
        <w:rPr>
          <w:rFonts w:ascii="Times New Roman" w:hAnsi="Times New Roman" w:cs="Times New Roman"/>
          <w:sz w:val="24"/>
          <w:szCs w:val="24"/>
        </w:rPr>
        <w:t xml:space="preserve"> menüsünü takip ederek, </w:t>
      </w:r>
      <w:proofErr w:type="spellStart"/>
      <w:r>
        <w:rPr>
          <w:rFonts w:ascii="Times New Roman" w:hAnsi="Times New Roman" w:cs="Times New Roman"/>
          <w:sz w:val="24"/>
          <w:szCs w:val="24"/>
        </w:rPr>
        <w:t>frequency</w:t>
      </w:r>
      <w:proofErr w:type="spellEnd"/>
      <w:r>
        <w:rPr>
          <w:rFonts w:ascii="Times New Roman" w:hAnsi="Times New Roman" w:cs="Times New Roman"/>
          <w:sz w:val="24"/>
          <w:szCs w:val="24"/>
        </w:rPr>
        <w:t xml:space="preserve"> diyalog kutusunu açalım.</w:t>
      </w:r>
    </w:p>
    <w:p w14:paraId="4A649625" w14:textId="77777777" w:rsidR="008D76F4" w:rsidRDefault="008D76F4" w:rsidP="008D76F4">
      <w:pPr>
        <w:pStyle w:val="ListeParagraf"/>
        <w:numPr>
          <w:ilvl w:val="0"/>
          <w:numId w:val="36"/>
        </w:numPr>
        <w:spacing w:before="120"/>
        <w:rPr>
          <w:rFonts w:ascii="Times New Roman" w:hAnsi="Times New Roman" w:cs="Times New Roman"/>
          <w:sz w:val="24"/>
          <w:szCs w:val="24"/>
        </w:rPr>
      </w:pPr>
      <w:r>
        <w:rPr>
          <w:rFonts w:ascii="Times New Roman" w:hAnsi="Times New Roman" w:cs="Times New Roman"/>
          <w:sz w:val="24"/>
          <w:szCs w:val="24"/>
        </w:rPr>
        <w:t xml:space="preserve">VAR00001 değişkenini önce seçelim sonra </w:t>
      </w:r>
      <w:r>
        <w:rPr>
          <w:rFonts w:ascii="Times New Roman" w:hAnsi="Times New Roman" w:cs="Times New Roman"/>
          <w:noProof/>
          <w:sz w:val="24"/>
          <w:szCs w:val="24"/>
          <w:lang w:eastAsia="tr-TR"/>
        </w:rPr>
        <w:drawing>
          <wp:inline distT="0" distB="0" distL="0" distR="0" wp14:anchorId="1FC8DFF9" wp14:editId="78452114">
            <wp:extent cx="333422" cy="381053"/>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gme.PNG"/>
                    <pic:cNvPicPr/>
                  </pic:nvPicPr>
                  <pic:blipFill>
                    <a:blip r:embed="rId10">
                      <a:extLst>
                        <a:ext uri="{28A0092B-C50C-407E-A947-70E740481C1C}">
                          <a14:useLocalDpi xmlns:a14="http://schemas.microsoft.com/office/drawing/2010/main" val="0"/>
                        </a:ext>
                      </a:extLst>
                    </a:blip>
                    <a:stretch>
                      <a:fillRect/>
                    </a:stretch>
                  </pic:blipFill>
                  <pic:spPr>
                    <a:xfrm>
                      <a:off x="0" y="0"/>
                      <a:ext cx="333422" cy="381053"/>
                    </a:xfrm>
                    <a:prstGeom prst="rect">
                      <a:avLst/>
                    </a:prstGeom>
                  </pic:spPr>
                </pic:pic>
              </a:graphicData>
            </a:graphic>
          </wp:inline>
        </w:drawing>
      </w:r>
      <w:r>
        <w:rPr>
          <w:rFonts w:ascii="Times New Roman" w:hAnsi="Times New Roman" w:cs="Times New Roman"/>
          <w:sz w:val="24"/>
          <w:szCs w:val="24"/>
        </w:rPr>
        <w:t xml:space="preserve"> tuşu ile sağ taraftaki </w:t>
      </w:r>
      <w:proofErr w:type="spellStart"/>
      <w:r>
        <w:rPr>
          <w:rFonts w:ascii="Times New Roman" w:hAnsi="Times New Roman" w:cs="Times New Roman"/>
          <w:sz w:val="24"/>
          <w:szCs w:val="24"/>
        </w:rPr>
        <w:t>variable</w:t>
      </w:r>
      <w:proofErr w:type="spellEnd"/>
      <w:r>
        <w:rPr>
          <w:rFonts w:ascii="Times New Roman" w:hAnsi="Times New Roman" w:cs="Times New Roman"/>
          <w:sz w:val="24"/>
          <w:szCs w:val="24"/>
        </w:rPr>
        <w:t>(s) diyalog kutusu içerisine alalım.</w:t>
      </w:r>
    </w:p>
    <w:p w14:paraId="0FE0E90E" w14:textId="77777777" w:rsidR="008D76F4" w:rsidRDefault="008D76F4" w:rsidP="008D76F4">
      <w:pPr>
        <w:pStyle w:val="ListeParagraf"/>
        <w:numPr>
          <w:ilvl w:val="0"/>
          <w:numId w:val="36"/>
        </w:numPr>
        <w:spacing w:before="120"/>
        <w:rPr>
          <w:rFonts w:ascii="Times New Roman" w:hAnsi="Times New Roman" w:cs="Times New Roman"/>
          <w:sz w:val="24"/>
          <w:szCs w:val="24"/>
        </w:rPr>
      </w:pPr>
      <w:r>
        <w:rPr>
          <w:rFonts w:ascii="Times New Roman" w:hAnsi="Times New Roman" w:cs="Times New Roman"/>
          <w:sz w:val="24"/>
          <w:szCs w:val="24"/>
        </w:rPr>
        <w:t xml:space="preserve">Sağ tarafta yer alan </w:t>
      </w:r>
      <w:r>
        <w:rPr>
          <w:rFonts w:ascii="Times New Roman" w:hAnsi="Times New Roman" w:cs="Times New Roman"/>
          <w:noProof/>
          <w:sz w:val="24"/>
          <w:szCs w:val="24"/>
          <w:lang w:eastAsia="tr-TR"/>
        </w:rPr>
        <w:drawing>
          <wp:inline distT="0" distB="0" distL="0" distR="0" wp14:anchorId="0F13035D" wp14:editId="6774CD71">
            <wp:extent cx="733527" cy="257211"/>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PNG"/>
                    <pic:cNvPicPr/>
                  </pic:nvPicPr>
                  <pic:blipFill>
                    <a:blip r:embed="rId14">
                      <a:extLst>
                        <a:ext uri="{28A0092B-C50C-407E-A947-70E740481C1C}">
                          <a14:useLocalDpi xmlns:a14="http://schemas.microsoft.com/office/drawing/2010/main" val="0"/>
                        </a:ext>
                      </a:extLst>
                    </a:blip>
                    <a:stretch>
                      <a:fillRect/>
                    </a:stretch>
                  </pic:blipFill>
                  <pic:spPr>
                    <a:xfrm>
                      <a:off x="0" y="0"/>
                      <a:ext cx="733527" cy="257211"/>
                    </a:xfrm>
                    <a:prstGeom prst="rect">
                      <a:avLst/>
                    </a:prstGeom>
                  </pic:spPr>
                </pic:pic>
              </a:graphicData>
            </a:graphic>
          </wp:inline>
        </w:drawing>
      </w:r>
      <w:r>
        <w:rPr>
          <w:rFonts w:ascii="Times New Roman" w:hAnsi="Times New Roman" w:cs="Times New Roman"/>
          <w:sz w:val="24"/>
          <w:szCs w:val="24"/>
        </w:rPr>
        <w:t xml:space="preserve"> kutucuğuna basalım 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 xml:space="preserve"> opsiyonlarını açalım.</w:t>
      </w:r>
    </w:p>
    <w:p w14:paraId="425968DF" w14:textId="77777777" w:rsidR="008D76F4" w:rsidRDefault="008D76F4" w:rsidP="008D76F4">
      <w:pPr>
        <w:pStyle w:val="ListeParagraf"/>
        <w:numPr>
          <w:ilvl w:val="0"/>
          <w:numId w:val="36"/>
        </w:numPr>
        <w:spacing w:before="120"/>
        <w:rPr>
          <w:rFonts w:ascii="Times New Roman" w:hAnsi="Times New Roman" w:cs="Times New Roman"/>
          <w:sz w:val="24"/>
          <w:szCs w:val="24"/>
        </w:rPr>
      </w:pPr>
      <w:r>
        <w:rPr>
          <w:rFonts w:ascii="Times New Roman" w:hAnsi="Times New Roman" w:cs="Times New Roman"/>
          <w:sz w:val="24"/>
          <w:szCs w:val="24"/>
        </w:rPr>
        <w:t xml:space="preserve">Sağ tarafta yer alan </w:t>
      </w:r>
      <w:proofErr w:type="spellStart"/>
      <w:r>
        <w:rPr>
          <w:rFonts w:ascii="Times New Roman" w:hAnsi="Times New Roman" w:cs="Times New Roman"/>
          <w:sz w:val="24"/>
          <w:szCs w:val="24"/>
        </w:rPr>
        <w:t>central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tendency</w:t>
      </w:r>
      <w:proofErr w:type="spellEnd"/>
      <w:r>
        <w:rPr>
          <w:rFonts w:ascii="Times New Roman" w:hAnsi="Times New Roman" w:cs="Times New Roman"/>
          <w:sz w:val="24"/>
          <w:szCs w:val="24"/>
        </w:rPr>
        <w:t xml:space="preserve"> ölçülerinden </w:t>
      </w:r>
      <w:proofErr w:type="spellStart"/>
      <w:r>
        <w:rPr>
          <w:rFonts w:ascii="Times New Roman" w:hAnsi="Times New Roman" w:cs="Times New Roman"/>
          <w:sz w:val="24"/>
          <w:szCs w:val="24"/>
        </w:rPr>
        <w:t>median’ı</w:t>
      </w:r>
      <w:proofErr w:type="spellEnd"/>
      <w:r>
        <w:rPr>
          <w:rFonts w:ascii="Times New Roman" w:hAnsi="Times New Roman" w:cs="Times New Roman"/>
          <w:sz w:val="24"/>
          <w:szCs w:val="24"/>
        </w:rPr>
        <w:t xml:space="preserve"> seçelim. Diyalog kutusu aşağıdaki gibi gözükecektir.</w:t>
      </w:r>
    </w:p>
    <w:p w14:paraId="7B1901FC" w14:textId="77777777" w:rsidR="008D76F4" w:rsidRDefault="008D76F4" w:rsidP="008D76F4">
      <w:pPr>
        <w:spacing w:before="120"/>
        <w:ind w:firstLine="0"/>
        <w:rPr>
          <w:rFonts w:ascii="Times New Roman" w:hAnsi="Times New Roman" w:cs="Times New Roman"/>
          <w:sz w:val="24"/>
          <w:szCs w:val="24"/>
        </w:rPr>
      </w:pPr>
    </w:p>
    <w:p w14:paraId="096E0BA0" w14:textId="77777777" w:rsidR="008D76F4" w:rsidRPr="008D76F4" w:rsidRDefault="00D25C0E" w:rsidP="008D76F4">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97504" behindDoc="0" locked="0" layoutInCell="1" allowOverlap="1" wp14:anchorId="06FA4CE8" wp14:editId="4B65267D">
                <wp:simplePos x="0" y="0"/>
                <wp:positionH relativeFrom="column">
                  <wp:posOffset>1701165</wp:posOffset>
                </wp:positionH>
                <wp:positionV relativeFrom="paragraph">
                  <wp:posOffset>513080</wp:posOffset>
                </wp:positionV>
                <wp:extent cx="771525" cy="276225"/>
                <wp:effectExtent l="0" t="0" r="28575" b="28575"/>
                <wp:wrapNone/>
                <wp:docPr id="16" name="Oval 16"/>
                <wp:cNvGraphicFramePr/>
                <a:graphic xmlns:a="http://schemas.openxmlformats.org/drawingml/2006/main">
                  <a:graphicData uri="http://schemas.microsoft.com/office/word/2010/wordprocessingShape">
                    <wps:wsp>
                      <wps:cNvSpPr/>
                      <wps:spPr>
                        <a:xfrm>
                          <a:off x="0" y="0"/>
                          <a:ext cx="7715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5CBF9" id="Oval 16" o:spid="_x0000_s1026" style="position:absolute;margin-left:133.95pt;margin-top:40.4pt;width:60.75pt;height:21.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" filled="f" strokecolor="red" strokeweight="2pt"/>
            </w:pict>
          </mc:Fallback>
        </mc:AlternateContent>
      </w:r>
      <w:r w:rsidR="008D76F4">
        <w:rPr>
          <w:rFonts w:ascii="Times New Roman" w:hAnsi="Times New Roman" w:cs="Times New Roman"/>
          <w:noProof/>
          <w:sz w:val="24"/>
          <w:szCs w:val="24"/>
          <w:lang w:eastAsia="tr-TR"/>
        </w:rPr>
        <w:drawing>
          <wp:inline distT="0" distB="0" distL="0" distR="0" wp14:anchorId="02826AD2" wp14:editId="6048B2DC">
            <wp:extent cx="3076575" cy="2722870"/>
            <wp:effectExtent l="0" t="0" r="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PNG"/>
                    <pic:cNvPicPr/>
                  </pic:nvPicPr>
                  <pic:blipFill>
                    <a:blip r:embed="rId15">
                      <a:extLst>
                        <a:ext uri="{28A0092B-C50C-407E-A947-70E740481C1C}">
                          <a14:useLocalDpi xmlns:a14="http://schemas.microsoft.com/office/drawing/2010/main" val="0"/>
                        </a:ext>
                      </a:extLst>
                    </a:blip>
                    <a:stretch>
                      <a:fillRect/>
                    </a:stretch>
                  </pic:blipFill>
                  <pic:spPr>
                    <a:xfrm>
                      <a:off x="0" y="0"/>
                      <a:ext cx="3077005" cy="2723250"/>
                    </a:xfrm>
                    <a:prstGeom prst="rect">
                      <a:avLst/>
                    </a:prstGeom>
                  </pic:spPr>
                </pic:pic>
              </a:graphicData>
            </a:graphic>
          </wp:inline>
        </w:drawing>
      </w:r>
    </w:p>
    <w:p w14:paraId="5DC09BF7" w14:textId="77777777" w:rsidR="008D76F4" w:rsidRDefault="008D76F4" w:rsidP="00D25C0E">
      <w:pPr>
        <w:spacing w:before="120"/>
        <w:ind w:firstLine="0"/>
        <w:rPr>
          <w:rFonts w:ascii="Times New Roman" w:hAnsi="Times New Roman" w:cs="Times New Roman"/>
          <w:sz w:val="24"/>
          <w:szCs w:val="24"/>
        </w:rPr>
      </w:pPr>
    </w:p>
    <w:p w14:paraId="412C3E54" w14:textId="77777777" w:rsidR="00D25C0E" w:rsidRDefault="00D25C0E" w:rsidP="00D25C0E">
      <w:pPr>
        <w:pStyle w:val="ListeParagraf"/>
        <w:numPr>
          <w:ilvl w:val="0"/>
          <w:numId w:val="37"/>
        </w:numPr>
        <w:spacing w:before="120"/>
        <w:rPr>
          <w:rFonts w:ascii="Times New Roman" w:hAnsi="Times New Roman" w:cs="Times New Roman"/>
          <w:sz w:val="24"/>
          <w:szCs w:val="24"/>
        </w:rPr>
      </w:pPr>
      <w:proofErr w:type="spellStart"/>
      <w:r>
        <w:rPr>
          <w:rFonts w:ascii="Times New Roman" w:hAnsi="Times New Roman" w:cs="Times New Roman"/>
          <w:sz w:val="24"/>
          <w:szCs w:val="24"/>
        </w:rPr>
        <w:t>Continue</w:t>
      </w:r>
      <w:proofErr w:type="spellEnd"/>
      <w:r>
        <w:rPr>
          <w:rFonts w:ascii="Times New Roman" w:hAnsi="Times New Roman" w:cs="Times New Roman"/>
          <w:sz w:val="24"/>
          <w:szCs w:val="24"/>
        </w:rPr>
        <w:t xml:space="preserve"> tuşuna basalım ve ardından OK tuşuna basalım. SPSS çıktılarında </w:t>
      </w:r>
      <w:proofErr w:type="spellStart"/>
      <w:r>
        <w:rPr>
          <w:rFonts w:ascii="Times New Roman" w:hAnsi="Times New Roman" w:cs="Times New Roman"/>
          <w:sz w:val="24"/>
          <w:szCs w:val="24"/>
        </w:rPr>
        <w:t>median</w:t>
      </w:r>
      <w:proofErr w:type="spellEnd"/>
      <w:r>
        <w:rPr>
          <w:rFonts w:ascii="Times New Roman" w:hAnsi="Times New Roman" w:cs="Times New Roman"/>
          <w:sz w:val="24"/>
          <w:szCs w:val="24"/>
        </w:rPr>
        <w:t xml:space="preserve"> değeri aşağıdaki Tabloda olduğu gibi verilecektir.</w:t>
      </w:r>
    </w:p>
    <w:p w14:paraId="595FF00F" w14:textId="77777777" w:rsidR="00D25C0E" w:rsidRPr="00D25C0E" w:rsidRDefault="00D25C0E" w:rsidP="00D25C0E">
      <w:pPr>
        <w:autoSpaceDE w:val="0"/>
        <w:autoSpaceDN w:val="0"/>
        <w:adjustRightInd w:val="0"/>
        <w:spacing w:after="0" w:line="240" w:lineRule="auto"/>
        <w:ind w:firstLine="0"/>
        <w:jc w:val="left"/>
        <w:rPr>
          <w:rFonts w:ascii="Times New Roman" w:hAnsi="Times New Roman" w:cs="Times New Roman"/>
          <w:sz w:val="24"/>
          <w:szCs w:val="24"/>
        </w:rPr>
      </w:pPr>
    </w:p>
    <w:tbl>
      <w:tblPr>
        <w:tblW w:w="2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939"/>
        <w:gridCol w:w="1011"/>
      </w:tblGrid>
      <w:tr w:rsidR="00D25C0E" w:rsidRPr="00D25C0E" w14:paraId="40D86A82" w14:textId="77777777">
        <w:trPr>
          <w:cantSplit/>
          <w:tblHeader/>
        </w:trPr>
        <w:tc>
          <w:tcPr>
            <w:tcW w:w="2675" w:type="dxa"/>
            <w:gridSpan w:val="3"/>
            <w:tcBorders>
              <w:top w:val="nil"/>
              <w:left w:val="nil"/>
              <w:bottom w:val="nil"/>
              <w:right w:val="nil"/>
            </w:tcBorders>
            <w:shd w:val="clear" w:color="auto" w:fill="FFFFFF"/>
            <w:vAlign w:val="center"/>
          </w:tcPr>
          <w:p w14:paraId="50895D98" w14:textId="77777777" w:rsidR="00D25C0E" w:rsidRPr="00D25C0E" w:rsidRDefault="00D25C0E" w:rsidP="00D25C0E">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D25C0E">
              <w:rPr>
                <w:rFonts w:ascii="Arial" w:hAnsi="Arial" w:cs="Arial"/>
                <w:b/>
                <w:bCs/>
                <w:color w:val="000000"/>
                <w:sz w:val="18"/>
                <w:szCs w:val="18"/>
              </w:rPr>
              <w:t>Statistics</w:t>
            </w:r>
            <w:proofErr w:type="spellEnd"/>
          </w:p>
        </w:tc>
      </w:tr>
      <w:tr w:rsidR="00D25C0E" w:rsidRPr="00D25C0E" w14:paraId="07E46100" w14:textId="77777777">
        <w:trPr>
          <w:cantSplit/>
          <w:tblHeader/>
        </w:trPr>
        <w:tc>
          <w:tcPr>
            <w:tcW w:w="2675" w:type="dxa"/>
            <w:gridSpan w:val="3"/>
            <w:tcBorders>
              <w:top w:val="nil"/>
              <w:left w:val="nil"/>
              <w:bottom w:val="single" w:sz="16" w:space="0" w:color="000000"/>
              <w:right w:val="nil"/>
            </w:tcBorders>
            <w:shd w:val="clear" w:color="auto" w:fill="FFFFFF"/>
            <w:vAlign w:val="bottom"/>
          </w:tcPr>
          <w:p w14:paraId="497AD258" w14:textId="77777777" w:rsidR="00D25C0E" w:rsidRPr="00D25C0E" w:rsidRDefault="00D25C0E" w:rsidP="00D25C0E">
            <w:pPr>
              <w:autoSpaceDE w:val="0"/>
              <w:autoSpaceDN w:val="0"/>
              <w:adjustRightInd w:val="0"/>
              <w:spacing w:after="0" w:line="320" w:lineRule="atLeast"/>
              <w:ind w:left="60" w:right="60" w:firstLine="0"/>
              <w:jc w:val="left"/>
              <w:rPr>
                <w:rFonts w:ascii="Arial" w:hAnsi="Arial" w:cs="Arial"/>
                <w:color w:val="000000"/>
                <w:sz w:val="18"/>
                <w:szCs w:val="18"/>
              </w:rPr>
            </w:pPr>
            <w:r w:rsidRPr="00D25C0E">
              <w:rPr>
                <w:rFonts w:ascii="Arial" w:hAnsi="Arial" w:cs="Arial"/>
                <w:color w:val="000000"/>
                <w:sz w:val="18"/>
                <w:szCs w:val="18"/>
              </w:rPr>
              <w:t>VAR00001</w:t>
            </w:r>
          </w:p>
        </w:tc>
      </w:tr>
      <w:tr w:rsidR="00D25C0E" w:rsidRPr="00D25C0E" w14:paraId="476914A3" w14:textId="77777777">
        <w:trPr>
          <w:cantSplit/>
          <w:tblHeader/>
        </w:trPr>
        <w:tc>
          <w:tcPr>
            <w:tcW w:w="727" w:type="dxa"/>
            <w:vMerge w:val="restart"/>
            <w:tcBorders>
              <w:top w:val="single" w:sz="16" w:space="0" w:color="000000"/>
              <w:left w:val="single" w:sz="16" w:space="0" w:color="000000"/>
              <w:bottom w:val="nil"/>
              <w:right w:val="nil"/>
            </w:tcBorders>
            <w:shd w:val="clear" w:color="auto" w:fill="FFFFFF"/>
          </w:tcPr>
          <w:p w14:paraId="5F69E71C" w14:textId="77777777" w:rsidR="00D25C0E" w:rsidRPr="00D25C0E" w:rsidRDefault="00D25C0E" w:rsidP="00D25C0E">
            <w:pPr>
              <w:autoSpaceDE w:val="0"/>
              <w:autoSpaceDN w:val="0"/>
              <w:adjustRightInd w:val="0"/>
              <w:spacing w:after="0" w:line="320" w:lineRule="atLeast"/>
              <w:ind w:left="60" w:right="60" w:firstLine="0"/>
              <w:jc w:val="left"/>
              <w:rPr>
                <w:rFonts w:ascii="Arial" w:hAnsi="Arial" w:cs="Arial"/>
                <w:color w:val="000000"/>
                <w:sz w:val="18"/>
                <w:szCs w:val="18"/>
              </w:rPr>
            </w:pPr>
            <w:r w:rsidRPr="00D25C0E">
              <w:rPr>
                <w:rFonts w:ascii="Arial" w:hAnsi="Arial" w:cs="Arial"/>
                <w:color w:val="000000"/>
                <w:sz w:val="18"/>
                <w:szCs w:val="18"/>
              </w:rPr>
              <w:t>N</w:t>
            </w:r>
          </w:p>
        </w:tc>
        <w:tc>
          <w:tcPr>
            <w:tcW w:w="938" w:type="dxa"/>
            <w:tcBorders>
              <w:top w:val="single" w:sz="16" w:space="0" w:color="000000"/>
              <w:left w:val="nil"/>
              <w:bottom w:val="nil"/>
              <w:right w:val="single" w:sz="16" w:space="0" w:color="000000"/>
            </w:tcBorders>
            <w:shd w:val="clear" w:color="auto" w:fill="FFFFFF"/>
          </w:tcPr>
          <w:p w14:paraId="7CD3FA28" w14:textId="77777777" w:rsidR="00D25C0E" w:rsidRPr="00D25C0E" w:rsidRDefault="00D25C0E" w:rsidP="00D25C0E">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D25C0E">
              <w:rPr>
                <w:rFonts w:ascii="Arial" w:hAnsi="Arial" w:cs="Arial"/>
                <w:color w:val="000000"/>
                <w:sz w:val="18"/>
                <w:szCs w:val="18"/>
              </w:rPr>
              <w:t>Valid</w:t>
            </w:r>
            <w:proofErr w:type="spellEnd"/>
          </w:p>
        </w:tc>
        <w:tc>
          <w:tcPr>
            <w:tcW w:w="1010" w:type="dxa"/>
            <w:tcBorders>
              <w:top w:val="single" w:sz="16" w:space="0" w:color="000000"/>
              <w:left w:val="single" w:sz="16" w:space="0" w:color="000000"/>
              <w:bottom w:val="nil"/>
              <w:right w:val="single" w:sz="16" w:space="0" w:color="000000"/>
            </w:tcBorders>
            <w:shd w:val="clear" w:color="auto" w:fill="FFFFFF"/>
          </w:tcPr>
          <w:p w14:paraId="6B30BA54" w14:textId="77777777" w:rsidR="00D25C0E" w:rsidRPr="00D25C0E" w:rsidRDefault="00D25C0E" w:rsidP="00D25C0E">
            <w:pPr>
              <w:autoSpaceDE w:val="0"/>
              <w:autoSpaceDN w:val="0"/>
              <w:adjustRightInd w:val="0"/>
              <w:spacing w:after="0" w:line="320" w:lineRule="atLeast"/>
              <w:ind w:left="60" w:right="60" w:firstLine="0"/>
              <w:jc w:val="right"/>
              <w:rPr>
                <w:rFonts w:ascii="Arial" w:hAnsi="Arial" w:cs="Arial"/>
                <w:color w:val="000000"/>
                <w:sz w:val="18"/>
                <w:szCs w:val="18"/>
              </w:rPr>
            </w:pPr>
            <w:r w:rsidRPr="00D25C0E">
              <w:rPr>
                <w:rFonts w:ascii="Arial" w:hAnsi="Arial" w:cs="Arial"/>
                <w:color w:val="000000"/>
                <w:sz w:val="18"/>
                <w:szCs w:val="18"/>
              </w:rPr>
              <w:t>8</w:t>
            </w:r>
          </w:p>
        </w:tc>
      </w:tr>
      <w:tr w:rsidR="00D25C0E" w:rsidRPr="00D25C0E" w14:paraId="027B6E3C" w14:textId="77777777">
        <w:trPr>
          <w:cantSplit/>
          <w:tblHeader/>
        </w:trPr>
        <w:tc>
          <w:tcPr>
            <w:tcW w:w="727" w:type="dxa"/>
            <w:vMerge/>
            <w:tcBorders>
              <w:top w:val="single" w:sz="16" w:space="0" w:color="000000"/>
              <w:left w:val="single" w:sz="16" w:space="0" w:color="000000"/>
              <w:bottom w:val="nil"/>
              <w:right w:val="nil"/>
            </w:tcBorders>
            <w:shd w:val="clear" w:color="auto" w:fill="FFFFFF"/>
          </w:tcPr>
          <w:p w14:paraId="25498F40" w14:textId="77777777" w:rsidR="00D25C0E" w:rsidRPr="00D25C0E" w:rsidRDefault="00D25C0E" w:rsidP="00D25C0E">
            <w:pPr>
              <w:autoSpaceDE w:val="0"/>
              <w:autoSpaceDN w:val="0"/>
              <w:adjustRightInd w:val="0"/>
              <w:spacing w:after="0" w:line="240" w:lineRule="auto"/>
              <w:ind w:firstLine="0"/>
              <w:jc w:val="left"/>
              <w:rPr>
                <w:rFonts w:ascii="Arial" w:hAnsi="Arial" w:cs="Arial"/>
                <w:color w:val="000000"/>
                <w:sz w:val="18"/>
                <w:szCs w:val="18"/>
              </w:rPr>
            </w:pPr>
          </w:p>
        </w:tc>
        <w:tc>
          <w:tcPr>
            <w:tcW w:w="938" w:type="dxa"/>
            <w:tcBorders>
              <w:top w:val="nil"/>
              <w:left w:val="nil"/>
              <w:bottom w:val="nil"/>
              <w:right w:val="single" w:sz="16" w:space="0" w:color="000000"/>
            </w:tcBorders>
            <w:shd w:val="clear" w:color="auto" w:fill="FFFFFF"/>
          </w:tcPr>
          <w:p w14:paraId="12096285" w14:textId="77777777" w:rsidR="00D25C0E" w:rsidRPr="00D25C0E" w:rsidRDefault="00D25C0E" w:rsidP="00D25C0E">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D25C0E">
              <w:rPr>
                <w:rFonts w:ascii="Arial" w:hAnsi="Arial" w:cs="Arial"/>
                <w:color w:val="000000"/>
                <w:sz w:val="18"/>
                <w:szCs w:val="18"/>
              </w:rPr>
              <w:t>Missing</w:t>
            </w:r>
            <w:proofErr w:type="spellEnd"/>
          </w:p>
        </w:tc>
        <w:tc>
          <w:tcPr>
            <w:tcW w:w="1010" w:type="dxa"/>
            <w:tcBorders>
              <w:top w:val="nil"/>
              <w:left w:val="single" w:sz="16" w:space="0" w:color="000000"/>
              <w:bottom w:val="nil"/>
              <w:right w:val="single" w:sz="16" w:space="0" w:color="000000"/>
            </w:tcBorders>
            <w:shd w:val="clear" w:color="auto" w:fill="FFFFFF"/>
          </w:tcPr>
          <w:p w14:paraId="0D153ABF" w14:textId="77777777" w:rsidR="00D25C0E" w:rsidRPr="00D25C0E" w:rsidRDefault="00D25C0E" w:rsidP="00D25C0E">
            <w:pPr>
              <w:autoSpaceDE w:val="0"/>
              <w:autoSpaceDN w:val="0"/>
              <w:adjustRightInd w:val="0"/>
              <w:spacing w:after="0" w:line="320" w:lineRule="atLeast"/>
              <w:ind w:left="60" w:right="60" w:firstLine="0"/>
              <w:jc w:val="right"/>
              <w:rPr>
                <w:rFonts w:ascii="Arial" w:hAnsi="Arial" w:cs="Arial"/>
                <w:color w:val="000000"/>
                <w:sz w:val="18"/>
                <w:szCs w:val="18"/>
              </w:rPr>
            </w:pPr>
            <w:r w:rsidRPr="00D25C0E">
              <w:rPr>
                <w:rFonts w:ascii="Arial" w:hAnsi="Arial" w:cs="Arial"/>
                <w:color w:val="000000"/>
                <w:sz w:val="18"/>
                <w:szCs w:val="18"/>
              </w:rPr>
              <w:t>0</w:t>
            </w:r>
          </w:p>
        </w:tc>
      </w:tr>
      <w:tr w:rsidR="00D25C0E" w:rsidRPr="00D25C0E" w14:paraId="63CD1C43" w14:textId="77777777">
        <w:trPr>
          <w:cantSplit/>
        </w:trPr>
        <w:tc>
          <w:tcPr>
            <w:tcW w:w="1665" w:type="dxa"/>
            <w:gridSpan w:val="2"/>
            <w:tcBorders>
              <w:top w:val="nil"/>
              <w:left w:val="single" w:sz="16" w:space="0" w:color="000000"/>
              <w:bottom w:val="single" w:sz="16" w:space="0" w:color="000000"/>
              <w:right w:val="single" w:sz="16" w:space="0" w:color="000000"/>
            </w:tcBorders>
            <w:shd w:val="clear" w:color="auto" w:fill="FFFFFF"/>
          </w:tcPr>
          <w:p w14:paraId="544093CA" w14:textId="77777777" w:rsidR="00D25C0E" w:rsidRPr="00D25C0E" w:rsidRDefault="00D25C0E" w:rsidP="00D25C0E">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D25C0E">
              <w:rPr>
                <w:rFonts w:ascii="Arial" w:hAnsi="Arial" w:cs="Arial"/>
                <w:color w:val="000000"/>
                <w:sz w:val="18"/>
                <w:szCs w:val="18"/>
              </w:rPr>
              <w:t>Median</w:t>
            </w:r>
            <w:proofErr w:type="spellEnd"/>
          </w:p>
        </w:tc>
        <w:tc>
          <w:tcPr>
            <w:tcW w:w="1010" w:type="dxa"/>
            <w:tcBorders>
              <w:top w:val="nil"/>
              <w:left w:val="single" w:sz="16" w:space="0" w:color="000000"/>
              <w:bottom w:val="single" w:sz="16" w:space="0" w:color="000000"/>
              <w:right w:val="single" w:sz="16" w:space="0" w:color="000000"/>
            </w:tcBorders>
            <w:shd w:val="clear" w:color="auto" w:fill="FFFFFF"/>
          </w:tcPr>
          <w:p w14:paraId="4C729BBA" w14:textId="77777777" w:rsidR="00D25C0E" w:rsidRPr="00D25C0E" w:rsidRDefault="00D25C0E" w:rsidP="00D25C0E">
            <w:pPr>
              <w:autoSpaceDE w:val="0"/>
              <w:autoSpaceDN w:val="0"/>
              <w:adjustRightInd w:val="0"/>
              <w:spacing w:after="0" w:line="320" w:lineRule="atLeast"/>
              <w:ind w:left="60" w:right="60" w:firstLine="0"/>
              <w:jc w:val="right"/>
              <w:rPr>
                <w:rFonts w:ascii="Arial" w:hAnsi="Arial" w:cs="Arial"/>
                <w:color w:val="000000"/>
                <w:sz w:val="18"/>
                <w:szCs w:val="18"/>
              </w:rPr>
            </w:pPr>
            <w:r w:rsidRPr="00D25C0E">
              <w:rPr>
                <w:rFonts w:ascii="Arial" w:hAnsi="Arial" w:cs="Arial"/>
                <w:color w:val="000000"/>
                <w:sz w:val="18"/>
                <w:szCs w:val="18"/>
              </w:rPr>
              <w:t>16,5000</w:t>
            </w:r>
          </w:p>
        </w:tc>
      </w:tr>
    </w:tbl>
    <w:p w14:paraId="4EC2338B" w14:textId="77777777" w:rsidR="00D25C0E" w:rsidRPr="00D25C0E" w:rsidRDefault="00D25C0E" w:rsidP="00D25C0E">
      <w:pPr>
        <w:autoSpaceDE w:val="0"/>
        <w:autoSpaceDN w:val="0"/>
        <w:adjustRightInd w:val="0"/>
        <w:spacing w:after="0" w:line="400" w:lineRule="atLeast"/>
        <w:ind w:firstLine="0"/>
        <w:jc w:val="left"/>
        <w:rPr>
          <w:rFonts w:ascii="Times New Roman" w:hAnsi="Times New Roman" w:cs="Times New Roman"/>
          <w:sz w:val="24"/>
          <w:szCs w:val="24"/>
        </w:rPr>
      </w:pPr>
    </w:p>
    <w:p w14:paraId="0B404958" w14:textId="77777777" w:rsidR="00D25C0E" w:rsidRDefault="00D25C0E" w:rsidP="00D25C0E">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Görüldüğü gibi </w:t>
      </w:r>
      <w:proofErr w:type="spellStart"/>
      <w:r>
        <w:rPr>
          <w:rFonts w:ascii="Times New Roman" w:hAnsi="Times New Roman" w:cs="Times New Roman"/>
          <w:sz w:val="24"/>
          <w:szCs w:val="24"/>
        </w:rPr>
        <w:t>median</w:t>
      </w:r>
      <w:proofErr w:type="spellEnd"/>
      <w:r>
        <w:rPr>
          <w:rFonts w:ascii="Times New Roman" w:hAnsi="Times New Roman" w:cs="Times New Roman"/>
          <w:sz w:val="24"/>
          <w:szCs w:val="24"/>
        </w:rPr>
        <w:t xml:space="preserve"> değeri 16,5’tir ve bizim hesaplarımızla aynıdır.</w:t>
      </w:r>
    </w:p>
    <w:p w14:paraId="3C4A7362" w14:textId="77777777" w:rsidR="00D25C0E" w:rsidRDefault="00D25C0E" w:rsidP="00D25C0E">
      <w:pPr>
        <w:spacing w:before="120"/>
        <w:ind w:firstLine="0"/>
        <w:rPr>
          <w:rFonts w:ascii="Times New Roman" w:hAnsi="Times New Roman" w:cs="Times New Roman"/>
          <w:sz w:val="24"/>
          <w:szCs w:val="24"/>
        </w:rPr>
      </w:pPr>
    </w:p>
    <w:p w14:paraId="0F395C35" w14:textId="77777777" w:rsidR="000E2009" w:rsidRDefault="000E2009" w:rsidP="00D25C0E">
      <w:pPr>
        <w:spacing w:before="120"/>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xml:space="preserve"> bir büyükten küçüğe doğru dizilmiş sayı grubunda en çok tekrar eden sayıdır. Örneğin 4, 5, 6, 6, 7, 7, 7, 8, 9,</w:t>
      </w:r>
      <w:r w:rsidR="00517434">
        <w:rPr>
          <w:rFonts w:ascii="Times New Roman" w:hAnsi="Times New Roman" w:cs="Times New Roman"/>
          <w:sz w:val="24"/>
          <w:szCs w:val="24"/>
        </w:rPr>
        <w:t xml:space="preserve"> 10, 11, 13 sayı dizisinde en çok tekrar eden sayı 7 olduğu için </w:t>
      </w:r>
      <w:proofErr w:type="spellStart"/>
      <w:r w:rsidR="00517434">
        <w:rPr>
          <w:rFonts w:ascii="Times New Roman" w:hAnsi="Times New Roman" w:cs="Times New Roman"/>
          <w:sz w:val="24"/>
          <w:szCs w:val="24"/>
        </w:rPr>
        <w:t>mod</w:t>
      </w:r>
      <w:proofErr w:type="spellEnd"/>
      <w:r w:rsidR="00517434">
        <w:rPr>
          <w:rFonts w:ascii="Times New Roman" w:hAnsi="Times New Roman" w:cs="Times New Roman"/>
          <w:sz w:val="24"/>
          <w:szCs w:val="24"/>
        </w:rPr>
        <w:t xml:space="preserve"> değeri 7’dir. Bu değeri </w:t>
      </w:r>
      <w:proofErr w:type="spellStart"/>
      <w:r w:rsidR="00517434">
        <w:rPr>
          <w:rFonts w:ascii="Times New Roman" w:hAnsi="Times New Roman" w:cs="Times New Roman"/>
          <w:sz w:val="24"/>
          <w:szCs w:val="24"/>
        </w:rPr>
        <w:t>SPSS’te</w:t>
      </w:r>
      <w:proofErr w:type="spellEnd"/>
      <w:r w:rsidR="00517434">
        <w:rPr>
          <w:rFonts w:ascii="Times New Roman" w:hAnsi="Times New Roman" w:cs="Times New Roman"/>
          <w:sz w:val="24"/>
          <w:szCs w:val="24"/>
        </w:rPr>
        <w:t xml:space="preserve"> hesaplatmak için önce tüm bu değerleri aşağıda görüldüğü gibi </w:t>
      </w:r>
      <w:proofErr w:type="spellStart"/>
      <w:r w:rsidR="00517434">
        <w:rPr>
          <w:rFonts w:ascii="Times New Roman" w:hAnsi="Times New Roman" w:cs="Times New Roman"/>
          <w:sz w:val="24"/>
          <w:szCs w:val="24"/>
        </w:rPr>
        <w:t>SPSS’e</w:t>
      </w:r>
      <w:proofErr w:type="spellEnd"/>
      <w:r w:rsidR="00517434">
        <w:rPr>
          <w:rFonts w:ascii="Times New Roman" w:hAnsi="Times New Roman" w:cs="Times New Roman"/>
          <w:sz w:val="24"/>
          <w:szCs w:val="24"/>
        </w:rPr>
        <w:t xml:space="preserve"> girelim.</w:t>
      </w:r>
    </w:p>
    <w:p w14:paraId="26931C6C" w14:textId="77777777" w:rsidR="00517434" w:rsidRDefault="00517434" w:rsidP="00D25C0E">
      <w:pPr>
        <w:spacing w:before="120"/>
        <w:ind w:firstLine="0"/>
        <w:rPr>
          <w:rFonts w:ascii="Times New Roman" w:hAnsi="Times New Roman" w:cs="Times New Roman"/>
          <w:sz w:val="24"/>
          <w:szCs w:val="24"/>
        </w:rPr>
      </w:pPr>
    </w:p>
    <w:p w14:paraId="74B6136D" w14:textId="77777777" w:rsidR="00517434" w:rsidRDefault="00517434" w:rsidP="00D25C0E">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60028115" wp14:editId="5B1EE755">
            <wp:extent cx="2867025" cy="2638447"/>
            <wp:effectExtent l="0" t="0" r="0" b="9525"/>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PNG"/>
                    <pic:cNvPicPr/>
                  </pic:nvPicPr>
                  <pic:blipFill>
                    <a:blip r:embed="rId16">
                      <a:extLst>
                        <a:ext uri="{28A0092B-C50C-407E-A947-70E740481C1C}">
                          <a14:useLocalDpi xmlns:a14="http://schemas.microsoft.com/office/drawing/2010/main" val="0"/>
                        </a:ext>
                      </a:extLst>
                    </a:blip>
                    <a:stretch>
                      <a:fillRect/>
                    </a:stretch>
                  </pic:blipFill>
                  <pic:spPr>
                    <a:xfrm>
                      <a:off x="0" y="0"/>
                      <a:ext cx="2867425" cy="2638815"/>
                    </a:xfrm>
                    <a:prstGeom prst="rect">
                      <a:avLst/>
                    </a:prstGeom>
                  </pic:spPr>
                </pic:pic>
              </a:graphicData>
            </a:graphic>
          </wp:inline>
        </w:drawing>
      </w:r>
    </w:p>
    <w:p w14:paraId="081445A5" w14:textId="77777777" w:rsidR="00517434" w:rsidRDefault="00517434" w:rsidP="00D25C0E">
      <w:pPr>
        <w:spacing w:before="120"/>
        <w:ind w:firstLine="0"/>
        <w:rPr>
          <w:rFonts w:ascii="Times New Roman" w:hAnsi="Times New Roman" w:cs="Times New Roman"/>
          <w:sz w:val="24"/>
          <w:szCs w:val="24"/>
        </w:rPr>
      </w:pPr>
    </w:p>
    <w:p w14:paraId="0CC086F6" w14:textId="77777777" w:rsidR="00517434" w:rsidRDefault="00517434" w:rsidP="00517434">
      <w:pPr>
        <w:pStyle w:val="ListeParagraf"/>
        <w:numPr>
          <w:ilvl w:val="0"/>
          <w:numId w:val="36"/>
        </w:numPr>
        <w:spacing w:before="120"/>
        <w:rPr>
          <w:rFonts w:ascii="Times New Roman" w:hAnsi="Times New Roman" w:cs="Times New Roman"/>
          <w:sz w:val="24"/>
          <w:szCs w:val="24"/>
        </w:rPr>
      </w:pP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Descriptive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Frequencies</w:t>
      </w:r>
      <w:proofErr w:type="spellEnd"/>
      <w:r>
        <w:rPr>
          <w:rFonts w:ascii="Times New Roman" w:hAnsi="Times New Roman" w:cs="Times New Roman"/>
          <w:sz w:val="24"/>
          <w:szCs w:val="24"/>
        </w:rPr>
        <w:t xml:space="preserve"> menüsünü takip ederek, </w:t>
      </w:r>
      <w:proofErr w:type="spellStart"/>
      <w:r>
        <w:rPr>
          <w:rFonts w:ascii="Times New Roman" w:hAnsi="Times New Roman" w:cs="Times New Roman"/>
          <w:sz w:val="24"/>
          <w:szCs w:val="24"/>
        </w:rPr>
        <w:t>frequency</w:t>
      </w:r>
      <w:proofErr w:type="spellEnd"/>
      <w:r>
        <w:rPr>
          <w:rFonts w:ascii="Times New Roman" w:hAnsi="Times New Roman" w:cs="Times New Roman"/>
          <w:sz w:val="24"/>
          <w:szCs w:val="24"/>
        </w:rPr>
        <w:t xml:space="preserve"> diyalog kutusunu açalım.</w:t>
      </w:r>
    </w:p>
    <w:p w14:paraId="510651CD" w14:textId="77777777" w:rsidR="00517434" w:rsidRDefault="00517434" w:rsidP="00517434">
      <w:pPr>
        <w:pStyle w:val="ListeParagraf"/>
        <w:numPr>
          <w:ilvl w:val="0"/>
          <w:numId w:val="36"/>
        </w:numPr>
        <w:spacing w:before="120"/>
        <w:rPr>
          <w:rFonts w:ascii="Times New Roman" w:hAnsi="Times New Roman" w:cs="Times New Roman"/>
          <w:sz w:val="24"/>
          <w:szCs w:val="24"/>
        </w:rPr>
      </w:pPr>
      <w:r>
        <w:rPr>
          <w:rFonts w:ascii="Times New Roman" w:hAnsi="Times New Roman" w:cs="Times New Roman"/>
          <w:sz w:val="24"/>
          <w:szCs w:val="24"/>
        </w:rPr>
        <w:t xml:space="preserve">VAR00001 değişkenini önce seçelim sonra </w:t>
      </w:r>
      <w:r>
        <w:rPr>
          <w:rFonts w:ascii="Times New Roman" w:hAnsi="Times New Roman" w:cs="Times New Roman"/>
          <w:noProof/>
          <w:sz w:val="24"/>
          <w:szCs w:val="24"/>
          <w:lang w:eastAsia="tr-TR"/>
        </w:rPr>
        <w:drawing>
          <wp:inline distT="0" distB="0" distL="0" distR="0" wp14:anchorId="4B9D8683" wp14:editId="753E393C">
            <wp:extent cx="333422" cy="381053"/>
            <wp:effectExtent l="0" t="0" r="9525" b="0"/>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gme.PNG"/>
                    <pic:cNvPicPr/>
                  </pic:nvPicPr>
                  <pic:blipFill>
                    <a:blip r:embed="rId10">
                      <a:extLst>
                        <a:ext uri="{28A0092B-C50C-407E-A947-70E740481C1C}">
                          <a14:useLocalDpi xmlns:a14="http://schemas.microsoft.com/office/drawing/2010/main" val="0"/>
                        </a:ext>
                      </a:extLst>
                    </a:blip>
                    <a:stretch>
                      <a:fillRect/>
                    </a:stretch>
                  </pic:blipFill>
                  <pic:spPr>
                    <a:xfrm>
                      <a:off x="0" y="0"/>
                      <a:ext cx="333422" cy="381053"/>
                    </a:xfrm>
                    <a:prstGeom prst="rect">
                      <a:avLst/>
                    </a:prstGeom>
                  </pic:spPr>
                </pic:pic>
              </a:graphicData>
            </a:graphic>
          </wp:inline>
        </w:drawing>
      </w:r>
      <w:r>
        <w:rPr>
          <w:rFonts w:ascii="Times New Roman" w:hAnsi="Times New Roman" w:cs="Times New Roman"/>
          <w:sz w:val="24"/>
          <w:szCs w:val="24"/>
        </w:rPr>
        <w:t xml:space="preserve"> tuşu ile sağ taraftaki </w:t>
      </w:r>
      <w:proofErr w:type="spellStart"/>
      <w:r>
        <w:rPr>
          <w:rFonts w:ascii="Times New Roman" w:hAnsi="Times New Roman" w:cs="Times New Roman"/>
          <w:sz w:val="24"/>
          <w:szCs w:val="24"/>
        </w:rPr>
        <w:t>variable</w:t>
      </w:r>
      <w:proofErr w:type="spellEnd"/>
      <w:r>
        <w:rPr>
          <w:rFonts w:ascii="Times New Roman" w:hAnsi="Times New Roman" w:cs="Times New Roman"/>
          <w:sz w:val="24"/>
          <w:szCs w:val="24"/>
        </w:rPr>
        <w:t>(s) diyalog kutusu içerisine alalım.</w:t>
      </w:r>
    </w:p>
    <w:p w14:paraId="7A7CF56B" w14:textId="77777777" w:rsidR="00517434" w:rsidRDefault="00517434" w:rsidP="00517434">
      <w:pPr>
        <w:pStyle w:val="ListeParagraf"/>
        <w:numPr>
          <w:ilvl w:val="0"/>
          <w:numId w:val="36"/>
        </w:numPr>
        <w:spacing w:before="120"/>
        <w:rPr>
          <w:rFonts w:ascii="Times New Roman" w:hAnsi="Times New Roman" w:cs="Times New Roman"/>
          <w:sz w:val="24"/>
          <w:szCs w:val="24"/>
        </w:rPr>
      </w:pPr>
      <w:r>
        <w:rPr>
          <w:rFonts w:ascii="Times New Roman" w:hAnsi="Times New Roman" w:cs="Times New Roman"/>
          <w:sz w:val="24"/>
          <w:szCs w:val="24"/>
        </w:rPr>
        <w:lastRenderedPageBreak/>
        <w:t xml:space="preserve">Sağ tarafta yer alan </w:t>
      </w:r>
      <w:r>
        <w:rPr>
          <w:rFonts w:ascii="Times New Roman" w:hAnsi="Times New Roman" w:cs="Times New Roman"/>
          <w:noProof/>
          <w:sz w:val="24"/>
          <w:szCs w:val="24"/>
          <w:lang w:eastAsia="tr-TR"/>
        </w:rPr>
        <w:drawing>
          <wp:inline distT="0" distB="0" distL="0" distR="0" wp14:anchorId="6F26B758" wp14:editId="3B54913F">
            <wp:extent cx="733527" cy="257211"/>
            <wp:effectExtent l="0" t="0" r="0" b="9525"/>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PNG"/>
                    <pic:cNvPicPr/>
                  </pic:nvPicPr>
                  <pic:blipFill>
                    <a:blip r:embed="rId14">
                      <a:extLst>
                        <a:ext uri="{28A0092B-C50C-407E-A947-70E740481C1C}">
                          <a14:useLocalDpi xmlns:a14="http://schemas.microsoft.com/office/drawing/2010/main" val="0"/>
                        </a:ext>
                      </a:extLst>
                    </a:blip>
                    <a:stretch>
                      <a:fillRect/>
                    </a:stretch>
                  </pic:blipFill>
                  <pic:spPr>
                    <a:xfrm>
                      <a:off x="0" y="0"/>
                      <a:ext cx="733527" cy="257211"/>
                    </a:xfrm>
                    <a:prstGeom prst="rect">
                      <a:avLst/>
                    </a:prstGeom>
                  </pic:spPr>
                </pic:pic>
              </a:graphicData>
            </a:graphic>
          </wp:inline>
        </w:drawing>
      </w:r>
      <w:r>
        <w:rPr>
          <w:rFonts w:ascii="Times New Roman" w:hAnsi="Times New Roman" w:cs="Times New Roman"/>
          <w:sz w:val="24"/>
          <w:szCs w:val="24"/>
        </w:rPr>
        <w:t xml:space="preserve"> kutucuğuna basalım 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 xml:space="preserve"> opsiyonlarını açalım.</w:t>
      </w:r>
    </w:p>
    <w:p w14:paraId="26E002CF" w14:textId="77777777" w:rsidR="00517434" w:rsidRDefault="00517434" w:rsidP="00517434">
      <w:pPr>
        <w:pStyle w:val="ListeParagraf"/>
        <w:numPr>
          <w:ilvl w:val="0"/>
          <w:numId w:val="36"/>
        </w:numPr>
        <w:spacing w:before="120"/>
        <w:rPr>
          <w:rFonts w:ascii="Times New Roman" w:hAnsi="Times New Roman" w:cs="Times New Roman"/>
          <w:sz w:val="24"/>
          <w:szCs w:val="24"/>
        </w:rPr>
      </w:pPr>
      <w:r>
        <w:rPr>
          <w:rFonts w:ascii="Times New Roman" w:hAnsi="Times New Roman" w:cs="Times New Roman"/>
          <w:sz w:val="24"/>
          <w:szCs w:val="24"/>
        </w:rPr>
        <w:t xml:space="preserve">Sağ tarafta yer alan </w:t>
      </w:r>
      <w:proofErr w:type="spellStart"/>
      <w:r>
        <w:rPr>
          <w:rFonts w:ascii="Times New Roman" w:hAnsi="Times New Roman" w:cs="Times New Roman"/>
          <w:sz w:val="24"/>
          <w:szCs w:val="24"/>
        </w:rPr>
        <w:t>central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tendency</w:t>
      </w:r>
      <w:proofErr w:type="spellEnd"/>
      <w:r>
        <w:rPr>
          <w:rFonts w:ascii="Times New Roman" w:hAnsi="Times New Roman" w:cs="Times New Roman"/>
          <w:sz w:val="24"/>
          <w:szCs w:val="24"/>
        </w:rPr>
        <w:t xml:space="preserve"> ölçülerinden </w:t>
      </w:r>
      <w:proofErr w:type="spellStart"/>
      <w:r>
        <w:rPr>
          <w:rFonts w:ascii="Times New Roman" w:hAnsi="Times New Roman" w:cs="Times New Roman"/>
          <w:sz w:val="24"/>
          <w:szCs w:val="24"/>
        </w:rPr>
        <w:t>mod’u</w:t>
      </w:r>
      <w:proofErr w:type="spellEnd"/>
      <w:r>
        <w:rPr>
          <w:rFonts w:ascii="Times New Roman" w:hAnsi="Times New Roman" w:cs="Times New Roman"/>
          <w:sz w:val="24"/>
          <w:szCs w:val="24"/>
        </w:rPr>
        <w:t xml:space="preserve"> seçelim. Diyalog kutusu aşağıdaki gibi gözükecektir.</w:t>
      </w:r>
    </w:p>
    <w:p w14:paraId="7AD87944" w14:textId="77777777" w:rsidR="00517434" w:rsidRDefault="00517434" w:rsidP="00D25C0E">
      <w:pPr>
        <w:spacing w:before="120"/>
        <w:ind w:firstLine="0"/>
        <w:rPr>
          <w:rFonts w:ascii="Times New Roman" w:hAnsi="Times New Roman" w:cs="Times New Roman"/>
          <w:sz w:val="24"/>
          <w:szCs w:val="24"/>
        </w:rPr>
      </w:pPr>
    </w:p>
    <w:p w14:paraId="5DB11D23" w14:textId="77777777" w:rsidR="00517434" w:rsidRDefault="00517434" w:rsidP="00D25C0E">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3654F57B" wp14:editId="745A301E">
            <wp:extent cx="3114675" cy="2788246"/>
            <wp:effectExtent l="0" t="0" r="0"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 II.PNG"/>
                    <pic:cNvPicPr/>
                  </pic:nvPicPr>
                  <pic:blipFill>
                    <a:blip r:embed="rId17">
                      <a:extLst>
                        <a:ext uri="{28A0092B-C50C-407E-A947-70E740481C1C}">
                          <a14:useLocalDpi xmlns:a14="http://schemas.microsoft.com/office/drawing/2010/main" val="0"/>
                        </a:ext>
                      </a:extLst>
                    </a:blip>
                    <a:stretch>
                      <a:fillRect/>
                    </a:stretch>
                  </pic:blipFill>
                  <pic:spPr>
                    <a:xfrm>
                      <a:off x="0" y="0"/>
                      <a:ext cx="3115110" cy="2788635"/>
                    </a:xfrm>
                    <a:prstGeom prst="rect">
                      <a:avLst/>
                    </a:prstGeom>
                  </pic:spPr>
                </pic:pic>
              </a:graphicData>
            </a:graphic>
          </wp:inline>
        </w:drawing>
      </w:r>
    </w:p>
    <w:p w14:paraId="6EB7B63B" w14:textId="77777777" w:rsidR="00517434" w:rsidRDefault="00517434" w:rsidP="00D25C0E">
      <w:pPr>
        <w:spacing w:before="120"/>
        <w:ind w:firstLine="0"/>
        <w:rPr>
          <w:rFonts w:ascii="Times New Roman" w:hAnsi="Times New Roman" w:cs="Times New Roman"/>
          <w:sz w:val="24"/>
          <w:szCs w:val="24"/>
        </w:rPr>
      </w:pPr>
    </w:p>
    <w:p w14:paraId="18D6F291" w14:textId="77777777" w:rsidR="00517434" w:rsidRDefault="00517434" w:rsidP="00517434">
      <w:pPr>
        <w:spacing w:before="120"/>
        <w:ind w:firstLine="708"/>
        <w:rPr>
          <w:rFonts w:ascii="Times New Roman" w:hAnsi="Times New Roman" w:cs="Times New Roman"/>
          <w:sz w:val="24"/>
          <w:szCs w:val="24"/>
        </w:rPr>
      </w:pPr>
      <w:r>
        <w:rPr>
          <w:rFonts w:ascii="Times New Roman" w:hAnsi="Times New Roman" w:cs="Times New Roman"/>
          <w:sz w:val="24"/>
          <w:szCs w:val="24"/>
        </w:rPr>
        <w:t>SPSS çıktısı da aşağıdaki gibi olacaktır.</w:t>
      </w:r>
    </w:p>
    <w:p w14:paraId="09246558" w14:textId="77777777" w:rsidR="00517434" w:rsidRPr="00517434" w:rsidRDefault="00517434" w:rsidP="00517434">
      <w:pPr>
        <w:autoSpaceDE w:val="0"/>
        <w:autoSpaceDN w:val="0"/>
        <w:adjustRightInd w:val="0"/>
        <w:spacing w:after="0" w:line="240" w:lineRule="auto"/>
        <w:ind w:firstLine="0"/>
        <w:jc w:val="left"/>
        <w:rPr>
          <w:rFonts w:ascii="Times New Roman" w:hAnsi="Times New Roman" w:cs="Times New Roman"/>
          <w:sz w:val="24"/>
          <w:szCs w:val="24"/>
        </w:rPr>
      </w:pPr>
    </w:p>
    <w:tbl>
      <w:tblPr>
        <w:tblW w:w="2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939"/>
        <w:gridCol w:w="1011"/>
      </w:tblGrid>
      <w:tr w:rsidR="00517434" w:rsidRPr="00517434" w14:paraId="30F45B41" w14:textId="77777777">
        <w:trPr>
          <w:cantSplit/>
          <w:tblHeader/>
        </w:trPr>
        <w:tc>
          <w:tcPr>
            <w:tcW w:w="2675" w:type="dxa"/>
            <w:gridSpan w:val="3"/>
            <w:tcBorders>
              <w:top w:val="nil"/>
              <w:left w:val="nil"/>
              <w:bottom w:val="nil"/>
              <w:right w:val="nil"/>
            </w:tcBorders>
            <w:shd w:val="clear" w:color="auto" w:fill="FFFFFF"/>
            <w:vAlign w:val="center"/>
          </w:tcPr>
          <w:p w14:paraId="54508B14" w14:textId="77777777" w:rsidR="00517434" w:rsidRPr="00517434" w:rsidRDefault="00517434" w:rsidP="00517434">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517434">
              <w:rPr>
                <w:rFonts w:ascii="Arial" w:hAnsi="Arial" w:cs="Arial"/>
                <w:b/>
                <w:bCs/>
                <w:color w:val="000000"/>
                <w:sz w:val="18"/>
                <w:szCs w:val="18"/>
              </w:rPr>
              <w:t>Statistics</w:t>
            </w:r>
            <w:proofErr w:type="spellEnd"/>
          </w:p>
        </w:tc>
      </w:tr>
      <w:tr w:rsidR="00517434" w:rsidRPr="00517434" w14:paraId="056C087C" w14:textId="77777777">
        <w:trPr>
          <w:cantSplit/>
          <w:tblHeader/>
        </w:trPr>
        <w:tc>
          <w:tcPr>
            <w:tcW w:w="2675" w:type="dxa"/>
            <w:gridSpan w:val="3"/>
            <w:tcBorders>
              <w:top w:val="nil"/>
              <w:left w:val="nil"/>
              <w:bottom w:val="single" w:sz="16" w:space="0" w:color="000000"/>
              <w:right w:val="nil"/>
            </w:tcBorders>
            <w:shd w:val="clear" w:color="auto" w:fill="FFFFFF"/>
            <w:vAlign w:val="bottom"/>
          </w:tcPr>
          <w:p w14:paraId="295D900D"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VAR00001</w:t>
            </w:r>
          </w:p>
        </w:tc>
      </w:tr>
      <w:tr w:rsidR="00517434" w:rsidRPr="00517434" w14:paraId="76B4195E" w14:textId="77777777">
        <w:trPr>
          <w:cantSplit/>
          <w:tblHeader/>
        </w:trPr>
        <w:tc>
          <w:tcPr>
            <w:tcW w:w="727" w:type="dxa"/>
            <w:vMerge w:val="restart"/>
            <w:tcBorders>
              <w:top w:val="single" w:sz="16" w:space="0" w:color="000000"/>
              <w:left w:val="single" w:sz="16" w:space="0" w:color="000000"/>
              <w:bottom w:val="nil"/>
              <w:right w:val="nil"/>
            </w:tcBorders>
            <w:shd w:val="clear" w:color="auto" w:fill="FFFFFF"/>
          </w:tcPr>
          <w:p w14:paraId="1C8E34A5"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N</w:t>
            </w:r>
          </w:p>
        </w:tc>
        <w:tc>
          <w:tcPr>
            <w:tcW w:w="938" w:type="dxa"/>
            <w:tcBorders>
              <w:top w:val="single" w:sz="16" w:space="0" w:color="000000"/>
              <w:left w:val="nil"/>
              <w:bottom w:val="nil"/>
              <w:right w:val="single" w:sz="16" w:space="0" w:color="000000"/>
            </w:tcBorders>
            <w:shd w:val="clear" w:color="auto" w:fill="FFFFFF"/>
          </w:tcPr>
          <w:p w14:paraId="16866F3E"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517434">
              <w:rPr>
                <w:rFonts w:ascii="Arial" w:hAnsi="Arial" w:cs="Arial"/>
                <w:color w:val="000000"/>
                <w:sz w:val="18"/>
                <w:szCs w:val="18"/>
              </w:rPr>
              <w:t>Valid</w:t>
            </w:r>
            <w:proofErr w:type="spellEnd"/>
          </w:p>
        </w:tc>
        <w:tc>
          <w:tcPr>
            <w:tcW w:w="1010" w:type="dxa"/>
            <w:tcBorders>
              <w:top w:val="single" w:sz="16" w:space="0" w:color="000000"/>
              <w:left w:val="single" w:sz="16" w:space="0" w:color="000000"/>
              <w:bottom w:val="nil"/>
              <w:right w:val="single" w:sz="16" w:space="0" w:color="000000"/>
            </w:tcBorders>
            <w:shd w:val="clear" w:color="auto" w:fill="FFFFFF"/>
          </w:tcPr>
          <w:p w14:paraId="3E665412"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12</w:t>
            </w:r>
          </w:p>
        </w:tc>
      </w:tr>
      <w:tr w:rsidR="00517434" w:rsidRPr="00517434" w14:paraId="48815CD2" w14:textId="77777777">
        <w:trPr>
          <w:cantSplit/>
          <w:tblHeader/>
        </w:trPr>
        <w:tc>
          <w:tcPr>
            <w:tcW w:w="727" w:type="dxa"/>
            <w:vMerge/>
            <w:tcBorders>
              <w:top w:val="single" w:sz="16" w:space="0" w:color="000000"/>
              <w:left w:val="single" w:sz="16" w:space="0" w:color="000000"/>
              <w:bottom w:val="nil"/>
              <w:right w:val="nil"/>
            </w:tcBorders>
            <w:shd w:val="clear" w:color="auto" w:fill="FFFFFF"/>
          </w:tcPr>
          <w:p w14:paraId="763E1B63" w14:textId="77777777" w:rsidR="00517434" w:rsidRPr="00517434" w:rsidRDefault="00517434" w:rsidP="00517434">
            <w:pPr>
              <w:autoSpaceDE w:val="0"/>
              <w:autoSpaceDN w:val="0"/>
              <w:adjustRightInd w:val="0"/>
              <w:spacing w:after="0" w:line="240" w:lineRule="auto"/>
              <w:ind w:firstLine="0"/>
              <w:jc w:val="left"/>
              <w:rPr>
                <w:rFonts w:ascii="Arial" w:hAnsi="Arial" w:cs="Arial"/>
                <w:color w:val="000000"/>
                <w:sz w:val="18"/>
                <w:szCs w:val="18"/>
              </w:rPr>
            </w:pPr>
          </w:p>
        </w:tc>
        <w:tc>
          <w:tcPr>
            <w:tcW w:w="938" w:type="dxa"/>
            <w:tcBorders>
              <w:top w:val="nil"/>
              <w:left w:val="nil"/>
              <w:bottom w:val="nil"/>
              <w:right w:val="single" w:sz="16" w:space="0" w:color="000000"/>
            </w:tcBorders>
            <w:shd w:val="clear" w:color="auto" w:fill="FFFFFF"/>
          </w:tcPr>
          <w:p w14:paraId="47ADA910"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517434">
              <w:rPr>
                <w:rFonts w:ascii="Arial" w:hAnsi="Arial" w:cs="Arial"/>
                <w:color w:val="000000"/>
                <w:sz w:val="18"/>
                <w:szCs w:val="18"/>
              </w:rPr>
              <w:t>Missing</w:t>
            </w:r>
            <w:proofErr w:type="spellEnd"/>
          </w:p>
        </w:tc>
        <w:tc>
          <w:tcPr>
            <w:tcW w:w="1010" w:type="dxa"/>
            <w:tcBorders>
              <w:top w:val="nil"/>
              <w:left w:val="single" w:sz="16" w:space="0" w:color="000000"/>
              <w:bottom w:val="nil"/>
              <w:right w:val="single" w:sz="16" w:space="0" w:color="000000"/>
            </w:tcBorders>
            <w:shd w:val="clear" w:color="auto" w:fill="FFFFFF"/>
          </w:tcPr>
          <w:p w14:paraId="6C3BADA4"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0</w:t>
            </w:r>
          </w:p>
        </w:tc>
      </w:tr>
      <w:tr w:rsidR="00517434" w:rsidRPr="00517434" w14:paraId="0496B41A" w14:textId="77777777">
        <w:trPr>
          <w:cantSplit/>
        </w:trPr>
        <w:tc>
          <w:tcPr>
            <w:tcW w:w="1665" w:type="dxa"/>
            <w:gridSpan w:val="2"/>
            <w:tcBorders>
              <w:top w:val="nil"/>
              <w:left w:val="single" w:sz="16" w:space="0" w:color="000000"/>
              <w:bottom w:val="single" w:sz="16" w:space="0" w:color="000000"/>
              <w:right w:val="single" w:sz="16" w:space="0" w:color="000000"/>
            </w:tcBorders>
            <w:shd w:val="clear" w:color="auto" w:fill="FFFFFF"/>
          </w:tcPr>
          <w:p w14:paraId="25D2C207"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517434">
              <w:rPr>
                <w:rFonts w:ascii="Arial" w:hAnsi="Arial" w:cs="Arial"/>
                <w:color w:val="000000"/>
                <w:sz w:val="18"/>
                <w:szCs w:val="18"/>
              </w:rPr>
              <w:t>Mode</w:t>
            </w:r>
            <w:proofErr w:type="spellEnd"/>
          </w:p>
        </w:tc>
        <w:tc>
          <w:tcPr>
            <w:tcW w:w="1010" w:type="dxa"/>
            <w:tcBorders>
              <w:top w:val="nil"/>
              <w:left w:val="single" w:sz="16" w:space="0" w:color="000000"/>
              <w:bottom w:val="single" w:sz="16" w:space="0" w:color="000000"/>
              <w:right w:val="single" w:sz="16" w:space="0" w:color="000000"/>
            </w:tcBorders>
            <w:shd w:val="clear" w:color="auto" w:fill="FFFFFF"/>
          </w:tcPr>
          <w:p w14:paraId="216A42F0"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7,00</w:t>
            </w:r>
          </w:p>
        </w:tc>
      </w:tr>
    </w:tbl>
    <w:p w14:paraId="248804CA" w14:textId="77777777" w:rsidR="00517434" w:rsidRPr="00517434" w:rsidRDefault="00517434" w:rsidP="00517434">
      <w:pPr>
        <w:autoSpaceDE w:val="0"/>
        <w:autoSpaceDN w:val="0"/>
        <w:adjustRightInd w:val="0"/>
        <w:spacing w:after="0" w:line="400" w:lineRule="atLeast"/>
        <w:ind w:firstLine="0"/>
        <w:jc w:val="left"/>
        <w:rPr>
          <w:rFonts w:ascii="Times New Roman" w:hAnsi="Times New Roman" w:cs="Times New Roman"/>
          <w:sz w:val="24"/>
          <w:szCs w:val="24"/>
        </w:rPr>
      </w:pPr>
    </w:p>
    <w:p w14:paraId="112C8DD5" w14:textId="77777777" w:rsidR="00517434" w:rsidRDefault="00517434" w:rsidP="00517434">
      <w:pPr>
        <w:spacing w:before="120"/>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xml:space="preserve"> değeri 7 olarak hesaplanmıştır. Aşağıda genel olarak veri setinin frekans dağılımları da verilmiştir.</w:t>
      </w:r>
    </w:p>
    <w:p w14:paraId="7549CCB0" w14:textId="77777777" w:rsidR="00517434" w:rsidRDefault="00517434" w:rsidP="00517434">
      <w:pPr>
        <w:spacing w:before="120"/>
        <w:ind w:firstLine="0"/>
        <w:rPr>
          <w:rFonts w:ascii="Times New Roman" w:hAnsi="Times New Roman" w:cs="Times New Roman"/>
          <w:sz w:val="24"/>
          <w:szCs w:val="24"/>
        </w:rPr>
      </w:pPr>
    </w:p>
    <w:p w14:paraId="2B3E7180" w14:textId="77777777" w:rsidR="00517434" w:rsidRDefault="00517434" w:rsidP="00517434">
      <w:pPr>
        <w:autoSpaceDE w:val="0"/>
        <w:autoSpaceDN w:val="0"/>
        <w:adjustRightInd w:val="0"/>
        <w:spacing w:after="0" w:line="240" w:lineRule="auto"/>
        <w:ind w:firstLine="0"/>
        <w:jc w:val="left"/>
        <w:rPr>
          <w:rFonts w:ascii="Times New Roman" w:hAnsi="Times New Roman" w:cs="Times New Roman"/>
          <w:sz w:val="24"/>
          <w:szCs w:val="24"/>
        </w:rPr>
      </w:pPr>
    </w:p>
    <w:p w14:paraId="15951531" w14:textId="77777777" w:rsidR="00517434" w:rsidRDefault="00517434" w:rsidP="00517434">
      <w:pPr>
        <w:autoSpaceDE w:val="0"/>
        <w:autoSpaceDN w:val="0"/>
        <w:adjustRightInd w:val="0"/>
        <w:spacing w:after="0" w:line="240" w:lineRule="auto"/>
        <w:ind w:firstLine="0"/>
        <w:jc w:val="left"/>
        <w:rPr>
          <w:rFonts w:ascii="Times New Roman" w:hAnsi="Times New Roman" w:cs="Times New Roman"/>
          <w:sz w:val="24"/>
          <w:szCs w:val="24"/>
        </w:rPr>
      </w:pPr>
    </w:p>
    <w:p w14:paraId="135ABC8A" w14:textId="77777777" w:rsidR="00517434" w:rsidRDefault="00517434" w:rsidP="00517434">
      <w:pPr>
        <w:autoSpaceDE w:val="0"/>
        <w:autoSpaceDN w:val="0"/>
        <w:adjustRightInd w:val="0"/>
        <w:spacing w:after="0" w:line="240" w:lineRule="auto"/>
        <w:ind w:firstLine="0"/>
        <w:jc w:val="left"/>
        <w:rPr>
          <w:rFonts w:ascii="Times New Roman" w:hAnsi="Times New Roman" w:cs="Times New Roman"/>
          <w:sz w:val="24"/>
          <w:szCs w:val="24"/>
        </w:rPr>
      </w:pPr>
    </w:p>
    <w:p w14:paraId="1AFFB567" w14:textId="77777777" w:rsidR="00517434" w:rsidRDefault="00517434" w:rsidP="00517434">
      <w:pPr>
        <w:autoSpaceDE w:val="0"/>
        <w:autoSpaceDN w:val="0"/>
        <w:adjustRightInd w:val="0"/>
        <w:spacing w:after="0" w:line="240" w:lineRule="auto"/>
        <w:ind w:firstLine="0"/>
        <w:jc w:val="left"/>
        <w:rPr>
          <w:rFonts w:ascii="Times New Roman" w:hAnsi="Times New Roman" w:cs="Times New Roman"/>
          <w:sz w:val="24"/>
          <w:szCs w:val="24"/>
        </w:rPr>
      </w:pPr>
    </w:p>
    <w:p w14:paraId="5EDEFDE4" w14:textId="77777777" w:rsidR="00517434" w:rsidRDefault="00517434" w:rsidP="00517434">
      <w:pPr>
        <w:autoSpaceDE w:val="0"/>
        <w:autoSpaceDN w:val="0"/>
        <w:adjustRightInd w:val="0"/>
        <w:spacing w:after="0" w:line="240" w:lineRule="auto"/>
        <w:ind w:firstLine="0"/>
        <w:jc w:val="left"/>
        <w:rPr>
          <w:rFonts w:ascii="Times New Roman" w:hAnsi="Times New Roman" w:cs="Times New Roman"/>
          <w:sz w:val="24"/>
          <w:szCs w:val="24"/>
        </w:rPr>
      </w:pPr>
    </w:p>
    <w:p w14:paraId="2BBF0CFD" w14:textId="77777777" w:rsidR="00517434" w:rsidRDefault="00517434" w:rsidP="00517434">
      <w:pPr>
        <w:autoSpaceDE w:val="0"/>
        <w:autoSpaceDN w:val="0"/>
        <w:adjustRightInd w:val="0"/>
        <w:spacing w:after="0" w:line="240" w:lineRule="auto"/>
        <w:ind w:firstLine="0"/>
        <w:jc w:val="left"/>
        <w:rPr>
          <w:rFonts w:ascii="Times New Roman" w:hAnsi="Times New Roman" w:cs="Times New Roman"/>
          <w:sz w:val="24"/>
          <w:szCs w:val="24"/>
        </w:rPr>
      </w:pPr>
    </w:p>
    <w:p w14:paraId="5B6214BC" w14:textId="77777777" w:rsidR="00517434" w:rsidRPr="00517434" w:rsidRDefault="00517434" w:rsidP="00517434">
      <w:pPr>
        <w:autoSpaceDE w:val="0"/>
        <w:autoSpaceDN w:val="0"/>
        <w:adjustRightInd w:val="0"/>
        <w:spacing w:after="0" w:line="240" w:lineRule="auto"/>
        <w:ind w:firstLine="0"/>
        <w:jc w:val="left"/>
        <w:rPr>
          <w:rFonts w:ascii="Times New Roman" w:hAnsi="Times New Roman" w:cs="Times New Roman"/>
          <w:sz w:val="24"/>
          <w:szCs w:val="24"/>
        </w:rPr>
      </w:pPr>
    </w:p>
    <w:tbl>
      <w:tblPr>
        <w:tblW w:w="64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756"/>
        <w:gridCol w:w="1155"/>
        <w:gridCol w:w="1009"/>
        <w:gridCol w:w="1383"/>
        <w:gridCol w:w="1456"/>
      </w:tblGrid>
      <w:tr w:rsidR="00517434" w:rsidRPr="00517434" w14:paraId="25216CB3" w14:textId="77777777">
        <w:trPr>
          <w:cantSplit/>
          <w:tblHeader/>
        </w:trPr>
        <w:tc>
          <w:tcPr>
            <w:tcW w:w="6483" w:type="dxa"/>
            <w:gridSpan w:val="6"/>
            <w:tcBorders>
              <w:top w:val="nil"/>
              <w:left w:val="nil"/>
              <w:bottom w:val="nil"/>
              <w:right w:val="nil"/>
            </w:tcBorders>
            <w:shd w:val="clear" w:color="auto" w:fill="FFFFFF"/>
            <w:vAlign w:val="center"/>
          </w:tcPr>
          <w:p w14:paraId="5CC24D6E" w14:textId="77777777" w:rsidR="00517434" w:rsidRPr="00517434" w:rsidRDefault="00517434" w:rsidP="00517434">
            <w:pPr>
              <w:autoSpaceDE w:val="0"/>
              <w:autoSpaceDN w:val="0"/>
              <w:adjustRightInd w:val="0"/>
              <w:spacing w:after="0" w:line="320" w:lineRule="atLeast"/>
              <w:ind w:left="60" w:right="60" w:firstLine="0"/>
              <w:jc w:val="center"/>
              <w:rPr>
                <w:rFonts w:ascii="Arial" w:hAnsi="Arial" w:cs="Arial"/>
                <w:color w:val="000000"/>
                <w:sz w:val="18"/>
                <w:szCs w:val="18"/>
              </w:rPr>
            </w:pPr>
            <w:r w:rsidRPr="00517434">
              <w:rPr>
                <w:rFonts w:ascii="Arial" w:hAnsi="Arial" w:cs="Arial"/>
                <w:b/>
                <w:bCs/>
                <w:color w:val="000000"/>
                <w:sz w:val="18"/>
                <w:szCs w:val="18"/>
              </w:rPr>
              <w:lastRenderedPageBreak/>
              <w:t>VAR00001</w:t>
            </w:r>
          </w:p>
        </w:tc>
      </w:tr>
      <w:tr w:rsidR="00517434" w:rsidRPr="00517434" w14:paraId="7DF2C7E4" w14:textId="77777777">
        <w:trPr>
          <w:cantSplit/>
          <w:tblHeader/>
        </w:trPr>
        <w:tc>
          <w:tcPr>
            <w:tcW w:w="1483"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0E53CC8C" w14:textId="77777777" w:rsidR="00517434" w:rsidRPr="00517434" w:rsidRDefault="00517434" w:rsidP="00517434">
            <w:pPr>
              <w:autoSpaceDE w:val="0"/>
              <w:autoSpaceDN w:val="0"/>
              <w:adjustRightInd w:val="0"/>
              <w:spacing w:after="0" w:line="240" w:lineRule="auto"/>
              <w:ind w:firstLine="0"/>
              <w:jc w:val="center"/>
              <w:rPr>
                <w:rFonts w:ascii="Times New Roman" w:hAnsi="Times New Roman" w:cs="Times New Roman"/>
                <w:sz w:val="24"/>
                <w:szCs w:val="24"/>
              </w:rPr>
            </w:pPr>
          </w:p>
        </w:tc>
        <w:tc>
          <w:tcPr>
            <w:tcW w:w="1154" w:type="dxa"/>
            <w:tcBorders>
              <w:top w:val="single" w:sz="16" w:space="0" w:color="000000"/>
              <w:left w:val="single" w:sz="16" w:space="0" w:color="000000"/>
              <w:bottom w:val="single" w:sz="16" w:space="0" w:color="000000"/>
            </w:tcBorders>
            <w:shd w:val="clear" w:color="auto" w:fill="FFFFFF"/>
            <w:vAlign w:val="bottom"/>
          </w:tcPr>
          <w:p w14:paraId="3FDACF35" w14:textId="77777777" w:rsidR="00517434" w:rsidRPr="00517434" w:rsidRDefault="00517434" w:rsidP="00517434">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517434">
              <w:rPr>
                <w:rFonts w:ascii="Arial" w:hAnsi="Arial" w:cs="Arial"/>
                <w:color w:val="000000"/>
                <w:sz w:val="18"/>
                <w:szCs w:val="18"/>
              </w:rPr>
              <w:t>Frequency</w:t>
            </w:r>
            <w:proofErr w:type="spellEnd"/>
          </w:p>
        </w:tc>
        <w:tc>
          <w:tcPr>
            <w:tcW w:w="1009" w:type="dxa"/>
            <w:tcBorders>
              <w:top w:val="single" w:sz="16" w:space="0" w:color="000000"/>
              <w:bottom w:val="single" w:sz="16" w:space="0" w:color="000000"/>
            </w:tcBorders>
            <w:shd w:val="clear" w:color="auto" w:fill="FFFFFF"/>
            <w:vAlign w:val="bottom"/>
          </w:tcPr>
          <w:p w14:paraId="484BEE82" w14:textId="77777777" w:rsidR="00517434" w:rsidRPr="00517434" w:rsidRDefault="00517434" w:rsidP="00517434">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517434">
              <w:rPr>
                <w:rFonts w:ascii="Arial" w:hAnsi="Arial" w:cs="Arial"/>
                <w:color w:val="000000"/>
                <w:sz w:val="18"/>
                <w:szCs w:val="18"/>
              </w:rPr>
              <w:t>Percent</w:t>
            </w:r>
            <w:proofErr w:type="spellEnd"/>
          </w:p>
        </w:tc>
        <w:tc>
          <w:tcPr>
            <w:tcW w:w="1382" w:type="dxa"/>
            <w:tcBorders>
              <w:top w:val="single" w:sz="16" w:space="0" w:color="000000"/>
              <w:bottom w:val="single" w:sz="16" w:space="0" w:color="000000"/>
            </w:tcBorders>
            <w:shd w:val="clear" w:color="auto" w:fill="FFFFFF"/>
            <w:vAlign w:val="bottom"/>
          </w:tcPr>
          <w:p w14:paraId="2409CB4B" w14:textId="77777777" w:rsidR="00517434" w:rsidRPr="00517434" w:rsidRDefault="00517434" w:rsidP="00517434">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517434">
              <w:rPr>
                <w:rFonts w:ascii="Arial" w:hAnsi="Arial" w:cs="Arial"/>
                <w:color w:val="000000"/>
                <w:sz w:val="18"/>
                <w:szCs w:val="18"/>
              </w:rPr>
              <w:t>Valid</w:t>
            </w:r>
            <w:proofErr w:type="spellEnd"/>
            <w:r w:rsidRPr="00517434">
              <w:rPr>
                <w:rFonts w:ascii="Arial" w:hAnsi="Arial" w:cs="Arial"/>
                <w:color w:val="000000"/>
                <w:sz w:val="18"/>
                <w:szCs w:val="18"/>
              </w:rPr>
              <w:t xml:space="preserve"> </w:t>
            </w:r>
            <w:proofErr w:type="spellStart"/>
            <w:r w:rsidRPr="00517434">
              <w:rPr>
                <w:rFonts w:ascii="Arial" w:hAnsi="Arial" w:cs="Arial"/>
                <w:color w:val="000000"/>
                <w:sz w:val="18"/>
                <w:szCs w:val="18"/>
              </w:rPr>
              <w:t>Percent</w:t>
            </w:r>
            <w:proofErr w:type="spellEnd"/>
          </w:p>
        </w:tc>
        <w:tc>
          <w:tcPr>
            <w:tcW w:w="1455" w:type="dxa"/>
            <w:tcBorders>
              <w:top w:val="single" w:sz="16" w:space="0" w:color="000000"/>
              <w:bottom w:val="single" w:sz="16" w:space="0" w:color="000000"/>
              <w:right w:val="single" w:sz="16" w:space="0" w:color="000000"/>
            </w:tcBorders>
            <w:shd w:val="clear" w:color="auto" w:fill="FFFFFF"/>
            <w:vAlign w:val="bottom"/>
          </w:tcPr>
          <w:p w14:paraId="26C8BC76" w14:textId="77777777" w:rsidR="00517434" w:rsidRPr="00517434" w:rsidRDefault="00517434" w:rsidP="00517434">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517434">
              <w:rPr>
                <w:rFonts w:ascii="Arial" w:hAnsi="Arial" w:cs="Arial"/>
                <w:color w:val="000000"/>
                <w:sz w:val="18"/>
                <w:szCs w:val="18"/>
              </w:rPr>
              <w:t>Cumulative</w:t>
            </w:r>
            <w:proofErr w:type="spellEnd"/>
            <w:r w:rsidRPr="00517434">
              <w:rPr>
                <w:rFonts w:ascii="Arial" w:hAnsi="Arial" w:cs="Arial"/>
                <w:color w:val="000000"/>
                <w:sz w:val="18"/>
                <w:szCs w:val="18"/>
              </w:rPr>
              <w:t xml:space="preserve"> </w:t>
            </w:r>
            <w:proofErr w:type="spellStart"/>
            <w:r w:rsidRPr="00517434">
              <w:rPr>
                <w:rFonts w:ascii="Arial" w:hAnsi="Arial" w:cs="Arial"/>
                <w:color w:val="000000"/>
                <w:sz w:val="18"/>
                <w:szCs w:val="18"/>
              </w:rPr>
              <w:t>Percent</w:t>
            </w:r>
            <w:proofErr w:type="spellEnd"/>
          </w:p>
        </w:tc>
      </w:tr>
      <w:tr w:rsidR="00517434" w:rsidRPr="00517434" w14:paraId="1AED3C63" w14:textId="77777777">
        <w:trPr>
          <w:cantSplit/>
          <w:tblHeader/>
        </w:trPr>
        <w:tc>
          <w:tcPr>
            <w:tcW w:w="727" w:type="dxa"/>
            <w:vMerge w:val="restart"/>
            <w:tcBorders>
              <w:top w:val="single" w:sz="16" w:space="0" w:color="000000"/>
              <w:left w:val="single" w:sz="16" w:space="0" w:color="000000"/>
              <w:bottom w:val="single" w:sz="16" w:space="0" w:color="000000"/>
              <w:right w:val="nil"/>
            </w:tcBorders>
            <w:shd w:val="clear" w:color="auto" w:fill="FFFFFF"/>
          </w:tcPr>
          <w:p w14:paraId="65EB6B8A"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517434">
              <w:rPr>
                <w:rFonts w:ascii="Arial" w:hAnsi="Arial" w:cs="Arial"/>
                <w:color w:val="000000"/>
                <w:sz w:val="18"/>
                <w:szCs w:val="18"/>
              </w:rPr>
              <w:t>Valid</w:t>
            </w:r>
            <w:proofErr w:type="spellEnd"/>
          </w:p>
        </w:tc>
        <w:tc>
          <w:tcPr>
            <w:tcW w:w="756" w:type="dxa"/>
            <w:tcBorders>
              <w:top w:val="single" w:sz="16" w:space="0" w:color="000000"/>
              <w:left w:val="nil"/>
              <w:bottom w:val="nil"/>
              <w:right w:val="single" w:sz="16" w:space="0" w:color="000000"/>
            </w:tcBorders>
            <w:shd w:val="clear" w:color="auto" w:fill="FFFFFF"/>
          </w:tcPr>
          <w:p w14:paraId="138974C3"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4,00</w:t>
            </w:r>
          </w:p>
        </w:tc>
        <w:tc>
          <w:tcPr>
            <w:tcW w:w="1154" w:type="dxa"/>
            <w:tcBorders>
              <w:top w:val="single" w:sz="16" w:space="0" w:color="000000"/>
              <w:left w:val="single" w:sz="16" w:space="0" w:color="000000"/>
              <w:bottom w:val="nil"/>
            </w:tcBorders>
            <w:shd w:val="clear" w:color="auto" w:fill="FFFFFF"/>
          </w:tcPr>
          <w:p w14:paraId="1B511856"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w:t>
            </w:r>
          </w:p>
        </w:tc>
        <w:tc>
          <w:tcPr>
            <w:tcW w:w="1009" w:type="dxa"/>
            <w:tcBorders>
              <w:top w:val="single" w:sz="16" w:space="0" w:color="000000"/>
              <w:bottom w:val="nil"/>
            </w:tcBorders>
            <w:shd w:val="clear" w:color="auto" w:fill="FFFFFF"/>
          </w:tcPr>
          <w:p w14:paraId="111F5743"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382" w:type="dxa"/>
            <w:tcBorders>
              <w:top w:val="single" w:sz="16" w:space="0" w:color="000000"/>
              <w:bottom w:val="nil"/>
            </w:tcBorders>
            <w:shd w:val="clear" w:color="auto" w:fill="FFFFFF"/>
          </w:tcPr>
          <w:p w14:paraId="7A636BC5"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455" w:type="dxa"/>
            <w:tcBorders>
              <w:top w:val="single" w:sz="16" w:space="0" w:color="000000"/>
              <w:bottom w:val="nil"/>
              <w:right w:val="single" w:sz="16" w:space="0" w:color="000000"/>
            </w:tcBorders>
            <w:shd w:val="clear" w:color="auto" w:fill="FFFFFF"/>
          </w:tcPr>
          <w:p w14:paraId="532A5AE1"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r>
      <w:tr w:rsidR="00517434" w:rsidRPr="00517434" w14:paraId="1F608BEE" w14:textId="77777777">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1A3262DB" w14:textId="77777777" w:rsidR="00517434" w:rsidRPr="00517434" w:rsidRDefault="00517434" w:rsidP="00517434">
            <w:pPr>
              <w:autoSpaceDE w:val="0"/>
              <w:autoSpaceDN w:val="0"/>
              <w:adjustRightInd w:val="0"/>
              <w:spacing w:after="0" w:line="240" w:lineRule="auto"/>
              <w:ind w:firstLine="0"/>
              <w:jc w:val="left"/>
              <w:rPr>
                <w:rFonts w:ascii="Arial" w:hAnsi="Arial" w:cs="Arial"/>
                <w:color w:val="000000"/>
                <w:sz w:val="18"/>
                <w:szCs w:val="18"/>
              </w:rPr>
            </w:pPr>
          </w:p>
        </w:tc>
        <w:tc>
          <w:tcPr>
            <w:tcW w:w="756" w:type="dxa"/>
            <w:tcBorders>
              <w:top w:val="nil"/>
              <w:left w:val="nil"/>
              <w:bottom w:val="nil"/>
              <w:right w:val="single" w:sz="16" w:space="0" w:color="000000"/>
            </w:tcBorders>
            <w:shd w:val="clear" w:color="auto" w:fill="FFFFFF"/>
          </w:tcPr>
          <w:p w14:paraId="1A072A93"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5,00</w:t>
            </w:r>
          </w:p>
        </w:tc>
        <w:tc>
          <w:tcPr>
            <w:tcW w:w="1154" w:type="dxa"/>
            <w:tcBorders>
              <w:top w:val="nil"/>
              <w:left w:val="single" w:sz="16" w:space="0" w:color="000000"/>
              <w:bottom w:val="nil"/>
            </w:tcBorders>
            <w:shd w:val="clear" w:color="auto" w:fill="FFFFFF"/>
          </w:tcPr>
          <w:p w14:paraId="1FF91A07"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w:t>
            </w:r>
          </w:p>
        </w:tc>
        <w:tc>
          <w:tcPr>
            <w:tcW w:w="1009" w:type="dxa"/>
            <w:tcBorders>
              <w:top w:val="nil"/>
              <w:bottom w:val="nil"/>
            </w:tcBorders>
            <w:shd w:val="clear" w:color="auto" w:fill="FFFFFF"/>
          </w:tcPr>
          <w:p w14:paraId="3268431A"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382" w:type="dxa"/>
            <w:tcBorders>
              <w:top w:val="nil"/>
              <w:bottom w:val="nil"/>
            </w:tcBorders>
            <w:shd w:val="clear" w:color="auto" w:fill="FFFFFF"/>
          </w:tcPr>
          <w:p w14:paraId="64E31E00"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455" w:type="dxa"/>
            <w:tcBorders>
              <w:top w:val="nil"/>
              <w:bottom w:val="nil"/>
              <w:right w:val="single" w:sz="16" w:space="0" w:color="000000"/>
            </w:tcBorders>
            <w:shd w:val="clear" w:color="auto" w:fill="FFFFFF"/>
          </w:tcPr>
          <w:p w14:paraId="7802D2DE"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16,7</w:t>
            </w:r>
          </w:p>
        </w:tc>
      </w:tr>
      <w:tr w:rsidR="00517434" w:rsidRPr="00517434" w14:paraId="208DD34A" w14:textId="77777777">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55E4F7E9" w14:textId="77777777" w:rsidR="00517434" w:rsidRPr="00517434" w:rsidRDefault="00517434" w:rsidP="00517434">
            <w:pPr>
              <w:autoSpaceDE w:val="0"/>
              <w:autoSpaceDN w:val="0"/>
              <w:adjustRightInd w:val="0"/>
              <w:spacing w:after="0" w:line="240" w:lineRule="auto"/>
              <w:ind w:firstLine="0"/>
              <w:jc w:val="left"/>
              <w:rPr>
                <w:rFonts w:ascii="Arial" w:hAnsi="Arial" w:cs="Arial"/>
                <w:color w:val="000000"/>
                <w:sz w:val="18"/>
                <w:szCs w:val="18"/>
              </w:rPr>
            </w:pPr>
          </w:p>
        </w:tc>
        <w:tc>
          <w:tcPr>
            <w:tcW w:w="756" w:type="dxa"/>
            <w:tcBorders>
              <w:top w:val="nil"/>
              <w:left w:val="nil"/>
              <w:bottom w:val="nil"/>
              <w:right w:val="single" w:sz="16" w:space="0" w:color="000000"/>
            </w:tcBorders>
            <w:shd w:val="clear" w:color="auto" w:fill="FFFFFF"/>
          </w:tcPr>
          <w:p w14:paraId="4C07864D"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6,00</w:t>
            </w:r>
          </w:p>
        </w:tc>
        <w:tc>
          <w:tcPr>
            <w:tcW w:w="1154" w:type="dxa"/>
            <w:tcBorders>
              <w:top w:val="nil"/>
              <w:left w:val="single" w:sz="16" w:space="0" w:color="000000"/>
              <w:bottom w:val="nil"/>
            </w:tcBorders>
            <w:shd w:val="clear" w:color="auto" w:fill="FFFFFF"/>
          </w:tcPr>
          <w:p w14:paraId="57B81DF3"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2</w:t>
            </w:r>
          </w:p>
        </w:tc>
        <w:tc>
          <w:tcPr>
            <w:tcW w:w="1009" w:type="dxa"/>
            <w:tcBorders>
              <w:top w:val="nil"/>
              <w:bottom w:val="nil"/>
            </w:tcBorders>
            <w:shd w:val="clear" w:color="auto" w:fill="FFFFFF"/>
          </w:tcPr>
          <w:p w14:paraId="4D61D548"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16,7</w:t>
            </w:r>
          </w:p>
        </w:tc>
        <w:tc>
          <w:tcPr>
            <w:tcW w:w="1382" w:type="dxa"/>
            <w:tcBorders>
              <w:top w:val="nil"/>
              <w:bottom w:val="nil"/>
            </w:tcBorders>
            <w:shd w:val="clear" w:color="auto" w:fill="FFFFFF"/>
          </w:tcPr>
          <w:p w14:paraId="3D401B79"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16,7</w:t>
            </w:r>
          </w:p>
        </w:tc>
        <w:tc>
          <w:tcPr>
            <w:tcW w:w="1455" w:type="dxa"/>
            <w:tcBorders>
              <w:top w:val="nil"/>
              <w:bottom w:val="nil"/>
              <w:right w:val="single" w:sz="16" w:space="0" w:color="000000"/>
            </w:tcBorders>
            <w:shd w:val="clear" w:color="auto" w:fill="FFFFFF"/>
          </w:tcPr>
          <w:p w14:paraId="5F6AD582"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33,3</w:t>
            </w:r>
          </w:p>
        </w:tc>
      </w:tr>
      <w:tr w:rsidR="00517434" w:rsidRPr="00517434" w14:paraId="62C1A32E" w14:textId="77777777">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7BEF8968" w14:textId="77777777" w:rsidR="00517434" w:rsidRPr="00517434" w:rsidRDefault="00517434" w:rsidP="00517434">
            <w:pPr>
              <w:autoSpaceDE w:val="0"/>
              <w:autoSpaceDN w:val="0"/>
              <w:adjustRightInd w:val="0"/>
              <w:spacing w:after="0" w:line="240" w:lineRule="auto"/>
              <w:ind w:firstLine="0"/>
              <w:jc w:val="left"/>
              <w:rPr>
                <w:rFonts w:ascii="Arial" w:hAnsi="Arial" w:cs="Arial"/>
                <w:color w:val="000000"/>
                <w:sz w:val="18"/>
                <w:szCs w:val="18"/>
              </w:rPr>
            </w:pPr>
          </w:p>
        </w:tc>
        <w:tc>
          <w:tcPr>
            <w:tcW w:w="756" w:type="dxa"/>
            <w:tcBorders>
              <w:top w:val="nil"/>
              <w:left w:val="nil"/>
              <w:bottom w:val="nil"/>
              <w:right w:val="single" w:sz="16" w:space="0" w:color="000000"/>
            </w:tcBorders>
            <w:shd w:val="clear" w:color="auto" w:fill="FFFFFF"/>
          </w:tcPr>
          <w:p w14:paraId="2F775E95"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7,00</w:t>
            </w:r>
          </w:p>
        </w:tc>
        <w:tc>
          <w:tcPr>
            <w:tcW w:w="1154" w:type="dxa"/>
            <w:tcBorders>
              <w:top w:val="nil"/>
              <w:left w:val="single" w:sz="16" w:space="0" w:color="000000"/>
              <w:bottom w:val="nil"/>
            </w:tcBorders>
            <w:shd w:val="clear" w:color="auto" w:fill="FFFFFF"/>
          </w:tcPr>
          <w:p w14:paraId="11744117"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3</w:t>
            </w:r>
          </w:p>
        </w:tc>
        <w:tc>
          <w:tcPr>
            <w:tcW w:w="1009" w:type="dxa"/>
            <w:tcBorders>
              <w:top w:val="nil"/>
              <w:bottom w:val="nil"/>
            </w:tcBorders>
            <w:shd w:val="clear" w:color="auto" w:fill="FFFFFF"/>
          </w:tcPr>
          <w:p w14:paraId="33F1C35B"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25,0</w:t>
            </w:r>
          </w:p>
        </w:tc>
        <w:tc>
          <w:tcPr>
            <w:tcW w:w="1382" w:type="dxa"/>
            <w:tcBorders>
              <w:top w:val="nil"/>
              <w:bottom w:val="nil"/>
            </w:tcBorders>
            <w:shd w:val="clear" w:color="auto" w:fill="FFFFFF"/>
          </w:tcPr>
          <w:p w14:paraId="5CE05625"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25,0</w:t>
            </w:r>
          </w:p>
        </w:tc>
        <w:tc>
          <w:tcPr>
            <w:tcW w:w="1455" w:type="dxa"/>
            <w:tcBorders>
              <w:top w:val="nil"/>
              <w:bottom w:val="nil"/>
              <w:right w:val="single" w:sz="16" w:space="0" w:color="000000"/>
            </w:tcBorders>
            <w:shd w:val="clear" w:color="auto" w:fill="FFFFFF"/>
          </w:tcPr>
          <w:p w14:paraId="2555AC59"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58,3</w:t>
            </w:r>
          </w:p>
        </w:tc>
      </w:tr>
      <w:tr w:rsidR="00517434" w:rsidRPr="00517434" w14:paraId="18E23C23" w14:textId="77777777">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399DF52D" w14:textId="77777777" w:rsidR="00517434" w:rsidRPr="00517434" w:rsidRDefault="00517434" w:rsidP="00517434">
            <w:pPr>
              <w:autoSpaceDE w:val="0"/>
              <w:autoSpaceDN w:val="0"/>
              <w:adjustRightInd w:val="0"/>
              <w:spacing w:after="0" w:line="240" w:lineRule="auto"/>
              <w:ind w:firstLine="0"/>
              <w:jc w:val="left"/>
              <w:rPr>
                <w:rFonts w:ascii="Arial" w:hAnsi="Arial" w:cs="Arial"/>
                <w:color w:val="000000"/>
                <w:sz w:val="18"/>
                <w:szCs w:val="18"/>
              </w:rPr>
            </w:pPr>
          </w:p>
        </w:tc>
        <w:tc>
          <w:tcPr>
            <w:tcW w:w="756" w:type="dxa"/>
            <w:tcBorders>
              <w:top w:val="nil"/>
              <w:left w:val="nil"/>
              <w:bottom w:val="nil"/>
              <w:right w:val="single" w:sz="16" w:space="0" w:color="000000"/>
            </w:tcBorders>
            <w:shd w:val="clear" w:color="auto" w:fill="FFFFFF"/>
          </w:tcPr>
          <w:p w14:paraId="7BD3948A"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8,00</w:t>
            </w:r>
          </w:p>
        </w:tc>
        <w:tc>
          <w:tcPr>
            <w:tcW w:w="1154" w:type="dxa"/>
            <w:tcBorders>
              <w:top w:val="nil"/>
              <w:left w:val="single" w:sz="16" w:space="0" w:color="000000"/>
              <w:bottom w:val="nil"/>
            </w:tcBorders>
            <w:shd w:val="clear" w:color="auto" w:fill="FFFFFF"/>
          </w:tcPr>
          <w:p w14:paraId="7EF66020"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w:t>
            </w:r>
          </w:p>
        </w:tc>
        <w:tc>
          <w:tcPr>
            <w:tcW w:w="1009" w:type="dxa"/>
            <w:tcBorders>
              <w:top w:val="nil"/>
              <w:bottom w:val="nil"/>
            </w:tcBorders>
            <w:shd w:val="clear" w:color="auto" w:fill="FFFFFF"/>
          </w:tcPr>
          <w:p w14:paraId="4CD29E57"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382" w:type="dxa"/>
            <w:tcBorders>
              <w:top w:val="nil"/>
              <w:bottom w:val="nil"/>
            </w:tcBorders>
            <w:shd w:val="clear" w:color="auto" w:fill="FFFFFF"/>
          </w:tcPr>
          <w:p w14:paraId="47114D0A"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455" w:type="dxa"/>
            <w:tcBorders>
              <w:top w:val="nil"/>
              <w:bottom w:val="nil"/>
              <w:right w:val="single" w:sz="16" w:space="0" w:color="000000"/>
            </w:tcBorders>
            <w:shd w:val="clear" w:color="auto" w:fill="FFFFFF"/>
          </w:tcPr>
          <w:p w14:paraId="7DC565E0"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66,7</w:t>
            </w:r>
          </w:p>
        </w:tc>
      </w:tr>
      <w:tr w:rsidR="00517434" w:rsidRPr="00517434" w14:paraId="7C284883" w14:textId="77777777">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3A29C4A3" w14:textId="77777777" w:rsidR="00517434" w:rsidRPr="00517434" w:rsidRDefault="00517434" w:rsidP="00517434">
            <w:pPr>
              <w:autoSpaceDE w:val="0"/>
              <w:autoSpaceDN w:val="0"/>
              <w:adjustRightInd w:val="0"/>
              <w:spacing w:after="0" w:line="240" w:lineRule="auto"/>
              <w:ind w:firstLine="0"/>
              <w:jc w:val="left"/>
              <w:rPr>
                <w:rFonts w:ascii="Arial" w:hAnsi="Arial" w:cs="Arial"/>
                <w:color w:val="000000"/>
                <w:sz w:val="18"/>
                <w:szCs w:val="18"/>
              </w:rPr>
            </w:pPr>
          </w:p>
        </w:tc>
        <w:tc>
          <w:tcPr>
            <w:tcW w:w="756" w:type="dxa"/>
            <w:tcBorders>
              <w:top w:val="nil"/>
              <w:left w:val="nil"/>
              <w:bottom w:val="nil"/>
              <w:right w:val="single" w:sz="16" w:space="0" w:color="000000"/>
            </w:tcBorders>
            <w:shd w:val="clear" w:color="auto" w:fill="FFFFFF"/>
          </w:tcPr>
          <w:p w14:paraId="6F696459"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9,00</w:t>
            </w:r>
          </w:p>
        </w:tc>
        <w:tc>
          <w:tcPr>
            <w:tcW w:w="1154" w:type="dxa"/>
            <w:tcBorders>
              <w:top w:val="nil"/>
              <w:left w:val="single" w:sz="16" w:space="0" w:color="000000"/>
              <w:bottom w:val="nil"/>
            </w:tcBorders>
            <w:shd w:val="clear" w:color="auto" w:fill="FFFFFF"/>
          </w:tcPr>
          <w:p w14:paraId="393BA0F2"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w:t>
            </w:r>
          </w:p>
        </w:tc>
        <w:tc>
          <w:tcPr>
            <w:tcW w:w="1009" w:type="dxa"/>
            <w:tcBorders>
              <w:top w:val="nil"/>
              <w:bottom w:val="nil"/>
            </w:tcBorders>
            <w:shd w:val="clear" w:color="auto" w:fill="FFFFFF"/>
          </w:tcPr>
          <w:p w14:paraId="3F9A2C12"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382" w:type="dxa"/>
            <w:tcBorders>
              <w:top w:val="nil"/>
              <w:bottom w:val="nil"/>
            </w:tcBorders>
            <w:shd w:val="clear" w:color="auto" w:fill="FFFFFF"/>
          </w:tcPr>
          <w:p w14:paraId="1899854F"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455" w:type="dxa"/>
            <w:tcBorders>
              <w:top w:val="nil"/>
              <w:bottom w:val="nil"/>
              <w:right w:val="single" w:sz="16" w:space="0" w:color="000000"/>
            </w:tcBorders>
            <w:shd w:val="clear" w:color="auto" w:fill="FFFFFF"/>
          </w:tcPr>
          <w:p w14:paraId="549BE836"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75,0</w:t>
            </w:r>
          </w:p>
        </w:tc>
      </w:tr>
      <w:tr w:rsidR="00517434" w:rsidRPr="00517434" w14:paraId="222D0788" w14:textId="77777777">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3072D52F" w14:textId="77777777" w:rsidR="00517434" w:rsidRPr="00517434" w:rsidRDefault="00517434" w:rsidP="00517434">
            <w:pPr>
              <w:autoSpaceDE w:val="0"/>
              <w:autoSpaceDN w:val="0"/>
              <w:adjustRightInd w:val="0"/>
              <w:spacing w:after="0" w:line="240" w:lineRule="auto"/>
              <w:ind w:firstLine="0"/>
              <w:jc w:val="left"/>
              <w:rPr>
                <w:rFonts w:ascii="Arial" w:hAnsi="Arial" w:cs="Arial"/>
                <w:color w:val="000000"/>
                <w:sz w:val="18"/>
                <w:szCs w:val="18"/>
              </w:rPr>
            </w:pPr>
          </w:p>
        </w:tc>
        <w:tc>
          <w:tcPr>
            <w:tcW w:w="756" w:type="dxa"/>
            <w:tcBorders>
              <w:top w:val="nil"/>
              <w:left w:val="nil"/>
              <w:bottom w:val="nil"/>
              <w:right w:val="single" w:sz="16" w:space="0" w:color="000000"/>
            </w:tcBorders>
            <w:shd w:val="clear" w:color="auto" w:fill="FFFFFF"/>
          </w:tcPr>
          <w:p w14:paraId="40692ED6"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10,00</w:t>
            </w:r>
          </w:p>
        </w:tc>
        <w:tc>
          <w:tcPr>
            <w:tcW w:w="1154" w:type="dxa"/>
            <w:tcBorders>
              <w:top w:val="nil"/>
              <w:left w:val="single" w:sz="16" w:space="0" w:color="000000"/>
              <w:bottom w:val="nil"/>
            </w:tcBorders>
            <w:shd w:val="clear" w:color="auto" w:fill="FFFFFF"/>
          </w:tcPr>
          <w:p w14:paraId="1E369B84"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w:t>
            </w:r>
          </w:p>
        </w:tc>
        <w:tc>
          <w:tcPr>
            <w:tcW w:w="1009" w:type="dxa"/>
            <w:tcBorders>
              <w:top w:val="nil"/>
              <w:bottom w:val="nil"/>
            </w:tcBorders>
            <w:shd w:val="clear" w:color="auto" w:fill="FFFFFF"/>
          </w:tcPr>
          <w:p w14:paraId="2FF8CD47"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382" w:type="dxa"/>
            <w:tcBorders>
              <w:top w:val="nil"/>
              <w:bottom w:val="nil"/>
            </w:tcBorders>
            <w:shd w:val="clear" w:color="auto" w:fill="FFFFFF"/>
          </w:tcPr>
          <w:p w14:paraId="76E7EAB7"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455" w:type="dxa"/>
            <w:tcBorders>
              <w:top w:val="nil"/>
              <w:bottom w:val="nil"/>
              <w:right w:val="single" w:sz="16" w:space="0" w:color="000000"/>
            </w:tcBorders>
            <w:shd w:val="clear" w:color="auto" w:fill="FFFFFF"/>
          </w:tcPr>
          <w:p w14:paraId="3A246B16"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83,3</w:t>
            </w:r>
          </w:p>
        </w:tc>
      </w:tr>
      <w:tr w:rsidR="00517434" w:rsidRPr="00517434" w14:paraId="21D39F1D" w14:textId="77777777">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3486AC65" w14:textId="77777777" w:rsidR="00517434" w:rsidRPr="00517434" w:rsidRDefault="00517434" w:rsidP="00517434">
            <w:pPr>
              <w:autoSpaceDE w:val="0"/>
              <w:autoSpaceDN w:val="0"/>
              <w:adjustRightInd w:val="0"/>
              <w:spacing w:after="0" w:line="240" w:lineRule="auto"/>
              <w:ind w:firstLine="0"/>
              <w:jc w:val="left"/>
              <w:rPr>
                <w:rFonts w:ascii="Arial" w:hAnsi="Arial" w:cs="Arial"/>
                <w:color w:val="000000"/>
                <w:sz w:val="18"/>
                <w:szCs w:val="18"/>
              </w:rPr>
            </w:pPr>
          </w:p>
        </w:tc>
        <w:tc>
          <w:tcPr>
            <w:tcW w:w="756" w:type="dxa"/>
            <w:tcBorders>
              <w:top w:val="nil"/>
              <w:left w:val="nil"/>
              <w:bottom w:val="nil"/>
              <w:right w:val="single" w:sz="16" w:space="0" w:color="000000"/>
            </w:tcBorders>
            <w:shd w:val="clear" w:color="auto" w:fill="FFFFFF"/>
          </w:tcPr>
          <w:p w14:paraId="2D907D2D"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11,00</w:t>
            </w:r>
          </w:p>
        </w:tc>
        <w:tc>
          <w:tcPr>
            <w:tcW w:w="1154" w:type="dxa"/>
            <w:tcBorders>
              <w:top w:val="nil"/>
              <w:left w:val="single" w:sz="16" w:space="0" w:color="000000"/>
              <w:bottom w:val="nil"/>
            </w:tcBorders>
            <w:shd w:val="clear" w:color="auto" w:fill="FFFFFF"/>
          </w:tcPr>
          <w:p w14:paraId="1B1F0310"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w:t>
            </w:r>
          </w:p>
        </w:tc>
        <w:tc>
          <w:tcPr>
            <w:tcW w:w="1009" w:type="dxa"/>
            <w:tcBorders>
              <w:top w:val="nil"/>
              <w:bottom w:val="nil"/>
            </w:tcBorders>
            <w:shd w:val="clear" w:color="auto" w:fill="FFFFFF"/>
          </w:tcPr>
          <w:p w14:paraId="0FC53CE1"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382" w:type="dxa"/>
            <w:tcBorders>
              <w:top w:val="nil"/>
              <w:bottom w:val="nil"/>
            </w:tcBorders>
            <w:shd w:val="clear" w:color="auto" w:fill="FFFFFF"/>
          </w:tcPr>
          <w:p w14:paraId="1CBD42D5"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455" w:type="dxa"/>
            <w:tcBorders>
              <w:top w:val="nil"/>
              <w:bottom w:val="nil"/>
              <w:right w:val="single" w:sz="16" w:space="0" w:color="000000"/>
            </w:tcBorders>
            <w:shd w:val="clear" w:color="auto" w:fill="FFFFFF"/>
          </w:tcPr>
          <w:p w14:paraId="23B9969C"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91,7</w:t>
            </w:r>
          </w:p>
        </w:tc>
      </w:tr>
      <w:tr w:rsidR="00517434" w:rsidRPr="00517434" w14:paraId="4CFCC05F" w14:textId="77777777">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4E8BD71A" w14:textId="77777777" w:rsidR="00517434" w:rsidRPr="00517434" w:rsidRDefault="00517434" w:rsidP="00517434">
            <w:pPr>
              <w:autoSpaceDE w:val="0"/>
              <w:autoSpaceDN w:val="0"/>
              <w:adjustRightInd w:val="0"/>
              <w:spacing w:after="0" w:line="240" w:lineRule="auto"/>
              <w:ind w:firstLine="0"/>
              <w:jc w:val="left"/>
              <w:rPr>
                <w:rFonts w:ascii="Arial" w:hAnsi="Arial" w:cs="Arial"/>
                <w:color w:val="000000"/>
                <w:sz w:val="18"/>
                <w:szCs w:val="18"/>
              </w:rPr>
            </w:pPr>
          </w:p>
        </w:tc>
        <w:tc>
          <w:tcPr>
            <w:tcW w:w="756" w:type="dxa"/>
            <w:tcBorders>
              <w:top w:val="nil"/>
              <w:left w:val="nil"/>
              <w:bottom w:val="nil"/>
              <w:right w:val="single" w:sz="16" w:space="0" w:color="000000"/>
            </w:tcBorders>
            <w:shd w:val="clear" w:color="auto" w:fill="FFFFFF"/>
          </w:tcPr>
          <w:p w14:paraId="65C7E9CB"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13,00</w:t>
            </w:r>
          </w:p>
        </w:tc>
        <w:tc>
          <w:tcPr>
            <w:tcW w:w="1154" w:type="dxa"/>
            <w:tcBorders>
              <w:top w:val="nil"/>
              <w:left w:val="single" w:sz="16" w:space="0" w:color="000000"/>
              <w:bottom w:val="nil"/>
            </w:tcBorders>
            <w:shd w:val="clear" w:color="auto" w:fill="FFFFFF"/>
          </w:tcPr>
          <w:p w14:paraId="4160F96C"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w:t>
            </w:r>
          </w:p>
        </w:tc>
        <w:tc>
          <w:tcPr>
            <w:tcW w:w="1009" w:type="dxa"/>
            <w:tcBorders>
              <w:top w:val="nil"/>
              <w:bottom w:val="nil"/>
            </w:tcBorders>
            <w:shd w:val="clear" w:color="auto" w:fill="FFFFFF"/>
          </w:tcPr>
          <w:p w14:paraId="404D748F"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382" w:type="dxa"/>
            <w:tcBorders>
              <w:top w:val="nil"/>
              <w:bottom w:val="nil"/>
            </w:tcBorders>
            <w:shd w:val="clear" w:color="auto" w:fill="FFFFFF"/>
          </w:tcPr>
          <w:p w14:paraId="767D60FF"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8,3</w:t>
            </w:r>
          </w:p>
        </w:tc>
        <w:tc>
          <w:tcPr>
            <w:tcW w:w="1455" w:type="dxa"/>
            <w:tcBorders>
              <w:top w:val="nil"/>
              <w:bottom w:val="nil"/>
              <w:right w:val="single" w:sz="16" w:space="0" w:color="000000"/>
            </w:tcBorders>
            <w:shd w:val="clear" w:color="auto" w:fill="FFFFFF"/>
          </w:tcPr>
          <w:p w14:paraId="42FF08AE"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100,0</w:t>
            </w:r>
          </w:p>
        </w:tc>
      </w:tr>
      <w:tr w:rsidR="00517434" w:rsidRPr="00517434" w14:paraId="5F0BFB6F" w14:textId="77777777">
        <w:trPr>
          <w:cantSplit/>
        </w:trPr>
        <w:tc>
          <w:tcPr>
            <w:tcW w:w="727" w:type="dxa"/>
            <w:vMerge/>
            <w:tcBorders>
              <w:top w:val="single" w:sz="16" w:space="0" w:color="000000"/>
              <w:left w:val="single" w:sz="16" w:space="0" w:color="000000"/>
              <w:bottom w:val="single" w:sz="16" w:space="0" w:color="000000"/>
              <w:right w:val="nil"/>
            </w:tcBorders>
            <w:shd w:val="clear" w:color="auto" w:fill="FFFFFF"/>
          </w:tcPr>
          <w:p w14:paraId="176CC917" w14:textId="77777777" w:rsidR="00517434" w:rsidRPr="00517434" w:rsidRDefault="00517434" w:rsidP="00517434">
            <w:pPr>
              <w:autoSpaceDE w:val="0"/>
              <w:autoSpaceDN w:val="0"/>
              <w:adjustRightInd w:val="0"/>
              <w:spacing w:after="0" w:line="240" w:lineRule="auto"/>
              <w:ind w:firstLine="0"/>
              <w:jc w:val="left"/>
              <w:rPr>
                <w:rFonts w:ascii="Arial" w:hAnsi="Arial" w:cs="Arial"/>
                <w:color w:val="000000"/>
                <w:sz w:val="18"/>
                <w:szCs w:val="18"/>
              </w:rPr>
            </w:pPr>
          </w:p>
        </w:tc>
        <w:tc>
          <w:tcPr>
            <w:tcW w:w="756" w:type="dxa"/>
            <w:tcBorders>
              <w:top w:val="nil"/>
              <w:left w:val="nil"/>
              <w:bottom w:val="single" w:sz="16" w:space="0" w:color="000000"/>
              <w:right w:val="single" w:sz="16" w:space="0" w:color="000000"/>
            </w:tcBorders>
            <w:shd w:val="clear" w:color="auto" w:fill="FFFFFF"/>
          </w:tcPr>
          <w:p w14:paraId="436B4342" w14:textId="77777777" w:rsidR="00517434" w:rsidRPr="00517434" w:rsidRDefault="00517434" w:rsidP="00517434">
            <w:pPr>
              <w:autoSpaceDE w:val="0"/>
              <w:autoSpaceDN w:val="0"/>
              <w:adjustRightInd w:val="0"/>
              <w:spacing w:after="0" w:line="320" w:lineRule="atLeast"/>
              <w:ind w:left="60" w:right="60" w:firstLine="0"/>
              <w:jc w:val="left"/>
              <w:rPr>
                <w:rFonts w:ascii="Arial" w:hAnsi="Arial" w:cs="Arial"/>
                <w:color w:val="000000"/>
                <w:sz w:val="18"/>
                <w:szCs w:val="18"/>
              </w:rPr>
            </w:pPr>
            <w:r w:rsidRPr="00517434">
              <w:rPr>
                <w:rFonts w:ascii="Arial" w:hAnsi="Arial" w:cs="Arial"/>
                <w:color w:val="000000"/>
                <w:sz w:val="18"/>
                <w:szCs w:val="18"/>
              </w:rPr>
              <w:t>Total</w:t>
            </w:r>
          </w:p>
        </w:tc>
        <w:tc>
          <w:tcPr>
            <w:tcW w:w="1154" w:type="dxa"/>
            <w:tcBorders>
              <w:top w:val="nil"/>
              <w:left w:val="single" w:sz="16" w:space="0" w:color="000000"/>
              <w:bottom w:val="single" w:sz="16" w:space="0" w:color="000000"/>
            </w:tcBorders>
            <w:shd w:val="clear" w:color="auto" w:fill="FFFFFF"/>
          </w:tcPr>
          <w:p w14:paraId="050014E5"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12</w:t>
            </w:r>
          </w:p>
        </w:tc>
        <w:tc>
          <w:tcPr>
            <w:tcW w:w="1009" w:type="dxa"/>
            <w:tcBorders>
              <w:top w:val="nil"/>
              <w:bottom w:val="single" w:sz="16" w:space="0" w:color="000000"/>
            </w:tcBorders>
            <w:shd w:val="clear" w:color="auto" w:fill="FFFFFF"/>
          </w:tcPr>
          <w:p w14:paraId="6F2E4777"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100,0</w:t>
            </w:r>
          </w:p>
        </w:tc>
        <w:tc>
          <w:tcPr>
            <w:tcW w:w="1382" w:type="dxa"/>
            <w:tcBorders>
              <w:top w:val="nil"/>
              <w:bottom w:val="single" w:sz="16" w:space="0" w:color="000000"/>
            </w:tcBorders>
            <w:shd w:val="clear" w:color="auto" w:fill="FFFFFF"/>
          </w:tcPr>
          <w:p w14:paraId="5D789BDC" w14:textId="77777777" w:rsidR="00517434" w:rsidRPr="00517434" w:rsidRDefault="00517434" w:rsidP="00517434">
            <w:pPr>
              <w:autoSpaceDE w:val="0"/>
              <w:autoSpaceDN w:val="0"/>
              <w:adjustRightInd w:val="0"/>
              <w:spacing w:after="0" w:line="320" w:lineRule="atLeast"/>
              <w:ind w:left="60" w:right="60" w:firstLine="0"/>
              <w:jc w:val="right"/>
              <w:rPr>
                <w:rFonts w:ascii="Arial" w:hAnsi="Arial" w:cs="Arial"/>
                <w:color w:val="000000"/>
                <w:sz w:val="18"/>
                <w:szCs w:val="18"/>
              </w:rPr>
            </w:pPr>
            <w:r w:rsidRPr="00517434">
              <w:rPr>
                <w:rFonts w:ascii="Arial" w:hAnsi="Arial" w:cs="Arial"/>
                <w:color w:val="000000"/>
                <w:sz w:val="18"/>
                <w:szCs w:val="18"/>
              </w:rPr>
              <w:t>100,0</w:t>
            </w:r>
          </w:p>
        </w:tc>
        <w:tc>
          <w:tcPr>
            <w:tcW w:w="1455" w:type="dxa"/>
            <w:tcBorders>
              <w:top w:val="nil"/>
              <w:bottom w:val="single" w:sz="16" w:space="0" w:color="000000"/>
              <w:right w:val="single" w:sz="16" w:space="0" w:color="000000"/>
            </w:tcBorders>
            <w:shd w:val="clear" w:color="auto" w:fill="FFFFFF"/>
            <w:vAlign w:val="center"/>
          </w:tcPr>
          <w:p w14:paraId="77003C08" w14:textId="77777777" w:rsidR="00517434" w:rsidRPr="00517434" w:rsidRDefault="00517434" w:rsidP="00517434">
            <w:pPr>
              <w:autoSpaceDE w:val="0"/>
              <w:autoSpaceDN w:val="0"/>
              <w:adjustRightInd w:val="0"/>
              <w:spacing w:after="0" w:line="240" w:lineRule="auto"/>
              <w:ind w:firstLine="0"/>
              <w:jc w:val="center"/>
              <w:rPr>
                <w:rFonts w:ascii="Times New Roman" w:hAnsi="Times New Roman" w:cs="Times New Roman"/>
                <w:sz w:val="24"/>
                <w:szCs w:val="24"/>
              </w:rPr>
            </w:pPr>
          </w:p>
        </w:tc>
      </w:tr>
    </w:tbl>
    <w:p w14:paraId="69B9CD54" w14:textId="77777777" w:rsidR="00517434" w:rsidRPr="00517434" w:rsidRDefault="00517434" w:rsidP="00517434">
      <w:pPr>
        <w:autoSpaceDE w:val="0"/>
        <w:autoSpaceDN w:val="0"/>
        <w:adjustRightInd w:val="0"/>
        <w:spacing w:after="0" w:line="400" w:lineRule="atLeast"/>
        <w:ind w:firstLine="0"/>
        <w:jc w:val="left"/>
        <w:rPr>
          <w:rFonts w:ascii="Times New Roman" w:hAnsi="Times New Roman" w:cs="Times New Roman"/>
          <w:sz w:val="24"/>
          <w:szCs w:val="24"/>
        </w:rPr>
      </w:pPr>
    </w:p>
    <w:p w14:paraId="180700F6" w14:textId="77777777" w:rsidR="00517434" w:rsidRDefault="00517434" w:rsidP="00517434">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Dikkat edilirse en fazla tekrar eden sayı 3 tekrar ile 7’dir ve bu da bize </w:t>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xml:space="preserve"> değerini vermektedir. 7 tüm sayıların %25’ine eşdeğerdir.</w:t>
      </w:r>
    </w:p>
    <w:p w14:paraId="5FBC90FE" w14:textId="77777777" w:rsidR="00517434" w:rsidRPr="00D25C0E" w:rsidRDefault="00517434" w:rsidP="00517434">
      <w:pPr>
        <w:spacing w:before="120"/>
        <w:ind w:firstLine="0"/>
        <w:rPr>
          <w:rFonts w:ascii="Times New Roman" w:hAnsi="Times New Roman" w:cs="Times New Roman"/>
          <w:sz w:val="24"/>
          <w:szCs w:val="24"/>
        </w:rPr>
      </w:pPr>
    </w:p>
    <w:p w14:paraId="60133FE1" w14:textId="77777777" w:rsidR="001E7411" w:rsidRDefault="000F1CC7" w:rsidP="00EE159A">
      <w:pPr>
        <w:spacing w:before="120"/>
        <w:ind w:firstLine="0"/>
        <w:rPr>
          <w:rFonts w:asciiTheme="majorHAnsi" w:hAnsiTheme="majorHAnsi"/>
          <w:b/>
          <w:color w:val="00B6E4"/>
          <w:sz w:val="28"/>
        </w:rPr>
      </w:pPr>
      <w:r>
        <w:rPr>
          <w:rFonts w:ascii="Times New Roman" w:hAnsi="Times New Roman" w:cs="Times New Roman"/>
          <w:sz w:val="24"/>
          <w:szCs w:val="24"/>
        </w:rPr>
        <w:tab/>
      </w:r>
      <w:r w:rsidR="00E83515">
        <w:rPr>
          <w:rFonts w:asciiTheme="majorHAnsi" w:hAnsiTheme="majorHAnsi"/>
          <w:b/>
          <w:color w:val="00B6E4"/>
          <w:sz w:val="28"/>
        </w:rPr>
        <w:t>2</w:t>
      </w:r>
      <w:r w:rsidR="004406C2">
        <w:rPr>
          <w:rFonts w:asciiTheme="majorHAnsi" w:hAnsiTheme="majorHAnsi"/>
          <w:b/>
          <w:color w:val="00B6E4"/>
          <w:sz w:val="28"/>
        </w:rPr>
        <w:t>.</w:t>
      </w:r>
      <w:r w:rsidR="00606FA5">
        <w:rPr>
          <w:rFonts w:asciiTheme="majorHAnsi" w:hAnsiTheme="majorHAnsi"/>
          <w:b/>
          <w:color w:val="00B6E4"/>
          <w:sz w:val="28"/>
        </w:rPr>
        <w:t>2</w:t>
      </w:r>
      <w:r w:rsidR="001E7411" w:rsidRPr="001E7411">
        <w:rPr>
          <w:rFonts w:asciiTheme="majorHAnsi" w:hAnsiTheme="majorHAnsi"/>
          <w:b/>
          <w:color w:val="00B6E4"/>
          <w:sz w:val="28"/>
        </w:rPr>
        <w:t xml:space="preserve">. </w:t>
      </w:r>
      <w:r w:rsidR="00606FA5">
        <w:rPr>
          <w:rFonts w:asciiTheme="majorHAnsi" w:hAnsiTheme="majorHAnsi"/>
          <w:b/>
          <w:color w:val="00B6E4"/>
          <w:sz w:val="28"/>
        </w:rPr>
        <w:t>Dağılım Ölçüleri</w:t>
      </w:r>
      <w:r w:rsidR="00EE7CFC">
        <w:rPr>
          <w:rFonts w:asciiTheme="majorHAnsi" w:hAnsiTheme="majorHAnsi"/>
          <w:b/>
          <w:color w:val="00B6E4"/>
          <w:sz w:val="28"/>
        </w:rPr>
        <w:t xml:space="preserve"> </w:t>
      </w:r>
    </w:p>
    <w:p w14:paraId="5D86923F" w14:textId="77777777" w:rsidR="00BE4F42" w:rsidRDefault="00BE4F42" w:rsidP="00BE4F42">
      <w:pPr>
        <w:ind w:left="-852" w:firstLine="852"/>
        <w:rPr>
          <w:rFonts w:asciiTheme="majorHAnsi" w:hAnsiTheme="majorHAnsi"/>
          <w:b/>
          <w:i/>
        </w:rPr>
      </w:pPr>
    </w:p>
    <w:p w14:paraId="0EA5703A" w14:textId="77777777" w:rsidR="00E83515" w:rsidRDefault="00606FA5" w:rsidP="00606FA5">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Verilerdeki değişkenliği belirleyen bazı ölçütler vardır. Bu ölçütler, aralık, eşdeğerli aralık ve standart sapmadır. </w:t>
      </w:r>
    </w:p>
    <w:p w14:paraId="7BCF25C7" w14:textId="77777777" w:rsidR="00E83515" w:rsidRDefault="00E83515" w:rsidP="00E83515">
      <w:pPr>
        <w:spacing w:before="120"/>
        <w:ind w:firstLine="0"/>
        <w:rPr>
          <w:rFonts w:ascii="Times New Roman" w:hAnsi="Times New Roman" w:cs="Times New Roman"/>
          <w:sz w:val="24"/>
          <w:szCs w:val="24"/>
        </w:rPr>
      </w:pPr>
    </w:p>
    <w:p w14:paraId="54E932C9" w14:textId="77777777" w:rsidR="00E83515" w:rsidRDefault="00606FA5" w:rsidP="00EE7CFC">
      <w:pPr>
        <w:spacing w:before="120"/>
        <w:ind w:firstLine="708"/>
        <w:rPr>
          <w:rFonts w:ascii="Times New Roman" w:hAnsi="Times New Roman" w:cs="Times New Roman"/>
          <w:sz w:val="24"/>
          <w:szCs w:val="24"/>
        </w:rPr>
      </w:pPr>
      <w:r>
        <w:rPr>
          <w:rFonts w:ascii="Times New Roman" w:hAnsi="Times New Roman" w:cs="Times New Roman"/>
          <w:sz w:val="24"/>
          <w:szCs w:val="24"/>
        </w:rPr>
        <w:t>Aralık seri içerisindeki en büyük değerden, en küçük değerin farkıdır. 19, 21, 22, 22, 25, 27, 28, 42 serisinde aralık (</w:t>
      </w:r>
      <w:proofErr w:type="spellStart"/>
      <w:r>
        <w:rPr>
          <w:rFonts w:ascii="Times New Roman" w:hAnsi="Times New Roman" w:cs="Times New Roman"/>
          <w:sz w:val="24"/>
          <w:szCs w:val="24"/>
        </w:rPr>
        <w:t>range</w:t>
      </w:r>
      <w:proofErr w:type="spellEnd"/>
      <w:r>
        <w:rPr>
          <w:rFonts w:ascii="Times New Roman" w:hAnsi="Times New Roman" w:cs="Times New Roman"/>
          <w:sz w:val="24"/>
          <w:szCs w:val="24"/>
        </w:rPr>
        <w:t>) = 42 – 19 = 23 değeridir. Büyük aralık değeri sayıların en büyüğü ile en küçüğü arasındaki farkın büyük olduğunu gösterir. Ancak aralık yüksek değerler</w:t>
      </w:r>
      <w:r w:rsidR="00496DA1">
        <w:rPr>
          <w:rFonts w:ascii="Times New Roman" w:hAnsi="Times New Roman" w:cs="Times New Roman"/>
          <w:sz w:val="24"/>
          <w:szCs w:val="24"/>
        </w:rPr>
        <w:t>deki uç değerlerden fazla etkilenir. Bunu etkiyi önlemek için eşit aralıklı aralık (</w:t>
      </w:r>
      <w:proofErr w:type="spellStart"/>
      <w:r w:rsidR="00496DA1">
        <w:rPr>
          <w:rFonts w:ascii="Times New Roman" w:hAnsi="Times New Roman" w:cs="Times New Roman"/>
          <w:sz w:val="24"/>
          <w:szCs w:val="24"/>
        </w:rPr>
        <w:t>interquarter</w:t>
      </w:r>
      <w:proofErr w:type="spellEnd"/>
      <w:r w:rsidR="00496DA1">
        <w:rPr>
          <w:rFonts w:ascii="Times New Roman" w:hAnsi="Times New Roman" w:cs="Times New Roman"/>
          <w:sz w:val="24"/>
          <w:szCs w:val="24"/>
        </w:rPr>
        <w:t xml:space="preserve"> </w:t>
      </w:r>
      <w:proofErr w:type="spellStart"/>
      <w:r w:rsidR="00496DA1">
        <w:rPr>
          <w:rFonts w:ascii="Times New Roman" w:hAnsi="Times New Roman" w:cs="Times New Roman"/>
          <w:sz w:val="24"/>
          <w:szCs w:val="24"/>
        </w:rPr>
        <w:t>range</w:t>
      </w:r>
      <w:proofErr w:type="spellEnd"/>
      <w:r w:rsidR="00496DA1">
        <w:rPr>
          <w:rFonts w:ascii="Times New Roman" w:hAnsi="Times New Roman" w:cs="Times New Roman"/>
          <w:sz w:val="24"/>
          <w:szCs w:val="24"/>
        </w:rPr>
        <w:t xml:space="preserve"> – IQR) kavramı geliştirilmiştir. Bu verilerin %75’lik dilimi ve %25’lik dilimi arasındaki farktır. Yukarıdaki örnekte en uç değerler ayrı tutulursa, aşağı %25, ½*(21 + 22) = 21.5 ve üst çeyrek %75, ½*(27 + </w:t>
      </w:r>
      <w:proofErr w:type="gramStart"/>
      <w:r w:rsidR="00496DA1">
        <w:rPr>
          <w:rFonts w:ascii="Times New Roman" w:hAnsi="Times New Roman" w:cs="Times New Roman"/>
          <w:sz w:val="24"/>
          <w:szCs w:val="24"/>
        </w:rPr>
        <w:t>28)/</w:t>
      </w:r>
      <w:proofErr w:type="gramEnd"/>
      <w:r w:rsidR="00496DA1">
        <w:rPr>
          <w:rFonts w:ascii="Times New Roman" w:hAnsi="Times New Roman" w:cs="Times New Roman"/>
          <w:sz w:val="24"/>
          <w:szCs w:val="24"/>
        </w:rPr>
        <w:t>2 = 27.5’tur.</w:t>
      </w:r>
    </w:p>
    <w:p w14:paraId="114E2DA7" w14:textId="77777777" w:rsidR="00496DA1" w:rsidRDefault="00496DA1" w:rsidP="00EE7CFC">
      <w:pPr>
        <w:spacing w:before="120"/>
        <w:ind w:firstLine="708"/>
        <w:rPr>
          <w:rFonts w:ascii="Times New Roman" w:hAnsi="Times New Roman" w:cs="Times New Roman"/>
          <w:sz w:val="24"/>
          <w:szCs w:val="24"/>
        </w:rPr>
      </w:pPr>
    </w:p>
    <w:p w14:paraId="7F3A10F8" w14:textId="77777777" w:rsidR="00D25C0E" w:rsidRDefault="00D25C0E" w:rsidP="00EE7CFC">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SPSS ortamında </w:t>
      </w:r>
      <w:proofErr w:type="spellStart"/>
      <w:r>
        <w:rPr>
          <w:rFonts w:ascii="Times New Roman" w:hAnsi="Times New Roman" w:cs="Times New Roman"/>
          <w:sz w:val="24"/>
          <w:szCs w:val="24"/>
        </w:rPr>
        <w:t>range’i</w:t>
      </w:r>
      <w:proofErr w:type="spellEnd"/>
      <w:r>
        <w:rPr>
          <w:rFonts w:ascii="Times New Roman" w:hAnsi="Times New Roman" w:cs="Times New Roman"/>
          <w:sz w:val="24"/>
          <w:szCs w:val="24"/>
        </w:rPr>
        <w:t xml:space="preserve"> hesaplamak için öncelikler hasta kaydı. Sav dosyamızı tekrar açalım. Eğer bir önceki alıştırmayı yaparken hasta </w:t>
      </w:r>
      <w:proofErr w:type="spellStart"/>
      <w:r>
        <w:rPr>
          <w:rFonts w:ascii="Times New Roman" w:hAnsi="Times New Roman" w:cs="Times New Roman"/>
          <w:sz w:val="24"/>
          <w:szCs w:val="24"/>
        </w:rPr>
        <w:t>kaydı.sav</w:t>
      </w:r>
      <w:proofErr w:type="spellEnd"/>
      <w:r>
        <w:rPr>
          <w:rFonts w:ascii="Times New Roman" w:hAnsi="Times New Roman" w:cs="Times New Roman"/>
          <w:sz w:val="24"/>
          <w:szCs w:val="24"/>
        </w:rPr>
        <w:t xml:space="preserve"> dosyasını kapatmadıysak aşağıda program çubuğunda yer alan pencerelerde gözükecektir.</w:t>
      </w:r>
    </w:p>
    <w:p w14:paraId="71A9E7DC" w14:textId="77777777" w:rsidR="00D25C0E" w:rsidRDefault="00D25C0E" w:rsidP="00D25C0E">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98528" behindDoc="0" locked="0" layoutInCell="1" allowOverlap="1" wp14:anchorId="42F4F731" wp14:editId="4ABBFC39">
                <wp:simplePos x="0" y="0"/>
                <wp:positionH relativeFrom="column">
                  <wp:posOffset>796290</wp:posOffset>
                </wp:positionH>
                <wp:positionV relativeFrom="paragraph">
                  <wp:posOffset>210820</wp:posOffset>
                </wp:positionV>
                <wp:extent cx="10668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106680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2CE91" id="Oval 18" o:spid="_x0000_s1026" style="position:absolute;margin-left:62.7pt;margin-top:16.6pt;width:84pt;height:33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" filled="f" strokecolor="red" strokeweight="2pt"/>
            </w:pict>
          </mc:Fallback>
        </mc:AlternateContent>
      </w:r>
    </w:p>
    <w:p w14:paraId="1E30E72C" w14:textId="77777777" w:rsidR="00D25C0E" w:rsidRDefault="00D25C0E" w:rsidP="00D25C0E">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28C8065A" wp14:editId="1CA876E6">
            <wp:extent cx="5400040" cy="19113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çubuğu.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91135"/>
                    </a:xfrm>
                    <a:prstGeom prst="rect">
                      <a:avLst/>
                    </a:prstGeom>
                  </pic:spPr>
                </pic:pic>
              </a:graphicData>
            </a:graphic>
          </wp:inline>
        </w:drawing>
      </w:r>
    </w:p>
    <w:p w14:paraId="55214D63" w14:textId="77777777" w:rsidR="00D25C0E" w:rsidRDefault="00D25C0E" w:rsidP="00D25C0E">
      <w:pPr>
        <w:spacing w:before="120"/>
        <w:ind w:firstLine="0"/>
        <w:rPr>
          <w:rFonts w:ascii="Times New Roman" w:hAnsi="Times New Roman" w:cs="Times New Roman"/>
          <w:sz w:val="24"/>
          <w:szCs w:val="24"/>
        </w:rPr>
      </w:pPr>
    </w:p>
    <w:p w14:paraId="79A2B6F6" w14:textId="77777777" w:rsidR="00D25C0E" w:rsidRDefault="00D25C0E" w:rsidP="00D25C0E">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Üzerine tıklayıp aktif hale getirelim. Eğer dosyayı kapatmış isek File&gt;Open&gt;Data menüsünü takip ederek dosyamızı kayıtlı olduğu yerden çağıralım. </w:t>
      </w:r>
    </w:p>
    <w:p w14:paraId="72520010" w14:textId="77777777" w:rsidR="00D25C0E" w:rsidRDefault="0013219F" w:rsidP="0013219F">
      <w:pPr>
        <w:pStyle w:val="ListeParagraf"/>
        <w:numPr>
          <w:ilvl w:val="0"/>
          <w:numId w:val="37"/>
        </w:numPr>
        <w:spacing w:before="120"/>
        <w:rPr>
          <w:rFonts w:ascii="Times New Roman" w:hAnsi="Times New Roman" w:cs="Times New Roman"/>
          <w:sz w:val="24"/>
          <w:szCs w:val="24"/>
        </w:rPr>
      </w:pP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Descriptive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Descriptives</w:t>
      </w:r>
      <w:proofErr w:type="spellEnd"/>
      <w:r>
        <w:rPr>
          <w:rFonts w:ascii="Times New Roman" w:hAnsi="Times New Roman" w:cs="Times New Roman"/>
          <w:sz w:val="24"/>
          <w:szCs w:val="24"/>
        </w:rPr>
        <w:t xml:space="preserve"> menüsünü takip edelim</w:t>
      </w:r>
    </w:p>
    <w:p w14:paraId="4ED95A07" w14:textId="77777777" w:rsidR="0013219F" w:rsidRDefault="0013219F" w:rsidP="0013219F">
      <w:pPr>
        <w:pStyle w:val="ListeParagraf"/>
        <w:numPr>
          <w:ilvl w:val="0"/>
          <w:numId w:val="37"/>
        </w:numPr>
        <w:spacing w:before="120"/>
        <w:rPr>
          <w:rFonts w:ascii="Times New Roman" w:hAnsi="Times New Roman" w:cs="Times New Roman"/>
          <w:sz w:val="24"/>
          <w:szCs w:val="24"/>
        </w:rPr>
      </w:pPr>
      <w:r>
        <w:rPr>
          <w:rFonts w:ascii="Times New Roman" w:hAnsi="Times New Roman" w:cs="Times New Roman"/>
          <w:sz w:val="24"/>
          <w:szCs w:val="24"/>
        </w:rPr>
        <w:t xml:space="preserve">Eğer hali hazırda bir önceki örnekteki çalışmamızdan kalarak hasta yası[Yas] sol taraftaki </w:t>
      </w:r>
      <w:proofErr w:type="spellStart"/>
      <w:r>
        <w:rPr>
          <w:rFonts w:ascii="Times New Roman" w:hAnsi="Times New Roman" w:cs="Times New Roman"/>
          <w:sz w:val="24"/>
          <w:szCs w:val="24"/>
        </w:rPr>
        <w:t>variable</w:t>
      </w:r>
      <w:proofErr w:type="spellEnd"/>
      <w:r>
        <w:rPr>
          <w:rFonts w:ascii="Times New Roman" w:hAnsi="Times New Roman" w:cs="Times New Roman"/>
          <w:sz w:val="24"/>
          <w:szCs w:val="24"/>
        </w:rPr>
        <w:t>(s) kutucuğunda değilse sol tarafa alalım.</w:t>
      </w:r>
    </w:p>
    <w:p w14:paraId="035F8DE5" w14:textId="77777777" w:rsidR="0013219F" w:rsidRDefault="0013219F" w:rsidP="0013219F">
      <w:pPr>
        <w:pStyle w:val="ListeParagraf"/>
        <w:numPr>
          <w:ilvl w:val="0"/>
          <w:numId w:val="37"/>
        </w:numPr>
        <w:spacing w:before="120"/>
        <w:rPr>
          <w:rFonts w:ascii="Times New Roman" w:hAnsi="Times New Roman" w:cs="Times New Roman"/>
          <w:sz w:val="24"/>
          <w:szCs w:val="24"/>
        </w:rPr>
      </w:pPr>
      <w:r>
        <w:rPr>
          <w:rFonts w:ascii="Times New Roman" w:hAnsi="Times New Roman" w:cs="Times New Roman"/>
          <w:sz w:val="24"/>
          <w:szCs w:val="24"/>
        </w:rPr>
        <w:t>Sağ tarafta yer alan “</w:t>
      </w:r>
      <w:proofErr w:type="spellStart"/>
      <w:r>
        <w:rPr>
          <w:rFonts w:ascii="Times New Roman" w:hAnsi="Times New Roman" w:cs="Times New Roman"/>
          <w:sz w:val="24"/>
          <w:szCs w:val="24"/>
        </w:rPr>
        <w:t>options</w:t>
      </w:r>
      <w:proofErr w:type="spellEnd"/>
      <w:r>
        <w:rPr>
          <w:rFonts w:ascii="Times New Roman" w:hAnsi="Times New Roman" w:cs="Times New Roman"/>
          <w:sz w:val="24"/>
          <w:szCs w:val="24"/>
        </w:rPr>
        <w:t>” kutucuğunu tıklayalım</w:t>
      </w:r>
    </w:p>
    <w:p w14:paraId="03D34B62" w14:textId="77777777" w:rsidR="0013219F" w:rsidRDefault="0013219F" w:rsidP="0013219F">
      <w:pPr>
        <w:pStyle w:val="ListeParagraf"/>
        <w:numPr>
          <w:ilvl w:val="0"/>
          <w:numId w:val="37"/>
        </w:numPr>
        <w:spacing w:before="120"/>
        <w:rPr>
          <w:rFonts w:ascii="Times New Roman" w:hAnsi="Times New Roman" w:cs="Times New Roman"/>
          <w:sz w:val="24"/>
          <w:szCs w:val="24"/>
        </w:rPr>
      </w:pPr>
      <w:proofErr w:type="spellStart"/>
      <w:r>
        <w:rPr>
          <w:rFonts w:ascii="Times New Roman" w:hAnsi="Times New Roman" w:cs="Times New Roman"/>
          <w:sz w:val="24"/>
          <w:szCs w:val="24"/>
        </w:rPr>
        <w:t>Dispersion</w:t>
      </w:r>
      <w:proofErr w:type="spellEnd"/>
      <w:r>
        <w:rPr>
          <w:rFonts w:ascii="Times New Roman" w:hAnsi="Times New Roman" w:cs="Times New Roman"/>
          <w:sz w:val="24"/>
          <w:szCs w:val="24"/>
        </w:rPr>
        <w:t xml:space="preserve"> seçenekleri arasında yer alan </w:t>
      </w:r>
      <w:proofErr w:type="spellStart"/>
      <w:r>
        <w:rPr>
          <w:rFonts w:ascii="Times New Roman" w:hAnsi="Times New Roman" w:cs="Times New Roman"/>
          <w:sz w:val="24"/>
          <w:szCs w:val="24"/>
        </w:rPr>
        <w:t>Range</w:t>
      </w:r>
      <w:proofErr w:type="spellEnd"/>
      <w:r>
        <w:rPr>
          <w:rFonts w:ascii="Times New Roman" w:hAnsi="Times New Roman" w:cs="Times New Roman"/>
          <w:sz w:val="24"/>
          <w:szCs w:val="24"/>
        </w:rPr>
        <w:t xml:space="preserve"> kutucuğunu tıklayalım. Kutucuğumuz aşağıdaki gibi görünecektir</w:t>
      </w:r>
    </w:p>
    <w:p w14:paraId="5BFFA320" w14:textId="77777777" w:rsidR="0013219F" w:rsidRDefault="0013219F" w:rsidP="0013219F">
      <w:pPr>
        <w:spacing w:before="120"/>
        <w:ind w:firstLine="0"/>
        <w:rPr>
          <w:rFonts w:ascii="Times New Roman" w:hAnsi="Times New Roman" w:cs="Times New Roman"/>
          <w:sz w:val="24"/>
          <w:szCs w:val="24"/>
        </w:rPr>
      </w:pPr>
    </w:p>
    <w:p w14:paraId="7921E920" w14:textId="77777777" w:rsidR="0013219F" w:rsidRDefault="0013219F" w:rsidP="0013219F">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800576" behindDoc="0" locked="0" layoutInCell="1" allowOverlap="1" wp14:anchorId="05E624FC" wp14:editId="69257956">
                <wp:simplePos x="0" y="0"/>
                <wp:positionH relativeFrom="column">
                  <wp:posOffset>100965</wp:posOffset>
                </wp:positionH>
                <wp:positionV relativeFrom="paragraph">
                  <wp:posOffset>884555</wp:posOffset>
                </wp:positionV>
                <wp:extent cx="695325" cy="323850"/>
                <wp:effectExtent l="0" t="0" r="28575" b="19050"/>
                <wp:wrapNone/>
                <wp:docPr id="21" name="Oval 21"/>
                <wp:cNvGraphicFramePr/>
                <a:graphic xmlns:a="http://schemas.openxmlformats.org/drawingml/2006/main">
                  <a:graphicData uri="http://schemas.microsoft.com/office/word/2010/wordprocessingShape">
                    <wps:wsp>
                      <wps:cNvSpPr/>
                      <wps:spPr>
                        <a:xfrm>
                          <a:off x="0" y="0"/>
                          <a:ext cx="6953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CEF69" id="Oval 21" o:spid="_x0000_s1026" style="position:absolute;margin-left:7.95pt;margin-top:69.65pt;width:54.75pt;height:2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" filled="f" strokecolor="red" strokeweight="2pt"/>
            </w:pict>
          </mc:Fallback>
        </mc:AlternateContent>
      </w:r>
      <w:r>
        <w:rPr>
          <w:rFonts w:ascii="Times New Roman" w:hAnsi="Times New Roman" w:cs="Times New Roman"/>
          <w:noProof/>
          <w:sz w:val="24"/>
          <w:szCs w:val="24"/>
          <w:lang w:eastAsia="tr-TR"/>
        </w:rPr>
        <w:drawing>
          <wp:inline distT="0" distB="0" distL="0" distR="0" wp14:anchorId="5DACD55F" wp14:editId="4A828463">
            <wp:extent cx="1724025" cy="2930842"/>
            <wp:effectExtent l="0" t="0" r="0" b="317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19">
                      <a:extLst>
                        <a:ext uri="{28A0092B-C50C-407E-A947-70E740481C1C}">
                          <a14:useLocalDpi xmlns:a14="http://schemas.microsoft.com/office/drawing/2010/main" val="0"/>
                        </a:ext>
                      </a:extLst>
                    </a:blip>
                    <a:stretch>
                      <a:fillRect/>
                    </a:stretch>
                  </pic:blipFill>
                  <pic:spPr>
                    <a:xfrm>
                      <a:off x="0" y="0"/>
                      <a:ext cx="1724266" cy="2931251"/>
                    </a:xfrm>
                    <a:prstGeom prst="rect">
                      <a:avLst/>
                    </a:prstGeom>
                  </pic:spPr>
                </pic:pic>
              </a:graphicData>
            </a:graphic>
          </wp:inline>
        </w:drawing>
      </w:r>
    </w:p>
    <w:p w14:paraId="24F95D0C" w14:textId="77777777" w:rsidR="0013219F" w:rsidRDefault="0013219F" w:rsidP="0013219F">
      <w:pPr>
        <w:spacing w:before="120"/>
        <w:ind w:firstLine="0"/>
        <w:rPr>
          <w:rFonts w:ascii="Times New Roman" w:hAnsi="Times New Roman" w:cs="Times New Roman"/>
          <w:sz w:val="24"/>
          <w:szCs w:val="24"/>
        </w:rPr>
      </w:pPr>
    </w:p>
    <w:p w14:paraId="0D7368E8" w14:textId="77777777" w:rsidR="0013219F" w:rsidRDefault="0013219F" w:rsidP="0013219F">
      <w:pPr>
        <w:pStyle w:val="ListeParagraf"/>
        <w:numPr>
          <w:ilvl w:val="0"/>
          <w:numId w:val="38"/>
        </w:numPr>
        <w:spacing w:before="120"/>
        <w:rPr>
          <w:rFonts w:ascii="Times New Roman" w:hAnsi="Times New Roman" w:cs="Times New Roman"/>
          <w:sz w:val="24"/>
          <w:szCs w:val="24"/>
        </w:rPr>
      </w:pPr>
      <w:proofErr w:type="spellStart"/>
      <w:r>
        <w:rPr>
          <w:rFonts w:ascii="Times New Roman" w:hAnsi="Times New Roman" w:cs="Times New Roman"/>
          <w:sz w:val="24"/>
          <w:szCs w:val="24"/>
        </w:rPr>
        <w:t>Continue</w:t>
      </w:r>
      <w:proofErr w:type="spellEnd"/>
      <w:r>
        <w:rPr>
          <w:rFonts w:ascii="Times New Roman" w:hAnsi="Times New Roman" w:cs="Times New Roman"/>
          <w:sz w:val="24"/>
          <w:szCs w:val="24"/>
        </w:rPr>
        <w:t xml:space="preserve"> ve OK kutucuklarını tıklayalım. </w:t>
      </w:r>
      <w:proofErr w:type="spellStart"/>
      <w:r>
        <w:rPr>
          <w:rFonts w:ascii="Times New Roman" w:hAnsi="Times New Roman" w:cs="Times New Roman"/>
          <w:sz w:val="24"/>
          <w:szCs w:val="24"/>
        </w:rPr>
        <w:t>SPSS’in</w:t>
      </w:r>
      <w:proofErr w:type="spellEnd"/>
      <w:r>
        <w:rPr>
          <w:rFonts w:ascii="Times New Roman" w:hAnsi="Times New Roman" w:cs="Times New Roman"/>
          <w:sz w:val="24"/>
          <w:szCs w:val="24"/>
        </w:rPr>
        <w:t xml:space="preserve"> standart çıktısı aşağıdaki gibi olacaktır.</w:t>
      </w:r>
    </w:p>
    <w:p w14:paraId="1F8C5411" w14:textId="77777777" w:rsidR="0013219F" w:rsidRDefault="0013219F" w:rsidP="0013219F">
      <w:pPr>
        <w:spacing w:before="120"/>
        <w:ind w:firstLine="0"/>
        <w:rPr>
          <w:rFonts w:ascii="Times New Roman" w:hAnsi="Times New Roman" w:cs="Times New Roman"/>
          <w:sz w:val="24"/>
          <w:szCs w:val="24"/>
        </w:rPr>
      </w:pPr>
    </w:p>
    <w:tbl>
      <w:tblPr>
        <w:tblW w:w="82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3"/>
        <w:gridCol w:w="1010"/>
        <w:gridCol w:w="1009"/>
        <w:gridCol w:w="1063"/>
        <w:gridCol w:w="1094"/>
        <w:gridCol w:w="1010"/>
        <w:gridCol w:w="1428"/>
      </w:tblGrid>
      <w:tr w:rsidR="0013219F" w:rsidRPr="0013219F" w14:paraId="3E4CEE90" w14:textId="77777777" w:rsidTr="00593277">
        <w:trPr>
          <w:cantSplit/>
          <w:tblHeader/>
        </w:trPr>
        <w:tc>
          <w:tcPr>
            <w:tcW w:w="8297" w:type="dxa"/>
            <w:gridSpan w:val="7"/>
            <w:tcBorders>
              <w:top w:val="nil"/>
              <w:left w:val="nil"/>
              <w:bottom w:val="nil"/>
              <w:right w:val="nil"/>
            </w:tcBorders>
            <w:shd w:val="clear" w:color="auto" w:fill="FFFFFF"/>
            <w:vAlign w:val="center"/>
          </w:tcPr>
          <w:p w14:paraId="6581C419" w14:textId="77777777" w:rsidR="0013219F" w:rsidRPr="0013219F" w:rsidRDefault="0013219F" w:rsidP="0013219F">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13219F">
              <w:rPr>
                <w:rFonts w:ascii="Arial" w:hAnsi="Arial" w:cs="Arial"/>
                <w:b/>
                <w:bCs/>
                <w:color w:val="000000"/>
                <w:sz w:val="18"/>
                <w:szCs w:val="18"/>
              </w:rPr>
              <w:t>Descriptive</w:t>
            </w:r>
            <w:proofErr w:type="spellEnd"/>
            <w:r w:rsidRPr="0013219F">
              <w:rPr>
                <w:rFonts w:ascii="Arial" w:hAnsi="Arial" w:cs="Arial"/>
                <w:b/>
                <w:bCs/>
                <w:color w:val="000000"/>
                <w:sz w:val="18"/>
                <w:szCs w:val="18"/>
              </w:rPr>
              <w:t xml:space="preserve"> </w:t>
            </w:r>
            <w:proofErr w:type="spellStart"/>
            <w:r w:rsidRPr="0013219F">
              <w:rPr>
                <w:rFonts w:ascii="Arial" w:hAnsi="Arial" w:cs="Arial"/>
                <w:b/>
                <w:bCs/>
                <w:color w:val="000000"/>
                <w:sz w:val="18"/>
                <w:szCs w:val="18"/>
              </w:rPr>
              <w:t>Statistics</w:t>
            </w:r>
            <w:proofErr w:type="spellEnd"/>
          </w:p>
        </w:tc>
      </w:tr>
      <w:tr w:rsidR="0013219F" w:rsidRPr="0013219F" w14:paraId="7639D011" w14:textId="77777777" w:rsidTr="00593277">
        <w:trPr>
          <w:cantSplit/>
          <w:tblHeader/>
        </w:trPr>
        <w:tc>
          <w:tcPr>
            <w:tcW w:w="168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2868F157" w14:textId="77777777" w:rsidR="0013219F" w:rsidRPr="0013219F" w:rsidRDefault="0013219F" w:rsidP="0013219F">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14:paraId="5CFF6714" w14:textId="77777777" w:rsidR="0013219F" w:rsidRPr="0013219F" w:rsidRDefault="0013219F" w:rsidP="0013219F">
            <w:pPr>
              <w:autoSpaceDE w:val="0"/>
              <w:autoSpaceDN w:val="0"/>
              <w:adjustRightInd w:val="0"/>
              <w:spacing w:after="0" w:line="320" w:lineRule="atLeast"/>
              <w:ind w:left="60" w:right="60" w:firstLine="0"/>
              <w:jc w:val="center"/>
              <w:rPr>
                <w:rFonts w:ascii="Arial" w:hAnsi="Arial" w:cs="Arial"/>
                <w:color w:val="000000"/>
                <w:sz w:val="18"/>
                <w:szCs w:val="18"/>
              </w:rPr>
            </w:pPr>
            <w:r w:rsidRPr="0013219F">
              <w:rPr>
                <w:rFonts w:ascii="Arial" w:hAnsi="Arial" w:cs="Arial"/>
                <w:color w:val="000000"/>
                <w:sz w:val="18"/>
                <w:szCs w:val="18"/>
              </w:rPr>
              <w:t>N</w:t>
            </w:r>
          </w:p>
        </w:tc>
        <w:tc>
          <w:tcPr>
            <w:tcW w:w="1009" w:type="dxa"/>
            <w:tcBorders>
              <w:top w:val="single" w:sz="16" w:space="0" w:color="000000"/>
              <w:bottom w:val="single" w:sz="16" w:space="0" w:color="000000"/>
            </w:tcBorders>
            <w:shd w:val="clear" w:color="auto" w:fill="FFFFFF"/>
            <w:vAlign w:val="bottom"/>
          </w:tcPr>
          <w:p w14:paraId="4D224740" w14:textId="77777777" w:rsidR="0013219F" w:rsidRPr="0013219F" w:rsidRDefault="0013219F" w:rsidP="0013219F">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13219F">
              <w:rPr>
                <w:rFonts w:ascii="Arial" w:hAnsi="Arial" w:cs="Arial"/>
                <w:color w:val="000000"/>
                <w:sz w:val="18"/>
                <w:szCs w:val="18"/>
              </w:rPr>
              <w:t>Range</w:t>
            </w:r>
            <w:proofErr w:type="spellEnd"/>
          </w:p>
        </w:tc>
        <w:tc>
          <w:tcPr>
            <w:tcW w:w="1063" w:type="dxa"/>
            <w:tcBorders>
              <w:top w:val="single" w:sz="16" w:space="0" w:color="000000"/>
              <w:bottom w:val="single" w:sz="16" w:space="0" w:color="000000"/>
            </w:tcBorders>
            <w:shd w:val="clear" w:color="auto" w:fill="FFFFFF"/>
            <w:vAlign w:val="bottom"/>
          </w:tcPr>
          <w:p w14:paraId="37144C0D" w14:textId="77777777" w:rsidR="0013219F" w:rsidRPr="0013219F" w:rsidRDefault="0013219F" w:rsidP="0013219F">
            <w:pPr>
              <w:autoSpaceDE w:val="0"/>
              <w:autoSpaceDN w:val="0"/>
              <w:adjustRightInd w:val="0"/>
              <w:spacing w:after="0" w:line="320" w:lineRule="atLeast"/>
              <w:ind w:left="60" w:right="60" w:firstLine="0"/>
              <w:jc w:val="center"/>
              <w:rPr>
                <w:rFonts w:ascii="Arial" w:hAnsi="Arial" w:cs="Arial"/>
                <w:color w:val="000000"/>
                <w:sz w:val="18"/>
                <w:szCs w:val="18"/>
              </w:rPr>
            </w:pPr>
            <w:r w:rsidRPr="0013219F">
              <w:rPr>
                <w:rFonts w:ascii="Arial" w:hAnsi="Arial" w:cs="Arial"/>
                <w:color w:val="000000"/>
                <w:sz w:val="18"/>
                <w:szCs w:val="18"/>
              </w:rPr>
              <w:t>Minimum</w:t>
            </w:r>
          </w:p>
        </w:tc>
        <w:tc>
          <w:tcPr>
            <w:tcW w:w="1094" w:type="dxa"/>
            <w:tcBorders>
              <w:top w:val="single" w:sz="16" w:space="0" w:color="000000"/>
              <w:bottom w:val="single" w:sz="16" w:space="0" w:color="000000"/>
            </w:tcBorders>
            <w:shd w:val="clear" w:color="auto" w:fill="FFFFFF"/>
            <w:vAlign w:val="bottom"/>
          </w:tcPr>
          <w:p w14:paraId="20B6547C" w14:textId="77777777" w:rsidR="0013219F" w:rsidRPr="0013219F" w:rsidRDefault="0013219F" w:rsidP="0013219F">
            <w:pPr>
              <w:autoSpaceDE w:val="0"/>
              <w:autoSpaceDN w:val="0"/>
              <w:adjustRightInd w:val="0"/>
              <w:spacing w:after="0" w:line="320" w:lineRule="atLeast"/>
              <w:ind w:left="60" w:right="60" w:firstLine="0"/>
              <w:jc w:val="center"/>
              <w:rPr>
                <w:rFonts w:ascii="Arial" w:hAnsi="Arial" w:cs="Arial"/>
                <w:color w:val="000000"/>
                <w:sz w:val="18"/>
                <w:szCs w:val="18"/>
              </w:rPr>
            </w:pPr>
            <w:r w:rsidRPr="0013219F">
              <w:rPr>
                <w:rFonts w:ascii="Arial" w:hAnsi="Arial" w:cs="Arial"/>
                <w:color w:val="000000"/>
                <w:sz w:val="18"/>
                <w:szCs w:val="18"/>
              </w:rPr>
              <w:t>Maximum</w:t>
            </w:r>
          </w:p>
        </w:tc>
        <w:tc>
          <w:tcPr>
            <w:tcW w:w="1010" w:type="dxa"/>
            <w:tcBorders>
              <w:top w:val="single" w:sz="16" w:space="0" w:color="000000"/>
              <w:bottom w:val="single" w:sz="16" w:space="0" w:color="000000"/>
            </w:tcBorders>
            <w:shd w:val="clear" w:color="auto" w:fill="FFFFFF"/>
            <w:vAlign w:val="bottom"/>
          </w:tcPr>
          <w:p w14:paraId="0DD3D0A6" w14:textId="77777777" w:rsidR="0013219F" w:rsidRPr="0013219F" w:rsidRDefault="0013219F" w:rsidP="0013219F">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13219F">
              <w:rPr>
                <w:rFonts w:ascii="Arial" w:hAnsi="Arial" w:cs="Arial"/>
                <w:color w:val="000000"/>
                <w:sz w:val="18"/>
                <w:szCs w:val="18"/>
              </w:rPr>
              <w:t>Mean</w:t>
            </w:r>
            <w:proofErr w:type="spellEnd"/>
          </w:p>
        </w:tc>
        <w:tc>
          <w:tcPr>
            <w:tcW w:w="1428" w:type="dxa"/>
            <w:tcBorders>
              <w:top w:val="single" w:sz="16" w:space="0" w:color="000000"/>
              <w:bottom w:val="single" w:sz="16" w:space="0" w:color="000000"/>
              <w:right w:val="single" w:sz="16" w:space="0" w:color="000000"/>
            </w:tcBorders>
            <w:shd w:val="clear" w:color="auto" w:fill="FFFFFF"/>
            <w:vAlign w:val="bottom"/>
          </w:tcPr>
          <w:p w14:paraId="11F81B3E" w14:textId="77777777" w:rsidR="0013219F" w:rsidRPr="0013219F" w:rsidRDefault="0013219F" w:rsidP="0013219F">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13219F">
              <w:rPr>
                <w:rFonts w:ascii="Arial" w:hAnsi="Arial" w:cs="Arial"/>
                <w:color w:val="000000"/>
                <w:sz w:val="18"/>
                <w:szCs w:val="18"/>
              </w:rPr>
              <w:t>Std</w:t>
            </w:r>
            <w:proofErr w:type="spellEnd"/>
            <w:r w:rsidRPr="0013219F">
              <w:rPr>
                <w:rFonts w:ascii="Arial" w:hAnsi="Arial" w:cs="Arial"/>
                <w:color w:val="000000"/>
                <w:sz w:val="18"/>
                <w:szCs w:val="18"/>
              </w:rPr>
              <w:t xml:space="preserve">. </w:t>
            </w:r>
            <w:proofErr w:type="spellStart"/>
            <w:r w:rsidRPr="0013219F">
              <w:rPr>
                <w:rFonts w:ascii="Arial" w:hAnsi="Arial" w:cs="Arial"/>
                <w:color w:val="000000"/>
                <w:sz w:val="18"/>
                <w:szCs w:val="18"/>
              </w:rPr>
              <w:t>Deviation</w:t>
            </w:r>
            <w:proofErr w:type="spellEnd"/>
          </w:p>
        </w:tc>
      </w:tr>
      <w:tr w:rsidR="0013219F" w:rsidRPr="0013219F" w14:paraId="4193EE07" w14:textId="77777777" w:rsidTr="00593277">
        <w:trPr>
          <w:cantSplit/>
          <w:tblHeader/>
        </w:trPr>
        <w:tc>
          <w:tcPr>
            <w:tcW w:w="1683" w:type="dxa"/>
            <w:tcBorders>
              <w:top w:val="single" w:sz="16" w:space="0" w:color="000000"/>
              <w:left w:val="single" w:sz="16" w:space="0" w:color="000000"/>
              <w:bottom w:val="nil"/>
              <w:right w:val="single" w:sz="16" w:space="0" w:color="000000"/>
            </w:tcBorders>
            <w:shd w:val="clear" w:color="auto" w:fill="FFFFFF"/>
          </w:tcPr>
          <w:p w14:paraId="22F0255F" w14:textId="77777777" w:rsidR="0013219F" w:rsidRPr="0013219F" w:rsidRDefault="0013219F" w:rsidP="0013219F">
            <w:pPr>
              <w:autoSpaceDE w:val="0"/>
              <w:autoSpaceDN w:val="0"/>
              <w:adjustRightInd w:val="0"/>
              <w:spacing w:after="0" w:line="320" w:lineRule="atLeast"/>
              <w:ind w:left="60" w:right="60" w:firstLine="0"/>
              <w:jc w:val="left"/>
              <w:rPr>
                <w:rFonts w:ascii="Arial" w:hAnsi="Arial" w:cs="Arial"/>
                <w:color w:val="000000"/>
                <w:sz w:val="18"/>
                <w:szCs w:val="18"/>
              </w:rPr>
            </w:pPr>
            <w:r w:rsidRPr="0013219F">
              <w:rPr>
                <w:rFonts w:ascii="Arial" w:hAnsi="Arial" w:cs="Arial"/>
                <w:color w:val="000000"/>
                <w:sz w:val="18"/>
                <w:szCs w:val="18"/>
              </w:rPr>
              <w:t>Hasta Yaşı</w:t>
            </w:r>
          </w:p>
        </w:tc>
        <w:tc>
          <w:tcPr>
            <w:tcW w:w="1010" w:type="dxa"/>
            <w:tcBorders>
              <w:top w:val="single" w:sz="16" w:space="0" w:color="000000"/>
              <w:left w:val="single" w:sz="16" w:space="0" w:color="000000"/>
              <w:bottom w:val="nil"/>
            </w:tcBorders>
            <w:shd w:val="clear" w:color="auto" w:fill="FFFFFF"/>
          </w:tcPr>
          <w:p w14:paraId="71D67777" w14:textId="77777777" w:rsidR="0013219F" w:rsidRPr="0013219F" w:rsidRDefault="0013219F" w:rsidP="0013219F">
            <w:pPr>
              <w:autoSpaceDE w:val="0"/>
              <w:autoSpaceDN w:val="0"/>
              <w:adjustRightInd w:val="0"/>
              <w:spacing w:after="0" w:line="320" w:lineRule="atLeast"/>
              <w:ind w:left="60" w:right="60" w:firstLine="0"/>
              <w:jc w:val="right"/>
              <w:rPr>
                <w:rFonts w:ascii="Arial" w:hAnsi="Arial" w:cs="Arial"/>
                <w:color w:val="000000"/>
                <w:sz w:val="18"/>
                <w:szCs w:val="18"/>
              </w:rPr>
            </w:pPr>
            <w:r w:rsidRPr="0013219F">
              <w:rPr>
                <w:rFonts w:ascii="Arial" w:hAnsi="Arial" w:cs="Arial"/>
                <w:color w:val="000000"/>
                <w:sz w:val="18"/>
                <w:szCs w:val="18"/>
              </w:rPr>
              <w:t>10</w:t>
            </w:r>
          </w:p>
        </w:tc>
        <w:tc>
          <w:tcPr>
            <w:tcW w:w="1009" w:type="dxa"/>
            <w:tcBorders>
              <w:top w:val="single" w:sz="16" w:space="0" w:color="000000"/>
              <w:bottom w:val="nil"/>
            </w:tcBorders>
            <w:shd w:val="clear" w:color="auto" w:fill="FFFFFF"/>
          </w:tcPr>
          <w:p w14:paraId="4BB1F4C9" w14:textId="77777777" w:rsidR="0013219F" w:rsidRPr="0013219F" w:rsidRDefault="0013219F" w:rsidP="0013219F">
            <w:pPr>
              <w:autoSpaceDE w:val="0"/>
              <w:autoSpaceDN w:val="0"/>
              <w:adjustRightInd w:val="0"/>
              <w:spacing w:after="0" w:line="320" w:lineRule="atLeast"/>
              <w:ind w:left="60" w:right="60" w:firstLine="0"/>
              <w:jc w:val="right"/>
              <w:rPr>
                <w:rFonts w:ascii="Arial" w:hAnsi="Arial" w:cs="Arial"/>
                <w:color w:val="000000"/>
                <w:sz w:val="18"/>
                <w:szCs w:val="18"/>
              </w:rPr>
            </w:pPr>
            <w:r w:rsidRPr="0013219F">
              <w:rPr>
                <w:rFonts w:ascii="Arial" w:hAnsi="Arial" w:cs="Arial"/>
                <w:color w:val="000000"/>
                <w:sz w:val="18"/>
                <w:szCs w:val="18"/>
              </w:rPr>
              <w:t>46,00</w:t>
            </w:r>
          </w:p>
        </w:tc>
        <w:tc>
          <w:tcPr>
            <w:tcW w:w="1063" w:type="dxa"/>
            <w:tcBorders>
              <w:top w:val="single" w:sz="16" w:space="0" w:color="000000"/>
              <w:bottom w:val="nil"/>
            </w:tcBorders>
            <w:shd w:val="clear" w:color="auto" w:fill="FFFFFF"/>
          </w:tcPr>
          <w:p w14:paraId="050893DF" w14:textId="77777777" w:rsidR="0013219F" w:rsidRPr="0013219F" w:rsidRDefault="0013219F" w:rsidP="0013219F">
            <w:pPr>
              <w:autoSpaceDE w:val="0"/>
              <w:autoSpaceDN w:val="0"/>
              <w:adjustRightInd w:val="0"/>
              <w:spacing w:after="0" w:line="320" w:lineRule="atLeast"/>
              <w:ind w:left="60" w:right="60" w:firstLine="0"/>
              <w:jc w:val="right"/>
              <w:rPr>
                <w:rFonts w:ascii="Arial" w:hAnsi="Arial" w:cs="Arial"/>
                <w:color w:val="000000"/>
                <w:sz w:val="18"/>
                <w:szCs w:val="18"/>
              </w:rPr>
            </w:pPr>
            <w:r w:rsidRPr="0013219F">
              <w:rPr>
                <w:rFonts w:ascii="Arial" w:hAnsi="Arial" w:cs="Arial"/>
                <w:color w:val="000000"/>
                <w:sz w:val="18"/>
                <w:szCs w:val="18"/>
              </w:rPr>
              <w:t>19,00</w:t>
            </w:r>
          </w:p>
        </w:tc>
        <w:tc>
          <w:tcPr>
            <w:tcW w:w="1094" w:type="dxa"/>
            <w:tcBorders>
              <w:top w:val="single" w:sz="16" w:space="0" w:color="000000"/>
              <w:bottom w:val="nil"/>
            </w:tcBorders>
            <w:shd w:val="clear" w:color="auto" w:fill="FFFFFF"/>
          </w:tcPr>
          <w:p w14:paraId="351D851D" w14:textId="77777777" w:rsidR="0013219F" w:rsidRPr="0013219F" w:rsidRDefault="0013219F" w:rsidP="0013219F">
            <w:pPr>
              <w:autoSpaceDE w:val="0"/>
              <w:autoSpaceDN w:val="0"/>
              <w:adjustRightInd w:val="0"/>
              <w:spacing w:after="0" w:line="320" w:lineRule="atLeast"/>
              <w:ind w:left="60" w:right="60" w:firstLine="0"/>
              <w:jc w:val="right"/>
              <w:rPr>
                <w:rFonts w:ascii="Arial" w:hAnsi="Arial" w:cs="Arial"/>
                <w:color w:val="000000"/>
                <w:sz w:val="18"/>
                <w:szCs w:val="18"/>
              </w:rPr>
            </w:pPr>
            <w:r w:rsidRPr="0013219F">
              <w:rPr>
                <w:rFonts w:ascii="Arial" w:hAnsi="Arial" w:cs="Arial"/>
                <w:color w:val="000000"/>
                <w:sz w:val="18"/>
                <w:szCs w:val="18"/>
              </w:rPr>
              <w:t>65,00</w:t>
            </w:r>
          </w:p>
        </w:tc>
        <w:tc>
          <w:tcPr>
            <w:tcW w:w="1010" w:type="dxa"/>
            <w:tcBorders>
              <w:top w:val="single" w:sz="16" w:space="0" w:color="000000"/>
              <w:bottom w:val="nil"/>
            </w:tcBorders>
            <w:shd w:val="clear" w:color="auto" w:fill="FFFFFF"/>
          </w:tcPr>
          <w:p w14:paraId="48887EBA" w14:textId="77777777" w:rsidR="0013219F" w:rsidRPr="0013219F" w:rsidRDefault="0013219F" w:rsidP="0013219F">
            <w:pPr>
              <w:autoSpaceDE w:val="0"/>
              <w:autoSpaceDN w:val="0"/>
              <w:adjustRightInd w:val="0"/>
              <w:spacing w:after="0" w:line="320" w:lineRule="atLeast"/>
              <w:ind w:left="60" w:right="60" w:firstLine="0"/>
              <w:jc w:val="right"/>
              <w:rPr>
                <w:rFonts w:ascii="Arial" w:hAnsi="Arial" w:cs="Arial"/>
                <w:color w:val="000000"/>
                <w:sz w:val="18"/>
                <w:szCs w:val="18"/>
              </w:rPr>
            </w:pPr>
            <w:r w:rsidRPr="0013219F">
              <w:rPr>
                <w:rFonts w:ascii="Arial" w:hAnsi="Arial" w:cs="Arial"/>
                <w:color w:val="000000"/>
                <w:sz w:val="18"/>
                <w:szCs w:val="18"/>
              </w:rPr>
              <w:t>42,0000</w:t>
            </w:r>
          </w:p>
        </w:tc>
        <w:tc>
          <w:tcPr>
            <w:tcW w:w="1428" w:type="dxa"/>
            <w:tcBorders>
              <w:top w:val="single" w:sz="16" w:space="0" w:color="000000"/>
              <w:bottom w:val="nil"/>
              <w:right w:val="single" w:sz="16" w:space="0" w:color="000000"/>
            </w:tcBorders>
            <w:shd w:val="clear" w:color="auto" w:fill="FFFFFF"/>
          </w:tcPr>
          <w:p w14:paraId="37729391" w14:textId="77777777" w:rsidR="0013219F" w:rsidRPr="0013219F" w:rsidRDefault="0013219F" w:rsidP="0013219F">
            <w:pPr>
              <w:autoSpaceDE w:val="0"/>
              <w:autoSpaceDN w:val="0"/>
              <w:adjustRightInd w:val="0"/>
              <w:spacing w:after="0" w:line="320" w:lineRule="atLeast"/>
              <w:ind w:left="60" w:right="60" w:firstLine="0"/>
              <w:jc w:val="right"/>
              <w:rPr>
                <w:rFonts w:ascii="Arial" w:hAnsi="Arial" w:cs="Arial"/>
                <w:color w:val="000000"/>
                <w:sz w:val="18"/>
                <w:szCs w:val="18"/>
              </w:rPr>
            </w:pPr>
            <w:r w:rsidRPr="0013219F">
              <w:rPr>
                <w:rFonts w:ascii="Arial" w:hAnsi="Arial" w:cs="Arial"/>
                <w:color w:val="000000"/>
                <w:sz w:val="18"/>
                <w:szCs w:val="18"/>
              </w:rPr>
              <w:t>16,19328</w:t>
            </w:r>
          </w:p>
        </w:tc>
      </w:tr>
      <w:tr w:rsidR="0013219F" w:rsidRPr="0013219F" w14:paraId="53E5BED4" w14:textId="77777777" w:rsidTr="00593277">
        <w:trPr>
          <w:cantSplit/>
        </w:trPr>
        <w:tc>
          <w:tcPr>
            <w:tcW w:w="1683" w:type="dxa"/>
            <w:tcBorders>
              <w:top w:val="nil"/>
              <w:left w:val="single" w:sz="16" w:space="0" w:color="000000"/>
              <w:bottom w:val="single" w:sz="16" w:space="0" w:color="000000"/>
              <w:right w:val="single" w:sz="16" w:space="0" w:color="000000"/>
            </w:tcBorders>
            <w:shd w:val="clear" w:color="auto" w:fill="FFFFFF"/>
          </w:tcPr>
          <w:p w14:paraId="631F5FE7" w14:textId="77777777" w:rsidR="0013219F" w:rsidRPr="0013219F" w:rsidRDefault="0013219F" w:rsidP="0013219F">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13219F">
              <w:rPr>
                <w:rFonts w:ascii="Arial" w:hAnsi="Arial" w:cs="Arial"/>
                <w:color w:val="000000"/>
                <w:sz w:val="18"/>
                <w:szCs w:val="18"/>
              </w:rPr>
              <w:t>Valid</w:t>
            </w:r>
            <w:proofErr w:type="spellEnd"/>
            <w:r w:rsidRPr="0013219F">
              <w:rPr>
                <w:rFonts w:ascii="Arial" w:hAnsi="Arial" w:cs="Arial"/>
                <w:color w:val="000000"/>
                <w:sz w:val="18"/>
                <w:szCs w:val="18"/>
              </w:rPr>
              <w:t xml:space="preserve"> N (</w:t>
            </w:r>
            <w:proofErr w:type="spellStart"/>
            <w:r w:rsidRPr="0013219F">
              <w:rPr>
                <w:rFonts w:ascii="Arial" w:hAnsi="Arial" w:cs="Arial"/>
                <w:color w:val="000000"/>
                <w:sz w:val="18"/>
                <w:szCs w:val="18"/>
              </w:rPr>
              <w:t>listwise</w:t>
            </w:r>
            <w:proofErr w:type="spellEnd"/>
            <w:r w:rsidRPr="0013219F">
              <w:rPr>
                <w:rFonts w:ascii="Arial" w:hAnsi="Arial" w:cs="Arial"/>
                <w:color w:val="000000"/>
                <w:sz w:val="18"/>
                <w:szCs w:val="18"/>
              </w:rPr>
              <w:t>)</w:t>
            </w:r>
          </w:p>
        </w:tc>
        <w:tc>
          <w:tcPr>
            <w:tcW w:w="1010" w:type="dxa"/>
            <w:tcBorders>
              <w:top w:val="nil"/>
              <w:left w:val="single" w:sz="16" w:space="0" w:color="000000"/>
              <w:bottom w:val="single" w:sz="16" w:space="0" w:color="000000"/>
            </w:tcBorders>
            <w:shd w:val="clear" w:color="auto" w:fill="FFFFFF"/>
          </w:tcPr>
          <w:p w14:paraId="45AF0732" w14:textId="77777777" w:rsidR="0013219F" w:rsidRPr="0013219F" w:rsidRDefault="0013219F" w:rsidP="0013219F">
            <w:pPr>
              <w:autoSpaceDE w:val="0"/>
              <w:autoSpaceDN w:val="0"/>
              <w:adjustRightInd w:val="0"/>
              <w:spacing w:after="0" w:line="320" w:lineRule="atLeast"/>
              <w:ind w:left="60" w:right="60" w:firstLine="0"/>
              <w:jc w:val="right"/>
              <w:rPr>
                <w:rFonts w:ascii="Arial" w:hAnsi="Arial" w:cs="Arial"/>
                <w:color w:val="000000"/>
                <w:sz w:val="18"/>
                <w:szCs w:val="18"/>
              </w:rPr>
            </w:pPr>
            <w:r w:rsidRPr="0013219F">
              <w:rPr>
                <w:rFonts w:ascii="Arial" w:hAnsi="Arial" w:cs="Arial"/>
                <w:color w:val="000000"/>
                <w:sz w:val="18"/>
                <w:szCs w:val="18"/>
              </w:rPr>
              <w:t>10</w:t>
            </w:r>
          </w:p>
        </w:tc>
        <w:tc>
          <w:tcPr>
            <w:tcW w:w="1009" w:type="dxa"/>
            <w:tcBorders>
              <w:top w:val="nil"/>
              <w:bottom w:val="single" w:sz="16" w:space="0" w:color="000000"/>
            </w:tcBorders>
            <w:shd w:val="clear" w:color="auto" w:fill="FFFFFF"/>
            <w:vAlign w:val="center"/>
          </w:tcPr>
          <w:p w14:paraId="66B3E0AE" w14:textId="77777777" w:rsidR="0013219F" w:rsidRPr="0013219F" w:rsidRDefault="0013219F" w:rsidP="0013219F">
            <w:pPr>
              <w:autoSpaceDE w:val="0"/>
              <w:autoSpaceDN w:val="0"/>
              <w:adjustRightInd w:val="0"/>
              <w:spacing w:after="0" w:line="240" w:lineRule="auto"/>
              <w:ind w:firstLine="0"/>
              <w:jc w:val="center"/>
              <w:rPr>
                <w:rFonts w:ascii="Times New Roman" w:hAnsi="Times New Roman" w:cs="Times New Roman"/>
                <w:sz w:val="24"/>
                <w:szCs w:val="24"/>
              </w:rPr>
            </w:pPr>
          </w:p>
        </w:tc>
        <w:tc>
          <w:tcPr>
            <w:tcW w:w="1063" w:type="dxa"/>
            <w:tcBorders>
              <w:top w:val="nil"/>
              <w:bottom w:val="single" w:sz="16" w:space="0" w:color="000000"/>
            </w:tcBorders>
            <w:shd w:val="clear" w:color="auto" w:fill="FFFFFF"/>
            <w:vAlign w:val="center"/>
          </w:tcPr>
          <w:p w14:paraId="1DBF530C" w14:textId="77777777" w:rsidR="0013219F" w:rsidRPr="0013219F" w:rsidRDefault="0013219F" w:rsidP="0013219F">
            <w:pPr>
              <w:autoSpaceDE w:val="0"/>
              <w:autoSpaceDN w:val="0"/>
              <w:adjustRightInd w:val="0"/>
              <w:spacing w:after="0" w:line="240" w:lineRule="auto"/>
              <w:ind w:firstLine="0"/>
              <w:jc w:val="center"/>
              <w:rPr>
                <w:rFonts w:ascii="Times New Roman" w:hAnsi="Times New Roman" w:cs="Times New Roman"/>
                <w:sz w:val="24"/>
                <w:szCs w:val="24"/>
              </w:rPr>
            </w:pPr>
          </w:p>
        </w:tc>
        <w:tc>
          <w:tcPr>
            <w:tcW w:w="1094" w:type="dxa"/>
            <w:tcBorders>
              <w:top w:val="nil"/>
              <w:bottom w:val="single" w:sz="16" w:space="0" w:color="000000"/>
            </w:tcBorders>
            <w:shd w:val="clear" w:color="auto" w:fill="FFFFFF"/>
            <w:vAlign w:val="center"/>
          </w:tcPr>
          <w:p w14:paraId="4FE1B30C" w14:textId="77777777" w:rsidR="0013219F" w:rsidRPr="0013219F" w:rsidRDefault="0013219F" w:rsidP="0013219F">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nil"/>
              <w:bottom w:val="single" w:sz="16" w:space="0" w:color="000000"/>
            </w:tcBorders>
            <w:shd w:val="clear" w:color="auto" w:fill="FFFFFF"/>
            <w:vAlign w:val="center"/>
          </w:tcPr>
          <w:p w14:paraId="209EBC56" w14:textId="77777777" w:rsidR="0013219F" w:rsidRPr="0013219F" w:rsidRDefault="0013219F" w:rsidP="0013219F">
            <w:pPr>
              <w:autoSpaceDE w:val="0"/>
              <w:autoSpaceDN w:val="0"/>
              <w:adjustRightInd w:val="0"/>
              <w:spacing w:after="0" w:line="240" w:lineRule="auto"/>
              <w:ind w:firstLine="0"/>
              <w:jc w:val="center"/>
              <w:rPr>
                <w:rFonts w:ascii="Times New Roman" w:hAnsi="Times New Roman" w:cs="Times New Roman"/>
                <w:sz w:val="24"/>
                <w:szCs w:val="24"/>
              </w:rPr>
            </w:pPr>
          </w:p>
        </w:tc>
        <w:tc>
          <w:tcPr>
            <w:tcW w:w="1428" w:type="dxa"/>
            <w:tcBorders>
              <w:top w:val="nil"/>
              <w:bottom w:val="single" w:sz="16" w:space="0" w:color="000000"/>
              <w:right w:val="single" w:sz="16" w:space="0" w:color="000000"/>
            </w:tcBorders>
            <w:shd w:val="clear" w:color="auto" w:fill="FFFFFF"/>
            <w:vAlign w:val="center"/>
          </w:tcPr>
          <w:p w14:paraId="04ABF514" w14:textId="77777777" w:rsidR="0013219F" w:rsidRPr="0013219F" w:rsidRDefault="0013219F" w:rsidP="0013219F">
            <w:pPr>
              <w:autoSpaceDE w:val="0"/>
              <w:autoSpaceDN w:val="0"/>
              <w:adjustRightInd w:val="0"/>
              <w:spacing w:after="0" w:line="240" w:lineRule="auto"/>
              <w:ind w:firstLine="0"/>
              <w:jc w:val="center"/>
              <w:rPr>
                <w:rFonts w:ascii="Times New Roman" w:hAnsi="Times New Roman" w:cs="Times New Roman"/>
                <w:sz w:val="24"/>
                <w:szCs w:val="24"/>
              </w:rPr>
            </w:pPr>
          </w:p>
        </w:tc>
      </w:tr>
    </w:tbl>
    <w:p w14:paraId="2FD6BE8E" w14:textId="77777777" w:rsidR="0013219F" w:rsidRPr="0013219F" w:rsidRDefault="0013219F" w:rsidP="0013219F">
      <w:pPr>
        <w:autoSpaceDE w:val="0"/>
        <w:autoSpaceDN w:val="0"/>
        <w:adjustRightInd w:val="0"/>
        <w:spacing w:after="0" w:line="400" w:lineRule="atLeast"/>
        <w:ind w:firstLine="0"/>
        <w:jc w:val="left"/>
        <w:rPr>
          <w:rFonts w:ascii="Times New Roman" w:hAnsi="Times New Roman" w:cs="Times New Roman"/>
          <w:sz w:val="24"/>
          <w:szCs w:val="24"/>
        </w:rPr>
      </w:pPr>
    </w:p>
    <w:p w14:paraId="5C592ADF" w14:textId="77777777" w:rsidR="0013219F" w:rsidRPr="0013219F" w:rsidRDefault="0013219F" w:rsidP="0013219F">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Yukarıdaki </w:t>
      </w:r>
      <w:proofErr w:type="spellStart"/>
      <w:r>
        <w:rPr>
          <w:rFonts w:ascii="Times New Roman" w:hAnsi="Times New Roman" w:cs="Times New Roman"/>
          <w:sz w:val="24"/>
          <w:szCs w:val="24"/>
        </w:rPr>
        <w:t>Tablo’dan</w:t>
      </w:r>
      <w:proofErr w:type="spellEnd"/>
      <w:r>
        <w:rPr>
          <w:rFonts w:ascii="Times New Roman" w:hAnsi="Times New Roman" w:cs="Times New Roman"/>
          <w:sz w:val="24"/>
          <w:szCs w:val="24"/>
        </w:rPr>
        <w:t xml:space="preserve"> da görüldüğü gibi </w:t>
      </w:r>
      <w:proofErr w:type="spellStart"/>
      <w:r>
        <w:rPr>
          <w:rFonts w:ascii="Times New Roman" w:hAnsi="Times New Roman" w:cs="Times New Roman"/>
          <w:sz w:val="24"/>
          <w:szCs w:val="24"/>
        </w:rPr>
        <w:t>range</w:t>
      </w:r>
      <w:proofErr w:type="spellEnd"/>
      <w:r>
        <w:rPr>
          <w:rFonts w:ascii="Times New Roman" w:hAnsi="Times New Roman" w:cs="Times New Roman"/>
          <w:sz w:val="24"/>
          <w:szCs w:val="24"/>
        </w:rPr>
        <w:t xml:space="preserve"> değeri 65,00 ile 19,00 arasındaki fark olarak 46,00 olarak hesaplanmıştır.</w:t>
      </w:r>
    </w:p>
    <w:p w14:paraId="63CE8C52" w14:textId="77777777" w:rsidR="0013219F" w:rsidRDefault="0013219F" w:rsidP="0013219F">
      <w:pPr>
        <w:spacing w:before="120"/>
        <w:rPr>
          <w:rFonts w:ascii="Times New Roman" w:hAnsi="Times New Roman" w:cs="Times New Roman"/>
          <w:sz w:val="24"/>
          <w:szCs w:val="24"/>
        </w:rPr>
      </w:pPr>
    </w:p>
    <w:p w14:paraId="05EA016E" w14:textId="77777777" w:rsidR="00593277" w:rsidRDefault="00593277" w:rsidP="0013219F">
      <w:pPr>
        <w:spacing w:before="1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Interquarter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Range</w:t>
      </w:r>
      <w:proofErr w:type="spellEnd"/>
      <w:r>
        <w:rPr>
          <w:rFonts w:ascii="Times New Roman" w:hAnsi="Times New Roman" w:cs="Times New Roman"/>
          <w:sz w:val="24"/>
          <w:szCs w:val="24"/>
        </w:rPr>
        <w:t xml:space="preserve"> değerini hesaplamak için bir önceki örnekte kaydetmediğimiz ve bu yüzden untitled2 olarak menü çubuğumuzda görülen </w:t>
      </w:r>
      <w:proofErr w:type="spellStart"/>
      <w:r>
        <w:rPr>
          <w:rFonts w:ascii="Times New Roman" w:hAnsi="Times New Roman" w:cs="Times New Roman"/>
          <w:sz w:val="24"/>
          <w:szCs w:val="24"/>
        </w:rPr>
        <w:t>median</w:t>
      </w:r>
      <w:proofErr w:type="spellEnd"/>
      <w:r>
        <w:rPr>
          <w:rFonts w:ascii="Times New Roman" w:hAnsi="Times New Roman" w:cs="Times New Roman"/>
          <w:sz w:val="24"/>
          <w:szCs w:val="24"/>
        </w:rPr>
        <w:t xml:space="preserve"> hesapladığımız veri setini üzerine tıklayarak çağıralım.</w:t>
      </w:r>
    </w:p>
    <w:p w14:paraId="7D45920E" w14:textId="77777777" w:rsidR="00593277" w:rsidRDefault="00593277" w:rsidP="00593277">
      <w:pPr>
        <w:pStyle w:val="ListeParagraf"/>
        <w:numPr>
          <w:ilvl w:val="0"/>
          <w:numId w:val="38"/>
        </w:numPr>
        <w:spacing w:before="120"/>
        <w:rPr>
          <w:rFonts w:ascii="Times New Roman" w:hAnsi="Times New Roman" w:cs="Times New Roman"/>
          <w:sz w:val="24"/>
          <w:szCs w:val="24"/>
        </w:rPr>
      </w:pP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Descriptive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Frequencies</w:t>
      </w:r>
      <w:proofErr w:type="spellEnd"/>
      <w:r>
        <w:rPr>
          <w:rFonts w:ascii="Times New Roman" w:hAnsi="Times New Roman" w:cs="Times New Roman"/>
          <w:sz w:val="24"/>
          <w:szCs w:val="24"/>
        </w:rPr>
        <w:t xml:space="preserve"> seçeneklerini seçelim</w:t>
      </w:r>
    </w:p>
    <w:p w14:paraId="71010CA8" w14:textId="77777777" w:rsidR="00593277" w:rsidRDefault="00593277" w:rsidP="00593277">
      <w:pPr>
        <w:pStyle w:val="ListeParagraf"/>
        <w:numPr>
          <w:ilvl w:val="0"/>
          <w:numId w:val="38"/>
        </w:numPr>
        <w:spacing w:before="120"/>
        <w:rPr>
          <w:rFonts w:ascii="Times New Roman" w:hAnsi="Times New Roman" w:cs="Times New Roman"/>
          <w:sz w:val="24"/>
          <w:szCs w:val="24"/>
        </w:rPr>
      </w:pPr>
      <w:r>
        <w:rPr>
          <w:rFonts w:ascii="Times New Roman" w:hAnsi="Times New Roman" w:cs="Times New Roman"/>
          <w:sz w:val="24"/>
          <w:szCs w:val="24"/>
        </w:rPr>
        <w:t xml:space="preserve">Açılan diyalog kutusunda VAR0001 sağ taraftaki </w:t>
      </w:r>
      <w:proofErr w:type="spellStart"/>
      <w:r>
        <w:rPr>
          <w:rFonts w:ascii="Times New Roman" w:hAnsi="Times New Roman" w:cs="Times New Roman"/>
          <w:sz w:val="24"/>
          <w:szCs w:val="24"/>
        </w:rPr>
        <w:t>variable</w:t>
      </w:r>
      <w:proofErr w:type="spellEnd"/>
      <w:r>
        <w:rPr>
          <w:rFonts w:ascii="Times New Roman" w:hAnsi="Times New Roman" w:cs="Times New Roman"/>
          <w:sz w:val="24"/>
          <w:szCs w:val="24"/>
        </w:rPr>
        <w:t>(s) kutucuğu içerisinde değilse değişkeni seçtikten sonra ortadaki oka tıklayıp sol tarafa alalım</w:t>
      </w:r>
    </w:p>
    <w:p w14:paraId="504F86AF" w14:textId="77777777" w:rsidR="00593277" w:rsidRDefault="00593277" w:rsidP="00593277">
      <w:pPr>
        <w:pStyle w:val="ListeParagraf"/>
        <w:numPr>
          <w:ilvl w:val="0"/>
          <w:numId w:val="38"/>
        </w:numPr>
        <w:spacing w:before="120"/>
        <w:rPr>
          <w:rFonts w:ascii="Times New Roman" w:hAnsi="Times New Roman" w:cs="Times New Roman"/>
          <w:sz w:val="24"/>
          <w:szCs w:val="24"/>
        </w:rPr>
      </w:pPr>
      <w:r>
        <w:rPr>
          <w:rFonts w:ascii="Times New Roman" w:hAnsi="Times New Roman" w:cs="Times New Roman"/>
          <w:sz w:val="24"/>
          <w:szCs w:val="24"/>
        </w:rPr>
        <w:t xml:space="preserve">Açılan diyalog kutusundan </w:t>
      </w:r>
      <w:r w:rsidR="00D67239">
        <w:rPr>
          <w:rFonts w:ascii="Times New Roman" w:hAnsi="Times New Roman" w:cs="Times New Roman"/>
          <w:sz w:val="24"/>
          <w:szCs w:val="24"/>
        </w:rPr>
        <w:t>sağ tarafta yer alan “</w:t>
      </w:r>
      <w:proofErr w:type="spellStart"/>
      <w:r w:rsidR="00D67239">
        <w:rPr>
          <w:rFonts w:ascii="Times New Roman" w:hAnsi="Times New Roman" w:cs="Times New Roman"/>
          <w:sz w:val="24"/>
          <w:szCs w:val="24"/>
        </w:rPr>
        <w:t>Statistics</w:t>
      </w:r>
      <w:proofErr w:type="spellEnd"/>
      <w:r w:rsidR="00D67239">
        <w:rPr>
          <w:rFonts w:ascii="Times New Roman" w:hAnsi="Times New Roman" w:cs="Times New Roman"/>
          <w:sz w:val="24"/>
          <w:szCs w:val="24"/>
        </w:rPr>
        <w:t xml:space="preserve">” kutucuğunu tıklayalım ve </w:t>
      </w:r>
      <w:proofErr w:type="spellStart"/>
      <w:r w:rsidR="00D67239">
        <w:rPr>
          <w:rFonts w:ascii="Times New Roman" w:hAnsi="Times New Roman" w:cs="Times New Roman"/>
          <w:sz w:val="24"/>
          <w:szCs w:val="24"/>
        </w:rPr>
        <w:t>percentage</w:t>
      </w:r>
      <w:proofErr w:type="spellEnd"/>
      <w:r w:rsidR="00D67239">
        <w:rPr>
          <w:rFonts w:ascii="Times New Roman" w:hAnsi="Times New Roman" w:cs="Times New Roman"/>
          <w:sz w:val="24"/>
          <w:szCs w:val="24"/>
        </w:rPr>
        <w:t xml:space="preserve"> </w:t>
      </w:r>
      <w:proofErr w:type="spellStart"/>
      <w:r w:rsidR="00D67239">
        <w:rPr>
          <w:rFonts w:ascii="Times New Roman" w:hAnsi="Times New Roman" w:cs="Times New Roman"/>
          <w:sz w:val="24"/>
          <w:szCs w:val="24"/>
        </w:rPr>
        <w:t>values</w:t>
      </w:r>
      <w:proofErr w:type="spellEnd"/>
      <w:r w:rsidR="00D67239">
        <w:rPr>
          <w:rFonts w:ascii="Times New Roman" w:hAnsi="Times New Roman" w:cs="Times New Roman"/>
          <w:sz w:val="24"/>
          <w:szCs w:val="24"/>
        </w:rPr>
        <w:t xml:space="preserve"> seçenekleri altında yer alan </w:t>
      </w:r>
      <w:proofErr w:type="spellStart"/>
      <w:r w:rsidR="00D67239">
        <w:rPr>
          <w:rFonts w:ascii="Times New Roman" w:hAnsi="Times New Roman" w:cs="Times New Roman"/>
          <w:sz w:val="24"/>
          <w:szCs w:val="24"/>
        </w:rPr>
        <w:t>Quartiles</w:t>
      </w:r>
      <w:proofErr w:type="spellEnd"/>
      <w:r w:rsidR="00D67239">
        <w:rPr>
          <w:rFonts w:ascii="Times New Roman" w:hAnsi="Times New Roman" w:cs="Times New Roman"/>
          <w:sz w:val="24"/>
          <w:szCs w:val="24"/>
        </w:rPr>
        <w:t xml:space="preserve"> seçeneğini tıklayalım. Menü çubuğu aşağıdaki gibi gözükecektir.</w:t>
      </w:r>
    </w:p>
    <w:p w14:paraId="15EED8F2" w14:textId="77777777" w:rsidR="00D67239" w:rsidRDefault="00D67239" w:rsidP="00D67239">
      <w:pPr>
        <w:spacing w:before="120"/>
        <w:ind w:firstLine="0"/>
        <w:rPr>
          <w:rFonts w:ascii="Times New Roman" w:hAnsi="Times New Roman" w:cs="Times New Roman"/>
          <w:sz w:val="24"/>
          <w:szCs w:val="24"/>
        </w:rPr>
      </w:pPr>
    </w:p>
    <w:p w14:paraId="07056893" w14:textId="77777777" w:rsidR="00D67239" w:rsidRPr="00D67239" w:rsidRDefault="00D67239" w:rsidP="00D67239">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802624" behindDoc="0" locked="0" layoutInCell="1" allowOverlap="1" wp14:anchorId="0C1DB2DE" wp14:editId="6A63AD83">
                <wp:simplePos x="0" y="0"/>
                <wp:positionH relativeFrom="column">
                  <wp:posOffset>-3810</wp:posOffset>
                </wp:positionH>
                <wp:positionV relativeFrom="paragraph">
                  <wp:posOffset>285750</wp:posOffset>
                </wp:positionV>
                <wp:extent cx="695325" cy="323850"/>
                <wp:effectExtent l="0" t="0" r="28575" b="19050"/>
                <wp:wrapNone/>
                <wp:docPr id="23" name="Oval 23"/>
                <wp:cNvGraphicFramePr/>
                <a:graphic xmlns:a="http://schemas.openxmlformats.org/drawingml/2006/main">
                  <a:graphicData uri="http://schemas.microsoft.com/office/word/2010/wordprocessingShape">
                    <wps:wsp>
                      <wps:cNvSpPr/>
                      <wps:spPr>
                        <a:xfrm>
                          <a:off x="0" y="0"/>
                          <a:ext cx="6953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8271F" id="Oval 23" o:spid="_x0000_s1026" style="position:absolute;margin-left:-.3pt;margin-top:22.5pt;width:54.75pt;height:2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" filled="f" strokecolor="red" strokeweight="2pt"/>
            </w:pict>
          </mc:Fallback>
        </mc:AlternateContent>
      </w:r>
      <w:r>
        <w:rPr>
          <w:rFonts w:ascii="Times New Roman" w:hAnsi="Times New Roman" w:cs="Times New Roman"/>
          <w:noProof/>
          <w:sz w:val="24"/>
          <w:szCs w:val="24"/>
          <w:lang w:eastAsia="tr-TR"/>
        </w:rPr>
        <w:drawing>
          <wp:inline distT="0" distB="0" distL="0" distR="0" wp14:anchorId="0D0463A5" wp14:editId="7C6F5760">
            <wp:extent cx="2838450" cy="2527805"/>
            <wp:effectExtent l="0" t="0" r="0" b="635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iles.PNG"/>
                    <pic:cNvPicPr/>
                  </pic:nvPicPr>
                  <pic:blipFill>
                    <a:blip r:embed="rId20">
                      <a:extLst>
                        <a:ext uri="{28A0092B-C50C-407E-A947-70E740481C1C}">
                          <a14:useLocalDpi xmlns:a14="http://schemas.microsoft.com/office/drawing/2010/main" val="0"/>
                        </a:ext>
                      </a:extLst>
                    </a:blip>
                    <a:stretch>
                      <a:fillRect/>
                    </a:stretch>
                  </pic:blipFill>
                  <pic:spPr>
                    <a:xfrm>
                      <a:off x="0" y="0"/>
                      <a:ext cx="2840626" cy="2529743"/>
                    </a:xfrm>
                    <a:prstGeom prst="rect">
                      <a:avLst/>
                    </a:prstGeom>
                  </pic:spPr>
                </pic:pic>
              </a:graphicData>
            </a:graphic>
          </wp:inline>
        </w:drawing>
      </w:r>
    </w:p>
    <w:p w14:paraId="75898CC4" w14:textId="77777777" w:rsidR="00D67239" w:rsidRDefault="00D67239" w:rsidP="00496DA1">
      <w:pPr>
        <w:spacing w:before="120"/>
        <w:ind w:firstLine="708"/>
        <w:rPr>
          <w:rFonts w:ascii="Times New Roman" w:hAnsi="Times New Roman" w:cs="Times New Roman"/>
          <w:sz w:val="24"/>
          <w:szCs w:val="24"/>
        </w:rPr>
      </w:pPr>
    </w:p>
    <w:p w14:paraId="38EA3257" w14:textId="77777777" w:rsidR="00D67239" w:rsidRPr="00D67239" w:rsidRDefault="00D67239" w:rsidP="00D67239">
      <w:pPr>
        <w:pStyle w:val="ListeParagraf"/>
        <w:numPr>
          <w:ilvl w:val="0"/>
          <w:numId w:val="39"/>
        </w:numPr>
        <w:spacing w:before="120"/>
        <w:rPr>
          <w:rFonts w:ascii="Times New Roman" w:hAnsi="Times New Roman" w:cs="Times New Roman"/>
          <w:sz w:val="24"/>
          <w:szCs w:val="24"/>
        </w:rPr>
      </w:pPr>
      <w:proofErr w:type="spellStart"/>
      <w:r>
        <w:rPr>
          <w:rFonts w:ascii="Times New Roman" w:hAnsi="Times New Roman" w:cs="Times New Roman"/>
          <w:sz w:val="24"/>
          <w:szCs w:val="24"/>
        </w:rPr>
        <w:t>Continue</w:t>
      </w:r>
      <w:proofErr w:type="spellEnd"/>
      <w:r>
        <w:rPr>
          <w:rFonts w:ascii="Times New Roman" w:hAnsi="Times New Roman" w:cs="Times New Roman"/>
          <w:sz w:val="24"/>
          <w:szCs w:val="24"/>
        </w:rPr>
        <w:t xml:space="preserve"> ve Ok kutucukları tıklandığında </w:t>
      </w:r>
      <w:proofErr w:type="spellStart"/>
      <w:r>
        <w:rPr>
          <w:rFonts w:ascii="Times New Roman" w:hAnsi="Times New Roman" w:cs="Times New Roman"/>
          <w:sz w:val="24"/>
          <w:szCs w:val="24"/>
        </w:rPr>
        <w:t>Quartiles’lar</w:t>
      </w:r>
      <w:proofErr w:type="spellEnd"/>
      <w:r>
        <w:rPr>
          <w:rFonts w:ascii="Times New Roman" w:hAnsi="Times New Roman" w:cs="Times New Roman"/>
          <w:sz w:val="24"/>
          <w:szCs w:val="24"/>
        </w:rPr>
        <w:t xml:space="preserve"> aşağıdaki Tabloda yer aldığı gibi SPSS tarafından üretilecektir.</w:t>
      </w:r>
    </w:p>
    <w:p w14:paraId="0B9A0641" w14:textId="77777777" w:rsidR="00D67239" w:rsidRDefault="00D67239" w:rsidP="00D67239">
      <w:pPr>
        <w:spacing w:before="120"/>
        <w:ind w:firstLine="0"/>
        <w:rPr>
          <w:rFonts w:ascii="Times New Roman" w:hAnsi="Times New Roman" w:cs="Times New Roman"/>
          <w:sz w:val="24"/>
          <w:szCs w:val="24"/>
        </w:rPr>
      </w:pPr>
    </w:p>
    <w:tbl>
      <w:tblPr>
        <w:tblW w:w="3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6"/>
        <w:gridCol w:w="939"/>
        <w:gridCol w:w="1011"/>
      </w:tblGrid>
      <w:tr w:rsidR="00D67239" w:rsidRPr="00D67239" w14:paraId="155C8FE2" w14:textId="77777777" w:rsidTr="00FD2811">
        <w:trPr>
          <w:cantSplit/>
          <w:tblHeader/>
        </w:trPr>
        <w:tc>
          <w:tcPr>
            <w:tcW w:w="3176" w:type="dxa"/>
            <w:gridSpan w:val="3"/>
            <w:tcBorders>
              <w:top w:val="nil"/>
              <w:left w:val="nil"/>
              <w:bottom w:val="nil"/>
              <w:right w:val="nil"/>
            </w:tcBorders>
            <w:shd w:val="clear" w:color="auto" w:fill="FFFFFF"/>
            <w:vAlign w:val="center"/>
          </w:tcPr>
          <w:p w14:paraId="2EEEAC81" w14:textId="77777777" w:rsidR="00D67239" w:rsidRPr="00D67239" w:rsidRDefault="00D67239" w:rsidP="00D67239">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D67239">
              <w:rPr>
                <w:rFonts w:ascii="Arial" w:hAnsi="Arial" w:cs="Arial"/>
                <w:b/>
                <w:bCs/>
                <w:color w:val="000000"/>
                <w:sz w:val="18"/>
                <w:szCs w:val="18"/>
              </w:rPr>
              <w:t>Statistics</w:t>
            </w:r>
            <w:proofErr w:type="spellEnd"/>
          </w:p>
        </w:tc>
      </w:tr>
      <w:tr w:rsidR="00D67239" w:rsidRPr="00D67239" w14:paraId="2F716359" w14:textId="77777777" w:rsidTr="00FD2811">
        <w:trPr>
          <w:cantSplit/>
          <w:tblHeader/>
        </w:trPr>
        <w:tc>
          <w:tcPr>
            <w:tcW w:w="3176" w:type="dxa"/>
            <w:gridSpan w:val="3"/>
            <w:tcBorders>
              <w:top w:val="nil"/>
              <w:left w:val="nil"/>
              <w:bottom w:val="single" w:sz="16" w:space="0" w:color="000000"/>
              <w:right w:val="nil"/>
            </w:tcBorders>
            <w:shd w:val="clear" w:color="auto" w:fill="FFFFFF"/>
            <w:vAlign w:val="bottom"/>
          </w:tcPr>
          <w:p w14:paraId="1B087B5D" w14:textId="77777777" w:rsidR="00D67239" w:rsidRPr="00D67239" w:rsidRDefault="00D67239" w:rsidP="00D67239">
            <w:pPr>
              <w:autoSpaceDE w:val="0"/>
              <w:autoSpaceDN w:val="0"/>
              <w:adjustRightInd w:val="0"/>
              <w:spacing w:after="0" w:line="320" w:lineRule="atLeast"/>
              <w:ind w:left="60" w:right="60" w:firstLine="0"/>
              <w:jc w:val="left"/>
              <w:rPr>
                <w:rFonts w:ascii="Arial" w:hAnsi="Arial" w:cs="Arial"/>
                <w:color w:val="000000"/>
                <w:sz w:val="18"/>
                <w:szCs w:val="18"/>
              </w:rPr>
            </w:pPr>
            <w:r w:rsidRPr="00D67239">
              <w:rPr>
                <w:rFonts w:ascii="Arial" w:hAnsi="Arial" w:cs="Arial"/>
                <w:color w:val="000000"/>
                <w:sz w:val="18"/>
                <w:szCs w:val="18"/>
              </w:rPr>
              <w:t>VAR00001</w:t>
            </w:r>
          </w:p>
        </w:tc>
      </w:tr>
      <w:tr w:rsidR="00D67239" w:rsidRPr="00D67239" w14:paraId="0D113C88" w14:textId="77777777" w:rsidTr="00FD2811">
        <w:trPr>
          <w:cantSplit/>
          <w:tblHeader/>
        </w:trPr>
        <w:tc>
          <w:tcPr>
            <w:tcW w:w="1226" w:type="dxa"/>
            <w:vMerge w:val="restart"/>
            <w:tcBorders>
              <w:top w:val="single" w:sz="16" w:space="0" w:color="000000"/>
              <w:left w:val="single" w:sz="16" w:space="0" w:color="000000"/>
              <w:bottom w:val="nil"/>
              <w:right w:val="nil"/>
            </w:tcBorders>
            <w:shd w:val="clear" w:color="auto" w:fill="FFFFFF"/>
          </w:tcPr>
          <w:p w14:paraId="2BFD0887" w14:textId="77777777" w:rsidR="00D67239" w:rsidRPr="00D67239" w:rsidRDefault="00D67239" w:rsidP="00D67239">
            <w:pPr>
              <w:autoSpaceDE w:val="0"/>
              <w:autoSpaceDN w:val="0"/>
              <w:adjustRightInd w:val="0"/>
              <w:spacing w:after="0" w:line="320" w:lineRule="atLeast"/>
              <w:ind w:left="60" w:right="60" w:firstLine="0"/>
              <w:jc w:val="left"/>
              <w:rPr>
                <w:rFonts w:ascii="Arial" w:hAnsi="Arial" w:cs="Arial"/>
                <w:color w:val="000000"/>
                <w:sz w:val="18"/>
                <w:szCs w:val="18"/>
              </w:rPr>
            </w:pPr>
            <w:r w:rsidRPr="00D67239">
              <w:rPr>
                <w:rFonts w:ascii="Arial" w:hAnsi="Arial" w:cs="Arial"/>
                <w:color w:val="000000"/>
                <w:sz w:val="18"/>
                <w:szCs w:val="18"/>
              </w:rPr>
              <w:t>N</w:t>
            </w:r>
          </w:p>
        </w:tc>
        <w:tc>
          <w:tcPr>
            <w:tcW w:w="939" w:type="dxa"/>
            <w:tcBorders>
              <w:top w:val="single" w:sz="16" w:space="0" w:color="000000"/>
              <w:left w:val="nil"/>
              <w:bottom w:val="nil"/>
              <w:right w:val="single" w:sz="16" w:space="0" w:color="000000"/>
            </w:tcBorders>
            <w:shd w:val="clear" w:color="auto" w:fill="FFFFFF"/>
          </w:tcPr>
          <w:p w14:paraId="253CE98D" w14:textId="77777777" w:rsidR="00D67239" w:rsidRPr="00D67239" w:rsidRDefault="00D67239" w:rsidP="00D67239">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D67239">
              <w:rPr>
                <w:rFonts w:ascii="Arial" w:hAnsi="Arial" w:cs="Arial"/>
                <w:color w:val="000000"/>
                <w:sz w:val="18"/>
                <w:szCs w:val="18"/>
              </w:rPr>
              <w:t>Valid</w:t>
            </w:r>
            <w:proofErr w:type="spellEnd"/>
          </w:p>
        </w:tc>
        <w:tc>
          <w:tcPr>
            <w:tcW w:w="1011" w:type="dxa"/>
            <w:tcBorders>
              <w:top w:val="single" w:sz="16" w:space="0" w:color="000000"/>
              <w:left w:val="single" w:sz="16" w:space="0" w:color="000000"/>
              <w:bottom w:val="nil"/>
              <w:right w:val="single" w:sz="16" w:space="0" w:color="000000"/>
            </w:tcBorders>
            <w:shd w:val="clear" w:color="auto" w:fill="FFFFFF"/>
          </w:tcPr>
          <w:p w14:paraId="2CD89D24" w14:textId="77777777" w:rsidR="00D67239" w:rsidRPr="00D67239" w:rsidRDefault="00D67239" w:rsidP="00D67239">
            <w:pPr>
              <w:autoSpaceDE w:val="0"/>
              <w:autoSpaceDN w:val="0"/>
              <w:adjustRightInd w:val="0"/>
              <w:spacing w:after="0" w:line="320" w:lineRule="atLeast"/>
              <w:ind w:left="60" w:right="60" w:firstLine="0"/>
              <w:jc w:val="right"/>
              <w:rPr>
                <w:rFonts w:ascii="Arial" w:hAnsi="Arial" w:cs="Arial"/>
                <w:color w:val="000000"/>
                <w:sz w:val="18"/>
                <w:szCs w:val="18"/>
              </w:rPr>
            </w:pPr>
            <w:r w:rsidRPr="00D67239">
              <w:rPr>
                <w:rFonts w:ascii="Arial" w:hAnsi="Arial" w:cs="Arial"/>
                <w:color w:val="000000"/>
                <w:sz w:val="18"/>
                <w:szCs w:val="18"/>
              </w:rPr>
              <w:t>8</w:t>
            </w:r>
          </w:p>
        </w:tc>
      </w:tr>
      <w:tr w:rsidR="00D67239" w:rsidRPr="00D67239" w14:paraId="4ABFB277" w14:textId="77777777" w:rsidTr="00FD2811">
        <w:trPr>
          <w:cantSplit/>
          <w:tblHeader/>
        </w:trPr>
        <w:tc>
          <w:tcPr>
            <w:tcW w:w="1226" w:type="dxa"/>
            <w:vMerge/>
            <w:tcBorders>
              <w:top w:val="single" w:sz="16" w:space="0" w:color="000000"/>
              <w:left w:val="single" w:sz="16" w:space="0" w:color="000000"/>
              <w:bottom w:val="nil"/>
              <w:right w:val="nil"/>
            </w:tcBorders>
            <w:shd w:val="clear" w:color="auto" w:fill="FFFFFF"/>
          </w:tcPr>
          <w:p w14:paraId="694BE7B3" w14:textId="77777777" w:rsidR="00D67239" w:rsidRPr="00D67239" w:rsidRDefault="00D67239" w:rsidP="00D67239">
            <w:pPr>
              <w:autoSpaceDE w:val="0"/>
              <w:autoSpaceDN w:val="0"/>
              <w:adjustRightInd w:val="0"/>
              <w:spacing w:after="0" w:line="240" w:lineRule="auto"/>
              <w:ind w:firstLine="0"/>
              <w:jc w:val="left"/>
              <w:rPr>
                <w:rFonts w:ascii="Arial" w:hAnsi="Arial" w:cs="Arial"/>
                <w:color w:val="000000"/>
                <w:sz w:val="18"/>
                <w:szCs w:val="18"/>
              </w:rPr>
            </w:pPr>
          </w:p>
        </w:tc>
        <w:tc>
          <w:tcPr>
            <w:tcW w:w="939" w:type="dxa"/>
            <w:tcBorders>
              <w:top w:val="nil"/>
              <w:left w:val="nil"/>
              <w:bottom w:val="nil"/>
              <w:right w:val="single" w:sz="16" w:space="0" w:color="000000"/>
            </w:tcBorders>
            <w:shd w:val="clear" w:color="auto" w:fill="FFFFFF"/>
          </w:tcPr>
          <w:p w14:paraId="2004A402" w14:textId="77777777" w:rsidR="00D67239" w:rsidRPr="00D67239" w:rsidRDefault="00D67239" w:rsidP="00D67239">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D67239">
              <w:rPr>
                <w:rFonts w:ascii="Arial" w:hAnsi="Arial" w:cs="Arial"/>
                <w:color w:val="000000"/>
                <w:sz w:val="18"/>
                <w:szCs w:val="18"/>
              </w:rPr>
              <w:t>Missing</w:t>
            </w:r>
            <w:proofErr w:type="spellEnd"/>
          </w:p>
        </w:tc>
        <w:tc>
          <w:tcPr>
            <w:tcW w:w="1011" w:type="dxa"/>
            <w:tcBorders>
              <w:top w:val="nil"/>
              <w:left w:val="single" w:sz="16" w:space="0" w:color="000000"/>
              <w:bottom w:val="nil"/>
              <w:right w:val="single" w:sz="16" w:space="0" w:color="000000"/>
            </w:tcBorders>
            <w:shd w:val="clear" w:color="auto" w:fill="FFFFFF"/>
          </w:tcPr>
          <w:p w14:paraId="6D149C5E" w14:textId="77777777" w:rsidR="00D67239" w:rsidRPr="00D67239" w:rsidRDefault="00D67239" w:rsidP="00D67239">
            <w:pPr>
              <w:autoSpaceDE w:val="0"/>
              <w:autoSpaceDN w:val="0"/>
              <w:adjustRightInd w:val="0"/>
              <w:spacing w:after="0" w:line="320" w:lineRule="atLeast"/>
              <w:ind w:left="60" w:right="60" w:firstLine="0"/>
              <w:jc w:val="right"/>
              <w:rPr>
                <w:rFonts w:ascii="Arial" w:hAnsi="Arial" w:cs="Arial"/>
                <w:color w:val="000000"/>
                <w:sz w:val="18"/>
                <w:szCs w:val="18"/>
              </w:rPr>
            </w:pPr>
            <w:r w:rsidRPr="00D67239">
              <w:rPr>
                <w:rFonts w:ascii="Arial" w:hAnsi="Arial" w:cs="Arial"/>
                <w:color w:val="000000"/>
                <w:sz w:val="18"/>
                <w:szCs w:val="18"/>
              </w:rPr>
              <w:t>0</w:t>
            </w:r>
          </w:p>
        </w:tc>
      </w:tr>
      <w:tr w:rsidR="00D67239" w:rsidRPr="00D67239" w14:paraId="37045643" w14:textId="77777777" w:rsidTr="00FD2811">
        <w:trPr>
          <w:cantSplit/>
          <w:tblHeader/>
        </w:trPr>
        <w:tc>
          <w:tcPr>
            <w:tcW w:w="2165" w:type="dxa"/>
            <w:gridSpan w:val="2"/>
            <w:tcBorders>
              <w:top w:val="nil"/>
              <w:left w:val="single" w:sz="16" w:space="0" w:color="000000"/>
              <w:bottom w:val="nil"/>
              <w:right w:val="single" w:sz="16" w:space="0" w:color="000000"/>
            </w:tcBorders>
            <w:shd w:val="clear" w:color="auto" w:fill="FFFFFF"/>
          </w:tcPr>
          <w:p w14:paraId="372E63DC" w14:textId="77777777" w:rsidR="00D67239" w:rsidRPr="00D67239" w:rsidRDefault="00D67239" w:rsidP="00D67239">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D67239">
              <w:rPr>
                <w:rFonts w:ascii="Arial" w:hAnsi="Arial" w:cs="Arial"/>
                <w:color w:val="000000"/>
                <w:sz w:val="18"/>
                <w:szCs w:val="18"/>
              </w:rPr>
              <w:t>Median</w:t>
            </w:r>
            <w:proofErr w:type="spellEnd"/>
          </w:p>
        </w:tc>
        <w:tc>
          <w:tcPr>
            <w:tcW w:w="1011" w:type="dxa"/>
            <w:tcBorders>
              <w:top w:val="nil"/>
              <w:left w:val="single" w:sz="16" w:space="0" w:color="000000"/>
              <w:bottom w:val="nil"/>
              <w:right w:val="single" w:sz="16" w:space="0" w:color="000000"/>
            </w:tcBorders>
            <w:shd w:val="clear" w:color="auto" w:fill="FFFFFF"/>
          </w:tcPr>
          <w:p w14:paraId="09B9C697" w14:textId="77777777" w:rsidR="00D67239" w:rsidRPr="00D67239" w:rsidRDefault="00D67239" w:rsidP="00D67239">
            <w:pPr>
              <w:autoSpaceDE w:val="0"/>
              <w:autoSpaceDN w:val="0"/>
              <w:adjustRightInd w:val="0"/>
              <w:spacing w:after="0" w:line="320" w:lineRule="atLeast"/>
              <w:ind w:left="60" w:right="60" w:firstLine="0"/>
              <w:jc w:val="right"/>
              <w:rPr>
                <w:rFonts w:ascii="Arial" w:hAnsi="Arial" w:cs="Arial"/>
                <w:color w:val="000000"/>
                <w:sz w:val="18"/>
                <w:szCs w:val="18"/>
              </w:rPr>
            </w:pPr>
            <w:r w:rsidRPr="00D67239">
              <w:rPr>
                <w:rFonts w:ascii="Arial" w:hAnsi="Arial" w:cs="Arial"/>
                <w:color w:val="000000"/>
                <w:sz w:val="18"/>
                <w:szCs w:val="18"/>
              </w:rPr>
              <w:t>16,5000</w:t>
            </w:r>
          </w:p>
        </w:tc>
      </w:tr>
      <w:tr w:rsidR="00D67239" w:rsidRPr="00D67239" w14:paraId="11BE7140" w14:textId="77777777" w:rsidTr="00FD2811">
        <w:trPr>
          <w:cantSplit/>
          <w:tblHeader/>
        </w:trPr>
        <w:tc>
          <w:tcPr>
            <w:tcW w:w="1226" w:type="dxa"/>
            <w:vMerge w:val="restart"/>
            <w:tcBorders>
              <w:top w:val="nil"/>
              <w:left w:val="single" w:sz="16" w:space="0" w:color="000000"/>
              <w:bottom w:val="single" w:sz="16" w:space="0" w:color="000000"/>
              <w:right w:val="nil"/>
            </w:tcBorders>
            <w:shd w:val="clear" w:color="auto" w:fill="FFFFFF"/>
          </w:tcPr>
          <w:p w14:paraId="3C6E2627" w14:textId="77777777" w:rsidR="00D67239" w:rsidRPr="00D67239" w:rsidRDefault="00D67239" w:rsidP="00D67239">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D67239">
              <w:rPr>
                <w:rFonts w:ascii="Arial" w:hAnsi="Arial" w:cs="Arial"/>
                <w:color w:val="000000"/>
                <w:sz w:val="18"/>
                <w:szCs w:val="18"/>
              </w:rPr>
              <w:t>Percentiles</w:t>
            </w:r>
            <w:proofErr w:type="spellEnd"/>
          </w:p>
        </w:tc>
        <w:tc>
          <w:tcPr>
            <w:tcW w:w="939" w:type="dxa"/>
            <w:tcBorders>
              <w:top w:val="nil"/>
              <w:left w:val="nil"/>
              <w:bottom w:val="nil"/>
              <w:right w:val="single" w:sz="16" w:space="0" w:color="000000"/>
            </w:tcBorders>
            <w:shd w:val="clear" w:color="auto" w:fill="FFFFFF"/>
          </w:tcPr>
          <w:p w14:paraId="68BA6987" w14:textId="77777777" w:rsidR="00D67239" w:rsidRPr="00D67239" w:rsidRDefault="00D67239" w:rsidP="00D67239">
            <w:pPr>
              <w:autoSpaceDE w:val="0"/>
              <w:autoSpaceDN w:val="0"/>
              <w:adjustRightInd w:val="0"/>
              <w:spacing w:after="0" w:line="320" w:lineRule="atLeast"/>
              <w:ind w:left="60" w:right="60" w:firstLine="0"/>
              <w:jc w:val="left"/>
              <w:rPr>
                <w:rFonts w:ascii="Arial" w:hAnsi="Arial" w:cs="Arial"/>
                <w:color w:val="000000"/>
                <w:sz w:val="18"/>
                <w:szCs w:val="18"/>
              </w:rPr>
            </w:pPr>
            <w:r w:rsidRPr="00D67239">
              <w:rPr>
                <w:rFonts w:ascii="Arial" w:hAnsi="Arial" w:cs="Arial"/>
                <w:color w:val="000000"/>
                <w:sz w:val="18"/>
                <w:szCs w:val="18"/>
              </w:rPr>
              <w:t>25</w:t>
            </w:r>
          </w:p>
        </w:tc>
        <w:tc>
          <w:tcPr>
            <w:tcW w:w="1011" w:type="dxa"/>
            <w:tcBorders>
              <w:top w:val="nil"/>
              <w:left w:val="single" w:sz="16" w:space="0" w:color="000000"/>
              <w:bottom w:val="nil"/>
              <w:right w:val="single" w:sz="16" w:space="0" w:color="000000"/>
            </w:tcBorders>
            <w:shd w:val="clear" w:color="auto" w:fill="FFFFFF"/>
          </w:tcPr>
          <w:p w14:paraId="526F4532" w14:textId="77777777" w:rsidR="00D67239" w:rsidRPr="00D67239" w:rsidRDefault="00D67239" w:rsidP="00D67239">
            <w:pPr>
              <w:autoSpaceDE w:val="0"/>
              <w:autoSpaceDN w:val="0"/>
              <w:adjustRightInd w:val="0"/>
              <w:spacing w:after="0" w:line="320" w:lineRule="atLeast"/>
              <w:ind w:left="60" w:right="60" w:firstLine="0"/>
              <w:jc w:val="right"/>
              <w:rPr>
                <w:rFonts w:ascii="Arial" w:hAnsi="Arial" w:cs="Arial"/>
                <w:color w:val="000000"/>
                <w:sz w:val="18"/>
                <w:szCs w:val="18"/>
              </w:rPr>
            </w:pPr>
            <w:r w:rsidRPr="00D67239">
              <w:rPr>
                <w:rFonts w:ascii="Arial" w:hAnsi="Arial" w:cs="Arial"/>
                <w:color w:val="000000"/>
                <w:sz w:val="18"/>
                <w:szCs w:val="18"/>
              </w:rPr>
              <w:t>10,2500</w:t>
            </w:r>
          </w:p>
        </w:tc>
      </w:tr>
      <w:tr w:rsidR="00D67239" w:rsidRPr="00D67239" w14:paraId="4AC3FA1A" w14:textId="77777777" w:rsidTr="00FD2811">
        <w:trPr>
          <w:cantSplit/>
          <w:tblHeader/>
        </w:trPr>
        <w:tc>
          <w:tcPr>
            <w:tcW w:w="1226" w:type="dxa"/>
            <w:vMerge/>
            <w:tcBorders>
              <w:top w:val="nil"/>
              <w:left w:val="single" w:sz="16" w:space="0" w:color="000000"/>
              <w:bottom w:val="single" w:sz="16" w:space="0" w:color="000000"/>
              <w:right w:val="nil"/>
            </w:tcBorders>
            <w:shd w:val="clear" w:color="auto" w:fill="FFFFFF"/>
          </w:tcPr>
          <w:p w14:paraId="520B4ECF" w14:textId="77777777" w:rsidR="00D67239" w:rsidRPr="00D67239" w:rsidRDefault="00D67239" w:rsidP="00D67239">
            <w:pPr>
              <w:autoSpaceDE w:val="0"/>
              <w:autoSpaceDN w:val="0"/>
              <w:adjustRightInd w:val="0"/>
              <w:spacing w:after="0" w:line="240" w:lineRule="auto"/>
              <w:ind w:firstLine="0"/>
              <w:jc w:val="left"/>
              <w:rPr>
                <w:rFonts w:ascii="Arial" w:hAnsi="Arial" w:cs="Arial"/>
                <w:color w:val="000000"/>
                <w:sz w:val="18"/>
                <w:szCs w:val="18"/>
              </w:rPr>
            </w:pPr>
          </w:p>
        </w:tc>
        <w:tc>
          <w:tcPr>
            <w:tcW w:w="939" w:type="dxa"/>
            <w:tcBorders>
              <w:top w:val="nil"/>
              <w:left w:val="nil"/>
              <w:bottom w:val="nil"/>
              <w:right w:val="single" w:sz="16" w:space="0" w:color="000000"/>
            </w:tcBorders>
            <w:shd w:val="clear" w:color="auto" w:fill="FFFFFF"/>
          </w:tcPr>
          <w:p w14:paraId="16DB3BA3" w14:textId="77777777" w:rsidR="00D67239" w:rsidRPr="00D67239" w:rsidRDefault="00D67239" w:rsidP="00D67239">
            <w:pPr>
              <w:autoSpaceDE w:val="0"/>
              <w:autoSpaceDN w:val="0"/>
              <w:adjustRightInd w:val="0"/>
              <w:spacing w:after="0" w:line="320" w:lineRule="atLeast"/>
              <w:ind w:left="60" w:right="60" w:firstLine="0"/>
              <w:jc w:val="left"/>
              <w:rPr>
                <w:rFonts w:ascii="Arial" w:hAnsi="Arial" w:cs="Arial"/>
                <w:color w:val="000000"/>
                <w:sz w:val="18"/>
                <w:szCs w:val="18"/>
              </w:rPr>
            </w:pPr>
            <w:r w:rsidRPr="00D67239">
              <w:rPr>
                <w:rFonts w:ascii="Arial" w:hAnsi="Arial" w:cs="Arial"/>
                <w:color w:val="000000"/>
                <w:sz w:val="18"/>
                <w:szCs w:val="18"/>
              </w:rPr>
              <w:t>50</w:t>
            </w:r>
          </w:p>
        </w:tc>
        <w:tc>
          <w:tcPr>
            <w:tcW w:w="1011" w:type="dxa"/>
            <w:tcBorders>
              <w:top w:val="nil"/>
              <w:left w:val="single" w:sz="16" w:space="0" w:color="000000"/>
              <w:bottom w:val="nil"/>
              <w:right w:val="single" w:sz="16" w:space="0" w:color="000000"/>
            </w:tcBorders>
            <w:shd w:val="clear" w:color="auto" w:fill="FFFFFF"/>
          </w:tcPr>
          <w:p w14:paraId="738B86EC" w14:textId="77777777" w:rsidR="00D67239" w:rsidRPr="00D67239" w:rsidRDefault="00D67239" w:rsidP="00D67239">
            <w:pPr>
              <w:autoSpaceDE w:val="0"/>
              <w:autoSpaceDN w:val="0"/>
              <w:adjustRightInd w:val="0"/>
              <w:spacing w:after="0" w:line="320" w:lineRule="atLeast"/>
              <w:ind w:left="60" w:right="60" w:firstLine="0"/>
              <w:jc w:val="right"/>
              <w:rPr>
                <w:rFonts w:ascii="Arial" w:hAnsi="Arial" w:cs="Arial"/>
                <w:color w:val="000000"/>
                <w:sz w:val="18"/>
                <w:szCs w:val="18"/>
              </w:rPr>
            </w:pPr>
            <w:r w:rsidRPr="00D67239">
              <w:rPr>
                <w:rFonts w:ascii="Arial" w:hAnsi="Arial" w:cs="Arial"/>
                <w:color w:val="000000"/>
                <w:sz w:val="18"/>
                <w:szCs w:val="18"/>
              </w:rPr>
              <w:t>16,5000</w:t>
            </w:r>
          </w:p>
        </w:tc>
      </w:tr>
      <w:tr w:rsidR="00D67239" w:rsidRPr="00D67239" w14:paraId="5AF3B404" w14:textId="77777777" w:rsidTr="00FD2811">
        <w:trPr>
          <w:cantSplit/>
        </w:trPr>
        <w:tc>
          <w:tcPr>
            <w:tcW w:w="1226" w:type="dxa"/>
            <w:vMerge/>
            <w:tcBorders>
              <w:top w:val="nil"/>
              <w:left w:val="single" w:sz="16" w:space="0" w:color="000000"/>
              <w:bottom w:val="single" w:sz="16" w:space="0" w:color="000000"/>
              <w:right w:val="nil"/>
            </w:tcBorders>
            <w:shd w:val="clear" w:color="auto" w:fill="FFFFFF"/>
          </w:tcPr>
          <w:p w14:paraId="5B5EA6B6" w14:textId="77777777" w:rsidR="00D67239" w:rsidRPr="00D67239" w:rsidRDefault="00D67239" w:rsidP="00D67239">
            <w:pPr>
              <w:autoSpaceDE w:val="0"/>
              <w:autoSpaceDN w:val="0"/>
              <w:adjustRightInd w:val="0"/>
              <w:spacing w:after="0" w:line="240" w:lineRule="auto"/>
              <w:ind w:firstLine="0"/>
              <w:jc w:val="left"/>
              <w:rPr>
                <w:rFonts w:ascii="Arial" w:hAnsi="Arial" w:cs="Arial"/>
                <w:color w:val="000000"/>
                <w:sz w:val="18"/>
                <w:szCs w:val="18"/>
              </w:rPr>
            </w:pPr>
          </w:p>
        </w:tc>
        <w:tc>
          <w:tcPr>
            <w:tcW w:w="939" w:type="dxa"/>
            <w:tcBorders>
              <w:top w:val="nil"/>
              <w:left w:val="nil"/>
              <w:bottom w:val="single" w:sz="16" w:space="0" w:color="000000"/>
              <w:right w:val="single" w:sz="16" w:space="0" w:color="000000"/>
            </w:tcBorders>
            <w:shd w:val="clear" w:color="auto" w:fill="FFFFFF"/>
          </w:tcPr>
          <w:p w14:paraId="592E8A34" w14:textId="77777777" w:rsidR="00D67239" w:rsidRPr="00D67239" w:rsidRDefault="00D67239" w:rsidP="00D67239">
            <w:pPr>
              <w:autoSpaceDE w:val="0"/>
              <w:autoSpaceDN w:val="0"/>
              <w:adjustRightInd w:val="0"/>
              <w:spacing w:after="0" w:line="320" w:lineRule="atLeast"/>
              <w:ind w:left="60" w:right="60" w:firstLine="0"/>
              <w:jc w:val="left"/>
              <w:rPr>
                <w:rFonts w:ascii="Arial" w:hAnsi="Arial" w:cs="Arial"/>
                <w:color w:val="000000"/>
                <w:sz w:val="18"/>
                <w:szCs w:val="18"/>
              </w:rPr>
            </w:pPr>
            <w:r w:rsidRPr="00D67239">
              <w:rPr>
                <w:rFonts w:ascii="Arial" w:hAnsi="Arial" w:cs="Arial"/>
                <w:color w:val="000000"/>
                <w:sz w:val="18"/>
                <w:szCs w:val="18"/>
              </w:rPr>
              <w:t>75</w:t>
            </w:r>
          </w:p>
        </w:tc>
        <w:tc>
          <w:tcPr>
            <w:tcW w:w="1011" w:type="dxa"/>
            <w:tcBorders>
              <w:top w:val="nil"/>
              <w:left w:val="single" w:sz="16" w:space="0" w:color="000000"/>
              <w:bottom w:val="single" w:sz="16" w:space="0" w:color="000000"/>
              <w:right w:val="single" w:sz="16" w:space="0" w:color="000000"/>
            </w:tcBorders>
            <w:shd w:val="clear" w:color="auto" w:fill="FFFFFF"/>
          </w:tcPr>
          <w:p w14:paraId="6978D0EB" w14:textId="77777777" w:rsidR="00D67239" w:rsidRPr="00D67239" w:rsidRDefault="00D67239" w:rsidP="00D67239">
            <w:pPr>
              <w:autoSpaceDE w:val="0"/>
              <w:autoSpaceDN w:val="0"/>
              <w:adjustRightInd w:val="0"/>
              <w:spacing w:after="0" w:line="320" w:lineRule="atLeast"/>
              <w:ind w:left="60" w:right="60" w:firstLine="0"/>
              <w:jc w:val="right"/>
              <w:rPr>
                <w:rFonts w:ascii="Arial" w:hAnsi="Arial" w:cs="Arial"/>
                <w:color w:val="000000"/>
                <w:sz w:val="18"/>
                <w:szCs w:val="18"/>
              </w:rPr>
            </w:pPr>
            <w:r w:rsidRPr="00D67239">
              <w:rPr>
                <w:rFonts w:ascii="Arial" w:hAnsi="Arial" w:cs="Arial"/>
                <w:color w:val="000000"/>
                <w:sz w:val="18"/>
                <w:szCs w:val="18"/>
              </w:rPr>
              <w:t>20,2500</w:t>
            </w:r>
          </w:p>
        </w:tc>
      </w:tr>
    </w:tbl>
    <w:p w14:paraId="524DE5D4" w14:textId="77777777" w:rsidR="00D67239" w:rsidRPr="00D67239" w:rsidRDefault="00D67239" w:rsidP="00D67239">
      <w:pPr>
        <w:autoSpaceDE w:val="0"/>
        <w:autoSpaceDN w:val="0"/>
        <w:adjustRightInd w:val="0"/>
        <w:spacing w:after="0" w:line="400" w:lineRule="atLeast"/>
        <w:ind w:firstLine="0"/>
        <w:jc w:val="left"/>
        <w:rPr>
          <w:rFonts w:ascii="Times New Roman" w:hAnsi="Times New Roman" w:cs="Times New Roman"/>
          <w:sz w:val="24"/>
          <w:szCs w:val="24"/>
        </w:rPr>
      </w:pPr>
    </w:p>
    <w:p w14:paraId="1176D0D5" w14:textId="77777777" w:rsidR="00D67239" w:rsidRDefault="00D67239" w:rsidP="00496DA1">
      <w:pPr>
        <w:spacing w:before="120"/>
        <w:ind w:firstLine="708"/>
        <w:rPr>
          <w:rFonts w:ascii="Times New Roman" w:hAnsi="Times New Roman" w:cs="Times New Roman"/>
          <w:sz w:val="24"/>
          <w:szCs w:val="24"/>
        </w:rPr>
      </w:pPr>
      <w:r>
        <w:rPr>
          <w:rFonts w:ascii="Times New Roman" w:hAnsi="Times New Roman" w:cs="Times New Roman"/>
          <w:sz w:val="24"/>
          <w:szCs w:val="24"/>
        </w:rPr>
        <w:t>İlk %25’lik dilimin ortalama değeri Tablodan görüldüğü gibi 10,25, %50’lik dilim 16,50 ki bu ortalama değere eşittir ve %75’lik kısım ise 20,25 olarak hesaplanmıştır.</w:t>
      </w:r>
    </w:p>
    <w:p w14:paraId="1636348D" w14:textId="77777777" w:rsidR="00D67239" w:rsidRDefault="00D67239" w:rsidP="00496DA1">
      <w:pPr>
        <w:spacing w:before="120"/>
        <w:ind w:firstLine="708"/>
        <w:rPr>
          <w:rFonts w:ascii="Times New Roman" w:hAnsi="Times New Roman" w:cs="Times New Roman"/>
          <w:sz w:val="24"/>
          <w:szCs w:val="24"/>
        </w:rPr>
      </w:pPr>
    </w:p>
    <w:p w14:paraId="388ACF67" w14:textId="77777777" w:rsidR="00E83515" w:rsidRDefault="00496DA1" w:rsidP="00496DA1">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Değişkenliğin bir diğer önemli ifadesi standart sapmadır. Bu değer değişkenlerin ortalamadan sapma derecelerini belirtir. Değişkenlerin ortalamadan farklarının, ortalamasının karekökü olarak hesaplanır. </w:t>
      </w:r>
      <w:r w:rsidR="00D67239">
        <w:rPr>
          <w:rFonts w:ascii="Times New Roman" w:hAnsi="Times New Roman" w:cs="Times New Roman"/>
          <w:sz w:val="24"/>
          <w:szCs w:val="24"/>
        </w:rPr>
        <w:t xml:space="preserve">Standart sapmayı hesaplamak için öncelikle alt tarafta yer alan menü çubuğundan hasta </w:t>
      </w:r>
      <w:proofErr w:type="spellStart"/>
      <w:r w:rsidR="00D67239">
        <w:rPr>
          <w:rFonts w:ascii="Times New Roman" w:hAnsi="Times New Roman" w:cs="Times New Roman"/>
          <w:sz w:val="24"/>
          <w:szCs w:val="24"/>
        </w:rPr>
        <w:t>kaydı.sav</w:t>
      </w:r>
      <w:proofErr w:type="spellEnd"/>
      <w:r w:rsidR="00D67239">
        <w:rPr>
          <w:rFonts w:ascii="Times New Roman" w:hAnsi="Times New Roman" w:cs="Times New Roman"/>
          <w:sz w:val="24"/>
          <w:szCs w:val="24"/>
        </w:rPr>
        <w:t xml:space="preserve"> dosyasını seçip, aktif hale getirmemiz gerekmektedir. </w:t>
      </w:r>
    </w:p>
    <w:p w14:paraId="40437584" w14:textId="77777777" w:rsidR="00E55468" w:rsidRDefault="00E55468" w:rsidP="00E55468">
      <w:pPr>
        <w:pStyle w:val="ListeParagraf"/>
        <w:numPr>
          <w:ilvl w:val="0"/>
          <w:numId w:val="39"/>
        </w:numPr>
        <w:spacing w:before="120"/>
        <w:rPr>
          <w:rFonts w:ascii="Times New Roman" w:hAnsi="Times New Roman" w:cs="Times New Roman"/>
          <w:sz w:val="24"/>
          <w:szCs w:val="24"/>
        </w:rPr>
      </w:pP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Descriptive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Descriptives</w:t>
      </w:r>
      <w:proofErr w:type="spellEnd"/>
      <w:r>
        <w:rPr>
          <w:rFonts w:ascii="Times New Roman" w:hAnsi="Times New Roman" w:cs="Times New Roman"/>
          <w:sz w:val="24"/>
          <w:szCs w:val="24"/>
        </w:rPr>
        <w:t xml:space="preserve"> menüsünü seçerek </w:t>
      </w:r>
      <w:proofErr w:type="spellStart"/>
      <w:r>
        <w:rPr>
          <w:rFonts w:ascii="Times New Roman" w:hAnsi="Times New Roman" w:cs="Times New Roman"/>
          <w:sz w:val="24"/>
          <w:szCs w:val="24"/>
        </w:rPr>
        <w:t>descriptives</w:t>
      </w:r>
      <w:proofErr w:type="spellEnd"/>
      <w:r>
        <w:rPr>
          <w:rFonts w:ascii="Times New Roman" w:hAnsi="Times New Roman" w:cs="Times New Roman"/>
          <w:sz w:val="24"/>
          <w:szCs w:val="24"/>
        </w:rPr>
        <w:t xml:space="preserve"> yani tanımlayıcı istatistikler diyalog kutusunu açalım</w:t>
      </w:r>
    </w:p>
    <w:p w14:paraId="77000D49" w14:textId="77777777" w:rsidR="00E55468" w:rsidRDefault="00E55468" w:rsidP="00E55468">
      <w:pPr>
        <w:pStyle w:val="ListeParagraf"/>
        <w:numPr>
          <w:ilvl w:val="0"/>
          <w:numId w:val="39"/>
        </w:numPr>
        <w:spacing w:before="120"/>
        <w:rPr>
          <w:rFonts w:ascii="Times New Roman" w:hAnsi="Times New Roman" w:cs="Times New Roman"/>
          <w:sz w:val="24"/>
          <w:szCs w:val="24"/>
        </w:rPr>
      </w:pPr>
      <w:r>
        <w:rPr>
          <w:rFonts w:ascii="Times New Roman" w:hAnsi="Times New Roman" w:cs="Times New Roman"/>
          <w:sz w:val="24"/>
          <w:szCs w:val="24"/>
        </w:rPr>
        <w:t xml:space="preserve">Eğer hasta yası[Yas] değişkeni hali hazırda sağ tarafta değilse, önce seçelim sonra ok tuşuna basarak sağ tarafa </w:t>
      </w:r>
      <w:proofErr w:type="spellStart"/>
      <w:r>
        <w:rPr>
          <w:rFonts w:ascii="Times New Roman" w:hAnsi="Times New Roman" w:cs="Times New Roman"/>
          <w:sz w:val="24"/>
          <w:szCs w:val="24"/>
        </w:rPr>
        <w:t>variable</w:t>
      </w:r>
      <w:proofErr w:type="spellEnd"/>
      <w:r>
        <w:rPr>
          <w:rFonts w:ascii="Times New Roman" w:hAnsi="Times New Roman" w:cs="Times New Roman"/>
          <w:sz w:val="24"/>
          <w:szCs w:val="24"/>
        </w:rPr>
        <w:t>(s) değişkenleri arasına alalım.</w:t>
      </w:r>
    </w:p>
    <w:p w14:paraId="580A9C89" w14:textId="77777777" w:rsidR="00E55468" w:rsidRDefault="00E55468" w:rsidP="00E55468">
      <w:pPr>
        <w:pStyle w:val="ListeParagraf"/>
        <w:numPr>
          <w:ilvl w:val="0"/>
          <w:numId w:val="39"/>
        </w:numPr>
        <w:spacing w:before="120"/>
        <w:rPr>
          <w:rFonts w:ascii="Times New Roman" w:hAnsi="Times New Roman" w:cs="Times New Roman"/>
          <w:sz w:val="24"/>
          <w:szCs w:val="24"/>
        </w:rPr>
      </w:pPr>
      <w:r>
        <w:rPr>
          <w:rFonts w:ascii="Times New Roman" w:hAnsi="Times New Roman" w:cs="Times New Roman"/>
          <w:sz w:val="24"/>
          <w:szCs w:val="24"/>
        </w:rPr>
        <w:t>Ok tuşuna basalım. Daha önce karşımıza çıkan Tanımlayıcı istatistik çıktıları SPSS tarafında üretilecektir ve aşağıda verilmiştir.</w:t>
      </w:r>
    </w:p>
    <w:p w14:paraId="2A2406B8" w14:textId="77777777" w:rsidR="00E55468" w:rsidRPr="00E55468" w:rsidRDefault="00E55468" w:rsidP="00E55468">
      <w:pPr>
        <w:pStyle w:val="ListeParagraf"/>
        <w:autoSpaceDE w:val="0"/>
        <w:autoSpaceDN w:val="0"/>
        <w:adjustRightInd w:val="0"/>
        <w:spacing w:after="0" w:line="240" w:lineRule="auto"/>
        <w:rPr>
          <w:rFonts w:ascii="Times New Roman" w:hAnsi="Times New Roman" w:cs="Times New Roman"/>
          <w:sz w:val="24"/>
          <w:szCs w:val="24"/>
        </w:rPr>
      </w:pPr>
    </w:p>
    <w:tbl>
      <w:tblPr>
        <w:tblW w:w="82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3"/>
        <w:gridCol w:w="1010"/>
        <w:gridCol w:w="1009"/>
        <w:gridCol w:w="1063"/>
        <w:gridCol w:w="1094"/>
        <w:gridCol w:w="1010"/>
        <w:gridCol w:w="1428"/>
      </w:tblGrid>
      <w:tr w:rsidR="00E55468" w:rsidRPr="00E55468" w14:paraId="1C455A6B" w14:textId="77777777">
        <w:trPr>
          <w:cantSplit/>
          <w:tblHeader/>
        </w:trPr>
        <w:tc>
          <w:tcPr>
            <w:tcW w:w="8294" w:type="dxa"/>
            <w:gridSpan w:val="7"/>
            <w:tcBorders>
              <w:top w:val="nil"/>
              <w:left w:val="nil"/>
              <w:bottom w:val="nil"/>
              <w:right w:val="nil"/>
            </w:tcBorders>
            <w:shd w:val="clear" w:color="auto" w:fill="FFFFFF"/>
            <w:vAlign w:val="center"/>
          </w:tcPr>
          <w:p w14:paraId="4322773E" w14:textId="77777777" w:rsidR="00E55468" w:rsidRPr="00E55468" w:rsidRDefault="00E55468" w:rsidP="00E55468">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E55468">
              <w:rPr>
                <w:rFonts w:ascii="Arial" w:hAnsi="Arial" w:cs="Arial"/>
                <w:b/>
                <w:bCs/>
                <w:color w:val="000000"/>
                <w:sz w:val="18"/>
                <w:szCs w:val="18"/>
              </w:rPr>
              <w:t>Descriptive</w:t>
            </w:r>
            <w:proofErr w:type="spellEnd"/>
            <w:r w:rsidRPr="00E55468">
              <w:rPr>
                <w:rFonts w:ascii="Arial" w:hAnsi="Arial" w:cs="Arial"/>
                <w:b/>
                <w:bCs/>
                <w:color w:val="000000"/>
                <w:sz w:val="18"/>
                <w:szCs w:val="18"/>
              </w:rPr>
              <w:t xml:space="preserve"> </w:t>
            </w:r>
            <w:proofErr w:type="spellStart"/>
            <w:r w:rsidRPr="00E55468">
              <w:rPr>
                <w:rFonts w:ascii="Arial" w:hAnsi="Arial" w:cs="Arial"/>
                <w:b/>
                <w:bCs/>
                <w:color w:val="000000"/>
                <w:sz w:val="18"/>
                <w:szCs w:val="18"/>
              </w:rPr>
              <w:t>Statistics</w:t>
            </w:r>
            <w:proofErr w:type="spellEnd"/>
          </w:p>
        </w:tc>
      </w:tr>
      <w:tr w:rsidR="00E55468" w:rsidRPr="00E55468" w14:paraId="6083F741" w14:textId="77777777">
        <w:trPr>
          <w:cantSplit/>
          <w:tblHeader/>
        </w:trPr>
        <w:tc>
          <w:tcPr>
            <w:tcW w:w="1681"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2BAA8CFE" w14:textId="77777777" w:rsidR="00E55468" w:rsidRPr="00E55468" w:rsidRDefault="00E55468" w:rsidP="00E55468">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14:paraId="48EFC91C" w14:textId="77777777" w:rsidR="00E55468" w:rsidRPr="00E55468" w:rsidRDefault="00E55468" w:rsidP="00E55468">
            <w:pPr>
              <w:autoSpaceDE w:val="0"/>
              <w:autoSpaceDN w:val="0"/>
              <w:adjustRightInd w:val="0"/>
              <w:spacing w:after="0" w:line="320" w:lineRule="atLeast"/>
              <w:ind w:left="60" w:right="60" w:firstLine="0"/>
              <w:jc w:val="center"/>
              <w:rPr>
                <w:rFonts w:ascii="Arial" w:hAnsi="Arial" w:cs="Arial"/>
                <w:color w:val="000000"/>
                <w:sz w:val="18"/>
                <w:szCs w:val="18"/>
              </w:rPr>
            </w:pPr>
            <w:r w:rsidRPr="00E55468">
              <w:rPr>
                <w:rFonts w:ascii="Arial" w:hAnsi="Arial" w:cs="Arial"/>
                <w:color w:val="000000"/>
                <w:sz w:val="18"/>
                <w:szCs w:val="18"/>
              </w:rPr>
              <w:t>N</w:t>
            </w:r>
          </w:p>
        </w:tc>
        <w:tc>
          <w:tcPr>
            <w:tcW w:w="1009" w:type="dxa"/>
            <w:tcBorders>
              <w:top w:val="single" w:sz="16" w:space="0" w:color="000000"/>
              <w:bottom w:val="single" w:sz="16" w:space="0" w:color="000000"/>
            </w:tcBorders>
            <w:shd w:val="clear" w:color="auto" w:fill="FFFFFF"/>
            <w:vAlign w:val="bottom"/>
          </w:tcPr>
          <w:p w14:paraId="32031309" w14:textId="77777777" w:rsidR="00E55468" w:rsidRPr="00E55468" w:rsidRDefault="00E55468" w:rsidP="00E55468">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E55468">
              <w:rPr>
                <w:rFonts w:ascii="Arial" w:hAnsi="Arial" w:cs="Arial"/>
                <w:color w:val="000000"/>
                <w:sz w:val="18"/>
                <w:szCs w:val="18"/>
              </w:rPr>
              <w:t>Range</w:t>
            </w:r>
            <w:proofErr w:type="spellEnd"/>
          </w:p>
        </w:tc>
        <w:tc>
          <w:tcPr>
            <w:tcW w:w="1063" w:type="dxa"/>
            <w:tcBorders>
              <w:top w:val="single" w:sz="16" w:space="0" w:color="000000"/>
              <w:bottom w:val="single" w:sz="16" w:space="0" w:color="000000"/>
            </w:tcBorders>
            <w:shd w:val="clear" w:color="auto" w:fill="FFFFFF"/>
            <w:vAlign w:val="bottom"/>
          </w:tcPr>
          <w:p w14:paraId="3AFE0E45" w14:textId="77777777" w:rsidR="00E55468" w:rsidRPr="00E55468" w:rsidRDefault="00E55468" w:rsidP="00E55468">
            <w:pPr>
              <w:autoSpaceDE w:val="0"/>
              <w:autoSpaceDN w:val="0"/>
              <w:adjustRightInd w:val="0"/>
              <w:spacing w:after="0" w:line="320" w:lineRule="atLeast"/>
              <w:ind w:left="60" w:right="60" w:firstLine="0"/>
              <w:jc w:val="center"/>
              <w:rPr>
                <w:rFonts w:ascii="Arial" w:hAnsi="Arial" w:cs="Arial"/>
                <w:color w:val="000000"/>
                <w:sz w:val="18"/>
                <w:szCs w:val="18"/>
              </w:rPr>
            </w:pPr>
            <w:r w:rsidRPr="00E55468">
              <w:rPr>
                <w:rFonts w:ascii="Arial" w:hAnsi="Arial" w:cs="Arial"/>
                <w:color w:val="000000"/>
                <w:sz w:val="18"/>
                <w:szCs w:val="18"/>
              </w:rPr>
              <w:t>Minimum</w:t>
            </w:r>
          </w:p>
        </w:tc>
        <w:tc>
          <w:tcPr>
            <w:tcW w:w="1094" w:type="dxa"/>
            <w:tcBorders>
              <w:top w:val="single" w:sz="16" w:space="0" w:color="000000"/>
              <w:bottom w:val="single" w:sz="16" w:space="0" w:color="000000"/>
            </w:tcBorders>
            <w:shd w:val="clear" w:color="auto" w:fill="FFFFFF"/>
            <w:vAlign w:val="bottom"/>
          </w:tcPr>
          <w:p w14:paraId="3F764A47" w14:textId="77777777" w:rsidR="00E55468" w:rsidRPr="00E55468" w:rsidRDefault="00E55468" w:rsidP="00E55468">
            <w:pPr>
              <w:autoSpaceDE w:val="0"/>
              <w:autoSpaceDN w:val="0"/>
              <w:adjustRightInd w:val="0"/>
              <w:spacing w:after="0" w:line="320" w:lineRule="atLeast"/>
              <w:ind w:left="60" w:right="60" w:firstLine="0"/>
              <w:jc w:val="center"/>
              <w:rPr>
                <w:rFonts w:ascii="Arial" w:hAnsi="Arial" w:cs="Arial"/>
                <w:color w:val="000000"/>
                <w:sz w:val="18"/>
                <w:szCs w:val="18"/>
              </w:rPr>
            </w:pPr>
            <w:r w:rsidRPr="00E55468">
              <w:rPr>
                <w:rFonts w:ascii="Arial" w:hAnsi="Arial" w:cs="Arial"/>
                <w:color w:val="000000"/>
                <w:sz w:val="18"/>
                <w:szCs w:val="18"/>
              </w:rPr>
              <w:t>Maximum</w:t>
            </w:r>
          </w:p>
        </w:tc>
        <w:tc>
          <w:tcPr>
            <w:tcW w:w="1010" w:type="dxa"/>
            <w:tcBorders>
              <w:top w:val="single" w:sz="16" w:space="0" w:color="000000"/>
              <w:bottom w:val="single" w:sz="16" w:space="0" w:color="000000"/>
            </w:tcBorders>
            <w:shd w:val="clear" w:color="auto" w:fill="FFFFFF"/>
            <w:vAlign w:val="bottom"/>
          </w:tcPr>
          <w:p w14:paraId="380C5E22" w14:textId="77777777" w:rsidR="00E55468" w:rsidRPr="00E55468" w:rsidRDefault="00E55468" w:rsidP="00E55468">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E55468">
              <w:rPr>
                <w:rFonts w:ascii="Arial" w:hAnsi="Arial" w:cs="Arial"/>
                <w:color w:val="000000"/>
                <w:sz w:val="18"/>
                <w:szCs w:val="18"/>
              </w:rPr>
              <w:t>Mean</w:t>
            </w:r>
            <w:proofErr w:type="spellEnd"/>
          </w:p>
        </w:tc>
        <w:tc>
          <w:tcPr>
            <w:tcW w:w="1427" w:type="dxa"/>
            <w:tcBorders>
              <w:top w:val="single" w:sz="16" w:space="0" w:color="000000"/>
              <w:bottom w:val="single" w:sz="16" w:space="0" w:color="000000"/>
              <w:right w:val="single" w:sz="16" w:space="0" w:color="000000"/>
            </w:tcBorders>
            <w:shd w:val="clear" w:color="auto" w:fill="FFFFFF"/>
            <w:vAlign w:val="bottom"/>
          </w:tcPr>
          <w:p w14:paraId="4D841E1C" w14:textId="77777777" w:rsidR="00E55468" w:rsidRPr="00E55468" w:rsidRDefault="00E55468" w:rsidP="00E55468">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E55468">
              <w:rPr>
                <w:rFonts w:ascii="Arial" w:hAnsi="Arial" w:cs="Arial"/>
                <w:color w:val="000000"/>
                <w:sz w:val="18"/>
                <w:szCs w:val="18"/>
              </w:rPr>
              <w:t>Std</w:t>
            </w:r>
            <w:proofErr w:type="spellEnd"/>
            <w:r w:rsidRPr="00E55468">
              <w:rPr>
                <w:rFonts w:ascii="Arial" w:hAnsi="Arial" w:cs="Arial"/>
                <w:color w:val="000000"/>
                <w:sz w:val="18"/>
                <w:szCs w:val="18"/>
              </w:rPr>
              <w:t xml:space="preserve">. </w:t>
            </w:r>
            <w:proofErr w:type="spellStart"/>
            <w:r w:rsidRPr="00E55468">
              <w:rPr>
                <w:rFonts w:ascii="Arial" w:hAnsi="Arial" w:cs="Arial"/>
                <w:color w:val="000000"/>
                <w:sz w:val="18"/>
                <w:szCs w:val="18"/>
              </w:rPr>
              <w:t>Deviation</w:t>
            </w:r>
            <w:proofErr w:type="spellEnd"/>
          </w:p>
        </w:tc>
      </w:tr>
      <w:tr w:rsidR="00E55468" w:rsidRPr="00E55468" w14:paraId="1EAA5629" w14:textId="77777777">
        <w:trPr>
          <w:cantSplit/>
          <w:tblHeader/>
        </w:trPr>
        <w:tc>
          <w:tcPr>
            <w:tcW w:w="1681" w:type="dxa"/>
            <w:tcBorders>
              <w:top w:val="single" w:sz="16" w:space="0" w:color="000000"/>
              <w:left w:val="single" w:sz="16" w:space="0" w:color="000000"/>
              <w:bottom w:val="nil"/>
              <w:right w:val="single" w:sz="16" w:space="0" w:color="000000"/>
            </w:tcBorders>
            <w:shd w:val="clear" w:color="auto" w:fill="FFFFFF"/>
          </w:tcPr>
          <w:p w14:paraId="41B165B6" w14:textId="77777777" w:rsidR="00E55468" w:rsidRPr="00E55468" w:rsidRDefault="00E55468" w:rsidP="00E55468">
            <w:pPr>
              <w:autoSpaceDE w:val="0"/>
              <w:autoSpaceDN w:val="0"/>
              <w:adjustRightInd w:val="0"/>
              <w:spacing w:after="0" w:line="320" w:lineRule="atLeast"/>
              <w:ind w:left="60" w:right="60" w:firstLine="0"/>
              <w:jc w:val="left"/>
              <w:rPr>
                <w:rFonts w:ascii="Arial" w:hAnsi="Arial" w:cs="Arial"/>
                <w:color w:val="000000"/>
                <w:sz w:val="18"/>
                <w:szCs w:val="18"/>
              </w:rPr>
            </w:pPr>
            <w:r w:rsidRPr="00E55468">
              <w:rPr>
                <w:rFonts w:ascii="Arial" w:hAnsi="Arial" w:cs="Arial"/>
                <w:color w:val="000000"/>
                <w:sz w:val="18"/>
                <w:szCs w:val="18"/>
              </w:rPr>
              <w:t>Hasta Yaşı</w:t>
            </w:r>
          </w:p>
        </w:tc>
        <w:tc>
          <w:tcPr>
            <w:tcW w:w="1010" w:type="dxa"/>
            <w:tcBorders>
              <w:top w:val="single" w:sz="16" w:space="0" w:color="000000"/>
              <w:left w:val="single" w:sz="16" w:space="0" w:color="000000"/>
              <w:bottom w:val="nil"/>
            </w:tcBorders>
            <w:shd w:val="clear" w:color="auto" w:fill="FFFFFF"/>
          </w:tcPr>
          <w:p w14:paraId="4D97BC93" w14:textId="77777777" w:rsidR="00E55468" w:rsidRPr="00E55468" w:rsidRDefault="00E55468" w:rsidP="00E55468">
            <w:pPr>
              <w:autoSpaceDE w:val="0"/>
              <w:autoSpaceDN w:val="0"/>
              <w:adjustRightInd w:val="0"/>
              <w:spacing w:after="0" w:line="320" w:lineRule="atLeast"/>
              <w:ind w:left="60" w:right="60" w:firstLine="0"/>
              <w:jc w:val="right"/>
              <w:rPr>
                <w:rFonts w:ascii="Arial" w:hAnsi="Arial" w:cs="Arial"/>
                <w:color w:val="000000"/>
                <w:sz w:val="18"/>
                <w:szCs w:val="18"/>
              </w:rPr>
            </w:pPr>
            <w:r w:rsidRPr="00E55468">
              <w:rPr>
                <w:rFonts w:ascii="Arial" w:hAnsi="Arial" w:cs="Arial"/>
                <w:color w:val="000000"/>
                <w:sz w:val="18"/>
                <w:szCs w:val="18"/>
              </w:rPr>
              <w:t>10</w:t>
            </w:r>
          </w:p>
        </w:tc>
        <w:tc>
          <w:tcPr>
            <w:tcW w:w="1009" w:type="dxa"/>
            <w:tcBorders>
              <w:top w:val="single" w:sz="16" w:space="0" w:color="000000"/>
              <w:bottom w:val="nil"/>
            </w:tcBorders>
            <w:shd w:val="clear" w:color="auto" w:fill="FFFFFF"/>
          </w:tcPr>
          <w:p w14:paraId="512A3BDA" w14:textId="77777777" w:rsidR="00E55468" w:rsidRPr="00E55468" w:rsidRDefault="00E55468" w:rsidP="00E55468">
            <w:pPr>
              <w:autoSpaceDE w:val="0"/>
              <w:autoSpaceDN w:val="0"/>
              <w:adjustRightInd w:val="0"/>
              <w:spacing w:after="0" w:line="320" w:lineRule="atLeast"/>
              <w:ind w:left="60" w:right="60" w:firstLine="0"/>
              <w:jc w:val="right"/>
              <w:rPr>
                <w:rFonts w:ascii="Arial" w:hAnsi="Arial" w:cs="Arial"/>
                <w:color w:val="000000"/>
                <w:sz w:val="18"/>
                <w:szCs w:val="18"/>
              </w:rPr>
            </w:pPr>
            <w:r w:rsidRPr="00E55468">
              <w:rPr>
                <w:rFonts w:ascii="Arial" w:hAnsi="Arial" w:cs="Arial"/>
                <w:color w:val="000000"/>
                <w:sz w:val="18"/>
                <w:szCs w:val="18"/>
              </w:rPr>
              <w:t>46,00</w:t>
            </w:r>
          </w:p>
        </w:tc>
        <w:tc>
          <w:tcPr>
            <w:tcW w:w="1063" w:type="dxa"/>
            <w:tcBorders>
              <w:top w:val="single" w:sz="16" w:space="0" w:color="000000"/>
              <w:bottom w:val="nil"/>
            </w:tcBorders>
            <w:shd w:val="clear" w:color="auto" w:fill="FFFFFF"/>
          </w:tcPr>
          <w:p w14:paraId="5C46FBFA" w14:textId="77777777" w:rsidR="00E55468" w:rsidRPr="00E55468" w:rsidRDefault="00E55468" w:rsidP="00E55468">
            <w:pPr>
              <w:autoSpaceDE w:val="0"/>
              <w:autoSpaceDN w:val="0"/>
              <w:adjustRightInd w:val="0"/>
              <w:spacing w:after="0" w:line="320" w:lineRule="atLeast"/>
              <w:ind w:left="60" w:right="60" w:firstLine="0"/>
              <w:jc w:val="right"/>
              <w:rPr>
                <w:rFonts w:ascii="Arial" w:hAnsi="Arial" w:cs="Arial"/>
                <w:color w:val="000000"/>
                <w:sz w:val="18"/>
                <w:szCs w:val="18"/>
              </w:rPr>
            </w:pPr>
            <w:r w:rsidRPr="00E55468">
              <w:rPr>
                <w:rFonts w:ascii="Arial" w:hAnsi="Arial" w:cs="Arial"/>
                <w:color w:val="000000"/>
                <w:sz w:val="18"/>
                <w:szCs w:val="18"/>
              </w:rPr>
              <w:t>19,00</w:t>
            </w:r>
          </w:p>
        </w:tc>
        <w:tc>
          <w:tcPr>
            <w:tcW w:w="1094" w:type="dxa"/>
            <w:tcBorders>
              <w:top w:val="single" w:sz="16" w:space="0" w:color="000000"/>
              <w:bottom w:val="nil"/>
            </w:tcBorders>
            <w:shd w:val="clear" w:color="auto" w:fill="FFFFFF"/>
          </w:tcPr>
          <w:p w14:paraId="2A3D813C" w14:textId="77777777" w:rsidR="00E55468" w:rsidRPr="00E55468" w:rsidRDefault="00E55468" w:rsidP="00E55468">
            <w:pPr>
              <w:autoSpaceDE w:val="0"/>
              <w:autoSpaceDN w:val="0"/>
              <w:adjustRightInd w:val="0"/>
              <w:spacing w:after="0" w:line="320" w:lineRule="atLeast"/>
              <w:ind w:left="60" w:right="60" w:firstLine="0"/>
              <w:jc w:val="right"/>
              <w:rPr>
                <w:rFonts w:ascii="Arial" w:hAnsi="Arial" w:cs="Arial"/>
                <w:color w:val="000000"/>
                <w:sz w:val="18"/>
                <w:szCs w:val="18"/>
              </w:rPr>
            </w:pPr>
            <w:r w:rsidRPr="00E55468">
              <w:rPr>
                <w:rFonts w:ascii="Arial" w:hAnsi="Arial" w:cs="Arial"/>
                <w:color w:val="000000"/>
                <w:sz w:val="18"/>
                <w:szCs w:val="18"/>
              </w:rPr>
              <w:t>65,00</w:t>
            </w:r>
          </w:p>
        </w:tc>
        <w:tc>
          <w:tcPr>
            <w:tcW w:w="1010" w:type="dxa"/>
            <w:tcBorders>
              <w:top w:val="single" w:sz="16" w:space="0" w:color="000000"/>
              <w:bottom w:val="nil"/>
            </w:tcBorders>
            <w:shd w:val="clear" w:color="auto" w:fill="FFFFFF"/>
          </w:tcPr>
          <w:p w14:paraId="1493A55A" w14:textId="77777777" w:rsidR="00E55468" w:rsidRPr="00E55468" w:rsidRDefault="00E55468" w:rsidP="00E55468">
            <w:pPr>
              <w:autoSpaceDE w:val="0"/>
              <w:autoSpaceDN w:val="0"/>
              <w:adjustRightInd w:val="0"/>
              <w:spacing w:after="0" w:line="320" w:lineRule="atLeast"/>
              <w:ind w:left="60" w:right="60" w:firstLine="0"/>
              <w:jc w:val="right"/>
              <w:rPr>
                <w:rFonts w:ascii="Arial" w:hAnsi="Arial" w:cs="Arial"/>
                <w:color w:val="000000"/>
                <w:sz w:val="18"/>
                <w:szCs w:val="18"/>
              </w:rPr>
            </w:pPr>
            <w:r w:rsidRPr="00E55468">
              <w:rPr>
                <w:rFonts w:ascii="Arial" w:hAnsi="Arial" w:cs="Arial"/>
                <w:color w:val="000000"/>
                <w:sz w:val="18"/>
                <w:szCs w:val="18"/>
              </w:rPr>
              <w:t>42,0000</w:t>
            </w:r>
          </w:p>
        </w:tc>
        <w:tc>
          <w:tcPr>
            <w:tcW w:w="1427" w:type="dxa"/>
            <w:tcBorders>
              <w:top w:val="single" w:sz="16" w:space="0" w:color="000000"/>
              <w:bottom w:val="nil"/>
              <w:right w:val="single" w:sz="16" w:space="0" w:color="000000"/>
            </w:tcBorders>
            <w:shd w:val="clear" w:color="auto" w:fill="FFFFFF"/>
          </w:tcPr>
          <w:p w14:paraId="7F3B3D44" w14:textId="77777777" w:rsidR="00E55468" w:rsidRPr="00E55468" w:rsidRDefault="00E55468" w:rsidP="00E55468">
            <w:pPr>
              <w:autoSpaceDE w:val="0"/>
              <w:autoSpaceDN w:val="0"/>
              <w:adjustRightInd w:val="0"/>
              <w:spacing w:after="0" w:line="320" w:lineRule="atLeast"/>
              <w:ind w:left="60" w:right="60" w:firstLine="0"/>
              <w:jc w:val="right"/>
              <w:rPr>
                <w:rFonts w:ascii="Arial" w:hAnsi="Arial" w:cs="Arial"/>
                <w:color w:val="000000"/>
                <w:sz w:val="18"/>
                <w:szCs w:val="18"/>
              </w:rPr>
            </w:pPr>
            <w:r w:rsidRPr="00E55468">
              <w:rPr>
                <w:rFonts w:ascii="Arial" w:hAnsi="Arial" w:cs="Arial"/>
                <w:color w:val="000000"/>
                <w:sz w:val="18"/>
                <w:szCs w:val="18"/>
              </w:rPr>
              <w:t>16,19328</w:t>
            </w:r>
          </w:p>
        </w:tc>
      </w:tr>
      <w:tr w:rsidR="00E55468" w:rsidRPr="00E55468" w14:paraId="559BDA5C" w14:textId="77777777">
        <w:trPr>
          <w:cantSplit/>
        </w:trPr>
        <w:tc>
          <w:tcPr>
            <w:tcW w:w="1681" w:type="dxa"/>
            <w:tcBorders>
              <w:top w:val="nil"/>
              <w:left w:val="single" w:sz="16" w:space="0" w:color="000000"/>
              <w:bottom w:val="single" w:sz="16" w:space="0" w:color="000000"/>
              <w:right w:val="single" w:sz="16" w:space="0" w:color="000000"/>
            </w:tcBorders>
            <w:shd w:val="clear" w:color="auto" w:fill="FFFFFF"/>
          </w:tcPr>
          <w:p w14:paraId="07B83180" w14:textId="77777777" w:rsidR="00E55468" w:rsidRPr="00E55468" w:rsidRDefault="00E55468" w:rsidP="00E55468">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E55468">
              <w:rPr>
                <w:rFonts w:ascii="Arial" w:hAnsi="Arial" w:cs="Arial"/>
                <w:color w:val="000000"/>
                <w:sz w:val="18"/>
                <w:szCs w:val="18"/>
              </w:rPr>
              <w:t>Valid</w:t>
            </w:r>
            <w:proofErr w:type="spellEnd"/>
            <w:r w:rsidRPr="00E55468">
              <w:rPr>
                <w:rFonts w:ascii="Arial" w:hAnsi="Arial" w:cs="Arial"/>
                <w:color w:val="000000"/>
                <w:sz w:val="18"/>
                <w:szCs w:val="18"/>
              </w:rPr>
              <w:t xml:space="preserve"> N (</w:t>
            </w:r>
            <w:proofErr w:type="spellStart"/>
            <w:r w:rsidRPr="00E55468">
              <w:rPr>
                <w:rFonts w:ascii="Arial" w:hAnsi="Arial" w:cs="Arial"/>
                <w:color w:val="000000"/>
                <w:sz w:val="18"/>
                <w:szCs w:val="18"/>
              </w:rPr>
              <w:t>listwise</w:t>
            </w:r>
            <w:proofErr w:type="spellEnd"/>
            <w:r w:rsidRPr="00E55468">
              <w:rPr>
                <w:rFonts w:ascii="Arial" w:hAnsi="Arial" w:cs="Arial"/>
                <w:color w:val="000000"/>
                <w:sz w:val="18"/>
                <w:szCs w:val="18"/>
              </w:rPr>
              <w:t>)</w:t>
            </w:r>
          </w:p>
        </w:tc>
        <w:tc>
          <w:tcPr>
            <w:tcW w:w="1010" w:type="dxa"/>
            <w:tcBorders>
              <w:top w:val="nil"/>
              <w:left w:val="single" w:sz="16" w:space="0" w:color="000000"/>
              <w:bottom w:val="single" w:sz="16" w:space="0" w:color="000000"/>
            </w:tcBorders>
            <w:shd w:val="clear" w:color="auto" w:fill="FFFFFF"/>
          </w:tcPr>
          <w:p w14:paraId="404F9D5E" w14:textId="77777777" w:rsidR="00E55468" w:rsidRPr="00E55468" w:rsidRDefault="00E55468" w:rsidP="00E55468">
            <w:pPr>
              <w:autoSpaceDE w:val="0"/>
              <w:autoSpaceDN w:val="0"/>
              <w:adjustRightInd w:val="0"/>
              <w:spacing w:after="0" w:line="320" w:lineRule="atLeast"/>
              <w:ind w:left="60" w:right="60" w:firstLine="0"/>
              <w:jc w:val="right"/>
              <w:rPr>
                <w:rFonts w:ascii="Arial" w:hAnsi="Arial" w:cs="Arial"/>
                <w:color w:val="000000"/>
                <w:sz w:val="18"/>
                <w:szCs w:val="18"/>
              </w:rPr>
            </w:pPr>
            <w:r w:rsidRPr="00E55468">
              <w:rPr>
                <w:rFonts w:ascii="Arial" w:hAnsi="Arial" w:cs="Arial"/>
                <w:color w:val="000000"/>
                <w:sz w:val="18"/>
                <w:szCs w:val="18"/>
              </w:rPr>
              <w:t>10</w:t>
            </w:r>
          </w:p>
        </w:tc>
        <w:tc>
          <w:tcPr>
            <w:tcW w:w="1009" w:type="dxa"/>
            <w:tcBorders>
              <w:top w:val="nil"/>
              <w:bottom w:val="single" w:sz="16" w:space="0" w:color="000000"/>
            </w:tcBorders>
            <w:shd w:val="clear" w:color="auto" w:fill="FFFFFF"/>
            <w:vAlign w:val="center"/>
          </w:tcPr>
          <w:p w14:paraId="4954FCE2" w14:textId="77777777" w:rsidR="00E55468" w:rsidRPr="00E55468" w:rsidRDefault="00E55468" w:rsidP="00E55468">
            <w:pPr>
              <w:autoSpaceDE w:val="0"/>
              <w:autoSpaceDN w:val="0"/>
              <w:adjustRightInd w:val="0"/>
              <w:spacing w:after="0" w:line="240" w:lineRule="auto"/>
              <w:ind w:firstLine="0"/>
              <w:jc w:val="center"/>
              <w:rPr>
                <w:rFonts w:ascii="Times New Roman" w:hAnsi="Times New Roman" w:cs="Times New Roman"/>
                <w:sz w:val="24"/>
                <w:szCs w:val="24"/>
              </w:rPr>
            </w:pPr>
          </w:p>
        </w:tc>
        <w:tc>
          <w:tcPr>
            <w:tcW w:w="1063" w:type="dxa"/>
            <w:tcBorders>
              <w:top w:val="nil"/>
              <w:bottom w:val="single" w:sz="16" w:space="0" w:color="000000"/>
            </w:tcBorders>
            <w:shd w:val="clear" w:color="auto" w:fill="FFFFFF"/>
            <w:vAlign w:val="center"/>
          </w:tcPr>
          <w:p w14:paraId="5C764CDB" w14:textId="77777777" w:rsidR="00E55468" w:rsidRPr="00E55468" w:rsidRDefault="00E55468" w:rsidP="00E55468">
            <w:pPr>
              <w:autoSpaceDE w:val="0"/>
              <w:autoSpaceDN w:val="0"/>
              <w:adjustRightInd w:val="0"/>
              <w:spacing w:after="0" w:line="240" w:lineRule="auto"/>
              <w:ind w:firstLine="0"/>
              <w:jc w:val="center"/>
              <w:rPr>
                <w:rFonts w:ascii="Times New Roman" w:hAnsi="Times New Roman" w:cs="Times New Roman"/>
                <w:sz w:val="24"/>
                <w:szCs w:val="24"/>
              </w:rPr>
            </w:pPr>
          </w:p>
        </w:tc>
        <w:tc>
          <w:tcPr>
            <w:tcW w:w="1094" w:type="dxa"/>
            <w:tcBorders>
              <w:top w:val="nil"/>
              <w:bottom w:val="single" w:sz="16" w:space="0" w:color="000000"/>
            </w:tcBorders>
            <w:shd w:val="clear" w:color="auto" w:fill="FFFFFF"/>
            <w:vAlign w:val="center"/>
          </w:tcPr>
          <w:p w14:paraId="416F56D5" w14:textId="77777777" w:rsidR="00E55468" w:rsidRPr="00E55468" w:rsidRDefault="00E55468" w:rsidP="00E55468">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nil"/>
              <w:bottom w:val="single" w:sz="16" w:space="0" w:color="000000"/>
            </w:tcBorders>
            <w:shd w:val="clear" w:color="auto" w:fill="FFFFFF"/>
            <w:vAlign w:val="center"/>
          </w:tcPr>
          <w:p w14:paraId="67630B15" w14:textId="77777777" w:rsidR="00E55468" w:rsidRPr="00E55468" w:rsidRDefault="00E55468" w:rsidP="00E55468">
            <w:pPr>
              <w:autoSpaceDE w:val="0"/>
              <w:autoSpaceDN w:val="0"/>
              <w:adjustRightInd w:val="0"/>
              <w:spacing w:after="0" w:line="240" w:lineRule="auto"/>
              <w:ind w:firstLine="0"/>
              <w:jc w:val="center"/>
              <w:rPr>
                <w:rFonts w:ascii="Times New Roman" w:hAnsi="Times New Roman" w:cs="Times New Roman"/>
                <w:sz w:val="24"/>
                <w:szCs w:val="24"/>
              </w:rPr>
            </w:pPr>
          </w:p>
        </w:tc>
        <w:tc>
          <w:tcPr>
            <w:tcW w:w="1427" w:type="dxa"/>
            <w:tcBorders>
              <w:top w:val="nil"/>
              <w:bottom w:val="single" w:sz="16" w:space="0" w:color="000000"/>
              <w:right w:val="single" w:sz="16" w:space="0" w:color="000000"/>
            </w:tcBorders>
            <w:shd w:val="clear" w:color="auto" w:fill="FFFFFF"/>
            <w:vAlign w:val="center"/>
          </w:tcPr>
          <w:p w14:paraId="5DAD1F6F" w14:textId="77777777" w:rsidR="00E55468" w:rsidRPr="00E55468" w:rsidRDefault="00E55468" w:rsidP="00E55468">
            <w:pPr>
              <w:autoSpaceDE w:val="0"/>
              <w:autoSpaceDN w:val="0"/>
              <w:adjustRightInd w:val="0"/>
              <w:spacing w:after="0" w:line="240" w:lineRule="auto"/>
              <w:ind w:firstLine="0"/>
              <w:jc w:val="center"/>
              <w:rPr>
                <w:rFonts w:ascii="Times New Roman" w:hAnsi="Times New Roman" w:cs="Times New Roman"/>
                <w:sz w:val="24"/>
                <w:szCs w:val="24"/>
              </w:rPr>
            </w:pPr>
          </w:p>
        </w:tc>
      </w:tr>
    </w:tbl>
    <w:p w14:paraId="5714F0FC" w14:textId="77777777" w:rsidR="00E55468" w:rsidRDefault="00E55468" w:rsidP="00FD2811">
      <w:pPr>
        <w:pStyle w:val="ListeParagraf"/>
        <w:autoSpaceDE w:val="0"/>
        <w:autoSpaceDN w:val="0"/>
        <w:adjustRightInd w:val="0"/>
        <w:spacing w:after="0" w:line="400" w:lineRule="atLeast"/>
        <w:rPr>
          <w:rFonts w:ascii="Times New Roman" w:hAnsi="Times New Roman" w:cs="Times New Roman"/>
          <w:sz w:val="24"/>
          <w:szCs w:val="24"/>
        </w:rPr>
      </w:pPr>
    </w:p>
    <w:p w14:paraId="596DCD29" w14:textId="77777777" w:rsidR="00FD2811" w:rsidRPr="00E55468" w:rsidRDefault="00FD2811" w:rsidP="00FD2811">
      <w:pPr>
        <w:pStyle w:val="ListeParagraf"/>
        <w:autoSpaceDE w:val="0"/>
        <w:autoSpaceDN w:val="0"/>
        <w:adjustRightInd w:val="0"/>
        <w:spacing w:after="0" w:line="400" w:lineRule="atLeast"/>
        <w:ind w:left="0" w:firstLine="709"/>
        <w:rPr>
          <w:rFonts w:ascii="Times New Roman" w:hAnsi="Times New Roman" w:cs="Times New Roman"/>
          <w:sz w:val="24"/>
          <w:szCs w:val="24"/>
        </w:rPr>
      </w:pPr>
      <w:r>
        <w:rPr>
          <w:rFonts w:ascii="Times New Roman" w:hAnsi="Times New Roman" w:cs="Times New Roman"/>
          <w:sz w:val="24"/>
          <w:szCs w:val="24"/>
        </w:rPr>
        <w:t xml:space="preserve">Tablonun en son sütununda yer alana Standard </w:t>
      </w:r>
      <w:proofErr w:type="spellStart"/>
      <w:r>
        <w:rPr>
          <w:rFonts w:ascii="Times New Roman" w:hAnsi="Times New Roman" w:cs="Times New Roman"/>
          <w:sz w:val="24"/>
          <w:szCs w:val="24"/>
        </w:rPr>
        <w:t>Deviation</w:t>
      </w:r>
      <w:proofErr w:type="spellEnd"/>
      <w:r>
        <w:rPr>
          <w:rFonts w:ascii="Times New Roman" w:hAnsi="Times New Roman" w:cs="Times New Roman"/>
          <w:sz w:val="24"/>
          <w:szCs w:val="24"/>
        </w:rPr>
        <w:t>, Standart Sapmadır ve değeri görüldüğü gibi 16,19’tur. Bunun anlamı hasta verilerimizde yer alan 10 hastanın yaşları ortalama çevresinde +/- 16,19 yıllık bir sapma göstermektedir.</w:t>
      </w:r>
    </w:p>
    <w:p w14:paraId="64648106" w14:textId="77777777" w:rsidR="00E83515" w:rsidRDefault="00E83515" w:rsidP="00EE7CFC">
      <w:pPr>
        <w:spacing w:before="120"/>
        <w:ind w:firstLine="708"/>
        <w:rPr>
          <w:rFonts w:ascii="Times New Roman" w:hAnsi="Times New Roman" w:cs="Times New Roman"/>
          <w:sz w:val="24"/>
          <w:szCs w:val="24"/>
        </w:rPr>
      </w:pPr>
    </w:p>
    <w:p w14:paraId="7EB6A8EE" w14:textId="77777777" w:rsidR="00E5481E" w:rsidRPr="00496DA1" w:rsidRDefault="00496DA1" w:rsidP="00496DA1">
      <w:pPr>
        <w:spacing w:before="120"/>
        <w:ind w:firstLine="708"/>
        <w:rPr>
          <w:rFonts w:asciiTheme="majorHAnsi" w:hAnsiTheme="majorHAnsi"/>
          <w:b/>
          <w:color w:val="00B6E4"/>
          <w:sz w:val="28"/>
        </w:rPr>
      </w:pPr>
      <w:r w:rsidRPr="00496DA1">
        <w:rPr>
          <w:rFonts w:asciiTheme="majorHAnsi" w:hAnsiTheme="majorHAnsi"/>
          <w:b/>
          <w:color w:val="00B6E4"/>
          <w:sz w:val="28"/>
        </w:rPr>
        <w:t>2.3. Veriyi Sunmak</w:t>
      </w:r>
    </w:p>
    <w:p w14:paraId="407BA5ED" w14:textId="77777777" w:rsidR="00496DA1" w:rsidRDefault="00496DA1" w:rsidP="00EE7CFC">
      <w:pPr>
        <w:spacing w:before="120"/>
        <w:ind w:firstLine="708"/>
        <w:rPr>
          <w:rFonts w:ascii="Times New Roman" w:hAnsi="Times New Roman" w:cs="Times New Roman"/>
          <w:sz w:val="24"/>
          <w:szCs w:val="24"/>
        </w:rPr>
      </w:pPr>
    </w:p>
    <w:p w14:paraId="62994B7D" w14:textId="77777777" w:rsidR="00E5481E" w:rsidRDefault="00496DA1" w:rsidP="00E5481E">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Veriler bar grafikleri, </w:t>
      </w:r>
      <w:proofErr w:type="spellStart"/>
      <w:r>
        <w:rPr>
          <w:rFonts w:ascii="Times New Roman" w:hAnsi="Times New Roman" w:cs="Times New Roman"/>
          <w:sz w:val="24"/>
          <w:szCs w:val="24"/>
        </w:rPr>
        <w:t>histogramlar</w:t>
      </w:r>
      <w:proofErr w:type="spellEnd"/>
      <w:r>
        <w:rPr>
          <w:rFonts w:ascii="Times New Roman" w:hAnsi="Times New Roman" w:cs="Times New Roman"/>
          <w:sz w:val="24"/>
          <w:szCs w:val="24"/>
        </w:rPr>
        <w:t xml:space="preserve"> ve dağılım tabloları ile sunulurlar.</w:t>
      </w:r>
    </w:p>
    <w:p w14:paraId="2DF1E4CF" w14:textId="77777777" w:rsidR="00496DA1" w:rsidRDefault="00496DA1" w:rsidP="00E5481E">
      <w:pPr>
        <w:spacing w:before="120"/>
        <w:ind w:firstLine="0"/>
        <w:rPr>
          <w:rFonts w:ascii="Times New Roman" w:hAnsi="Times New Roman" w:cs="Times New Roman"/>
          <w:sz w:val="24"/>
          <w:szCs w:val="24"/>
        </w:rPr>
      </w:pPr>
    </w:p>
    <w:p w14:paraId="33E3B058" w14:textId="77777777" w:rsidR="00496DA1" w:rsidRDefault="00496DA1" w:rsidP="00E5481E">
      <w:pPr>
        <w:spacing w:before="120"/>
        <w:ind w:firstLine="0"/>
        <w:rPr>
          <w:rFonts w:ascii="Times New Roman" w:hAnsi="Times New Roman" w:cs="Times New Roman"/>
          <w:sz w:val="24"/>
          <w:szCs w:val="24"/>
        </w:rPr>
      </w:pPr>
      <w:r>
        <w:rPr>
          <w:rFonts w:ascii="Times New Roman" w:hAnsi="Times New Roman" w:cs="Times New Roman"/>
          <w:sz w:val="24"/>
          <w:szCs w:val="24"/>
        </w:rPr>
        <w:t>Dağılım Tabloları</w:t>
      </w:r>
    </w:p>
    <w:p w14:paraId="40F0DCF6" w14:textId="77777777" w:rsidR="00E5481E" w:rsidRDefault="00E5481E" w:rsidP="00E5481E">
      <w:pPr>
        <w:spacing w:before="120"/>
        <w:ind w:firstLine="0"/>
        <w:rPr>
          <w:rFonts w:ascii="Times New Roman" w:hAnsi="Times New Roman" w:cs="Times New Roman"/>
          <w:sz w:val="24"/>
          <w:szCs w:val="24"/>
        </w:rPr>
      </w:pPr>
    </w:p>
    <w:p w14:paraId="73599DA9" w14:textId="77777777" w:rsidR="00E5481E" w:rsidRDefault="00496DA1" w:rsidP="00496DA1">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Dağılım Tabloları verileri sunmanın basit ve etkin bir yoludur. Özellikler veriler </w:t>
      </w:r>
      <w:r w:rsidR="001836CD">
        <w:rPr>
          <w:rFonts w:ascii="Times New Roman" w:hAnsi="Times New Roman" w:cs="Times New Roman"/>
          <w:sz w:val="24"/>
          <w:szCs w:val="24"/>
        </w:rPr>
        <w:t xml:space="preserve">değişik türden kategoriler halinde inceleniyorsa (nominal veya </w:t>
      </w:r>
      <w:proofErr w:type="spellStart"/>
      <w:r w:rsidR="001836CD">
        <w:rPr>
          <w:rFonts w:ascii="Times New Roman" w:hAnsi="Times New Roman" w:cs="Times New Roman"/>
          <w:sz w:val="24"/>
          <w:szCs w:val="24"/>
        </w:rPr>
        <w:t>ordinal</w:t>
      </w:r>
      <w:proofErr w:type="spellEnd"/>
      <w:r w:rsidR="001836CD">
        <w:rPr>
          <w:rFonts w:ascii="Times New Roman" w:hAnsi="Times New Roman" w:cs="Times New Roman"/>
          <w:sz w:val="24"/>
          <w:szCs w:val="24"/>
        </w:rPr>
        <w:t xml:space="preserve"> veriler) bu tür gösterim oldukça uygun olabilmektedir. Bir önceki örneğimizden hatırlayacağımız hasta </w:t>
      </w:r>
      <w:proofErr w:type="spellStart"/>
      <w:r w:rsidR="001836CD">
        <w:rPr>
          <w:rFonts w:ascii="Times New Roman" w:hAnsi="Times New Roman" w:cs="Times New Roman"/>
          <w:sz w:val="24"/>
          <w:szCs w:val="24"/>
        </w:rPr>
        <w:lastRenderedPageBreak/>
        <w:t>no</w:t>
      </w:r>
      <w:proofErr w:type="spellEnd"/>
      <w:r w:rsidR="001836CD">
        <w:rPr>
          <w:rFonts w:ascii="Times New Roman" w:hAnsi="Times New Roman" w:cs="Times New Roman"/>
          <w:sz w:val="24"/>
          <w:szCs w:val="24"/>
        </w:rPr>
        <w:t xml:space="preserve"> ve yaş gibi sürekli değişkenler için dağılım tabloları uygun olmamaktadır. Ancak Kan grubu veya cinsiyet için oldukça uygundur</w:t>
      </w:r>
      <w:r w:rsidR="00586F48">
        <w:rPr>
          <w:rFonts w:ascii="Times New Roman" w:hAnsi="Times New Roman" w:cs="Times New Roman"/>
          <w:sz w:val="24"/>
          <w:szCs w:val="24"/>
        </w:rPr>
        <w:t xml:space="preserve">. </w:t>
      </w:r>
      <w:proofErr w:type="spellStart"/>
      <w:r w:rsidR="00586F48">
        <w:rPr>
          <w:rFonts w:ascii="Times New Roman" w:hAnsi="Times New Roman" w:cs="Times New Roman"/>
          <w:sz w:val="24"/>
          <w:szCs w:val="24"/>
        </w:rPr>
        <w:t>SPSS’de</w:t>
      </w:r>
      <w:proofErr w:type="spellEnd"/>
      <w:r w:rsidR="00586F48">
        <w:rPr>
          <w:rFonts w:ascii="Times New Roman" w:hAnsi="Times New Roman" w:cs="Times New Roman"/>
          <w:sz w:val="24"/>
          <w:szCs w:val="24"/>
        </w:rPr>
        <w:t xml:space="preserve"> frekans tablosu oluşturmak için öncelikler</w:t>
      </w:r>
    </w:p>
    <w:p w14:paraId="5002437F" w14:textId="77777777" w:rsidR="00586F48" w:rsidRDefault="00CE6D8E" w:rsidP="00586F48">
      <w:pPr>
        <w:pStyle w:val="ListeParagraf"/>
        <w:numPr>
          <w:ilvl w:val="0"/>
          <w:numId w:val="40"/>
        </w:numPr>
        <w:spacing w:before="120"/>
        <w:rPr>
          <w:rFonts w:ascii="Times New Roman" w:hAnsi="Times New Roman" w:cs="Times New Roman"/>
          <w:sz w:val="24"/>
          <w:szCs w:val="24"/>
        </w:rPr>
      </w:pPr>
      <w:r>
        <w:rPr>
          <w:rFonts w:ascii="Times New Roman" w:hAnsi="Times New Roman" w:cs="Times New Roman"/>
          <w:sz w:val="24"/>
          <w:szCs w:val="24"/>
        </w:rPr>
        <w:t>Analysis&gt;</w:t>
      </w:r>
      <w:proofErr w:type="spellStart"/>
      <w:r>
        <w:rPr>
          <w:rFonts w:ascii="Times New Roman" w:hAnsi="Times New Roman" w:cs="Times New Roman"/>
          <w:sz w:val="24"/>
          <w:szCs w:val="24"/>
        </w:rPr>
        <w:t>Desciptive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Frequencies</w:t>
      </w:r>
      <w:proofErr w:type="spellEnd"/>
      <w:r>
        <w:rPr>
          <w:rFonts w:ascii="Times New Roman" w:hAnsi="Times New Roman" w:cs="Times New Roman"/>
          <w:sz w:val="24"/>
          <w:szCs w:val="24"/>
        </w:rPr>
        <w:t xml:space="preserve"> menüsü takip edilir</w:t>
      </w:r>
    </w:p>
    <w:p w14:paraId="01E43695" w14:textId="77777777" w:rsidR="00CE6D8E" w:rsidRDefault="00CE6D8E" w:rsidP="00586F48">
      <w:pPr>
        <w:pStyle w:val="ListeParagraf"/>
        <w:numPr>
          <w:ilvl w:val="0"/>
          <w:numId w:val="40"/>
        </w:numPr>
        <w:spacing w:before="120"/>
        <w:rPr>
          <w:rFonts w:ascii="Times New Roman" w:hAnsi="Times New Roman" w:cs="Times New Roman"/>
          <w:sz w:val="24"/>
          <w:szCs w:val="24"/>
        </w:rPr>
      </w:pPr>
      <w:r>
        <w:rPr>
          <w:rFonts w:ascii="Times New Roman" w:hAnsi="Times New Roman" w:cs="Times New Roman"/>
          <w:sz w:val="24"/>
          <w:szCs w:val="24"/>
        </w:rPr>
        <w:t>Açılan diyalog kutusundan Kan grubu [</w:t>
      </w:r>
      <w:proofErr w:type="spellStart"/>
      <w:r>
        <w:rPr>
          <w:rFonts w:ascii="Times New Roman" w:hAnsi="Times New Roman" w:cs="Times New Roman"/>
          <w:sz w:val="24"/>
          <w:szCs w:val="24"/>
        </w:rPr>
        <w:t>Kangrubu</w:t>
      </w:r>
      <w:proofErr w:type="spellEnd"/>
      <w:r>
        <w:rPr>
          <w:rFonts w:ascii="Times New Roman" w:hAnsi="Times New Roman" w:cs="Times New Roman"/>
          <w:sz w:val="24"/>
          <w:szCs w:val="24"/>
        </w:rPr>
        <w:t>] değişkeni sağ tarafa alınır ve kutu aşağıdaki gibi gözükür</w:t>
      </w:r>
    </w:p>
    <w:p w14:paraId="2B0EA4A2" w14:textId="77777777" w:rsidR="00CE6D8E" w:rsidRPr="00CE6D8E" w:rsidRDefault="00CE6D8E" w:rsidP="00CE6D8E">
      <w:pPr>
        <w:spacing w:before="120"/>
        <w:ind w:firstLine="0"/>
        <w:rPr>
          <w:rFonts w:ascii="Times New Roman" w:hAnsi="Times New Roman" w:cs="Times New Roman"/>
          <w:sz w:val="24"/>
          <w:szCs w:val="24"/>
        </w:rPr>
      </w:pPr>
    </w:p>
    <w:p w14:paraId="6BCE9EA9" w14:textId="77777777" w:rsidR="00E5481E" w:rsidRDefault="00CE6D8E" w:rsidP="00E5481E">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5678050B" wp14:editId="55666AE9">
            <wp:extent cx="3512626" cy="21907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PNG"/>
                    <pic:cNvPicPr/>
                  </pic:nvPicPr>
                  <pic:blipFill>
                    <a:blip r:embed="rId21">
                      <a:extLst>
                        <a:ext uri="{28A0092B-C50C-407E-A947-70E740481C1C}">
                          <a14:useLocalDpi xmlns:a14="http://schemas.microsoft.com/office/drawing/2010/main" val="0"/>
                        </a:ext>
                      </a:extLst>
                    </a:blip>
                    <a:stretch>
                      <a:fillRect/>
                    </a:stretch>
                  </pic:blipFill>
                  <pic:spPr>
                    <a:xfrm>
                      <a:off x="0" y="0"/>
                      <a:ext cx="3513116" cy="2191056"/>
                    </a:xfrm>
                    <a:prstGeom prst="rect">
                      <a:avLst/>
                    </a:prstGeom>
                  </pic:spPr>
                </pic:pic>
              </a:graphicData>
            </a:graphic>
          </wp:inline>
        </w:drawing>
      </w:r>
    </w:p>
    <w:p w14:paraId="70A9B8FF" w14:textId="77777777" w:rsidR="008F6EC1" w:rsidRDefault="008F6EC1" w:rsidP="008F6EC1">
      <w:pPr>
        <w:spacing w:before="120"/>
        <w:ind w:firstLine="0"/>
        <w:rPr>
          <w:rFonts w:ascii="Times New Roman" w:hAnsi="Times New Roman" w:cs="Times New Roman"/>
          <w:sz w:val="24"/>
          <w:szCs w:val="24"/>
        </w:rPr>
      </w:pPr>
    </w:p>
    <w:p w14:paraId="3A2AF55D" w14:textId="77777777" w:rsidR="00944B47" w:rsidRDefault="00CE6D8E" w:rsidP="00944B47">
      <w:pPr>
        <w:pStyle w:val="ListeParagraf"/>
        <w:numPr>
          <w:ilvl w:val="0"/>
          <w:numId w:val="41"/>
        </w:numPr>
        <w:spacing w:before="120"/>
        <w:rPr>
          <w:rFonts w:ascii="Times New Roman" w:hAnsi="Times New Roman" w:cs="Times New Roman"/>
          <w:sz w:val="24"/>
          <w:szCs w:val="24"/>
        </w:rPr>
      </w:pPr>
      <w:r>
        <w:rPr>
          <w:rFonts w:ascii="Times New Roman" w:hAnsi="Times New Roman" w:cs="Times New Roman"/>
          <w:sz w:val="24"/>
          <w:szCs w:val="24"/>
        </w:rPr>
        <w:t>Ok tuşuna basılır ve SPSS çıktısı alınır.</w:t>
      </w:r>
      <w:r w:rsidR="00944B47">
        <w:rPr>
          <w:rFonts w:ascii="Times New Roman" w:hAnsi="Times New Roman" w:cs="Times New Roman"/>
          <w:sz w:val="24"/>
          <w:szCs w:val="24"/>
        </w:rPr>
        <w:t xml:space="preserve"> </w:t>
      </w:r>
      <w:proofErr w:type="spellStart"/>
      <w:r w:rsidR="00944B47">
        <w:rPr>
          <w:rFonts w:ascii="Times New Roman" w:hAnsi="Times New Roman" w:cs="Times New Roman"/>
          <w:sz w:val="24"/>
          <w:szCs w:val="24"/>
        </w:rPr>
        <w:t>Outpute</w:t>
      </w:r>
      <w:proofErr w:type="spellEnd"/>
      <w:r w:rsidR="00944B47">
        <w:rPr>
          <w:rFonts w:ascii="Times New Roman" w:hAnsi="Times New Roman" w:cs="Times New Roman"/>
          <w:sz w:val="24"/>
          <w:szCs w:val="24"/>
        </w:rPr>
        <w:t xml:space="preserve"> penceresinde frekans dağılımı tablosu aşağıda verildiği gibi oluşturulacaktır.</w:t>
      </w:r>
    </w:p>
    <w:p w14:paraId="1D13CBD3" w14:textId="77777777" w:rsidR="00944B47" w:rsidRPr="00944B47" w:rsidRDefault="00944B47" w:rsidP="00944B47">
      <w:pPr>
        <w:spacing w:before="120"/>
        <w:rPr>
          <w:rFonts w:ascii="Times New Roman" w:hAnsi="Times New Roman" w:cs="Times New Roman"/>
          <w:sz w:val="24"/>
          <w:szCs w:val="24"/>
        </w:rPr>
      </w:pPr>
    </w:p>
    <w:tbl>
      <w:tblPr>
        <w:tblW w:w="6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727"/>
        <w:gridCol w:w="1155"/>
        <w:gridCol w:w="1009"/>
        <w:gridCol w:w="1383"/>
        <w:gridCol w:w="1456"/>
      </w:tblGrid>
      <w:tr w:rsidR="00944B47" w:rsidRPr="00944B47" w14:paraId="78BD62BF" w14:textId="77777777" w:rsidTr="005C561A">
        <w:trPr>
          <w:cantSplit/>
          <w:tblHeader/>
        </w:trPr>
        <w:tc>
          <w:tcPr>
            <w:tcW w:w="6457" w:type="dxa"/>
            <w:gridSpan w:val="6"/>
            <w:tcBorders>
              <w:top w:val="nil"/>
              <w:left w:val="nil"/>
              <w:bottom w:val="nil"/>
              <w:right w:val="nil"/>
            </w:tcBorders>
            <w:shd w:val="clear" w:color="auto" w:fill="FFFFFF"/>
            <w:vAlign w:val="center"/>
          </w:tcPr>
          <w:p w14:paraId="1B7F2BBB" w14:textId="77777777" w:rsidR="00944B47" w:rsidRPr="00944B47" w:rsidRDefault="00944B47" w:rsidP="00944B47">
            <w:pPr>
              <w:autoSpaceDE w:val="0"/>
              <w:autoSpaceDN w:val="0"/>
              <w:adjustRightInd w:val="0"/>
              <w:spacing w:after="0" w:line="320" w:lineRule="atLeast"/>
              <w:ind w:left="60" w:right="60" w:firstLine="0"/>
              <w:jc w:val="center"/>
              <w:rPr>
                <w:rFonts w:ascii="Arial" w:hAnsi="Arial" w:cs="Arial"/>
                <w:color w:val="000000"/>
                <w:sz w:val="18"/>
                <w:szCs w:val="18"/>
              </w:rPr>
            </w:pPr>
            <w:r w:rsidRPr="00944B47">
              <w:rPr>
                <w:rFonts w:ascii="Arial" w:hAnsi="Arial" w:cs="Arial"/>
                <w:b/>
                <w:bCs/>
                <w:color w:val="000000"/>
                <w:sz w:val="18"/>
                <w:szCs w:val="18"/>
              </w:rPr>
              <w:t>Kan Grubu</w:t>
            </w:r>
          </w:p>
        </w:tc>
      </w:tr>
      <w:tr w:rsidR="00944B47" w:rsidRPr="00944B47" w14:paraId="41E28FD1" w14:textId="77777777" w:rsidTr="005C561A">
        <w:trPr>
          <w:cantSplit/>
          <w:tblHeader/>
        </w:trPr>
        <w:tc>
          <w:tcPr>
            <w:tcW w:w="145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148233F9" w14:textId="77777777" w:rsidR="00944B47" w:rsidRPr="00944B47" w:rsidRDefault="00944B47" w:rsidP="00944B47">
            <w:pPr>
              <w:autoSpaceDE w:val="0"/>
              <w:autoSpaceDN w:val="0"/>
              <w:adjustRightInd w:val="0"/>
              <w:spacing w:after="0" w:line="240" w:lineRule="auto"/>
              <w:ind w:firstLine="0"/>
              <w:jc w:val="center"/>
              <w:rPr>
                <w:rFonts w:ascii="Times New Roman" w:hAnsi="Times New Roman" w:cs="Times New Roman"/>
                <w:sz w:val="24"/>
                <w:szCs w:val="24"/>
              </w:rPr>
            </w:pPr>
          </w:p>
        </w:tc>
        <w:tc>
          <w:tcPr>
            <w:tcW w:w="1155" w:type="dxa"/>
            <w:tcBorders>
              <w:top w:val="single" w:sz="16" w:space="0" w:color="000000"/>
              <w:left w:val="single" w:sz="16" w:space="0" w:color="000000"/>
              <w:bottom w:val="single" w:sz="16" w:space="0" w:color="000000"/>
            </w:tcBorders>
            <w:shd w:val="clear" w:color="auto" w:fill="FFFFFF"/>
            <w:vAlign w:val="bottom"/>
          </w:tcPr>
          <w:p w14:paraId="6210913A" w14:textId="77777777" w:rsidR="00944B47" w:rsidRPr="00944B47" w:rsidRDefault="00944B47" w:rsidP="00944B47">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944B47">
              <w:rPr>
                <w:rFonts w:ascii="Arial" w:hAnsi="Arial" w:cs="Arial"/>
                <w:color w:val="000000"/>
                <w:sz w:val="18"/>
                <w:szCs w:val="18"/>
              </w:rPr>
              <w:t>Frequency</w:t>
            </w:r>
            <w:proofErr w:type="spellEnd"/>
          </w:p>
        </w:tc>
        <w:tc>
          <w:tcPr>
            <w:tcW w:w="1009" w:type="dxa"/>
            <w:tcBorders>
              <w:top w:val="single" w:sz="16" w:space="0" w:color="000000"/>
              <w:bottom w:val="single" w:sz="16" w:space="0" w:color="000000"/>
            </w:tcBorders>
            <w:shd w:val="clear" w:color="auto" w:fill="FFFFFF"/>
            <w:vAlign w:val="bottom"/>
          </w:tcPr>
          <w:p w14:paraId="30A039A2" w14:textId="77777777" w:rsidR="00944B47" w:rsidRPr="00944B47" w:rsidRDefault="00944B47" w:rsidP="00944B47">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944B47">
              <w:rPr>
                <w:rFonts w:ascii="Arial" w:hAnsi="Arial" w:cs="Arial"/>
                <w:color w:val="000000"/>
                <w:sz w:val="18"/>
                <w:szCs w:val="18"/>
              </w:rPr>
              <w:t>Percent</w:t>
            </w:r>
            <w:proofErr w:type="spellEnd"/>
          </w:p>
        </w:tc>
        <w:tc>
          <w:tcPr>
            <w:tcW w:w="1383" w:type="dxa"/>
            <w:tcBorders>
              <w:top w:val="single" w:sz="16" w:space="0" w:color="000000"/>
              <w:bottom w:val="single" w:sz="16" w:space="0" w:color="000000"/>
            </w:tcBorders>
            <w:shd w:val="clear" w:color="auto" w:fill="FFFFFF"/>
            <w:vAlign w:val="bottom"/>
          </w:tcPr>
          <w:p w14:paraId="0DCFD458" w14:textId="77777777" w:rsidR="00944B47" w:rsidRPr="00944B47" w:rsidRDefault="00944B47" w:rsidP="00944B47">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944B47">
              <w:rPr>
                <w:rFonts w:ascii="Arial" w:hAnsi="Arial" w:cs="Arial"/>
                <w:color w:val="000000"/>
                <w:sz w:val="18"/>
                <w:szCs w:val="18"/>
              </w:rPr>
              <w:t>Valid</w:t>
            </w:r>
            <w:proofErr w:type="spellEnd"/>
            <w:r w:rsidRPr="00944B47">
              <w:rPr>
                <w:rFonts w:ascii="Arial" w:hAnsi="Arial" w:cs="Arial"/>
                <w:color w:val="000000"/>
                <w:sz w:val="18"/>
                <w:szCs w:val="18"/>
              </w:rPr>
              <w:t xml:space="preserve"> </w:t>
            </w:r>
            <w:proofErr w:type="spellStart"/>
            <w:r w:rsidRPr="00944B47">
              <w:rPr>
                <w:rFonts w:ascii="Arial" w:hAnsi="Arial" w:cs="Arial"/>
                <w:color w:val="000000"/>
                <w:sz w:val="18"/>
                <w:szCs w:val="18"/>
              </w:rPr>
              <w:t>Percent</w:t>
            </w:r>
            <w:proofErr w:type="spellEnd"/>
          </w:p>
        </w:tc>
        <w:tc>
          <w:tcPr>
            <w:tcW w:w="1456" w:type="dxa"/>
            <w:tcBorders>
              <w:top w:val="single" w:sz="16" w:space="0" w:color="000000"/>
              <w:bottom w:val="single" w:sz="16" w:space="0" w:color="000000"/>
              <w:right w:val="single" w:sz="16" w:space="0" w:color="000000"/>
            </w:tcBorders>
            <w:shd w:val="clear" w:color="auto" w:fill="FFFFFF"/>
            <w:vAlign w:val="bottom"/>
          </w:tcPr>
          <w:p w14:paraId="7911FB4C" w14:textId="77777777" w:rsidR="00944B47" w:rsidRPr="00944B47" w:rsidRDefault="00944B47" w:rsidP="00944B47">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944B47">
              <w:rPr>
                <w:rFonts w:ascii="Arial" w:hAnsi="Arial" w:cs="Arial"/>
                <w:color w:val="000000"/>
                <w:sz w:val="18"/>
                <w:szCs w:val="18"/>
              </w:rPr>
              <w:t>Cumulative</w:t>
            </w:r>
            <w:proofErr w:type="spellEnd"/>
            <w:r w:rsidRPr="00944B47">
              <w:rPr>
                <w:rFonts w:ascii="Arial" w:hAnsi="Arial" w:cs="Arial"/>
                <w:color w:val="000000"/>
                <w:sz w:val="18"/>
                <w:szCs w:val="18"/>
              </w:rPr>
              <w:t xml:space="preserve"> </w:t>
            </w:r>
            <w:proofErr w:type="spellStart"/>
            <w:r w:rsidRPr="00944B47">
              <w:rPr>
                <w:rFonts w:ascii="Arial" w:hAnsi="Arial" w:cs="Arial"/>
                <w:color w:val="000000"/>
                <w:sz w:val="18"/>
                <w:szCs w:val="18"/>
              </w:rPr>
              <w:t>Percent</w:t>
            </w:r>
            <w:proofErr w:type="spellEnd"/>
          </w:p>
        </w:tc>
      </w:tr>
      <w:tr w:rsidR="00944B47" w:rsidRPr="00944B47" w14:paraId="257623B3" w14:textId="77777777" w:rsidTr="005C561A">
        <w:trPr>
          <w:cantSplit/>
          <w:tblHeader/>
        </w:trPr>
        <w:tc>
          <w:tcPr>
            <w:tcW w:w="727" w:type="dxa"/>
            <w:vMerge w:val="restart"/>
            <w:tcBorders>
              <w:top w:val="single" w:sz="16" w:space="0" w:color="000000"/>
              <w:left w:val="single" w:sz="16" w:space="0" w:color="000000"/>
              <w:bottom w:val="single" w:sz="16" w:space="0" w:color="000000"/>
              <w:right w:val="nil"/>
            </w:tcBorders>
            <w:shd w:val="clear" w:color="auto" w:fill="FFFFFF"/>
          </w:tcPr>
          <w:p w14:paraId="2BB40C7C" w14:textId="77777777" w:rsidR="00944B47" w:rsidRPr="00944B47" w:rsidRDefault="00944B47" w:rsidP="00944B47">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944B47">
              <w:rPr>
                <w:rFonts w:ascii="Arial" w:hAnsi="Arial" w:cs="Arial"/>
                <w:color w:val="000000"/>
                <w:sz w:val="18"/>
                <w:szCs w:val="18"/>
              </w:rPr>
              <w:t>Valid</w:t>
            </w:r>
            <w:proofErr w:type="spellEnd"/>
          </w:p>
        </w:tc>
        <w:tc>
          <w:tcPr>
            <w:tcW w:w="727" w:type="dxa"/>
            <w:tcBorders>
              <w:top w:val="single" w:sz="16" w:space="0" w:color="000000"/>
              <w:left w:val="nil"/>
              <w:bottom w:val="nil"/>
              <w:right w:val="single" w:sz="16" w:space="0" w:color="000000"/>
            </w:tcBorders>
            <w:shd w:val="clear" w:color="auto" w:fill="FFFFFF"/>
          </w:tcPr>
          <w:p w14:paraId="354FB66E" w14:textId="77777777" w:rsidR="00944B47" w:rsidRPr="00944B47" w:rsidRDefault="00944B47" w:rsidP="00944B47">
            <w:pPr>
              <w:autoSpaceDE w:val="0"/>
              <w:autoSpaceDN w:val="0"/>
              <w:adjustRightInd w:val="0"/>
              <w:spacing w:after="0" w:line="320" w:lineRule="atLeast"/>
              <w:ind w:left="60" w:right="60" w:firstLine="0"/>
              <w:jc w:val="left"/>
              <w:rPr>
                <w:rFonts w:ascii="Arial" w:hAnsi="Arial" w:cs="Arial"/>
                <w:color w:val="000000"/>
                <w:sz w:val="18"/>
                <w:szCs w:val="18"/>
              </w:rPr>
            </w:pPr>
            <w:r w:rsidRPr="00944B47">
              <w:rPr>
                <w:rFonts w:ascii="Arial" w:hAnsi="Arial" w:cs="Arial"/>
                <w:color w:val="000000"/>
                <w:sz w:val="18"/>
                <w:szCs w:val="18"/>
              </w:rPr>
              <w:t>0</w:t>
            </w:r>
          </w:p>
        </w:tc>
        <w:tc>
          <w:tcPr>
            <w:tcW w:w="1155" w:type="dxa"/>
            <w:tcBorders>
              <w:top w:val="single" w:sz="16" w:space="0" w:color="000000"/>
              <w:left w:val="single" w:sz="16" w:space="0" w:color="000000"/>
              <w:bottom w:val="nil"/>
            </w:tcBorders>
            <w:shd w:val="clear" w:color="auto" w:fill="FFFFFF"/>
          </w:tcPr>
          <w:p w14:paraId="4E167B71"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4</w:t>
            </w:r>
          </w:p>
        </w:tc>
        <w:tc>
          <w:tcPr>
            <w:tcW w:w="1009" w:type="dxa"/>
            <w:tcBorders>
              <w:top w:val="single" w:sz="16" w:space="0" w:color="000000"/>
              <w:bottom w:val="nil"/>
            </w:tcBorders>
            <w:shd w:val="clear" w:color="auto" w:fill="FFFFFF"/>
          </w:tcPr>
          <w:p w14:paraId="4F8A83F4"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40,0</w:t>
            </w:r>
          </w:p>
        </w:tc>
        <w:tc>
          <w:tcPr>
            <w:tcW w:w="1383" w:type="dxa"/>
            <w:tcBorders>
              <w:top w:val="single" w:sz="16" w:space="0" w:color="000000"/>
              <w:bottom w:val="nil"/>
            </w:tcBorders>
            <w:shd w:val="clear" w:color="auto" w:fill="FFFFFF"/>
          </w:tcPr>
          <w:p w14:paraId="0FF502AF"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40,0</w:t>
            </w:r>
          </w:p>
        </w:tc>
        <w:tc>
          <w:tcPr>
            <w:tcW w:w="1456" w:type="dxa"/>
            <w:tcBorders>
              <w:top w:val="single" w:sz="16" w:space="0" w:color="000000"/>
              <w:bottom w:val="nil"/>
              <w:right w:val="single" w:sz="16" w:space="0" w:color="000000"/>
            </w:tcBorders>
            <w:shd w:val="clear" w:color="auto" w:fill="FFFFFF"/>
          </w:tcPr>
          <w:p w14:paraId="45749B49"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40,0</w:t>
            </w:r>
          </w:p>
        </w:tc>
      </w:tr>
      <w:tr w:rsidR="00944B47" w:rsidRPr="00944B47" w14:paraId="3EE6DD57" w14:textId="77777777" w:rsidTr="005C561A">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40445E3F" w14:textId="77777777" w:rsidR="00944B47" w:rsidRPr="00944B47" w:rsidRDefault="00944B47" w:rsidP="00944B47">
            <w:pPr>
              <w:autoSpaceDE w:val="0"/>
              <w:autoSpaceDN w:val="0"/>
              <w:adjustRightInd w:val="0"/>
              <w:spacing w:after="0" w:line="240" w:lineRule="auto"/>
              <w:ind w:firstLine="0"/>
              <w:jc w:val="left"/>
              <w:rPr>
                <w:rFonts w:ascii="Arial" w:hAnsi="Arial" w:cs="Arial"/>
                <w:color w:val="000000"/>
                <w:sz w:val="18"/>
                <w:szCs w:val="18"/>
              </w:rPr>
            </w:pPr>
          </w:p>
        </w:tc>
        <w:tc>
          <w:tcPr>
            <w:tcW w:w="727" w:type="dxa"/>
            <w:tcBorders>
              <w:top w:val="nil"/>
              <w:left w:val="nil"/>
              <w:bottom w:val="nil"/>
              <w:right w:val="single" w:sz="16" w:space="0" w:color="000000"/>
            </w:tcBorders>
            <w:shd w:val="clear" w:color="auto" w:fill="FFFFFF"/>
          </w:tcPr>
          <w:p w14:paraId="19E07706" w14:textId="77777777" w:rsidR="00944B47" w:rsidRPr="00944B47" w:rsidRDefault="00944B47" w:rsidP="00944B47">
            <w:pPr>
              <w:autoSpaceDE w:val="0"/>
              <w:autoSpaceDN w:val="0"/>
              <w:adjustRightInd w:val="0"/>
              <w:spacing w:after="0" w:line="320" w:lineRule="atLeast"/>
              <w:ind w:left="60" w:right="60" w:firstLine="0"/>
              <w:jc w:val="left"/>
              <w:rPr>
                <w:rFonts w:ascii="Arial" w:hAnsi="Arial" w:cs="Arial"/>
                <w:color w:val="000000"/>
                <w:sz w:val="18"/>
                <w:szCs w:val="18"/>
              </w:rPr>
            </w:pPr>
            <w:r w:rsidRPr="00944B47">
              <w:rPr>
                <w:rFonts w:ascii="Arial" w:hAnsi="Arial" w:cs="Arial"/>
                <w:color w:val="000000"/>
                <w:sz w:val="18"/>
                <w:szCs w:val="18"/>
              </w:rPr>
              <w:t>A</w:t>
            </w:r>
          </w:p>
        </w:tc>
        <w:tc>
          <w:tcPr>
            <w:tcW w:w="1155" w:type="dxa"/>
            <w:tcBorders>
              <w:top w:val="nil"/>
              <w:left w:val="single" w:sz="16" w:space="0" w:color="000000"/>
              <w:bottom w:val="nil"/>
            </w:tcBorders>
            <w:shd w:val="clear" w:color="auto" w:fill="FFFFFF"/>
          </w:tcPr>
          <w:p w14:paraId="5342D661"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3</w:t>
            </w:r>
          </w:p>
        </w:tc>
        <w:tc>
          <w:tcPr>
            <w:tcW w:w="1009" w:type="dxa"/>
            <w:tcBorders>
              <w:top w:val="nil"/>
              <w:bottom w:val="nil"/>
            </w:tcBorders>
            <w:shd w:val="clear" w:color="auto" w:fill="FFFFFF"/>
          </w:tcPr>
          <w:p w14:paraId="46271FBB"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30,0</w:t>
            </w:r>
          </w:p>
        </w:tc>
        <w:tc>
          <w:tcPr>
            <w:tcW w:w="1383" w:type="dxa"/>
            <w:tcBorders>
              <w:top w:val="nil"/>
              <w:bottom w:val="nil"/>
            </w:tcBorders>
            <w:shd w:val="clear" w:color="auto" w:fill="FFFFFF"/>
          </w:tcPr>
          <w:p w14:paraId="65F91043"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30,0</w:t>
            </w:r>
          </w:p>
        </w:tc>
        <w:tc>
          <w:tcPr>
            <w:tcW w:w="1456" w:type="dxa"/>
            <w:tcBorders>
              <w:top w:val="nil"/>
              <w:bottom w:val="nil"/>
              <w:right w:val="single" w:sz="16" w:space="0" w:color="000000"/>
            </w:tcBorders>
            <w:shd w:val="clear" w:color="auto" w:fill="FFFFFF"/>
          </w:tcPr>
          <w:p w14:paraId="1EF1D78C"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70,0</w:t>
            </w:r>
          </w:p>
        </w:tc>
      </w:tr>
      <w:tr w:rsidR="00944B47" w:rsidRPr="00944B47" w14:paraId="755995ED" w14:textId="77777777" w:rsidTr="005C561A">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39C63762" w14:textId="77777777" w:rsidR="00944B47" w:rsidRPr="00944B47" w:rsidRDefault="00944B47" w:rsidP="00944B47">
            <w:pPr>
              <w:autoSpaceDE w:val="0"/>
              <w:autoSpaceDN w:val="0"/>
              <w:adjustRightInd w:val="0"/>
              <w:spacing w:after="0" w:line="240" w:lineRule="auto"/>
              <w:ind w:firstLine="0"/>
              <w:jc w:val="left"/>
              <w:rPr>
                <w:rFonts w:ascii="Arial" w:hAnsi="Arial" w:cs="Arial"/>
                <w:color w:val="000000"/>
                <w:sz w:val="18"/>
                <w:szCs w:val="18"/>
              </w:rPr>
            </w:pPr>
          </w:p>
        </w:tc>
        <w:tc>
          <w:tcPr>
            <w:tcW w:w="727" w:type="dxa"/>
            <w:tcBorders>
              <w:top w:val="nil"/>
              <w:left w:val="nil"/>
              <w:bottom w:val="nil"/>
              <w:right w:val="single" w:sz="16" w:space="0" w:color="000000"/>
            </w:tcBorders>
            <w:shd w:val="clear" w:color="auto" w:fill="FFFFFF"/>
          </w:tcPr>
          <w:p w14:paraId="04479035" w14:textId="77777777" w:rsidR="00944B47" w:rsidRPr="00944B47" w:rsidRDefault="00944B47" w:rsidP="00944B47">
            <w:pPr>
              <w:autoSpaceDE w:val="0"/>
              <w:autoSpaceDN w:val="0"/>
              <w:adjustRightInd w:val="0"/>
              <w:spacing w:after="0" w:line="320" w:lineRule="atLeast"/>
              <w:ind w:left="60" w:right="60" w:firstLine="0"/>
              <w:jc w:val="left"/>
              <w:rPr>
                <w:rFonts w:ascii="Arial" w:hAnsi="Arial" w:cs="Arial"/>
                <w:color w:val="000000"/>
                <w:sz w:val="18"/>
                <w:szCs w:val="18"/>
              </w:rPr>
            </w:pPr>
            <w:r w:rsidRPr="00944B47">
              <w:rPr>
                <w:rFonts w:ascii="Arial" w:hAnsi="Arial" w:cs="Arial"/>
                <w:color w:val="000000"/>
                <w:sz w:val="18"/>
                <w:szCs w:val="18"/>
              </w:rPr>
              <w:t>AB</w:t>
            </w:r>
          </w:p>
        </w:tc>
        <w:tc>
          <w:tcPr>
            <w:tcW w:w="1155" w:type="dxa"/>
            <w:tcBorders>
              <w:top w:val="nil"/>
              <w:left w:val="single" w:sz="16" w:space="0" w:color="000000"/>
              <w:bottom w:val="nil"/>
            </w:tcBorders>
            <w:shd w:val="clear" w:color="auto" w:fill="FFFFFF"/>
          </w:tcPr>
          <w:p w14:paraId="4874006B"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1</w:t>
            </w:r>
          </w:p>
        </w:tc>
        <w:tc>
          <w:tcPr>
            <w:tcW w:w="1009" w:type="dxa"/>
            <w:tcBorders>
              <w:top w:val="nil"/>
              <w:bottom w:val="nil"/>
            </w:tcBorders>
            <w:shd w:val="clear" w:color="auto" w:fill="FFFFFF"/>
          </w:tcPr>
          <w:p w14:paraId="2540E76F"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10,0</w:t>
            </w:r>
          </w:p>
        </w:tc>
        <w:tc>
          <w:tcPr>
            <w:tcW w:w="1383" w:type="dxa"/>
            <w:tcBorders>
              <w:top w:val="nil"/>
              <w:bottom w:val="nil"/>
            </w:tcBorders>
            <w:shd w:val="clear" w:color="auto" w:fill="FFFFFF"/>
          </w:tcPr>
          <w:p w14:paraId="45FB49A4"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10,0</w:t>
            </w:r>
          </w:p>
        </w:tc>
        <w:tc>
          <w:tcPr>
            <w:tcW w:w="1456" w:type="dxa"/>
            <w:tcBorders>
              <w:top w:val="nil"/>
              <w:bottom w:val="nil"/>
              <w:right w:val="single" w:sz="16" w:space="0" w:color="000000"/>
            </w:tcBorders>
            <w:shd w:val="clear" w:color="auto" w:fill="FFFFFF"/>
          </w:tcPr>
          <w:p w14:paraId="5444FAE2"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80,0</w:t>
            </w:r>
          </w:p>
        </w:tc>
      </w:tr>
      <w:tr w:rsidR="00944B47" w:rsidRPr="00944B47" w14:paraId="27F276C3" w14:textId="77777777" w:rsidTr="005C561A">
        <w:trPr>
          <w:cantSplit/>
          <w:tblHeader/>
        </w:trPr>
        <w:tc>
          <w:tcPr>
            <w:tcW w:w="727" w:type="dxa"/>
            <w:vMerge/>
            <w:tcBorders>
              <w:top w:val="single" w:sz="16" w:space="0" w:color="000000"/>
              <w:left w:val="single" w:sz="16" w:space="0" w:color="000000"/>
              <w:bottom w:val="single" w:sz="16" w:space="0" w:color="000000"/>
              <w:right w:val="nil"/>
            </w:tcBorders>
            <w:shd w:val="clear" w:color="auto" w:fill="FFFFFF"/>
          </w:tcPr>
          <w:p w14:paraId="08D99F89" w14:textId="77777777" w:rsidR="00944B47" w:rsidRPr="00944B47" w:rsidRDefault="00944B47" w:rsidP="00944B47">
            <w:pPr>
              <w:autoSpaceDE w:val="0"/>
              <w:autoSpaceDN w:val="0"/>
              <w:adjustRightInd w:val="0"/>
              <w:spacing w:after="0" w:line="240" w:lineRule="auto"/>
              <w:ind w:firstLine="0"/>
              <w:jc w:val="left"/>
              <w:rPr>
                <w:rFonts w:ascii="Arial" w:hAnsi="Arial" w:cs="Arial"/>
                <w:color w:val="000000"/>
                <w:sz w:val="18"/>
                <w:szCs w:val="18"/>
              </w:rPr>
            </w:pPr>
          </w:p>
        </w:tc>
        <w:tc>
          <w:tcPr>
            <w:tcW w:w="727" w:type="dxa"/>
            <w:tcBorders>
              <w:top w:val="nil"/>
              <w:left w:val="nil"/>
              <w:bottom w:val="nil"/>
              <w:right w:val="single" w:sz="16" w:space="0" w:color="000000"/>
            </w:tcBorders>
            <w:shd w:val="clear" w:color="auto" w:fill="FFFFFF"/>
          </w:tcPr>
          <w:p w14:paraId="1FC9F6C1" w14:textId="77777777" w:rsidR="00944B47" w:rsidRPr="00944B47" w:rsidRDefault="00944B47" w:rsidP="00944B47">
            <w:pPr>
              <w:autoSpaceDE w:val="0"/>
              <w:autoSpaceDN w:val="0"/>
              <w:adjustRightInd w:val="0"/>
              <w:spacing w:after="0" w:line="320" w:lineRule="atLeast"/>
              <w:ind w:left="60" w:right="60" w:firstLine="0"/>
              <w:jc w:val="left"/>
              <w:rPr>
                <w:rFonts w:ascii="Arial" w:hAnsi="Arial" w:cs="Arial"/>
                <w:color w:val="000000"/>
                <w:sz w:val="18"/>
                <w:szCs w:val="18"/>
              </w:rPr>
            </w:pPr>
            <w:r w:rsidRPr="00944B47">
              <w:rPr>
                <w:rFonts w:ascii="Arial" w:hAnsi="Arial" w:cs="Arial"/>
                <w:color w:val="000000"/>
                <w:sz w:val="18"/>
                <w:szCs w:val="18"/>
              </w:rPr>
              <w:t>B</w:t>
            </w:r>
          </w:p>
        </w:tc>
        <w:tc>
          <w:tcPr>
            <w:tcW w:w="1155" w:type="dxa"/>
            <w:tcBorders>
              <w:top w:val="nil"/>
              <w:left w:val="single" w:sz="16" w:space="0" w:color="000000"/>
              <w:bottom w:val="nil"/>
            </w:tcBorders>
            <w:shd w:val="clear" w:color="auto" w:fill="FFFFFF"/>
          </w:tcPr>
          <w:p w14:paraId="220C157E"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2</w:t>
            </w:r>
          </w:p>
        </w:tc>
        <w:tc>
          <w:tcPr>
            <w:tcW w:w="1009" w:type="dxa"/>
            <w:tcBorders>
              <w:top w:val="nil"/>
              <w:bottom w:val="nil"/>
            </w:tcBorders>
            <w:shd w:val="clear" w:color="auto" w:fill="FFFFFF"/>
          </w:tcPr>
          <w:p w14:paraId="44A15246"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20,0</w:t>
            </w:r>
          </w:p>
        </w:tc>
        <w:tc>
          <w:tcPr>
            <w:tcW w:w="1383" w:type="dxa"/>
            <w:tcBorders>
              <w:top w:val="nil"/>
              <w:bottom w:val="nil"/>
            </w:tcBorders>
            <w:shd w:val="clear" w:color="auto" w:fill="FFFFFF"/>
          </w:tcPr>
          <w:p w14:paraId="7BDE168D"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20,0</w:t>
            </w:r>
          </w:p>
        </w:tc>
        <w:tc>
          <w:tcPr>
            <w:tcW w:w="1456" w:type="dxa"/>
            <w:tcBorders>
              <w:top w:val="nil"/>
              <w:bottom w:val="nil"/>
              <w:right w:val="single" w:sz="16" w:space="0" w:color="000000"/>
            </w:tcBorders>
            <w:shd w:val="clear" w:color="auto" w:fill="FFFFFF"/>
          </w:tcPr>
          <w:p w14:paraId="1214183C"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100,0</w:t>
            </w:r>
          </w:p>
        </w:tc>
      </w:tr>
      <w:tr w:rsidR="00944B47" w:rsidRPr="00944B47" w14:paraId="0F55004F" w14:textId="77777777" w:rsidTr="005C561A">
        <w:trPr>
          <w:cantSplit/>
        </w:trPr>
        <w:tc>
          <w:tcPr>
            <w:tcW w:w="727" w:type="dxa"/>
            <w:vMerge/>
            <w:tcBorders>
              <w:top w:val="single" w:sz="16" w:space="0" w:color="000000"/>
              <w:left w:val="single" w:sz="16" w:space="0" w:color="000000"/>
              <w:bottom w:val="single" w:sz="16" w:space="0" w:color="000000"/>
              <w:right w:val="nil"/>
            </w:tcBorders>
            <w:shd w:val="clear" w:color="auto" w:fill="FFFFFF"/>
          </w:tcPr>
          <w:p w14:paraId="1BC2DCD3" w14:textId="77777777" w:rsidR="00944B47" w:rsidRPr="00944B47" w:rsidRDefault="00944B47" w:rsidP="00944B47">
            <w:pPr>
              <w:autoSpaceDE w:val="0"/>
              <w:autoSpaceDN w:val="0"/>
              <w:adjustRightInd w:val="0"/>
              <w:spacing w:after="0" w:line="240" w:lineRule="auto"/>
              <w:ind w:firstLine="0"/>
              <w:jc w:val="left"/>
              <w:rPr>
                <w:rFonts w:ascii="Arial" w:hAnsi="Arial" w:cs="Arial"/>
                <w:color w:val="000000"/>
                <w:sz w:val="18"/>
                <w:szCs w:val="18"/>
              </w:rPr>
            </w:pPr>
          </w:p>
        </w:tc>
        <w:tc>
          <w:tcPr>
            <w:tcW w:w="727" w:type="dxa"/>
            <w:tcBorders>
              <w:top w:val="nil"/>
              <w:left w:val="nil"/>
              <w:bottom w:val="single" w:sz="16" w:space="0" w:color="000000"/>
              <w:right w:val="single" w:sz="16" w:space="0" w:color="000000"/>
            </w:tcBorders>
            <w:shd w:val="clear" w:color="auto" w:fill="FFFFFF"/>
          </w:tcPr>
          <w:p w14:paraId="1D9E5728" w14:textId="77777777" w:rsidR="00944B47" w:rsidRPr="00944B47" w:rsidRDefault="00944B47" w:rsidP="00944B47">
            <w:pPr>
              <w:autoSpaceDE w:val="0"/>
              <w:autoSpaceDN w:val="0"/>
              <w:adjustRightInd w:val="0"/>
              <w:spacing w:after="0" w:line="320" w:lineRule="atLeast"/>
              <w:ind w:left="60" w:right="60" w:firstLine="0"/>
              <w:jc w:val="left"/>
              <w:rPr>
                <w:rFonts w:ascii="Arial" w:hAnsi="Arial" w:cs="Arial"/>
                <w:color w:val="000000"/>
                <w:sz w:val="18"/>
                <w:szCs w:val="18"/>
              </w:rPr>
            </w:pPr>
            <w:r w:rsidRPr="00944B47">
              <w:rPr>
                <w:rFonts w:ascii="Arial" w:hAnsi="Arial" w:cs="Arial"/>
                <w:color w:val="000000"/>
                <w:sz w:val="18"/>
                <w:szCs w:val="18"/>
              </w:rPr>
              <w:t>Total</w:t>
            </w:r>
          </w:p>
        </w:tc>
        <w:tc>
          <w:tcPr>
            <w:tcW w:w="1155" w:type="dxa"/>
            <w:tcBorders>
              <w:top w:val="nil"/>
              <w:left w:val="single" w:sz="16" w:space="0" w:color="000000"/>
              <w:bottom w:val="single" w:sz="16" w:space="0" w:color="000000"/>
            </w:tcBorders>
            <w:shd w:val="clear" w:color="auto" w:fill="FFFFFF"/>
          </w:tcPr>
          <w:p w14:paraId="5E825E77"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10</w:t>
            </w:r>
          </w:p>
        </w:tc>
        <w:tc>
          <w:tcPr>
            <w:tcW w:w="1009" w:type="dxa"/>
            <w:tcBorders>
              <w:top w:val="nil"/>
              <w:bottom w:val="single" w:sz="16" w:space="0" w:color="000000"/>
            </w:tcBorders>
            <w:shd w:val="clear" w:color="auto" w:fill="FFFFFF"/>
          </w:tcPr>
          <w:p w14:paraId="4A6ED944"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100,0</w:t>
            </w:r>
          </w:p>
        </w:tc>
        <w:tc>
          <w:tcPr>
            <w:tcW w:w="1383" w:type="dxa"/>
            <w:tcBorders>
              <w:top w:val="nil"/>
              <w:bottom w:val="single" w:sz="16" w:space="0" w:color="000000"/>
            </w:tcBorders>
            <w:shd w:val="clear" w:color="auto" w:fill="FFFFFF"/>
          </w:tcPr>
          <w:p w14:paraId="1991DDF9" w14:textId="77777777" w:rsidR="00944B47" w:rsidRPr="00944B47" w:rsidRDefault="00944B47" w:rsidP="00944B47">
            <w:pPr>
              <w:autoSpaceDE w:val="0"/>
              <w:autoSpaceDN w:val="0"/>
              <w:adjustRightInd w:val="0"/>
              <w:spacing w:after="0" w:line="320" w:lineRule="atLeast"/>
              <w:ind w:left="60" w:right="60" w:firstLine="0"/>
              <w:jc w:val="right"/>
              <w:rPr>
                <w:rFonts w:ascii="Arial" w:hAnsi="Arial" w:cs="Arial"/>
                <w:color w:val="000000"/>
                <w:sz w:val="18"/>
                <w:szCs w:val="18"/>
              </w:rPr>
            </w:pPr>
            <w:r w:rsidRPr="00944B47">
              <w:rPr>
                <w:rFonts w:ascii="Arial" w:hAnsi="Arial" w:cs="Arial"/>
                <w:color w:val="000000"/>
                <w:sz w:val="18"/>
                <w:szCs w:val="18"/>
              </w:rPr>
              <w:t>100,0</w:t>
            </w:r>
          </w:p>
        </w:tc>
        <w:tc>
          <w:tcPr>
            <w:tcW w:w="1456" w:type="dxa"/>
            <w:tcBorders>
              <w:top w:val="nil"/>
              <w:bottom w:val="single" w:sz="16" w:space="0" w:color="000000"/>
              <w:right w:val="single" w:sz="16" w:space="0" w:color="000000"/>
            </w:tcBorders>
            <w:shd w:val="clear" w:color="auto" w:fill="FFFFFF"/>
            <w:vAlign w:val="center"/>
          </w:tcPr>
          <w:p w14:paraId="0BFD4BE3" w14:textId="77777777" w:rsidR="00944B47" w:rsidRPr="00944B47" w:rsidRDefault="00944B47" w:rsidP="00944B47">
            <w:pPr>
              <w:autoSpaceDE w:val="0"/>
              <w:autoSpaceDN w:val="0"/>
              <w:adjustRightInd w:val="0"/>
              <w:spacing w:after="0" w:line="240" w:lineRule="auto"/>
              <w:ind w:firstLine="0"/>
              <w:jc w:val="center"/>
              <w:rPr>
                <w:rFonts w:ascii="Times New Roman" w:hAnsi="Times New Roman" w:cs="Times New Roman"/>
                <w:sz w:val="24"/>
                <w:szCs w:val="24"/>
              </w:rPr>
            </w:pPr>
          </w:p>
        </w:tc>
      </w:tr>
    </w:tbl>
    <w:p w14:paraId="4AF99D0E" w14:textId="77777777" w:rsidR="00944B47" w:rsidRPr="00944B47" w:rsidRDefault="00944B47" w:rsidP="00944B47">
      <w:pPr>
        <w:autoSpaceDE w:val="0"/>
        <w:autoSpaceDN w:val="0"/>
        <w:adjustRightInd w:val="0"/>
        <w:spacing w:after="0" w:line="400" w:lineRule="atLeast"/>
        <w:ind w:firstLine="0"/>
        <w:jc w:val="left"/>
        <w:rPr>
          <w:rFonts w:ascii="Times New Roman" w:hAnsi="Times New Roman" w:cs="Times New Roman"/>
          <w:sz w:val="24"/>
          <w:szCs w:val="24"/>
        </w:rPr>
      </w:pPr>
    </w:p>
    <w:p w14:paraId="650B116D" w14:textId="77777777" w:rsidR="008F6EC1" w:rsidRDefault="00944B47" w:rsidP="00944B47">
      <w:pPr>
        <w:spacing w:before="120"/>
        <w:ind w:firstLine="0"/>
        <w:rPr>
          <w:rFonts w:ascii="Times New Roman" w:hAnsi="Times New Roman" w:cs="Times New Roman"/>
          <w:sz w:val="24"/>
          <w:szCs w:val="24"/>
        </w:rPr>
      </w:pPr>
      <w:r>
        <w:rPr>
          <w:rFonts w:ascii="Times New Roman" w:hAnsi="Times New Roman" w:cs="Times New Roman"/>
          <w:sz w:val="24"/>
          <w:szCs w:val="24"/>
        </w:rPr>
        <w:tab/>
        <w:t>Hatırlanacağı üzere bir önceki derste değişkenlerin yer alacağı değerler (</w:t>
      </w:r>
      <w:proofErr w:type="spellStart"/>
      <w:r>
        <w:rPr>
          <w:rFonts w:ascii="Times New Roman" w:hAnsi="Times New Roman" w:cs="Times New Roman"/>
          <w:sz w:val="24"/>
          <w:szCs w:val="24"/>
        </w:rPr>
        <w:t>value’lar</w:t>
      </w:r>
      <w:proofErr w:type="spellEnd"/>
      <w:r>
        <w:rPr>
          <w:rFonts w:ascii="Times New Roman" w:hAnsi="Times New Roman" w:cs="Times New Roman"/>
          <w:sz w:val="24"/>
          <w:szCs w:val="24"/>
        </w:rPr>
        <w:t xml:space="preserve">) girildiği için kan grupları sol ilk sütunda 0, A, AB ve B grubu olarak görülmektedir. Tabloyu yorumlayacak olursak; 0 grubu kana sahip olan 4 kişi veri setimizde mevcuttur ve bu da tüm katılımcıların veya örneğimizde hastaların %40’ına tekabül etmektedir. A grubu kana sahip 3 kişi %30, AB grubu kana sahip 1 kişi %10 ve B grubu kana sahip 2 kişi </w:t>
      </w:r>
      <w:r w:rsidR="005C561A">
        <w:rPr>
          <w:rFonts w:ascii="Times New Roman" w:hAnsi="Times New Roman" w:cs="Times New Roman"/>
          <w:sz w:val="24"/>
          <w:szCs w:val="24"/>
        </w:rPr>
        <w:t xml:space="preserve">%20’lik toplam hasta oranlarını vermektedir. Burada dikkat </w:t>
      </w:r>
      <w:r w:rsidR="005C561A">
        <w:rPr>
          <w:rFonts w:ascii="Times New Roman" w:hAnsi="Times New Roman" w:cs="Times New Roman"/>
          <w:sz w:val="24"/>
          <w:szCs w:val="24"/>
        </w:rPr>
        <w:lastRenderedPageBreak/>
        <w:t>edilecek bir nokta “</w:t>
      </w:r>
      <w:proofErr w:type="spellStart"/>
      <w:r w:rsidR="005C561A">
        <w:rPr>
          <w:rFonts w:ascii="Times New Roman" w:hAnsi="Times New Roman" w:cs="Times New Roman"/>
          <w:sz w:val="24"/>
          <w:szCs w:val="24"/>
        </w:rPr>
        <w:t>percent</w:t>
      </w:r>
      <w:proofErr w:type="spellEnd"/>
      <w:r w:rsidR="005C561A">
        <w:rPr>
          <w:rFonts w:ascii="Times New Roman" w:hAnsi="Times New Roman" w:cs="Times New Roman"/>
          <w:sz w:val="24"/>
          <w:szCs w:val="24"/>
        </w:rPr>
        <w:t xml:space="preserve"> ve “</w:t>
      </w:r>
      <w:proofErr w:type="spellStart"/>
      <w:r w:rsidR="005C561A">
        <w:rPr>
          <w:rFonts w:ascii="Times New Roman" w:hAnsi="Times New Roman" w:cs="Times New Roman"/>
          <w:sz w:val="24"/>
          <w:szCs w:val="24"/>
        </w:rPr>
        <w:t>valid</w:t>
      </w:r>
      <w:proofErr w:type="spellEnd"/>
      <w:r w:rsidR="005C561A">
        <w:rPr>
          <w:rFonts w:ascii="Times New Roman" w:hAnsi="Times New Roman" w:cs="Times New Roman"/>
          <w:sz w:val="24"/>
          <w:szCs w:val="24"/>
        </w:rPr>
        <w:t xml:space="preserve"> </w:t>
      </w:r>
      <w:proofErr w:type="spellStart"/>
      <w:r w:rsidR="005C561A">
        <w:rPr>
          <w:rFonts w:ascii="Times New Roman" w:hAnsi="Times New Roman" w:cs="Times New Roman"/>
          <w:sz w:val="24"/>
          <w:szCs w:val="24"/>
        </w:rPr>
        <w:t>percent</w:t>
      </w:r>
      <w:proofErr w:type="spellEnd"/>
      <w:r w:rsidR="005C561A">
        <w:rPr>
          <w:rFonts w:ascii="Times New Roman" w:hAnsi="Times New Roman" w:cs="Times New Roman"/>
          <w:sz w:val="24"/>
          <w:szCs w:val="24"/>
        </w:rPr>
        <w:t>” sütunlarının birbirine eşit olmasıdır. Çünkü veri setimizde hiçbir kayıp (</w:t>
      </w:r>
      <w:proofErr w:type="spellStart"/>
      <w:r w:rsidR="005C561A">
        <w:rPr>
          <w:rFonts w:ascii="Times New Roman" w:hAnsi="Times New Roman" w:cs="Times New Roman"/>
          <w:sz w:val="24"/>
          <w:szCs w:val="24"/>
        </w:rPr>
        <w:t>missing</w:t>
      </w:r>
      <w:proofErr w:type="spellEnd"/>
      <w:r w:rsidR="005C561A">
        <w:rPr>
          <w:rFonts w:ascii="Times New Roman" w:hAnsi="Times New Roman" w:cs="Times New Roman"/>
          <w:sz w:val="24"/>
          <w:szCs w:val="24"/>
        </w:rPr>
        <w:t>) değer yoktur. Eğer veri setimizde kayıp (</w:t>
      </w:r>
      <w:proofErr w:type="spellStart"/>
      <w:r w:rsidR="005C561A">
        <w:rPr>
          <w:rFonts w:ascii="Times New Roman" w:hAnsi="Times New Roman" w:cs="Times New Roman"/>
          <w:sz w:val="24"/>
          <w:szCs w:val="24"/>
        </w:rPr>
        <w:t>missing</w:t>
      </w:r>
      <w:proofErr w:type="spellEnd"/>
      <w:r w:rsidR="005C561A">
        <w:rPr>
          <w:rFonts w:ascii="Times New Roman" w:hAnsi="Times New Roman" w:cs="Times New Roman"/>
          <w:sz w:val="24"/>
          <w:szCs w:val="24"/>
        </w:rPr>
        <w:t>) değerler olsa idi, kayıp değerler düşüldükten sonra yeniden yüzdeler hesaplanacak ve bu da “</w:t>
      </w:r>
      <w:proofErr w:type="spellStart"/>
      <w:r w:rsidR="005C561A">
        <w:rPr>
          <w:rFonts w:ascii="Times New Roman" w:hAnsi="Times New Roman" w:cs="Times New Roman"/>
          <w:sz w:val="24"/>
          <w:szCs w:val="24"/>
        </w:rPr>
        <w:t>Valid</w:t>
      </w:r>
      <w:proofErr w:type="spellEnd"/>
      <w:r w:rsidR="005C561A">
        <w:rPr>
          <w:rFonts w:ascii="Times New Roman" w:hAnsi="Times New Roman" w:cs="Times New Roman"/>
          <w:sz w:val="24"/>
          <w:szCs w:val="24"/>
        </w:rPr>
        <w:t xml:space="preserve"> </w:t>
      </w:r>
      <w:proofErr w:type="spellStart"/>
      <w:r w:rsidR="005C561A">
        <w:rPr>
          <w:rFonts w:ascii="Times New Roman" w:hAnsi="Times New Roman" w:cs="Times New Roman"/>
          <w:sz w:val="24"/>
          <w:szCs w:val="24"/>
        </w:rPr>
        <w:t>Percent</w:t>
      </w:r>
      <w:proofErr w:type="spellEnd"/>
      <w:r w:rsidR="005C561A">
        <w:rPr>
          <w:rFonts w:ascii="Times New Roman" w:hAnsi="Times New Roman" w:cs="Times New Roman"/>
          <w:sz w:val="24"/>
          <w:szCs w:val="24"/>
        </w:rPr>
        <w:t>” sütununda gösterilecekti. Bu durumda bizim dikkate almamız gereken değer “</w:t>
      </w:r>
      <w:proofErr w:type="spellStart"/>
      <w:r w:rsidR="005C561A">
        <w:rPr>
          <w:rFonts w:ascii="Times New Roman" w:hAnsi="Times New Roman" w:cs="Times New Roman"/>
          <w:sz w:val="24"/>
          <w:szCs w:val="24"/>
        </w:rPr>
        <w:t>Valid</w:t>
      </w:r>
      <w:proofErr w:type="spellEnd"/>
      <w:r w:rsidR="005C561A">
        <w:rPr>
          <w:rFonts w:ascii="Times New Roman" w:hAnsi="Times New Roman" w:cs="Times New Roman"/>
          <w:sz w:val="24"/>
          <w:szCs w:val="24"/>
        </w:rPr>
        <w:t xml:space="preserve"> </w:t>
      </w:r>
      <w:proofErr w:type="spellStart"/>
      <w:r w:rsidR="005C561A">
        <w:rPr>
          <w:rFonts w:ascii="Times New Roman" w:hAnsi="Times New Roman" w:cs="Times New Roman"/>
          <w:sz w:val="24"/>
          <w:szCs w:val="24"/>
        </w:rPr>
        <w:t>Percent</w:t>
      </w:r>
      <w:proofErr w:type="spellEnd"/>
      <w:r w:rsidR="005C561A">
        <w:rPr>
          <w:rFonts w:ascii="Times New Roman" w:hAnsi="Times New Roman" w:cs="Times New Roman"/>
          <w:sz w:val="24"/>
          <w:szCs w:val="24"/>
        </w:rPr>
        <w:t>” sütunu olacaktı. En sonda ise “</w:t>
      </w:r>
      <w:proofErr w:type="spellStart"/>
      <w:r w:rsidR="005C561A">
        <w:rPr>
          <w:rFonts w:ascii="Times New Roman" w:hAnsi="Times New Roman" w:cs="Times New Roman"/>
          <w:sz w:val="24"/>
          <w:szCs w:val="24"/>
        </w:rPr>
        <w:t>Cumulative</w:t>
      </w:r>
      <w:proofErr w:type="spellEnd"/>
      <w:r w:rsidR="005C561A">
        <w:rPr>
          <w:rFonts w:ascii="Times New Roman" w:hAnsi="Times New Roman" w:cs="Times New Roman"/>
          <w:sz w:val="24"/>
          <w:szCs w:val="24"/>
        </w:rPr>
        <w:t xml:space="preserve"> </w:t>
      </w:r>
      <w:proofErr w:type="spellStart"/>
      <w:r w:rsidR="005C561A">
        <w:rPr>
          <w:rFonts w:ascii="Times New Roman" w:hAnsi="Times New Roman" w:cs="Times New Roman"/>
          <w:sz w:val="24"/>
          <w:szCs w:val="24"/>
        </w:rPr>
        <w:t>Percent</w:t>
      </w:r>
      <w:proofErr w:type="spellEnd"/>
      <w:r w:rsidR="005C561A">
        <w:rPr>
          <w:rFonts w:ascii="Times New Roman" w:hAnsi="Times New Roman" w:cs="Times New Roman"/>
          <w:sz w:val="24"/>
          <w:szCs w:val="24"/>
        </w:rPr>
        <w:t>” sütununda kümülatif toplamları görmekteyiz ve bunların nihai toplamı da %100’e denk gelmektedir.</w:t>
      </w:r>
    </w:p>
    <w:p w14:paraId="74A87FA6" w14:textId="77777777" w:rsidR="00830090" w:rsidRDefault="00830090" w:rsidP="004E6AD2">
      <w:pPr>
        <w:spacing w:before="120" w:line="240" w:lineRule="auto"/>
        <w:ind w:firstLine="0"/>
        <w:rPr>
          <w:rFonts w:ascii="Times New Roman" w:hAnsi="Times New Roman" w:cs="Times New Roman"/>
          <w:sz w:val="24"/>
          <w:szCs w:val="24"/>
        </w:rPr>
      </w:pPr>
    </w:p>
    <w:p w14:paraId="7F360993" w14:textId="77777777" w:rsidR="004E6AD2" w:rsidRDefault="004E6AD2" w:rsidP="004E6AD2">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 xml:space="preserve">Bar </w:t>
      </w:r>
      <w:r w:rsidR="00A90AD2">
        <w:rPr>
          <w:rFonts w:ascii="Times New Roman" w:hAnsi="Times New Roman" w:cs="Times New Roman"/>
          <w:sz w:val="24"/>
          <w:szCs w:val="24"/>
        </w:rPr>
        <w:t xml:space="preserve">(Çubuk) </w:t>
      </w:r>
      <w:r>
        <w:rPr>
          <w:rFonts w:ascii="Times New Roman" w:hAnsi="Times New Roman" w:cs="Times New Roman"/>
          <w:sz w:val="24"/>
          <w:szCs w:val="24"/>
        </w:rPr>
        <w:t>Grafiği</w:t>
      </w:r>
    </w:p>
    <w:p w14:paraId="571A396C" w14:textId="77777777" w:rsidR="004E6AD2" w:rsidRDefault="004E6AD2" w:rsidP="004E6AD2">
      <w:pPr>
        <w:spacing w:before="120" w:line="240" w:lineRule="auto"/>
        <w:ind w:firstLine="0"/>
        <w:rPr>
          <w:rFonts w:ascii="Times New Roman" w:hAnsi="Times New Roman" w:cs="Times New Roman"/>
          <w:sz w:val="24"/>
          <w:szCs w:val="24"/>
        </w:rPr>
      </w:pPr>
    </w:p>
    <w:p w14:paraId="2419C92A" w14:textId="77777777" w:rsidR="004E6AD2" w:rsidRDefault="004E6AD2" w:rsidP="004E6AD2">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Bar Grafiği frekans dağılımındaki her bir değişken veya dağılımın sayısını gösteren görsel bir grafiktir. Bar grafiğini elde etmek için frekans tablosu menüsünü açmamız gerekmektedir.</w:t>
      </w:r>
    </w:p>
    <w:p w14:paraId="0C471D70" w14:textId="77777777" w:rsidR="004E6AD2" w:rsidRDefault="004E6AD2" w:rsidP="004E6AD2">
      <w:pPr>
        <w:pStyle w:val="ListeParagraf"/>
        <w:numPr>
          <w:ilvl w:val="0"/>
          <w:numId w:val="41"/>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Analy</w:t>
      </w:r>
      <w:r w:rsidR="00403A79">
        <w:rPr>
          <w:rFonts w:ascii="Times New Roman" w:hAnsi="Times New Roman" w:cs="Times New Roman"/>
          <w:sz w:val="24"/>
          <w:szCs w:val="24"/>
        </w:rPr>
        <w:t>ze</w:t>
      </w:r>
      <w:proofErr w:type="spellEnd"/>
      <w:r w:rsidR="00403A79">
        <w:rPr>
          <w:rFonts w:ascii="Times New Roman" w:hAnsi="Times New Roman" w:cs="Times New Roman"/>
          <w:sz w:val="24"/>
          <w:szCs w:val="24"/>
        </w:rPr>
        <w:t>&gt;</w:t>
      </w:r>
      <w:proofErr w:type="spellStart"/>
      <w:r w:rsidR="00403A79">
        <w:rPr>
          <w:rFonts w:ascii="Times New Roman" w:hAnsi="Times New Roman" w:cs="Times New Roman"/>
          <w:sz w:val="24"/>
          <w:szCs w:val="24"/>
        </w:rPr>
        <w:t>Descriptive</w:t>
      </w:r>
      <w:proofErr w:type="spellEnd"/>
      <w:r w:rsidR="00403A79">
        <w:rPr>
          <w:rFonts w:ascii="Times New Roman" w:hAnsi="Times New Roman" w:cs="Times New Roman"/>
          <w:sz w:val="24"/>
          <w:szCs w:val="24"/>
        </w:rPr>
        <w:t xml:space="preserve"> </w:t>
      </w:r>
      <w:proofErr w:type="spellStart"/>
      <w:r w:rsidR="00403A79">
        <w:rPr>
          <w:rFonts w:ascii="Times New Roman" w:hAnsi="Times New Roman" w:cs="Times New Roman"/>
          <w:sz w:val="24"/>
          <w:szCs w:val="24"/>
        </w:rPr>
        <w:t>Statistics</w:t>
      </w:r>
      <w:proofErr w:type="spellEnd"/>
      <w:r w:rsidR="00403A79">
        <w:rPr>
          <w:rFonts w:ascii="Times New Roman" w:hAnsi="Times New Roman" w:cs="Times New Roman"/>
          <w:sz w:val="24"/>
          <w:szCs w:val="24"/>
        </w:rPr>
        <w:t>&gt;</w:t>
      </w:r>
      <w:proofErr w:type="spellStart"/>
      <w:r w:rsidR="00403A79">
        <w:rPr>
          <w:rFonts w:ascii="Times New Roman" w:hAnsi="Times New Roman" w:cs="Times New Roman"/>
          <w:sz w:val="24"/>
          <w:szCs w:val="24"/>
        </w:rPr>
        <w:t>Frequencies</w:t>
      </w:r>
      <w:proofErr w:type="spellEnd"/>
      <w:r w:rsidR="00403A79">
        <w:rPr>
          <w:rFonts w:ascii="Times New Roman" w:hAnsi="Times New Roman" w:cs="Times New Roman"/>
          <w:sz w:val="24"/>
          <w:szCs w:val="24"/>
        </w:rPr>
        <w:t xml:space="preserve"> menüsü takip edilir</w:t>
      </w:r>
    </w:p>
    <w:p w14:paraId="1F41089D" w14:textId="77777777" w:rsidR="00403A79" w:rsidRDefault="00403A79" w:rsidP="004E6AD2">
      <w:pPr>
        <w:pStyle w:val="ListeParagraf"/>
        <w:numPr>
          <w:ilvl w:val="0"/>
          <w:numId w:val="41"/>
        </w:numPr>
        <w:spacing w:before="120" w:line="240" w:lineRule="auto"/>
        <w:rPr>
          <w:rFonts w:ascii="Times New Roman" w:hAnsi="Times New Roman" w:cs="Times New Roman"/>
          <w:sz w:val="24"/>
          <w:szCs w:val="24"/>
        </w:rPr>
      </w:pPr>
      <w:r>
        <w:rPr>
          <w:rFonts w:ascii="Times New Roman" w:hAnsi="Times New Roman" w:cs="Times New Roman"/>
          <w:sz w:val="24"/>
          <w:szCs w:val="24"/>
        </w:rPr>
        <w:t>Açılan menüden Kan Grubu[</w:t>
      </w:r>
      <w:proofErr w:type="spellStart"/>
      <w:r>
        <w:rPr>
          <w:rFonts w:ascii="Times New Roman" w:hAnsi="Times New Roman" w:cs="Times New Roman"/>
          <w:sz w:val="24"/>
          <w:szCs w:val="24"/>
        </w:rPr>
        <w:t>Kangrubu</w:t>
      </w:r>
      <w:proofErr w:type="spellEnd"/>
      <w:r>
        <w:rPr>
          <w:rFonts w:ascii="Times New Roman" w:hAnsi="Times New Roman" w:cs="Times New Roman"/>
          <w:sz w:val="24"/>
          <w:szCs w:val="24"/>
        </w:rPr>
        <w:t xml:space="preserve">] değişkeninin sağ </w:t>
      </w:r>
      <w:r w:rsidR="00A90AD2">
        <w:rPr>
          <w:rFonts w:ascii="Times New Roman" w:hAnsi="Times New Roman" w:cs="Times New Roman"/>
          <w:sz w:val="24"/>
          <w:szCs w:val="24"/>
        </w:rPr>
        <w:t>tarafta</w:t>
      </w:r>
      <w:r>
        <w:rPr>
          <w:rFonts w:ascii="Times New Roman" w:hAnsi="Times New Roman" w:cs="Times New Roman"/>
          <w:sz w:val="24"/>
          <w:szCs w:val="24"/>
        </w:rPr>
        <w:t xml:space="preserve"> olduğuna emin olunur ve sağ tarafta bulunan “</w:t>
      </w:r>
      <w:proofErr w:type="spellStart"/>
      <w:r>
        <w:rPr>
          <w:rFonts w:ascii="Times New Roman" w:hAnsi="Times New Roman" w:cs="Times New Roman"/>
          <w:sz w:val="24"/>
          <w:szCs w:val="24"/>
        </w:rPr>
        <w:t>Charts</w:t>
      </w:r>
      <w:proofErr w:type="spellEnd"/>
      <w:r>
        <w:rPr>
          <w:rFonts w:ascii="Times New Roman" w:hAnsi="Times New Roman" w:cs="Times New Roman"/>
          <w:sz w:val="24"/>
          <w:szCs w:val="24"/>
        </w:rPr>
        <w:t>” kutucuğu aşağıda gösterildiği gibi tıklanır.</w:t>
      </w:r>
    </w:p>
    <w:p w14:paraId="1CF427FC" w14:textId="77777777" w:rsidR="00403A79" w:rsidRPr="00403A79" w:rsidRDefault="00403A79" w:rsidP="00403A79">
      <w:pPr>
        <w:spacing w:before="120" w:line="240" w:lineRule="auto"/>
        <w:ind w:firstLine="0"/>
        <w:rPr>
          <w:rFonts w:ascii="Times New Roman" w:hAnsi="Times New Roman" w:cs="Times New Roman"/>
          <w:sz w:val="24"/>
          <w:szCs w:val="24"/>
        </w:rPr>
      </w:pPr>
    </w:p>
    <w:p w14:paraId="5DAEA3D2" w14:textId="77777777" w:rsidR="004E6AD2" w:rsidRDefault="00403A79" w:rsidP="004E6AD2">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804672" behindDoc="0" locked="0" layoutInCell="1" allowOverlap="1" wp14:anchorId="55204668" wp14:editId="5239F4D9">
                <wp:simplePos x="0" y="0"/>
                <wp:positionH relativeFrom="column">
                  <wp:posOffset>2834640</wp:posOffset>
                </wp:positionH>
                <wp:positionV relativeFrom="paragraph">
                  <wp:posOffset>527685</wp:posOffset>
                </wp:positionV>
                <wp:extent cx="666750" cy="238125"/>
                <wp:effectExtent l="0" t="0" r="19050" b="28575"/>
                <wp:wrapNone/>
                <wp:docPr id="28" name="Oval 28"/>
                <wp:cNvGraphicFramePr/>
                <a:graphic xmlns:a="http://schemas.openxmlformats.org/drawingml/2006/main">
                  <a:graphicData uri="http://schemas.microsoft.com/office/word/2010/wordprocessingShape">
                    <wps:wsp>
                      <wps:cNvSpPr/>
                      <wps:spPr>
                        <a:xfrm>
                          <a:off x="0" y="0"/>
                          <a:ext cx="6667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9203F" id="Oval 28" o:spid="_x0000_s1026" style="position:absolute;margin-left:223.2pt;margin-top:41.55pt;width:52.5pt;height:18.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" filled="f" strokecolor="red" strokeweight="2pt"/>
            </w:pict>
          </mc:Fallback>
        </mc:AlternateContent>
      </w:r>
      <w:r>
        <w:rPr>
          <w:rFonts w:ascii="Times New Roman" w:hAnsi="Times New Roman" w:cs="Times New Roman"/>
          <w:noProof/>
          <w:sz w:val="24"/>
          <w:szCs w:val="24"/>
          <w:lang w:eastAsia="tr-TR"/>
        </w:rPr>
        <w:drawing>
          <wp:inline distT="0" distB="0" distL="0" distR="0" wp14:anchorId="14730658" wp14:editId="1BC72BD2">
            <wp:extent cx="3600450" cy="2287706"/>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PNG"/>
                    <pic:cNvPicPr/>
                  </pic:nvPicPr>
                  <pic:blipFill>
                    <a:blip r:embed="rId22">
                      <a:extLst>
                        <a:ext uri="{28A0092B-C50C-407E-A947-70E740481C1C}">
                          <a14:useLocalDpi xmlns:a14="http://schemas.microsoft.com/office/drawing/2010/main" val="0"/>
                        </a:ext>
                      </a:extLst>
                    </a:blip>
                    <a:stretch>
                      <a:fillRect/>
                    </a:stretch>
                  </pic:blipFill>
                  <pic:spPr>
                    <a:xfrm>
                      <a:off x="0" y="0"/>
                      <a:ext cx="3600953" cy="2288026"/>
                    </a:xfrm>
                    <a:prstGeom prst="rect">
                      <a:avLst/>
                    </a:prstGeom>
                  </pic:spPr>
                </pic:pic>
              </a:graphicData>
            </a:graphic>
          </wp:inline>
        </w:drawing>
      </w:r>
    </w:p>
    <w:p w14:paraId="0FCF8EC0" w14:textId="77777777" w:rsidR="00403A79" w:rsidRDefault="00403A79" w:rsidP="004E6AD2">
      <w:pPr>
        <w:spacing w:before="120" w:line="240" w:lineRule="auto"/>
        <w:ind w:firstLine="0"/>
        <w:rPr>
          <w:rFonts w:ascii="Times New Roman" w:hAnsi="Times New Roman" w:cs="Times New Roman"/>
          <w:sz w:val="24"/>
          <w:szCs w:val="24"/>
        </w:rPr>
      </w:pPr>
    </w:p>
    <w:p w14:paraId="28A41EF6" w14:textId="77777777" w:rsidR="00403A79" w:rsidRDefault="00403A79" w:rsidP="00403A79">
      <w:pPr>
        <w:pStyle w:val="ListeParagraf"/>
        <w:numPr>
          <w:ilvl w:val="0"/>
          <w:numId w:val="42"/>
        </w:num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Açılan </w:t>
      </w:r>
      <w:proofErr w:type="spellStart"/>
      <w:r>
        <w:rPr>
          <w:rFonts w:ascii="Times New Roman" w:hAnsi="Times New Roman" w:cs="Times New Roman"/>
          <w:sz w:val="24"/>
          <w:szCs w:val="24"/>
        </w:rPr>
        <w:t>Charts</w:t>
      </w:r>
      <w:proofErr w:type="spellEnd"/>
      <w:r>
        <w:rPr>
          <w:rFonts w:ascii="Times New Roman" w:hAnsi="Times New Roman" w:cs="Times New Roman"/>
          <w:sz w:val="24"/>
          <w:szCs w:val="24"/>
        </w:rPr>
        <w:t xml:space="preserve"> diyalog kutusundan “Chart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Seçeneklerinden “Bar </w:t>
      </w:r>
      <w:proofErr w:type="spellStart"/>
      <w:r>
        <w:rPr>
          <w:rFonts w:ascii="Times New Roman" w:hAnsi="Times New Roman" w:cs="Times New Roman"/>
          <w:sz w:val="24"/>
          <w:szCs w:val="24"/>
        </w:rPr>
        <w:t>Charts</w:t>
      </w:r>
      <w:proofErr w:type="spellEnd"/>
      <w:r>
        <w:rPr>
          <w:rFonts w:ascii="Times New Roman" w:hAnsi="Times New Roman" w:cs="Times New Roman"/>
          <w:sz w:val="24"/>
          <w:szCs w:val="24"/>
        </w:rPr>
        <w:t>” aşağıda gösterildiği gibi seçilir</w:t>
      </w:r>
    </w:p>
    <w:p w14:paraId="3B449A96" w14:textId="77777777" w:rsidR="00403A79" w:rsidRDefault="00403A79" w:rsidP="00403A79">
      <w:pPr>
        <w:spacing w:before="120" w:line="240" w:lineRule="auto"/>
        <w:ind w:firstLine="0"/>
        <w:rPr>
          <w:rFonts w:ascii="Times New Roman" w:hAnsi="Times New Roman" w:cs="Times New Roman"/>
          <w:sz w:val="24"/>
          <w:szCs w:val="24"/>
        </w:rPr>
      </w:pPr>
    </w:p>
    <w:p w14:paraId="51EB3074" w14:textId="77777777" w:rsidR="00403A79" w:rsidRDefault="00403A79" w:rsidP="00403A79">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mc:AlternateContent>
          <mc:Choice Requires="wps">
            <w:drawing>
              <wp:anchor distT="0" distB="0" distL="114300" distR="114300" simplePos="0" relativeHeight="251806720" behindDoc="0" locked="0" layoutInCell="1" allowOverlap="1" wp14:anchorId="42E8E690" wp14:editId="7BE202E4">
                <wp:simplePos x="0" y="0"/>
                <wp:positionH relativeFrom="column">
                  <wp:posOffset>91440</wp:posOffset>
                </wp:positionH>
                <wp:positionV relativeFrom="paragraph">
                  <wp:posOffset>525145</wp:posOffset>
                </wp:positionV>
                <wp:extent cx="666750" cy="238125"/>
                <wp:effectExtent l="0" t="0" r="19050" b="28575"/>
                <wp:wrapNone/>
                <wp:docPr id="30" name="Oval 30"/>
                <wp:cNvGraphicFramePr/>
                <a:graphic xmlns:a="http://schemas.openxmlformats.org/drawingml/2006/main">
                  <a:graphicData uri="http://schemas.microsoft.com/office/word/2010/wordprocessingShape">
                    <wps:wsp>
                      <wps:cNvSpPr/>
                      <wps:spPr>
                        <a:xfrm>
                          <a:off x="0" y="0"/>
                          <a:ext cx="6667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D73712" id="Oval 30" o:spid="_x0000_s1026" style="position:absolute;margin-left:7.2pt;margin-top:41.35pt;width:52.5pt;height:18.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" filled="f" strokecolor="red" strokeweight="2pt"/>
            </w:pict>
          </mc:Fallback>
        </mc:AlternateContent>
      </w:r>
      <w:r>
        <w:rPr>
          <w:rFonts w:ascii="Times New Roman" w:hAnsi="Times New Roman" w:cs="Times New Roman"/>
          <w:noProof/>
          <w:sz w:val="24"/>
          <w:szCs w:val="24"/>
          <w:lang w:eastAsia="tr-TR"/>
        </w:rPr>
        <w:drawing>
          <wp:inline distT="0" distB="0" distL="0" distR="0" wp14:anchorId="2895EA34" wp14:editId="1A468CA8">
            <wp:extent cx="1752600" cy="1869009"/>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charts.PNG"/>
                    <pic:cNvPicPr/>
                  </pic:nvPicPr>
                  <pic:blipFill>
                    <a:blip r:embed="rId23">
                      <a:extLst>
                        <a:ext uri="{28A0092B-C50C-407E-A947-70E740481C1C}">
                          <a14:useLocalDpi xmlns:a14="http://schemas.microsoft.com/office/drawing/2010/main" val="0"/>
                        </a:ext>
                      </a:extLst>
                    </a:blip>
                    <a:stretch>
                      <a:fillRect/>
                    </a:stretch>
                  </pic:blipFill>
                  <pic:spPr>
                    <a:xfrm>
                      <a:off x="0" y="0"/>
                      <a:ext cx="1752844" cy="1869270"/>
                    </a:xfrm>
                    <a:prstGeom prst="rect">
                      <a:avLst/>
                    </a:prstGeom>
                  </pic:spPr>
                </pic:pic>
              </a:graphicData>
            </a:graphic>
          </wp:inline>
        </w:drawing>
      </w:r>
    </w:p>
    <w:p w14:paraId="46AEA250" w14:textId="77777777" w:rsidR="00403A79" w:rsidRDefault="00403A79" w:rsidP="00403A79">
      <w:pPr>
        <w:spacing w:before="120" w:line="240" w:lineRule="auto"/>
        <w:ind w:firstLine="0"/>
        <w:rPr>
          <w:rFonts w:ascii="Times New Roman" w:hAnsi="Times New Roman" w:cs="Times New Roman"/>
          <w:sz w:val="24"/>
          <w:szCs w:val="24"/>
        </w:rPr>
      </w:pPr>
    </w:p>
    <w:p w14:paraId="3495BE8A" w14:textId="77777777" w:rsidR="00403A79" w:rsidRDefault="00403A79" w:rsidP="00403A79">
      <w:pPr>
        <w:pStyle w:val="ListeParagraf"/>
        <w:numPr>
          <w:ilvl w:val="0"/>
          <w:numId w:val="42"/>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Continue</w:t>
      </w:r>
      <w:proofErr w:type="spellEnd"/>
      <w:r>
        <w:rPr>
          <w:rFonts w:ascii="Times New Roman" w:hAnsi="Times New Roman" w:cs="Times New Roman"/>
          <w:sz w:val="24"/>
          <w:szCs w:val="24"/>
        </w:rPr>
        <w:t xml:space="preserve"> ve Ok tuşlarına basıldığında SPSS bize aşağıda verildiği gibi bar </w:t>
      </w:r>
      <w:proofErr w:type="spellStart"/>
      <w:r>
        <w:rPr>
          <w:rFonts w:ascii="Times New Roman" w:hAnsi="Times New Roman" w:cs="Times New Roman"/>
          <w:sz w:val="24"/>
          <w:szCs w:val="24"/>
        </w:rPr>
        <w:t>Chart’ı</w:t>
      </w:r>
      <w:proofErr w:type="spellEnd"/>
      <w:r>
        <w:rPr>
          <w:rFonts w:ascii="Times New Roman" w:hAnsi="Times New Roman" w:cs="Times New Roman"/>
          <w:sz w:val="24"/>
          <w:szCs w:val="24"/>
        </w:rPr>
        <w:t xml:space="preserve"> oluşturacaktır.</w:t>
      </w:r>
    </w:p>
    <w:p w14:paraId="6FBB880D" w14:textId="77777777" w:rsidR="00403A79" w:rsidRDefault="00403A79" w:rsidP="00403A79">
      <w:pPr>
        <w:spacing w:before="120" w:line="240" w:lineRule="auto"/>
        <w:ind w:firstLine="0"/>
        <w:rPr>
          <w:rFonts w:ascii="Times New Roman" w:hAnsi="Times New Roman" w:cs="Times New Roman"/>
          <w:sz w:val="24"/>
          <w:szCs w:val="24"/>
        </w:rPr>
      </w:pPr>
    </w:p>
    <w:p w14:paraId="085F4559" w14:textId="77777777" w:rsidR="00403A79" w:rsidRDefault="00403A79" w:rsidP="00403A79">
      <w:pPr>
        <w:spacing w:before="120" w:line="240" w:lineRule="auto"/>
        <w:ind w:firstLine="0"/>
        <w:rPr>
          <w:rFonts w:ascii="Times New Roman" w:hAnsi="Times New Roman" w:cs="Times New Roman"/>
          <w:sz w:val="24"/>
          <w:szCs w:val="24"/>
        </w:rPr>
      </w:pPr>
      <w:r w:rsidRPr="00403A79">
        <w:rPr>
          <w:rFonts w:ascii="Times New Roman" w:hAnsi="Times New Roman" w:cs="Times New Roman"/>
          <w:noProof/>
          <w:sz w:val="24"/>
          <w:szCs w:val="24"/>
          <w:lang w:eastAsia="tr-TR"/>
        </w:rPr>
        <w:drawing>
          <wp:inline distT="0" distB="0" distL="0" distR="0" wp14:anchorId="1F8ED29D" wp14:editId="453292BF">
            <wp:extent cx="3533775" cy="2831603"/>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35970" cy="2833362"/>
                    </a:xfrm>
                    <a:prstGeom prst="rect">
                      <a:avLst/>
                    </a:prstGeom>
                  </pic:spPr>
                </pic:pic>
              </a:graphicData>
            </a:graphic>
          </wp:inline>
        </w:drawing>
      </w:r>
    </w:p>
    <w:p w14:paraId="49F42D17" w14:textId="77777777" w:rsidR="00403A79" w:rsidRDefault="00403A79" w:rsidP="00403A79">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Burada yine en uzun çubuk bize 0 grubundan en fazla sayıda tam olarak 4 hasta olduğunu göstermektedir. Sonra A grubundaki 3 hasta, B grubundaki 2 hasta ve AB grubundaki 1 hasta ile toplam 10 kişinin kan grubu dağılımı verilmiştir.</w:t>
      </w:r>
    </w:p>
    <w:p w14:paraId="3772A951" w14:textId="77777777" w:rsidR="00403A79" w:rsidRDefault="00403A79" w:rsidP="00403A79">
      <w:pPr>
        <w:spacing w:before="120" w:line="240" w:lineRule="auto"/>
        <w:ind w:firstLine="0"/>
        <w:rPr>
          <w:rFonts w:ascii="Times New Roman" w:hAnsi="Times New Roman" w:cs="Times New Roman"/>
          <w:sz w:val="24"/>
          <w:szCs w:val="24"/>
        </w:rPr>
      </w:pPr>
    </w:p>
    <w:p w14:paraId="44D659B9" w14:textId="77777777" w:rsidR="00FD4C2E" w:rsidRDefault="00FD4C2E" w:rsidP="00403A79">
      <w:pPr>
        <w:spacing w:before="120"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Histogram</w:t>
      </w:r>
      <w:proofErr w:type="spellEnd"/>
    </w:p>
    <w:p w14:paraId="6E3CEB1E" w14:textId="77777777" w:rsidR="00FD4C2E" w:rsidRDefault="00FD4C2E" w:rsidP="00403A79">
      <w:pPr>
        <w:spacing w:before="120" w:line="240" w:lineRule="auto"/>
        <w:ind w:firstLine="0"/>
        <w:rPr>
          <w:rFonts w:ascii="Times New Roman" w:hAnsi="Times New Roman" w:cs="Times New Roman"/>
          <w:sz w:val="24"/>
          <w:szCs w:val="24"/>
        </w:rPr>
      </w:pPr>
    </w:p>
    <w:p w14:paraId="3214C0BB" w14:textId="77777777" w:rsidR="00FD4C2E" w:rsidRDefault="00FD4C2E" w:rsidP="00403A79">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Histogram</w:t>
      </w:r>
      <w:proofErr w:type="spellEnd"/>
      <w:r>
        <w:rPr>
          <w:rFonts w:ascii="Times New Roman" w:hAnsi="Times New Roman" w:cs="Times New Roman"/>
          <w:sz w:val="24"/>
          <w:szCs w:val="24"/>
        </w:rPr>
        <w:t xml:space="preserve"> Bar Grafiğine benzese de, her bir çubuk değerlerin aralığını belirtmektedir. </w:t>
      </w:r>
      <w:proofErr w:type="spellStart"/>
      <w:r>
        <w:rPr>
          <w:rFonts w:ascii="Times New Roman" w:hAnsi="Times New Roman" w:cs="Times New Roman"/>
          <w:sz w:val="24"/>
          <w:szCs w:val="24"/>
        </w:rPr>
        <w:t>Histogramı</w:t>
      </w:r>
      <w:proofErr w:type="spellEnd"/>
      <w:r>
        <w:rPr>
          <w:rFonts w:ascii="Times New Roman" w:hAnsi="Times New Roman" w:cs="Times New Roman"/>
          <w:sz w:val="24"/>
          <w:szCs w:val="24"/>
        </w:rPr>
        <w:t xml:space="preserve"> kullanmak için sürekli değişkenlere ihtiyaç vardır. Örneğimizde hastaların yaşının </w:t>
      </w:r>
      <w:proofErr w:type="spellStart"/>
      <w:r>
        <w:rPr>
          <w:rFonts w:ascii="Times New Roman" w:hAnsi="Times New Roman" w:cs="Times New Roman"/>
          <w:sz w:val="24"/>
          <w:szCs w:val="24"/>
        </w:rPr>
        <w:t>histogram</w:t>
      </w:r>
      <w:proofErr w:type="spellEnd"/>
      <w:r>
        <w:rPr>
          <w:rFonts w:ascii="Times New Roman" w:hAnsi="Times New Roman" w:cs="Times New Roman"/>
          <w:sz w:val="24"/>
          <w:szCs w:val="24"/>
        </w:rPr>
        <w:t xml:space="preserve"> grafiğini almak istersek,</w:t>
      </w:r>
    </w:p>
    <w:p w14:paraId="61328FE3" w14:textId="77777777" w:rsidR="00FD4C2E" w:rsidRDefault="00B66202" w:rsidP="00FD4C2E">
      <w:pPr>
        <w:pStyle w:val="ListeParagraf"/>
        <w:numPr>
          <w:ilvl w:val="0"/>
          <w:numId w:val="42"/>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Descriptive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Frequencies</w:t>
      </w:r>
      <w:proofErr w:type="spellEnd"/>
      <w:r>
        <w:rPr>
          <w:rFonts w:ascii="Times New Roman" w:hAnsi="Times New Roman" w:cs="Times New Roman"/>
          <w:sz w:val="24"/>
          <w:szCs w:val="24"/>
        </w:rPr>
        <w:t xml:space="preserve"> menüsü takip edilir</w:t>
      </w:r>
    </w:p>
    <w:p w14:paraId="6BC6DC04" w14:textId="77777777" w:rsidR="00B66202" w:rsidRDefault="00B66202" w:rsidP="00FD4C2E">
      <w:pPr>
        <w:pStyle w:val="ListeParagraf"/>
        <w:numPr>
          <w:ilvl w:val="0"/>
          <w:numId w:val="42"/>
        </w:num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Sağ taraftaki </w:t>
      </w:r>
      <w:proofErr w:type="spellStart"/>
      <w:r>
        <w:rPr>
          <w:rFonts w:ascii="Times New Roman" w:hAnsi="Times New Roman" w:cs="Times New Roman"/>
          <w:sz w:val="24"/>
          <w:szCs w:val="24"/>
        </w:rPr>
        <w:t>variable</w:t>
      </w:r>
      <w:proofErr w:type="spellEnd"/>
      <w:r>
        <w:rPr>
          <w:rFonts w:ascii="Times New Roman" w:hAnsi="Times New Roman" w:cs="Times New Roman"/>
          <w:sz w:val="24"/>
          <w:szCs w:val="24"/>
        </w:rPr>
        <w:t>(s) kutucuğunda eğer Kan Grubu[</w:t>
      </w:r>
      <w:proofErr w:type="spellStart"/>
      <w:r>
        <w:rPr>
          <w:rFonts w:ascii="Times New Roman" w:hAnsi="Times New Roman" w:cs="Times New Roman"/>
          <w:sz w:val="24"/>
          <w:szCs w:val="24"/>
        </w:rPr>
        <w:t>Kangrubu</w:t>
      </w:r>
      <w:proofErr w:type="spellEnd"/>
      <w:r>
        <w:rPr>
          <w:rFonts w:ascii="Times New Roman" w:hAnsi="Times New Roman" w:cs="Times New Roman"/>
          <w:sz w:val="24"/>
          <w:szCs w:val="24"/>
        </w:rPr>
        <w:t>] değişkeni varsa, seçilip sol tarafa alınır ve hasta Yaşı [Yas] değişkeni aşağıda görüldüğü gibi sağ tarafa alınır</w:t>
      </w:r>
    </w:p>
    <w:p w14:paraId="46F37C84" w14:textId="77777777" w:rsidR="00B66202" w:rsidRDefault="00B66202" w:rsidP="00B66202">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40348EB1" wp14:editId="3B52E5F5">
            <wp:extent cx="2514600" cy="1608918"/>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25">
                      <a:extLst>
                        <a:ext uri="{28A0092B-C50C-407E-A947-70E740481C1C}">
                          <a14:useLocalDpi xmlns:a14="http://schemas.microsoft.com/office/drawing/2010/main" val="0"/>
                        </a:ext>
                      </a:extLst>
                    </a:blip>
                    <a:stretch>
                      <a:fillRect/>
                    </a:stretch>
                  </pic:blipFill>
                  <pic:spPr>
                    <a:xfrm>
                      <a:off x="0" y="0"/>
                      <a:ext cx="2522628" cy="1614055"/>
                    </a:xfrm>
                    <a:prstGeom prst="rect">
                      <a:avLst/>
                    </a:prstGeom>
                  </pic:spPr>
                </pic:pic>
              </a:graphicData>
            </a:graphic>
          </wp:inline>
        </w:drawing>
      </w:r>
    </w:p>
    <w:p w14:paraId="05FC9F8F" w14:textId="77777777" w:rsidR="00B66202" w:rsidRDefault="00B66202" w:rsidP="00B66202">
      <w:pPr>
        <w:spacing w:before="120" w:line="240" w:lineRule="auto"/>
        <w:ind w:firstLine="0"/>
        <w:rPr>
          <w:rFonts w:ascii="Times New Roman" w:hAnsi="Times New Roman" w:cs="Times New Roman"/>
          <w:sz w:val="24"/>
          <w:szCs w:val="24"/>
        </w:rPr>
      </w:pPr>
    </w:p>
    <w:p w14:paraId="4781EEFD" w14:textId="77777777" w:rsidR="00B66202" w:rsidRDefault="00B66202" w:rsidP="00B66202">
      <w:pPr>
        <w:pStyle w:val="ListeParagraf"/>
        <w:numPr>
          <w:ilvl w:val="0"/>
          <w:numId w:val="43"/>
        </w:num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Sağ tarafta yer alan </w:t>
      </w:r>
      <w:proofErr w:type="spellStart"/>
      <w:r>
        <w:rPr>
          <w:rFonts w:ascii="Times New Roman" w:hAnsi="Times New Roman" w:cs="Times New Roman"/>
          <w:sz w:val="24"/>
          <w:szCs w:val="24"/>
        </w:rPr>
        <w:t>Charts</w:t>
      </w:r>
      <w:proofErr w:type="spellEnd"/>
      <w:r>
        <w:rPr>
          <w:rFonts w:ascii="Times New Roman" w:hAnsi="Times New Roman" w:cs="Times New Roman"/>
          <w:sz w:val="24"/>
          <w:szCs w:val="24"/>
        </w:rPr>
        <w:t xml:space="preserve"> kutucuğu tıklanır ve açılan diyalog kutucuğundan </w:t>
      </w:r>
      <w:proofErr w:type="spellStart"/>
      <w:r>
        <w:rPr>
          <w:rFonts w:ascii="Times New Roman" w:hAnsi="Times New Roman" w:cs="Times New Roman"/>
          <w:sz w:val="24"/>
          <w:szCs w:val="24"/>
        </w:rPr>
        <w:t>histogram</w:t>
      </w:r>
      <w:proofErr w:type="spellEnd"/>
      <w:r>
        <w:rPr>
          <w:rFonts w:ascii="Times New Roman" w:hAnsi="Times New Roman" w:cs="Times New Roman"/>
          <w:sz w:val="24"/>
          <w:szCs w:val="24"/>
        </w:rPr>
        <w:t xml:space="preserve"> seçilir</w:t>
      </w:r>
    </w:p>
    <w:p w14:paraId="5EBA4908" w14:textId="77777777" w:rsidR="00B66202" w:rsidRDefault="00B66202" w:rsidP="00B66202">
      <w:pPr>
        <w:pStyle w:val="ListeParagraf"/>
        <w:numPr>
          <w:ilvl w:val="0"/>
          <w:numId w:val="43"/>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Aşdağıdaki</w:t>
      </w:r>
      <w:proofErr w:type="spellEnd"/>
      <w:r>
        <w:rPr>
          <w:rFonts w:ascii="Times New Roman" w:hAnsi="Times New Roman" w:cs="Times New Roman"/>
          <w:sz w:val="24"/>
          <w:szCs w:val="24"/>
        </w:rPr>
        <w:t xml:space="preserve"> gibi bir çıktı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ekrarnında</w:t>
      </w:r>
      <w:proofErr w:type="spellEnd"/>
      <w:r>
        <w:rPr>
          <w:rFonts w:ascii="Times New Roman" w:hAnsi="Times New Roman" w:cs="Times New Roman"/>
          <w:sz w:val="24"/>
          <w:szCs w:val="24"/>
        </w:rPr>
        <w:t xml:space="preserve"> görülür</w:t>
      </w:r>
    </w:p>
    <w:p w14:paraId="2B90B20A" w14:textId="77777777" w:rsidR="00B66202" w:rsidRPr="00B66202" w:rsidRDefault="00B66202" w:rsidP="00B66202">
      <w:pPr>
        <w:spacing w:before="120" w:line="240" w:lineRule="auto"/>
        <w:rPr>
          <w:rFonts w:ascii="Times New Roman" w:hAnsi="Times New Roman" w:cs="Times New Roman"/>
          <w:sz w:val="24"/>
          <w:szCs w:val="24"/>
        </w:rPr>
      </w:pPr>
    </w:p>
    <w:p w14:paraId="690B0651" w14:textId="77777777" w:rsidR="00B66202" w:rsidRDefault="00B66202" w:rsidP="00B66202">
      <w:pPr>
        <w:spacing w:before="120" w:line="240" w:lineRule="auto"/>
        <w:ind w:firstLine="0"/>
        <w:rPr>
          <w:rFonts w:ascii="Times New Roman" w:hAnsi="Times New Roman" w:cs="Times New Roman"/>
          <w:sz w:val="24"/>
          <w:szCs w:val="24"/>
        </w:rPr>
      </w:pPr>
      <w:r w:rsidRPr="00B66202">
        <w:rPr>
          <w:rFonts w:ascii="Times New Roman" w:hAnsi="Times New Roman" w:cs="Times New Roman"/>
          <w:noProof/>
          <w:sz w:val="24"/>
          <w:szCs w:val="24"/>
          <w:lang w:eastAsia="tr-TR"/>
        </w:rPr>
        <w:drawing>
          <wp:inline distT="0" distB="0" distL="0" distR="0" wp14:anchorId="764CB0AE" wp14:editId="77230AC1">
            <wp:extent cx="4041572" cy="3238500"/>
            <wp:effectExtent l="0" t="0" r="0" b="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48390" cy="3243963"/>
                    </a:xfrm>
                    <a:prstGeom prst="rect">
                      <a:avLst/>
                    </a:prstGeom>
                  </pic:spPr>
                </pic:pic>
              </a:graphicData>
            </a:graphic>
          </wp:inline>
        </w:drawing>
      </w:r>
    </w:p>
    <w:p w14:paraId="66FE45B6" w14:textId="77777777" w:rsidR="00B66202" w:rsidRDefault="00B66202" w:rsidP="00B66202">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Veri setinde yaşları 10 ile 20 arasında 1 kişi, 20 ile 30 arasında 2 kişi, 30 ile 40 arasında 1 kişi, 40 ile 50 arasında, 50 ile 60 ve 60 ile 70 arasında 1’er kişinin olduğu histogramımızdan görülmektedir.</w:t>
      </w:r>
    </w:p>
    <w:p w14:paraId="43C553B9" w14:textId="77777777" w:rsidR="00B66202" w:rsidRDefault="00B66202" w:rsidP="00B66202">
      <w:pPr>
        <w:spacing w:before="120" w:line="240" w:lineRule="auto"/>
        <w:ind w:firstLine="0"/>
        <w:rPr>
          <w:rFonts w:ascii="Times New Roman" w:hAnsi="Times New Roman" w:cs="Times New Roman"/>
          <w:sz w:val="24"/>
          <w:szCs w:val="24"/>
        </w:rPr>
      </w:pPr>
    </w:p>
    <w:p w14:paraId="0429BCAC" w14:textId="77777777" w:rsidR="00697714" w:rsidRDefault="00697714" w:rsidP="00B66202">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SPSS’den</w:t>
      </w:r>
      <w:proofErr w:type="spellEnd"/>
      <w:r>
        <w:rPr>
          <w:rFonts w:ascii="Times New Roman" w:hAnsi="Times New Roman" w:cs="Times New Roman"/>
          <w:sz w:val="24"/>
          <w:szCs w:val="24"/>
        </w:rPr>
        <w:t xml:space="preserve"> çıkmadan önce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dosyasını bize kaydedip kaydetmeyeceğimiz sorulacaktır. Aşağıda gösterildiği gibi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penceresi açıkken, kayıt düğmesine tıklayarak buraya kadar yaptığımız tüm işlemlerin SPSS çıktılarını kaydedebiliriz.</w:t>
      </w:r>
    </w:p>
    <w:p w14:paraId="5037CB81" w14:textId="77777777" w:rsidR="00697714" w:rsidRDefault="00697714" w:rsidP="00B66202">
      <w:pPr>
        <w:spacing w:before="120" w:line="240" w:lineRule="auto"/>
        <w:ind w:firstLine="0"/>
        <w:rPr>
          <w:rFonts w:ascii="Times New Roman" w:hAnsi="Times New Roman" w:cs="Times New Roman"/>
          <w:sz w:val="24"/>
          <w:szCs w:val="24"/>
        </w:rPr>
      </w:pPr>
    </w:p>
    <w:p w14:paraId="0786F679" w14:textId="77777777" w:rsidR="00697714" w:rsidRDefault="00697714" w:rsidP="00B66202">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807744" behindDoc="0" locked="0" layoutInCell="1" allowOverlap="1" wp14:anchorId="16607E95" wp14:editId="0EE4E656">
                <wp:simplePos x="0" y="0"/>
                <wp:positionH relativeFrom="column">
                  <wp:posOffset>367665</wp:posOffset>
                </wp:positionH>
                <wp:positionV relativeFrom="paragraph">
                  <wp:posOffset>210185</wp:posOffset>
                </wp:positionV>
                <wp:extent cx="514350" cy="390525"/>
                <wp:effectExtent l="0" t="0" r="19050" b="28575"/>
                <wp:wrapNone/>
                <wp:docPr id="13" name="Oval 13"/>
                <wp:cNvGraphicFramePr/>
                <a:graphic xmlns:a="http://schemas.openxmlformats.org/drawingml/2006/main">
                  <a:graphicData uri="http://schemas.microsoft.com/office/word/2010/wordprocessingShape">
                    <wps:wsp>
                      <wps:cNvSpPr/>
                      <wps:spPr>
                        <a:xfrm>
                          <a:off x="0" y="0"/>
                          <a:ext cx="514350" cy="3905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6E5E8" id="Oval 13" o:spid="_x0000_s1026" style="position:absolute;margin-left:28.95pt;margin-top:16.55pt;width:40.5pt;height:30.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" filled="f" strokecolor="red" strokeweight="2pt"/>
            </w:pict>
          </mc:Fallback>
        </mc:AlternateContent>
      </w:r>
      <w:r>
        <w:rPr>
          <w:rFonts w:ascii="Times New Roman" w:hAnsi="Times New Roman" w:cs="Times New Roman"/>
          <w:noProof/>
          <w:sz w:val="24"/>
          <w:szCs w:val="24"/>
          <w:lang w:eastAsia="tr-TR"/>
        </w:rPr>
        <w:drawing>
          <wp:inline distT="0" distB="0" distL="0" distR="0" wp14:anchorId="7E651A4D" wp14:editId="07AEEA7F">
            <wp:extent cx="3924848" cy="70494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kayıt.PNG"/>
                    <pic:cNvPicPr/>
                  </pic:nvPicPr>
                  <pic:blipFill>
                    <a:blip r:embed="rId27">
                      <a:extLst>
                        <a:ext uri="{28A0092B-C50C-407E-A947-70E740481C1C}">
                          <a14:useLocalDpi xmlns:a14="http://schemas.microsoft.com/office/drawing/2010/main" val="0"/>
                        </a:ext>
                      </a:extLst>
                    </a:blip>
                    <a:stretch>
                      <a:fillRect/>
                    </a:stretch>
                  </pic:blipFill>
                  <pic:spPr>
                    <a:xfrm>
                      <a:off x="0" y="0"/>
                      <a:ext cx="3924848" cy="704948"/>
                    </a:xfrm>
                    <a:prstGeom prst="rect">
                      <a:avLst/>
                    </a:prstGeom>
                  </pic:spPr>
                </pic:pic>
              </a:graphicData>
            </a:graphic>
          </wp:inline>
        </w:drawing>
      </w:r>
    </w:p>
    <w:p w14:paraId="5FAA34EE" w14:textId="77777777" w:rsidR="00697714" w:rsidRDefault="00697714" w:rsidP="00B66202">
      <w:pPr>
        <w:spacing w:before="120" w:line="240" w:lineRule="auto"/>
        <w:ind w:firstLine="0"/>
        <w:rPr>
          <w:rFonts w:ascii="Times New Roman" w:hAnsi="Times New Roman" w:cs="Times New Roman"/>
          <w:sz w:val="24"/>
          <w:szCs w:val="24"/>
        </w:rPr>
      </w:pPr>
    </w:p>
    <w:p w14:paraId="1FBD7869" w14:textId="77777777" w:rsidR="00697714" w:rsidRDefault="00697714" w:rsidP="00B66202">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 xml:space="preserve">Aşağıda gösterildiği gibi çıktımıza temel istatistikler adını </w:t>
      </w:r>
      <w:proofErr w:type="gramStart"/>
      <w:r>
        <w:rPr>
          <w:rFonts w:ascii="Times New Roman" w:hAnsi="Times New Roman" w:cs="Times New Roman"/>
          <w:sz w:val="24"/>
          <w:szCs w:val="24"/>
        </w:rPr>
        <w:t>verip .</w:t>
      </w:r>
      <w:proofErr w:type="spellStart"/>
      <w:r>
        <w:rPr>
          <w:rFonts w:ascii="Times New Roman" w:hAnsi="Times New Roman" w:cs="Times New Roman"/>
          <w:sz w:val="24"/>
          <w:szCs w:val="24"/>
        </w:rPr>
        <w:t>spv</w:t>
      </w:r>
      <w:proofErr w:type="spellEnd"/>
      <w:proofErr w:type="gramEnd"/>
      <w:r>
        <w:rPr>
          <w:rFonts w:ascii="Times New Roman" w:hAnsi="Times New Roman" w:cs="Times New Roman"/>
          <w:sz w:val="24"/>
          <w:szCs w:val="24"/>
        </w:rPr>
        <w:t xml:space="preserve"> uzantısı ile SPSS çıktılarını bilgisayarımızda istediğimiz yere kaydedebiliriz. Bu çıktıları çağırmak için File&gt;Open&gt;</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menüsünden kaydettiğimiz </w:t>
      </w:r>
      <w:proofErr w:type="gramStart"/>
      <w:r>
        <w:rPr>
          <w:rFonts w:ascii="Times New Roman" w:hAnsi="Times New Roman" w:cs="Times New Roman"/>
          <w:sz w:val="24"/>
          <w:szCs w:val="24"/>
        </w:rPr>
        <w:t>yerden .</w:t>
      </w:r>
      <w:proofErr w:type="spellStart"/>
      <w:r>
        <w:rPr>
          <w:rFonts w:ascii="Times New Roman" w:hAnsi="Times New Roman" w:cs="Times New Roman"/>
          <w:sz w:val="24"/>
          <w:szCs w:val="24"/>
        </w:rPr>
        <w:t>spv</w:t>
      </w:r>
      <w:proofErr w:type="spellEnd"/>
      <w:proofErr w:type="gramEnd"/>
      <w:r>
        <w:rPr>
          <w:rFonts w:ascii="Times New Roman" w:hAnsi="Times New Roman" w:cs="Times New Roman"/>
          <w:sz w:val="24"/>
          <w:szCs w:val="24"/>
        </w:rPr>
        <w:t xml:space="preserve"> dosyasını bulup, geri çağırmamız yeterli olacaktır.</w:t>
      </w:r>
    </w:p>
    <w:p w14:paraId="42C127D7" w14:textId="77777777" w:rsidR="00697714" w:rsidRDefault="00697714" w:rsidP="00B66202">
      <w:pPr>
        <w:spacing w:before="120" w:line="240" w:lineRule="auto"/>
        <w:ind w:firstLine="0"/>
        <w:rPr>
          <w:rFonts w:ascii="Times New Roman" w:hAnsi="Times New Roman" w:cs="Times New Roman"/>
          <w:sz w:val="24"/>
          <w:szCs w:val="24"/>
        </w:rPr>
      </w:pPr>
    </w:p>
    <w:p w14:paraId="072238D4" w14:textId="77777777" w:rsidR="00697714" w:rsidRPr="00B66202" w:rsidRDefault="00697714" w:rsidP="00B66202">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5C66BA9D" wp14:editId="6C1206E1">
            <wp:extent cx="5400040" cy="29337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el istatistikler.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2933700"/>
                    </a:xfrm>
                    <a:prstGeom prst="rect">
                      <a:avLst/>
                    </a:prstGeom>
                  </pic:spPr>
                </pic:pic>
              </a:graphicData>
            </a:graphic>
          </wp:inline>
        </w:drawing>
      </w:r>
    </w:p>
    <w:p w14:paraId="46EAC8B3" w14:textId="77777777" w:rsidR="00697714" w:rsidRDefault="00697714" w:rsidP="00D93D9E">
      <w:pPr>
        <w:spacing w:before="120" w:line="240" w:lineRule="auto"/>
        <w:ind w:firstLine="0"/>
        <w:rPr>
          <w:rFonts w:ascii="Times New Roman" w:hAnsi="Times New Roman" w:cs="Times New Roman"/>
          <w:b/>
          <w:sz w:val="24"/>
          <w:szCs w:val="24"/>
        </w:rPr>
      </w:pPr>
    </w:p>
    <w:p w14:paraId="382250E5" w14:textId="77777777" w:rsidR="00F5472A" w:rsidRDefault="00C40CF1" w:rsidP="00D93D9E">
      <w:pPr>
        <w:spacing w:before="120" w:line="240" w:lineRule="auto"/>
        <w:ind w:firstLine="0"/>
        <w:rPr>
          <w:rFonts w:ascii="Times New Roman" w:hAnsi="Times New Roman" w:cs="Times New Roman"/>
          <w:b/>
          <w:sz w:val="24"/>
          <w:szCs w:val="24"/>
        </w:rPr>
      </w:pPr>
      <w:r>
        <w:rPr>
          <w:rFonts w:ascii="Times New Roman" w:hAnsi="Times New Roman" w:cs="Times New Roman"/>
          <w:b/>
          <w:sz w:val="24"/>
          <w:szCs w:val="24"/>
        </w:rPr>
        <w:t>Değerlendirme Soruları</w:t>
      </w:r>
    </w:p>
    <w:p w14:paraId="1786412D" w14:textId="77777777" w:rsidR="00BC7FD0" w:rsidRDefault="00BC7FD0" w:rsidP="00D93D9E">
      <w:pPr>
        <w:spacing w:before="120" w:line="240" w:lineRule="auto"/>
        <w:ind w:firstLine="0"/>
        <w:rPr>
          <w:rFonts w:ascii="Times New Roman" w:hAnsi="Times New Roman" w:cs="Times New Roman"/>
          <w:b/>
          <w:sz w:val="24"/>
          <w:szCs w:val="24"/>
        </w:rPr>
      </w:pPr>
    </w:p>
    <w:p w14:paraId="147F28FA" w14:textId="77777777" w:rsidR="00BC7FD0" w:rsidRPr="00EE44BD" w:rsidRDefault="002444A1" w:rsidP="005A5302">
      <w:pPr>
        <w:pStyle w:val="ListeParagraf"/>
        <w:numPr>
          <w:ilvl w:val="0"/>
          <w:numId w:val="1"/>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SPSS’te</w:t>
      </w:r>
      <w:proofErr w:type="spellEnd"/>
      <w:r>
        <w:rPr>
          <w:rFonts w:ascii="Times New Roman" w:hAnsi="Times New Roman" w:cs="Times New Roman"/>
          <w:sz w:val="24"/>
          <w:szCs w:val="24"/>
        </w:rPr>
        <w:t xml:space="preserve"> kaç türlü ölçek türü vardır? Açıklayınız.</w:t>
      </w:r>
    </w:p>
    <w:p w14:paraId="6D53B930" w14:textId="77777777" w:rsidR="00EE44BD" w:rsidRPr="00EE44BD" w:rsidRDefault="002444A1" w:rsidP="005A5302">
      <w:pPr>
        <w:pStyle w:val="ListeParagraf"/>
        <w:numPr>
          <w:ilvl w:val="0"/>
          <w:numId w:val="1"/>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SPSS’te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medya ve ortalama nasıl hesaplanır?</w:t>
      </w:r>
    </w:p>
    <w:p w14:paraId="3FF45362" w14:textId="77777777" w:rsidR="00EE44BD" w:rsidRPr="0075440E" w:rsidRDefault="00A20B8D" w:rsidP="005A5302">
      <w:pPr>
        <w:pStyle w:val="ListeParagraf"/>
        <w:numPr>
          <w:ilvl w:val="0"/>
          <w:numId w:val="1"/>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SPSS’te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histogram</w:t>
      </w:r>
      <w:proofErr w:type="spellEnd"/>
      <w:r>
        <w:rPr>
          <w:rFonts w:ascii="Times New Roman" w:hAnsi="Times New Roman" w:cs="Times New Roman"/>
          <w:sz w:val="24"/>
          <w:szCs w:val="24"/>
        </w:rPr>
        <w:t xml:space="preserve"> ve Bar </w:t>
      </w:r>
      <w:proofErr w:type="spellStart"/>
      <w:r>
        <w:rPr>
          <w:rFonts w:ascii="Times New Roman" w:hAnsi="Times New Roman" w:cs="Times New Roman"/>
          <w:sz w:val="24"/>
          <w:szCs w:val="24"/>
        </w:rPr>
        <w:t>Charts’ı</w:t>
      </w:r>
      <w:proofErr w:type="spellEnd"/>
      <w:r>
        <w:rPr>
          <w:rFonts w:ascii="Times New Roman" w:hAnsi="Times New Roman" w:cs="Times New Roman"/>
          <w:sz w:val="24"/>
          <w:szCs w:val="24"/>
        </w:rPr>
        <w:t xml:space="preserve"> nasıl elde ederiz_</w:t>
      </w:r>
      <w:r w:rsidR="00EE44BD">
        <w:rPr>
          <w:rFonts w:ascii="Times New Roman" w:hAnsi="Times New Roman" w:cs="Times New Roman"/>
          <w:sz w:val="24"/>
          <w:szCs w:val="24"/>
        </w:rPr>
        <w:t>.</w:t>
      </w:r>
    </w:p>
    <w:p w14:paraId="1B2FB4A4" w14:textId="77777777" w:rsidR="00062FE2" w:rsidRDefault="00062FE2" w:rsidP="00BD574C">
      <w:pPr>
        <w:pStyle w:val="ListeParagraf"/>
        <w:spacing w:before="120" w:line="240" w:lineRule="auto"/>
        <w:ind w:left="1080"/>
        <w:rPr>
          <w:rFonts w:ascii="Times New Roman" w:hAnsi="Times New Roman" w:cs="Times New Roman"/>
          <w:b/>
          <w:sz w:val="24"/>
          <w:szCs w:val="24"/>
        </w:rPr>
      </w:pPr>
    </w:p>
    <w:p w14:paraId="1031A97C" w14:textId="77777777" w:rsidR="00D93D9E" w:rsidRPr="00D93D9E" w:rsidRDefault="00D93D9E" w:rsidP="00BC7FD0">
      <w:pPr>
        <w:spacing w:before="120"/>
        <w:ind w:firstLine="0"/>
        <w:rPr>
          <w:rFonts w:ascii="Times New Roman" w:hAnsi="Times New Roman" w:cs="Times New Roman"/>
          <w:b/>
          <w:sz w:val="24"/>
          <w:szCs w:val="24"/>
        </w:rPr>
      </w:pPr>
    </w:p>
    <w:p w14:paraId="5C3FAC79" w14:textId="77777777" w:rsidR="00D014D1" w:rsidRPr="00D952A9" w:rsidRDefault="002407DD" w:rsidP="00D952A9">
      <w:pPr>
        <w:autoSpaceDE w:val="0"/>
        <w:autoSpaceDN w:val="0"/>
        <w:adjustRightInd w:val="0"/>
        <w:spacing w:after="0" w:line="360" w:lineRule="auto"/>
        <w:ind w:firstLine="0"/>
        <w:rPr>
          <w:rFonts w:ascii="Times New Roman" w:hAnsi="Times New Roman" w:cs="Times New Roman"/>
          <w:b/>
          <w:sz w:val="24"/>
          <w:szCs w:val="24"/>
        </w:rPr>
      </w:pPr>
      <w:r>
        <w:rPr>
          <w:rFonts w:ascii="Times New Roman" w:hAnsi="Times New Roman" w:cs="Times New Roman"/>
          <w:b/>
          <w:sz w:val="24"/>
          <w:szCs w:val="24"/>
        </w:rPr>
        <w:t>Kaynakça</w:t>
      </w:r>
    </w:p>
    <w:p w14:paraId="11C8812A" w14:textId="77777777" w:rsidR="00D014D1" w:rsidRDefault="00D014D1" w:rsidP="002407DD">
      <w:pPr>
        <w:autoSpaceDE w:val="0"/>
        <w:autoSpaceDN w:val="0"/>
        <w:adjustRightInd w:val="0"/>
        <w:spacing w:after="0" w:line="240" w:lineRule="auto"/>
        <w:ind w:firstLine="0"/>
        <w:rPr>
          <w:rFonts w:ascii="Times New Roman" w:hAnsi="Times New Roman" w:cs="Times New Roman"/>
          <w:sz w:val="24"/>
          <w:szCs w:val="24"/>
        </w:rPr>
      </w:pPr>
    </w:p>
    <w:p w14:paraId="540FEE9D" w14:textId="77777777" w:rsidR="00A20B8D" w:rsidRPr="00A20B8D" w:rsidRDefault="00A20B8D" w:rsidP="00A20B8D">
      <w:pPr>
        <w:autoSpaceDE w:val="0"/>
        <w:autoSpaceDN w:val="0"/>
        <w:adjustRightInd w:val="0"/>
        <w:spacing w:after="0" w:line="240" w:lineRule="auto"/>
        <w:ind w:firstLine="0"/>
        <w:rPr>
          <w:rFonts w:ascii="Times New Roman" w:hAnsi="Times New Roman" w:cs="Times New Roman"/>
          <w:sz w:val="24"/>
          <w:szCs w:val="24"/>
        </w:rPr>
      </w:pPr>
      <w:proofErr w:type="spellStart"/>
      <w:r w:rsidRPr="00A20B8D">
        <w:rPr>
          <w:rFonts w:ascii="Times New Roman" w:hAnsi="Times New Roman" w:cs="Times New Roman"/>
          <w:sz w:val="24"/>
          <w:szCs w:val="24"/>
        </w:rPr>
        <w:t>Spiers</w:t>
      </w:r>
      <w:proofErr w:type="spellEnd"/>
      <w:r w:rsidRPr="00A20B8D">
        <w:rPr>
          <w:rFonts w:ascii="Times New Roman" w:hAnsi="Times New Roman" w:cs="Times New Roman"/>
          <w:sz w:val="24"/>
          <w:szCs w:val="24"/>
        </w:rPr>
        <w:t xml:space="preserve">, N., </w:t>
      </w:r>
      <w:proofErr w:type="spellStart"/>
      <w:r w:rsidRPr="00A20B8D">
        <w:rPr>
          <w:rFonts w:ascii="Times New Roman" w:hAnsi="Times New Roman" w:cs="Times New Roman"/>
          <w:sz w:val="24"/>
          <w:szCs w:val="24"/>
        </w:rPr>
        <w:t>Manktelow</w:t>
      </w:r>
      <w:proofErr w:type="spellEnd"/>
      <w:r w:rsidRPr="00A20B8D">
        <w:rPr>
          <w:rFonts w:ascii="Times New Roman" w:hAnsi="Times New Roman" w:cs="Times New Roman"/>
          <w:sz w:val="24"/>
          <w:szCs w:val="24"/>
        </w:rPr>
        <w:t xml:space="preserve">, B. Ve </w:t>
      </w:r>
      <w:proofErr w:type="spellStart"/>
      <w:r w:rsidRPr="00A20B8D">
        <w:rPr>
          <w:rFonts w:ascii="Times New Roman" w:hAnsi="Times New Roman" w:cs="Times New Roman"/>
          <w:sz w:val="24"/>
          <w:szCs w:val="24"/>
        </w:rPr>
        <w:t>Hewitt</w:t>
      </w:r>
      <w:proofErr w:type="spellEnd"/>
      <w:r w:rsidRPr="00A20B8D">
        <w:rPr>
          <w:rFonts w:ascii="Times New Roman" w:hAnsi="Times New Roman" w:cs="Times New Roman"/>
          <w:sz w:val="24"/>
          <w:szCs w:val="24"/>
        </w:rPr>
        <w:t xml:space="preserve">, M. </w:t>
      </w:r>
      <w:proofErr w:type="gramStart"/>
      <w:r w:rsidRPr="00A20B8D">
        <w:rPr>
          <w:rFonts w:ascii="Times New Roman" w:hAnsi="Times New Roman" w:cs="Times New Roman"/>
          <w:sz w:val="24"/>
          <w:szCs w:val="24"/>
        </w:rPr>
        <w:t>J.(</w:t>
      </w:r>
      <w:proofErr w:type="gramEnd"/>
      <w:r w:rsidRPr="00A20B8D">
        <w:rPr>
          <w:rFonts w:ascii="Times New Roman" w:hAnsi="Times New Roman" w:cs="Times New Roman"/>
          <w:sz w:val="24"/>
          <w:szCs w:val="24"/>
        </w:rPr>
        <w:t xml:space="preserve">2009), </w:t>
      </w:r>
      <w:proofErr w:type="spellStart"/>
      <w:r w:rsidRPr="00A20B8D">
        <w:rPr>
          <w:rFonts w:ascii="Times New Roman" w:hAnsi="Times New Roman" w:cs="Times New Roman"/>
          <w:sz w:val="24"/>
          <w:szCs w:val="24"/>
        </w:rPr>
        <w:t>Practical</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Statistics</w:t>
      </w:r>
      <w:proofErr w:type="spellEnd"/>
      <w:r w:rsidRPr="00A20B8D">
        <w:rPr>
          <w:rFonts w:ascii="Times New Roman" w:hAnsi="Times New Roman" w:cs="Times New Roman"/>
          <w:sz w:val="24"/>
          <w:szCs w:val="24"/>
        </w:rPr>
        <w:t xml:space="preserve"> Using SPSS, </w:t>
      </w:r>
      <w:proofErr w:type="spellStart"/>
      <w:r w:rsidRPr="00A20B8D">
        <w:rPr>
          <w:rFonts w:ascii="Times New Roman" w:hAnsi="Times New Roman" w:cs="Times New Roman"/>
          <w:sz w:val="24"/>
          <w:szCs w:val="24"/>
        </w:rPr>
        <w:t>National</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Institude</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for</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Health</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Research</w:t>
      </w:r>
      <w:proofErr w:type="spellEnd"/>
      <w:r w:rsidRPr="00A20B8D">
        <w:rPr>
          <w:rFonts w:ascii="Times New Roman" w:hAnsi="Times New Roman" w:cs="Times New Roman"/>
          <w:sz w:val="24"/>
          <w:szCs w:val="24"/>
        </w:rPr>
        <w:t xml:space="preserve"> NHS, </w:t>
      </w:r>
      <w:proofErr w:type="spellStart"/>
      <w:r w:rsidRPr="00A20B8D">
        <w:rPr>
          <w:rFonts w:ascii="Times New Roman" w:hAnsi="Times New Roman" w:cs="Times New Roman"/>
          <w:sz w:val="24"/>
          <w:szCs w:val="24"/>
        </w:rPr>
        <w:t>England</w:t>
      </w:r>
      <w:proofErr w:type="spellEnd"/>
      <w:r w:rsidRPr="00A20B8D">
        <w:rPr>
          <w:rFonts w:ascii="Times New Roman" w:hAnsi="Times New Roman" w:cs="Times New Roman"/>
          <w:sz w:val="24"/>
          <w:szCs w:val="24"/>
        </w:rPr>
        <w:t>.</w:t>
      </w:r>
    </w:p>
    <w:p w14:paraId="0241EC62" w14:textId="77777777" w:rsidR="00A20B8D" w:rsidRPr="00A20B8D" w:rsidRDefault="00A20B8D" w:rsidP="00A20B8D">
      <w:pPr>
        <w:autoSpaceDE w:val="0"/>
        <w:autoSpaceDN w:val="0"/>
        <w:adjustRightInd w:val="0"/>
        <w:spacing w:after="0" w:line="240" w:lineRule="auto"/>
        <w:ind w:firstLine="0"/>
        <w:rPr>
          <w:rFonts w:ascii="Times New Roman" w:hAnsi="Times New Roman" w:cs="Times New Roman"/>
          <w:sz w:val="24"/>
          <w:szCs w:val="24"/>
        </w:rPr>
      </w:pPr>
    </w:p>
    <w:p w14:paraId="36161BEE" w14:textId="77777777" w:rsidR="0089423F" w:rsidRPr="00906A4C" w:rsidRDefault="00A20B8D" w:rsidP="00A20B8D">
      <w:pPr>
        <w:autoSpaceDE w:val="0"/>
        <w:autoSpaceDN w:val="0"/>
        <w:adjustRightInd w:val="0"/>
        <w:spacing w:after="0" w:line="240" w:lineRule="auto"/>
        <w:ind w:firstLine="0"/>
        <w:rPr>
          <w:rFonts w:ascii="Times New Roman" w:hAnsi="Times New Roman" w:cs="Times New Roman"/>
          <w:sz w:val="24"/>
          <w:szCs w:val="24"/>
        </w:rPr>
      </w:pPr>
      <w:proofErr w:type="spellStart"/>
      <w:r w:rsidRPr="00A20B8D">
        <w:rPr>
          <w:rFonts w:ascii="Times New Roman" w:hAnsi="Times New Roman" w:cs="Times New Roman"/>
          <w:sz w:val="24"/>
          <w:szCs w:val="24"/>
        </w:rPr>
        <w:t>Field</w:t>
      </w:r>
      <w:proofErr w:type="spellEnd"/>
      <w:r w:rsidRPr="00A20B8D">
        <w:rPr>
          <w:rFonts w:ascii="Times New Roman" w:hAnsi="Times New Roman" w:cs="Times New Roman"/>
          <w:sz w:val="24"/>
          <w:szCs w:val="24"/>
        </w:rPr>
        <w:t xml:space="preserve">, A. (2005), </w:t>
      </w:r>
      <w:proofErr w:type="spellStart"/>
      <w:r w:rsidRPr="00A20B8D">
        <w:rPr>
          <w:rFonts w:ascii="Times New Roman" w:hAnsi="Times New Roman" w:cs="Times New Roman"/>
          <w:sz w:val="24"/>
          <w:szCs w:val="24"/>
        </w:rPr>
        <w:t>Discovering</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Statistics</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using</w:t>
      </w:r>
      <w:proofErr w:type="spellEnd"/>
      <w:r w:rsidRPr="00A20B8D">
        <w:rPr>
          <w:rFonts w:ascii="Times New Roman" w:hAnsi="Times New Roman" w:cs="Times New Roman"/>
          <w:sz w:val="24"/>
          <w:szCs w:val="24"/>
        </w:rPr>
        <w:t xml:space="preserve"> SPSS, SAGE, </w:t>
      </w:r>
      <w:proofErr w:type="spellStart"/>
      <w:r w:rsidRPr="00A20B8D">
        <w:rPr>
          <w:rFonts w:ascii="Times New Roman" w:hAnsi="Times New Roman" w:cs="Times New Roman"/>
          <w:sz w:val="24"/>
          <w:szCs w:val="24"/>
        </w:rPr>
        <w:t>London</w:t>
      </w:r>
      <w:proofErr w:type="spellEnd"/>
      <w:r w:rsidRPr="00A20B8D">
        <w:rPr>
          <w:rFonts w:ascii="Times New Roman" w:hAnsi="Times New Roman" w:cs="Times New Roman"/>
          <w:sz w:val="24"/>
          <w:szCs w:val="24"/>
        </w:rPr>
        <w:t>.</w:t>
      </w:r>
    </w:p>
    <w:sectPr w:rsidR="0089423F" w:rsidRPr="00906A4C" w:rsidSect="00D93D9E">
      <w:headerReference w:type="even" r:id="rId29"/>
      <w:headerReference w:type="default" r:id="rId30"/>
      <w:pgSz w:w="11906" w:h="16838" w:code="9"/>
      <w:pgMar w:top="1701" w:right="1701" w:bottom="1701"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3AB00" w14:textId="77777777" w:rsidR="008E2628" w:rsidRDefault="008E2628" w:rsidP="001902A2">
      <w:pPr>
        <w:spacing w:after="0" w:line="240" w:lineRule="auto"/>
      </w:pPr>
      <w:r>
        <w:separator/>
      </w:r>
    </w:p>
  </w:endnote>
  <w:endnote w:type="continuationSeparator" w:id="0">
    <w:p w14:paraId="601590E5" w14:textId="77777777" w:rsidR="008E2628" w:rsidRDefault="008E2628" w:rsidP="0019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GBLJBP+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C86E5" w14:textId="77777777" w:rsidR="008E2628" w:rsidRDefault="008E2628" w:rsidP="001902A2">
      <w:pPr>
        <w:spacing w:after="0" w:line="240" w:lineRule="auto"/>
      </w:pPr>
      <w:r>
        <w:separator/>
      </w:r>
    </w:p>
  </w:footnote>
  <w:footnote w:type="continuationSeparator" w:id="0">
    <w:p w14:paraId="4776474E" w14:textId="77777777" w:rsidR="008E2628" w:rsidRDefault="008E2628" w:rsidP="00190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DBE9" w14:textId="77777777" w:rsidR="00E55468" w:rsidRDefault="00E55468" w:rsidP="001902A2">
    <w:pPr>
      <w:rPr>
        <w:rFonts w:ascii="Arial Narrow" w:hAnsi="Arial Narrow"/>
        <w:sz w:val="24"/>
        <w:szCs w:val="24"/>
      </w:rPr>
    </w:pPr>
  </w:p>
  <w:p w14:paraId="0975434D" w14:textId="77777777" w:rsidR="00E55468" w:rsidRDefault="00E55468" w:rsidP="00EC382E">
    <w:pPr>
      <w:ind w:firstLine="0"/>
      <w:rPr>
        <w:rFonts w:ascii="Arial Narrow" w:hAnsi="Arial Narrow"/>
        <w:sz w:val="24"/>
        <w:szCs w:val="24"/>
      </w:rPr>
    </w:pPr>
  </w:p>
  <w:p w14:paraId="72A3A9A6" w14:textId="77777777" w:rsidR="00E55468" w:rsidRPr="00E14004" w:rsidRDefault="00E55468" w:rsidP="00EC382E">
    <w:pPr>
      <w:ind w:firstLine="0"/>
      <w:rPr>
        <w:rFonts w:ascii="Arial Narrow" w:hAnsi="Arial Narrow"/>
        <w:sz w:val="24"/>
        <w:szCs w:val="24"/>
      </w:rPr>
    </w:pPr>
    <w:r>
      <w:rPr>
        <w:rFonts w:ascii="Arial Narrow" w:hAnsi="Arial Narrow"/>
        <w:noProof/>
        <w:color w:val="00B6E4"/>
        <w:sz w:val="24"/>
        <w:szCs w:val="24"/>
        <w:lang w:eastAsia="tr-TR"/>
      </w:rPr>
      <mc:AlternateContent>
        <mc:Choice Requires="wps">
          <w:drawing>
            <wp:anchor distT="4294967295" distB="4294967295" distL="114300" distR="114300" simplePos="0" relativeHeight="251662336" behindDoc="0" locked="0" layoutInCell="1" allowOverlap="1" wp14:anchorId="236543FC" wp14:editId="7EEDF1AF">
              <wp:simplePos x="0" y="0"/>
              <wp:positionH relativeFrom="column">
                <wp:posOffset>-1005840</wp:posOffset>
              </wp:positionH>
              <wp:positionV relativeFrom="paragraph">
                <wp:posOffset>334644</wp:posOffset>
              </wp:positionV>
              <wp:extent cx="6044565" cy="0"/>
              <wp:effectExtent l="0" t="19050" r="13335" b="19050"/>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straightConnector1">
                        <a:avLst/>
                      </a:prstGeom>
                      <a:noFill/>
                      <a:ln w="38100">
                        <a:solidFill>
                          <a:srgbClr val="00B6E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8CE925" id="_x0000_t32" coordsize="21600,21600" o:spt="32" o:oned="t" path="m,l21600,21600e" filled="f">
              <v:path arrowok="t" fillok="f" o:connecttype="none"/>
              <o:lock v:ext="edit" shapetype="t"/>
            </v:shapetype>
            <v:shape id="AutoShape 8" o:spid="_x0000_s1026" type="#_x0000_t32" style="position:absolute;margin-left:-79.2pt;margin-top:26.35pt;width:475.9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" strokecolor="#00b6e4" strokeweight="3pt">
              <v:shadow color="#243f60 [1604]" opacity=".5" offset="1pt"/>
            </v:shape>
          </w:pict>
        </mc:Fallback>
      </mc:AlternateContent>
    </w:r>
    <w:r>
      <w:rPr>
        <w:rFonts w:ascii="Arial Narrow" w:hAnsi="Arial Narrow"/>
        <w:noProof/>
        <w:sz w:val="24"/>
        <w:szCs w:val="24"/>
        <w:lang w:eastAsia="tr-TR"/>
      </w:rPr>
      <mc:AlternateContent>
        <mc:Choice Requires="wps">
          <w:drawing>
            <wp:anchor distT="0" distB="0" distL="114300" distR="114300" simplePos="0" relativeHeight="251663360" behindDoc="0" locked="0" layoutInCell="1" allowOverlap="1" wp14:anchorId="095DD04C" wp14:editId="6F0CA1B0">
              <wp:simplePos x="0" y="0"/>
              <wp:positionH relativeFrom="column">
                <wp:posOffset>-1104900</wp:posOffset>
              </wp:positionH>
              <wp:positionV relativeFrom="paragraph">
                <wp:posOffset>-78740</wp:posOffset>
              </wp:positionV>
              <wp:extent cx="1076325" cy="346710"/>
              <wp:effectExtent l="0" t="0" r="28575" b="1524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4671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00D57D9" w14:textId="77777777" w:rsidR="00E55468" w:rsidRPr="001902A2" w:rsidRDefault="00E55468" w:rsidP="00CF0E30">
                          <w:pPr>
                            <w:ind w:firstLine="0"/>
                            <w:jc w:val="lef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A90AD2">
                            <w:rPr>
                              <w:rFonts w:ascii="Arial Narrow" w:hAnsi="Arial Narrow"/>
                              <w:noProof/>
                              <w:sz w:val="28"/>
                              <w:szCs w:val="28"/>
                            </w:rPr>
                            <w:t>16</w:t>
                          </w:r>
                          <w:r w:rsidRPr="001902A2">
                            <w:rPr>
                              <w:rFonts w:ascii="Arial Narrow" w:hAnsi="Arial Narrow"/>
                              <w:sz w:val="28"/>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5DD04C" id="_x0000_t202" coordsize="21600,21600" o:spt="202" path="m,l,21600r21600,l21600,xe">
              <v:stroke joinstyle="miter"/>
              <v:path gradientshapeok="t" o:connecttype="rect"/>
            </v:shapetype>
            <v:shape id="Text Box 9" o:spid="_x0000_s1027" type="#_x0000_t202" style="position:absolute;left:0;text-align:left;margin-left:-87pt;margin-top:-6.2pt;width:84.75pt;height:2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" filled="f" strokecolor="white [3212]">
              <v:textbox>
                <w:txbxContent>
                  <w:p w14:paraId="600D57D9" w14:textId="77777777" w:rsidR="00E55468" w:rsidRPr="001902A2" w:rsidRDefault="00E55468" w:rsidP="00CF0E30">
                    <w:pPr>
                      <w:ind w:firstLine="0"/>
                      <w:jc w:val="lef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A90AD2">
                      <w:rPr>
                        <w:rFonts w:ascii="Arial Narrow" w:hAnsi="Arial Narrow"/>
                        <w:noProof/>
                        <w:sz w:val="28"/>
                        <w:szCs w:val="28"/>
                      </w:rPr>
                      <w:t>16</w:t>
                    </w:r>
                    <w:r w:rsidRPr="001902A2">
                      <w:rPr>
                        <w:rFonts w:ascii="Arial Narrow" w:hAnsi="Arial Narrow"/>
                        <w:sz w:val="28"/>
                        <w:szCs w:val="28"/>
                      </w:rPr>
                      <w:fldChar w:fldCharType="end"/>
                    </w:r>
                  </w:p>
                </w:txbxContent>
              </v:textbox>
            </v:shape>
          </w:pict>
        </mc:Fallback>
      </mc:AlternateContent>
    </w:r>
    <w:r>
      <w:rPr>
        <w:rFonts w:ascii="Arial Narrow" w:hAnsi="Arial Narrow"/>
        <w:sz w:val="24"/>
        <w:szCs w:val="24"/>
      </w:rPr>
      <w:t xml:space="preserve">Sakarya Üniversitesi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Bilimsel Araştırma ve Bilimsel Araştırma Süreci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114E" w14:textId="77777777" w:rsidR="00E55468" w:rsidRDefault="00E55468" w:rsidP="00E14004">
    <w:pPr>
      <w:jc w:val="right"/>
      <w:rPr>
        <w:rFonts w:ascii="Arial Narrow" w:hAnsi="Arial Narrow"/>
        <w:sz w:val="24"/>
        <w:szCs w:val="24"/>
      </w:rPr>
    </w:pPr>
  </w:p>
  <w:p w14:paraId="4381831A" w14:textId="77777777" w:rsidR="00E55468" w:rsidRDefault="00E55468" w:rsidP="00E14004">
    <w:pPr>
      <w:jc w:val="right"/>
      <w:rPr>
        <w:rFonts w:ascii="Arial Narrow" w:hAnsi="Arial Narrow"/>
        <w:sz w:val="24"/>
        <w:szCs w:val="24"/>
      </w:rPr>
    </w:pPr>
  </w:p>
  <w:p w14:paraId="5A8F44E6" w14:textId="77777777" w:rsidR="00E55468" w:rsidRPr="00E14004" w:rsidRDefault="00E55468" w:rsidP="00E14004">
    <w:pPr>
      <w:jc w:val="right"/>
      <w:rPr>
        <w:rFonts w:ascii="Arial Narrow" w:hAnsi="Arial Narrow"/>
        <w:sz w:val="24"/>
        <w:szCs w:val="24"/>
      </w:rPr>
    </w:pPr>
    <w:r>
      <w:rPr>
        <w:rFonts w:ascii="Arial Narrow" w:hAnsi="Arial Narrow"/>
        <w:noProof/>
        <w:sz w:val="24"/>
        <w:szCs w:val="24"/>
        <w:lang w:eastAsia="tr-TR"/>
      </w:rPr>
      <mc:AlternateContent>
        <mc:Choice Requires="wps">
          <w:drawing>
            <wp:anchor distT="4294967295" distB="4294967295" distL="114300" distR="114300" simplePos="0" relativeHeight="251658240" behindDoc="0" locked="0" layoutInCell="1" allowOverlap="1" wp14:anchorId="52A3D1FA" wp14:editId="71BB332B">
              <wp:simplePos x="0" y="0"/>
              <wp:positionH relativeFrom="column">
                <wp:posOffset>17145</wp:posOffset>
              </wp:positionH>
              <wp:positionV relativeFrom="paragraph">
                <wp:posOffset>335279</wp:posOffset>
              </wp:positionV>
              <wp:extent cx="6044565" cy="0"/>
              <wp:effectExtent l="0" t="19050" r="13335" b="19050"/>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straightConnector1">
                        <a:avLst/>
                      </a:prstGeom>
                      <a:noFill/>
                      <a:ln w="38100">
                        <a:solidFill>
                          <a:srgbClr val="00B6E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25C7E9B" id="_x0000_t32" coordsize="21600,21600" o:spt="32" o:oned="t" path="m,l21600,21600e" filled="f">
              <v:path arrowok="t" fillok="f" o:connecttype="none"/>
              <o:lock v:ext="edit" shapetype="t"/>
            </v:shapetype>
            <v:shape id="AutoShape 1" o:spid="_x0000_s1026" type="#_x0000_t32" style="position:absolute;margin-left:1.35pt;margin-top:26.4pt;width:475.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" strokecolor="#00b6e4" strokeweight="3pt">
              <v:shadow color="#243f60 [1604]" opacity=".5" offset="1pt"/>
            </v:shape>
          </w:pict>
        </mc:Fallback>
      </mc:AlternateContent>
    </w:r>
    <w:r>
      <w:rPr>
        <w:rFonts w:ascii="Arial Narrow" w:hAnsi="Arial Narrow"/>
        <w:noProof/>
        <w:sz w:val="24"/>
        <w:szCs w:val="24"/>
        <w:lang w:eastAsia="tr-TR"/>
      </w:rPr>
      <mc:AlternateContent>
        <mc:Choice Requires="wps">
          <w:drawing>
            <wp:anchor distT="0" distB="0" distL="114300" distR="114300" simplePos="0" relativeHeight="251661312" behindDoc="0" locked="0" layoutInCell="1" allowOverlap="1" wp14:anchorId="35A6E02C" wp14:editId="5DF2D305">
              <wp:simplePos x="0" y="0"/>
              <wp:positionH relativeFrom="column">
                <wp:posOffset>5071110</wp:posOffset>
              </wp:positionH>
              <wp:positionV relativeFrom="paragraph">
                <wp:posOffset>-78740</wp:posOffset>
              </wp:positionV>
              <wp:extent cx="1076325" cy="346710"/>
              <wp:effectExtent l="0" t="0" r="28575" b="1524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4671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164F7B" w14:textId="77777777" w:rsidR="00E55468" w:rsidRPr="001902A2" w:rsidRDefault="00E55468" w:rsidP="001902A2">
                          <w:pPr>
                            <w:jc w:val="righ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A90AD2">
                            <w:rPr>
                              <w:rFonts w:ascii="Arial Narrow" w:hAnsi="Arial Narrow"/>
                              <w:noProof/>
                              <w:sz w:val="28"/>
                              <w:szCs w:val="28"/>
                            </w:rPr>
                            <w:t>15</w:t>
                          </w:r>
                          <w:r w:rsidRPr="001902A2">
                            <w:rPr>
                              <w:rFonts w:ascii="Arial Narrow" w:hAnsi="Arial Narrow"/>
                              <w:sz w:val="28"/>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A6E02C" id="_x0000_t202" coordsize="21600,21600" o:spt="202" path="m,l,21600r21600,l21600,xe">
              <v:stroke joinstyle="miter"/>
              <v:path gradientshapeok="t" o:connecttype="rect"/>
            </v:shapetype>
            <v:shape id="Text Box 7" o:spid="_x0000_s1028" type="#_x0000_t202" style="position:absolute;left:0;text-align:left;margin-left:399.3pt;margin-top:-6.2pt;width:84.75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" filled="f" strokecolor="white [3212]">
              <v:textbox>
                <w:txbxContent>
                  <w:p w14:paraId="63164F7B" w14:textId="77777777" w:rsidR="00E55468" w:rsidRPr="001902A2" w:rsidRDefault="00E55468" w:rsidP="001902A2">
                    <w:pPr>
                      <w:jc w:val="righ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A90AD2">
                      <w:rPr>
                        <w:rFonts w:ascii="Arial Narrow" w:hAnsi="Arial Narrow"/>
                        <w:noProof/>
                        <w:sz w:val="28"/>
                        <w:szCs w:val="28"/>
                      </w:rPr>
                      <w:t>15</w:t>
                    </w:r>
                    <w:r w:rsidRPr="001902A2">
                      <w:rPr>
                        <w:rFonts w:ascii="Arial Narrow" w:hAnsi="Arial Narrow"/>
                        <w:sz w:val="28"/>
                        <w:szCs w:val="28"/>
                      </w:rPr>
                      <w:fldChar w:fldCharType="end"/>
                    </w:r>
                  </w:p>
                </w:txbxContent>
              </v:textbox>
            </v:shape>
          </w:pict>
        </mc:Fallback>
      </mc:AlternateContent>
    </w:r>
    <w:r>
      <w:rPr>
        <w:rFonts w:ascii="Arial Narrow" w:hAnsi="Arial Narrow"/>
        <w:sz w:val="24"/>
        <w:szCs w:val="24"/>
      </w:rPr>
      <w:t xml:space="preserve">Bilimsel Araştırma ve Bilimsel Araştırma Süreci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alt="Açıklama: http://images5.fanpop.com/image/photos/24500000/thoughtful-pen-writing-24581037-2560-1702.jpg" style="width:614.4pt;height:408.5pt;visibility:visible;mso-wrap-style:square" o:bullet="t">
        <v:imagedata r:id="rId1" o:title="thoughtful-pen-writing-24581037-2560-1702"/>
      </v:shape>
    </w:pict>
  </w:numPicBullet>
  <w:abstractNum w:abstractNumId="0" w15:restartNumberingAfterBreak="0">
    <w:nsid w:val="026F14ED"/>
    <w:multiLevelType w:val="hybridMultilevel"/>
    <w:tmpl w:val="18700264"/>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08805232"/>
    <w:multiLevelType w:val="hybridMultilevel"/>
    <w:tmpl w:val="0F384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C43D22"/>
    <w:multiLevelType w:val="multilevel"/>
    <w:tmpl w:val="E910CCE2"/>
    <w:lvl w:ilvl="0">
      <w:start w:val="3"/>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45B100E"/>
    <w:multiLevelType w:val="singleLevel"/>
    <w:tmpl w:val="041F000F"/>
    <w:lvl w:ilvl="0">
      <w:start w:val="1"/>
      <w:numFmt w:val="decimal"/>
      <w:lvlText w:val="%1."/>
      <w:lvlJc w:val="left"/>
      <w:pPr>
        <w:tabs>
          <w:tab w:val="num" w:pos="360"/>
        </w:tabs>
        <w:ind w:left="360" w:hanging="360"/>
      </w:pPr>
    </w:lvl>
  </w:abstractNum>
  <w:abstractNum w:abstractNumId="4" w15:restartNumberingAfterBreak="0">
    <w:nsid w:val="1A764988"/>
    <w:multiLevelType w:val="multilevel"/>
    <w:tmpl w:val="3AEE0670"/>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B8D1CE9"/>
    <w:multiLevelType w:val="hybridMultilevel"/>
    <w:tmpl w:val="91445404"/>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1BCA4B13"/>
    <w:multiLevelType w:val="hybridMultilevel"/>
    <w:tmpl w:val="227085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FB4722D"/>
    <w:multiLevelType w:val="hybridMultilevel"/>
    <w:tmpl w:val="E1DEB2A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15:restartNumberingAfterBreak="0">
    <w:nsid w:val="27576DC1"/>
    <w:multiLevelType w:val="multilevel"/>
    <w:tmpl w:val="57944A6A"/>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C806FC8"/>
    <w:multiLevelType w:val="hybridMultilevel"/>
    <w:tmpl w:val="37645CE0"/>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30CC4BC4"/>
    <w:multiLevelType w:val="hybridMultilevel"/>
    <w:tmpl w:val="B9EE8B02"/>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FB4211"/>
    <w:multiLevelType w:val="hybridMultilevel"/>
    <w:tmpl w:val="A98872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10846EE"/>
    <w:multiLevelType w:val="multilevel"/>
    <w:tmpl w:val="B27494AA"/>
    <w:lvl w:ilvl="0">
      <w:start w:val="3"/>
      <w:numFmt w:val="decimal"/>
      <w:lvlText w:val="%1."/>
      <w:lvlJc w:val="left"/>
      <w:pPr>
        <w:ind w:left="644" w:hanging="360"/>
      </w:pPr>
      <w:rPr>
        <w:rFonts w:hint="default"/>
      </w:rPr>
    </w:lvl>
    <w:lvl w:ilvl="1">
      <w:start w:val="4"/>
      <w:numFmt w:val="decimal"/>
      <w:isLgl/>
      <w:lvlText w:val="%1.%2."/>
      <w:lvlJc w:val="left"/>
      <w:pPr>
        <w:ind w:left="1338" w:hanging="720"/>
      </w:pPr>
      <w:rPr>
        <w:rFonts w:hint="default"/>
      </w:rPr>
    </w:lvl>
    <w:lvl w:ilvl="2">
      <w:start w:val="1"/>
      <w:numFmt w:val="decimal"/>
      <w:isLgl/>
      <w:lvlText w:val="%1.%2.%3."/>
      <w:lvlJc w:val="left"/>
      <w:pPr>
        <w:ind w:left="1672" w:hanging="720"/>
      </w:pPr>
      <w:rPr>
        <w:rFonts w:hint="default"/>
      </w:rPr>
    </w:lvl>
    <w:lvl w:ilvl="3">
      <w:start w:val="1"/>
      <w:numFmt w:val="decimal"/>
      <w:isLgl/>
      <w:lvlText w:val="%1.%2.%3.%4."/>
      <w:lvlJc w:val="left"/>
      <w:pPr>
        <w:ind w:left="2366"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94" w:hanging="1440"/>
      </w:pPr>
      <w:rPr>
        <w:rFonts w:hint="default"/>
      </w:rPr>
    </w:lvl>
    <w:lvl w:ilvl="6">
      <w:start w:val="1"/>
      <w:numFmt w:val="decimal"/>
      <w:isLgl/>
      <w:lvlText w:val="%1.%2.%3.%4.%5.%6.%7."/>
      <w:lvlJc w:val="left"/>
      <w:pPr>
        <w:ind w:left="3728" w:hanging="1440"/>
      </w:pPr>
      <w:rPr>
        <w:rFonts w:hint="default"/>
      </w:rPr>
    </w:lvl>
    <w:lvl w:ilvl="7">
      <w:start w:val="1"/>
      <w:numFmt w:val="decimal"/>
      <w:isLgl/>
      <w:lvlText w:val="%1.%2.%3.%4.%5.%6.%7.%8."/>
      <w:lvlJc w:val="left"/>
      <w:pPr>
        <w:ind w:left="4422" w:hanging="1800"/>
      </w:pPr>
      <w:rPr>
        <w:rFonts w:hint="default"/>
      </w:rPr>
    </w:lvl>
    <w:lvl w:ilvl="8">
      <w:start w:val="1"/>
      <w:numFmt w:val="decimal"/>
      <w:isLgl/>
      <w:lvlText w:val="%1.%2.%3.%4.%5.%6.%7.%8.%9."/>
      <w:lvlJc w:val="left"/>
      <w:pPr>
        <w:ind w:left="4756" w:hanging="1800"/>
      </w:pPr>
      <w:rPr>
        <w:rFonts w:hint="default"/>
      </w:rPr>
    </w:lvl>
  </w:abstractNum>
  <w:abstractNum w:abstractNumId="13" w15:restartNumberingAfterBreak="0">
    <w:nsid w:val="33690DB1"/>
    <w:multiLevelType w:val="hybridMultilevel"/>
    <w:tmpl w:val="E37829DC"/>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334E65"/>
    <w:multiLevelType w:val="multilevel"/>
    <w:tmpl w:val="7ECCC8D2"/>
    <w:lvl w:ilvl="0">
      <w:start w:val="3"/>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5" w15:restartNumberingAfterBreak="0">
    <w:nsid w:val="37713AAF"/>
    <w:multiLevelType w:val="hybridMultilevel"/>
    <w:tmpl w:val="2FB6CC36"/>
    <w:lvl w:ilvl="0" w:tplc="041F000F">
      <w:start w:val="1"/>
      <w:numFmt w:val="decimal"/>
      <w:lvlText w:val="%1."/>
      <w:lvlJc w:val="left"/>
      <w:pPr>
        <w:tabs>
          <w:tab w:val="num" w:pos="1004"/>
        </w:tabs>
        <w:ind w:left="1004" w:hanging="360"/>
      </w:pPr>
    </w:lvl>
    <w:lvl w:ilvl="1" w:tplc="041F0019" w:tentative="1">
      <w:start w:val="1"/>
      <w:numFmt w:val="lowerLetter"/>
      <w:lvlText w:val="%2."/>
      <w:lvlJc w:val="left"/>
      <w:pPr>
        <w:tabs>
          <w:tab w:val="num" w:pos="1724"/>
        </w:tabs>
        <w:ind w:left="1724" w:hanging="360"/>
      </w:pPr>
    </w:lvl>
    <w:lvl w:ilvl="2" w:tplc="041F001B" w:tentative="1">
      <w:start w:val="1"/>
      <w:numFmt w:val="lowerRoman"/>
      <w:lvlText w:val="%3."/>
      <w:lvlJc w:val="right"/>
      <w:pPr>
        <w:tabs>
          <w:tab w:val="num" w:pos="2444"/>
        </w:tabs>
        <w:ind w:left="2444" w:hanging="180"/>
      </w:pPr>
    </w:lvl>
    <w:lvl w:ilvl="3" w:tplc="041F000F" w:tentative="1">
      <w:start w:val="1"/>
      <w:numFmt w:val="decimal"/>
      <w:lvlText w:val="%4."/>
      <w:lvlJc w:val="left"/>
      <w:pPr>
        <w:tabs>
          <w:tab w:val="num" w:pos="3164"/>
        </w:tabs>
        <w:ind w:left="3164" w:hanging="360"/>
      </w:pPr>
    </w:lvl>
    <w:lvl w:ilvl="4" w:tplc="041F0019" w:tentative="1">
      <w:start w:val="1"/>
      <w:numFmt w:val="lowerLetter"/>
      <w:lvlText w:val="%5."/>
      <w:lvlJc w:val="left"/>
      <w:pPr>
        <w:tabs>
          <w:tab w:val="num" w:pos="3884"/>
        </w:tabs>
        <w:ind w:left="3884" w:hanging="360"/>
      </w:pPr>
    </w:lvl>
    <w:lvl w:ilvl="5" w:tplc="041F001B" w:tentative="1">
      <w:start w:val="1"/>
      <w:numFmt w:val="lowerRoman"/>
      <w:lvlText w:val="%6."/>
      <w:lvlJc w:val="right"/>
      <w:pPr>
        <w:tabs>
          <w:tab w:val="num" w:pos="4604"/>
        </w:tabs>
        <w:ind w:left="4604" w:hanging="180"/>
      </w:pPr>
    </w:lvl>
    <w:lvl w:ilvl="6" w:tplc="041F000F" w:tentative="1">
      <w:start w:val="1"/>
      <w:numFmt w:val="decimal"/>
      <w:lvlText w:val="%7."/>
      <w:lvlJc w:val="left"/>
      <w:pPr>
        <w:tabs>
          <w:tab w:val="num" w:pos="5324"/>
        </w:tabs>
        <w:ind w:left="5324" w:hanging="360"/>
      </w:pPr>
    </w:lvl>
    <w:lvl w:ilvl="7" w:tplc="041F0019" w:tentative="1">
      <w:start w:val="1"/>
      <w:numFmt w:val="lowerLetter"/>
      <w:lvlText w:val="%8."/>
      <w:lvlJc w:val="left"/>
      <w:pPr>
        <w:tabs>
          <w:tab w:val="num" w:pos="6044"/>
        </w:tabs>
        <w:ind w:left="6044" w:hanging="360"/>
      </w:pPr>
    </w:lvl>
    <w:lvl w:ilvl="8" w:tplc="041F001B" w:tentative="1">
      <w:start w:val="1"/>
      <w:numFmt w:val="lowerRoman"/>
      <w:lvlText w:val="%9."/>
      <w:lvlJc w:val="right"/>
      <w:pPr>
        <w:tabs>
          <w:tab w:val="num" w:pos="6764"/>
        </w:tabs>
        <w:ind w:left="6764" w:hanging="180"/>
      </w:pPr>
    </w:lvl>
  </w:abstractNum>
  <w:abstractNum w:abstractNumId="16" w15:restartNumberingAfterBreak="0">
    <w:nsid w:val="381E13FA"/>
    <w:multiLevelType w:val="hybridMultilevel"/>
    <w:tmpl w:val="3ADC6260"/>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90D5E07"/>
    <w:multiLevelType w:val="hybridMultilevel"/>
    <w:tmpl w:val="D3C4C7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9327AE1"/>
    <w:multiLevelType w:val="hybridMultilevel"/>
    <w:tmpl w:val="C5C46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9897D7E"/>
    <w:multiLevelType w:val="hybridMultilevel"/>
    <w:tmpl w:val="3A44A52A"/>
    <w:lvl w:ilvl="0" w:tplc="232CBD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D2E592D"/>
    <w:multiLevelType w:val="hybridMultilevel"/>
    <w:tmpl w:val="1A605B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E046AC6"/>
    <w:multiLevelType w:val="hybridMultilevel"/>
    <w:tmpl w:val="63F41CAC"/>
    <w:lvl w:ilvl="0" w:tplc="2EDADBF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2" w15:restartNumberingAfterBreak="0">
    <w:nsid w:val="42C258D2"/>
    <w:multiLevelType w:val="hybridMultilevel"/>
    <w:tmpl w:val="C4DE20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3427D4C"/>
    <w:multiLevelType w:val="hybridMultilevel"/>
    <w:tmpl w:val="5BDC6E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3CD51DF"/>
    <w:multiLevelType w:val="multilevel"/>
    <w:tmpl w:val="57944A6A"/>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4BC16715"/>
    <w:multiLevelType w:val="multilevel"/>
    <w:tmpl w:val="5E402E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BC21375"/>
    <w:multiLevelType w:val="multilevel"/>
    <w:tmpl w:val="2578BD94"/>
    <w:lvl w:ilvl="0">
      <w:start w:val="1"/>
      <w:numFmt w:val="decimal"/>
      <w:lvlText w:val="%1."/>
      <w:lvlJc w:val="left"/>
      <w:pPr>
        <w:ind w:left="360" w:hanging="36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9832" w:hanging="1800"/>
      </w:pPr>
      <w:rPr>
        <w:rFonts w:hint="default"/>
      </w:rPr>
    </w:lvl>
  </w:abstractNum>
  <w:abstractNum w:abstractNumId="27" w15:restartNumberingAfterBreak="0">
    <w:nsid w:val="4C2E5702"/>
    <w:multiLevelType w:val="hybridMultilevel"/>
    <w:tmpl w:val="70B8AB48"/>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CE7B3F"/>
    <w:multiLevelType w:val="hybridMultilevel"/>
    <w:tmpl w:val="FE8E4A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1E327A5"/>
    <w:multiLevelType w:val="hybridMultilevel"/>
    <w:tmpl w:val="A0709A60"/>
    <w:lvl w:ilvl="0" w:tplc="638A41F4">
      <w:numFmt w:val="bullet"/>
      <w:lvlText w:val="-"/>
      <w:lvlJc w:val="left"/>
      <w:pPr>
        <w:ind w:left="720" w:hanging="360"/>
      </w:pPr>
      <w:rPr>
        <w:rFonts w:ascii="Cambria" w:eastAsiaTheme="minorHAnsi"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2F702C1"/>
    <w:multiLevelType w:val="hybridMultilevel"/>
    <w:tmpl w:val="BCE8B8D8"/>
    <w:lvl w:ilvl="0" w:tplc="BB34632C">
      <w:start w:val="1"/>
      <w:numFmt w:val="bullet"/>
      <w:lvlText w:val=""/>
      <w:lvlPicBulletId w:val="0"/>
      <w:lvlJc w:val="left"/>
      <w:pPr>
        <w:tabs>
          <w:tab w:val="num" w:pos="720"/>
        </w:tabs>
        <w:ind w:left="720" w:hanging="360"/>
      </w:pPr>
      <w:rPr>
        <w:rFonts w:ascii="Symbol" w:hAnsi="Symbol" w:hint="default"/>
      </w:rPr>
    </w:lvl>
    <w:lvl w:ilvl="1" w:tplc="FEEA23B2" w:tentative="1">
      <w:start w:val="1"/>
      <w:numFmt w:val="bullet"/>
      <w:lvlText w:val=""/>
      <w:lvlJc w:val="left"/>
      <w:pPr>
        <w:tabs>
          <w:tab w:val="num" w:pos="1440"/>
        </w:tabs>
        <w:ind w:left="1440" w:hanging="360"/>
      </w:pPr>
      <w:rPr>
        <w:rFonts w:ascii="Symbol" w:hAnsi="Symbol" w:hint="default"/>
      </w:rPr>
    </w:lvl>
    <w:lvl w:ilvl="2" w:tplc="E9027622" w:tentative="1">
      <w:start w:val="1"/>
      <w:numFmt w:val="bullet"/>
      <w:lvlText w:val=""/>
      <w:lvlJc w:val="left"/>
      <w:pPr>
        <w:tabs>
          <w:tab w:val="num" w:pos="2160"/>
        </w:tabs>
        <w:ind w:left="2160" w:hanging="360"/>
      </w:pPr>
      <w:rPr>
        <w:rFonts w:ascii="Symbol" w:hAnsi="Symbol" w:hint="default"/>
      </w:rPr>
    </w:lvl>
    <w:lvl w:ilvl="3" w:tplc="928A6464" w:tentative="1">
      <w:start w:val="1"/>
      <w:numFmt w:val="bullet"/>
      <w:lvlText w:val=""/>
      <w:lvlJc w:val="left"/>
      <w:pPr>
        <w:tabs>
          <w:tab w:val="num" w:pos="2880"/>
        </w:tabs>
        <w:ind w:left="2880" w:hanging="360"/>
      </w:pPr>
      <w:rPr>
        <w:rFonts w:ascii="Symbol" w:hAnsi="Symbol" w:hint="default"/>
      </w:rPr>
    </w:lvl>
    <w:lvl w:ilvl="4" w:tplc="EFD460EC" w:tentative="1">
      <w:start w:val="1"/>
      <w:numFmt w:val="bullet"/>
      <w:lvlText w:val=""/>
      <w:lvlJc w:val="left"/>
      <w:pPr>
        <w:tabs>
          <w:tab w:val="num" w:pos="3600"/>
        </w:tabs>
        <w:ind w:left="3600" w:hanging="360"/>
      </w:pPr>
      <w:rPr>
        <w:rFonts w:ascii="Symbol" w:hAnsi="Symbol" w:hint="default"/>
      </w:rPr>
    </w:lvl>
    <w:lvl w:ilvl="5" w:tplc="A648820A" w:tentative="1">
      <w:start w:val="1"/>
      <w:numFmt w:val="bullet"/>
      <w:lvlText w:val=""/>
      <w:lvlJc w:val="left"/>
      <w:pPr>
        <w:tabs>
          <w:tab w:val="num" w:pos="4320"/>
        </w:tabs>
        <w:ind w:left="4320" w:hanging="360"/>
      </w:pPr>
      <w:rPr>
        <w:rFonts w:ascii="Symbol" w:hAnsi="Symbol" w:hint="default"/>
      </w:rPr>
    </w:lvl>
    <w:lvl w:ilvl="6" w:tplc="4B80DF2C" w:tentative="1">
      <w:start w:val="1"/>
      <w:numFmt w:val="bullet"/>
      <w:lvlText w:val=""/>
      <w:lvlJc w:val="left"/>
      <w:pPr>
        <w:tabs>
          <w:tab w:val="num" w:pos="5040"/>
        </w:tabs>
        <w:ind w:left="5040" w:hanging="360"/>
      </w:pPr>
      <w:rPr>
        <w:rFonts w:ascii="Symbol" w:hAnsi="Symbol" w:hint="default"/>
      </w:rPr>
    </w:lvl>
    <w:lvl w:ilvl="7" w:tplc="1C66FDF4" w:tentative="1">
      <w:start w:val="1"/>
      <w:numFmt w:val="bullet"/>
      <w:lvlText w:val=""/>
      <w:lvlJc w:val="left"/>
      <w:pPr>
        <w:tabs>
          <w:tab w:val="num" w:pos="5760"/>
        </w:tabs>
        <w:ind w:left="5760" w:hanging="360"/>
      </w:pPr>
      <w:rPr>
        <w:rFonts w:ascii="Symbol" w:hAnsi="Symbol" w:hint="default"/>
      </w:rPr>
    </w:lvl>
    <w:lvl w:ilvl="8" w:tplc="0866B568"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5513C92"/>
    <w:multiLevelType w:val="hybridMultilevel"/>
    <w:tmpl w:val="D56E9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5BF044FE"/>
    <w:multiLevelType w:val="hybridMultilevel"/>
    <w:tmpl w:val="74125ACA"/>
    <w:lvl w:ilvl="0" w:tplc="583454E0">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15:restartNumberingAfterBreak="0">
    <w:nsid w:val="608F1E26"/>
    <w:multiLevelType w:val="hybridMultilevel"/>
    <w:tmpl w:val="3CC0F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0E61278"/>
    <w:multiLevelType w:val="hybridMultilevel"/>
    <w:tmpl w:val="1F9C19FA"/>
    <w:lvl w:ilvl="0" w:tplc="1DB8A3E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5" w15:restartNumberingAfterBreak="0">
    <w:nsid w:val="624008B9"/>
    <w:multiLevelType w:val="multilevel"/>
    <w:tmpl w:val="92DC940C"/>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42107B6"/>
    <w:multiLevelType w:val="hybridMultilevel"/>
    <w:tmpl w:val="1B087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50954D0"/>
    <w:multiLevelType w:val="hybridMultilevel"/>
    <w:tmpl w:val="D4F69646"/>
    <w:lvl w:ilvl="0" w:tplc="96D2802E">
      <w:start w:val="1"/>
      <w:numFmt w:val="bullet"/>
      <w:lvlText w:val=""/>
      <w:lvlJc w:val="left"/>
      <w:pPr>
        <w:tabs>
          <w:tab w:val="num" w:pos="417"/>
        </w:tabs>
        <w:ind w:left="417" w:hanging="360"/>
      </w:pPr>
      <w:rPr>
        <w:rFonts w:ascii="Wingdings" w:hAnsi="Wingdings" w:hint="default"/>
        <w:color w:val="auto"/>
      </w:rPr>
    </w:lvl>
    <w:lvl w:ilvl="1" w:tplc="041F0003" w:tentative="1">
      <w:start w:val="1"/>
      <w:numFmt w:val="bullet"/>
      <w:lvlText w:val="o"/>
      <w:lvlJc w:val="left"/>
      <w:pPr>
        <w:tabs>
          <w:tab w:val="num" w:pos="569"/>
        </w:tabs>
        <w:ind w:left="569" w:hanging="360"/>
      </w:pPr>
      <w:rPr>
        <w:rFonts w:ascii="Courier New" w:hAnsi="Courier New" w:hint="default"/>
      </w:rPr>
    </w:lvl>
    <w:lvl w:ilvl="2" w:tplc="041F0005" w:tentative="1">
      <w:start w:val="1"/>
      <w:numFmt w:val="bullet"/>
      <w:lvlText w:val=""/>
      <w:lvlJc w:val="left"/>
      <w:pPr>
        <w:tabs>
          <w:tab w:val="num" w:pos="1289"/>
        </w:tabs>
        <w:ind w:left="1289" w:hanging="360"/>
      </w:pPr>
      <w:rPr>
        <w:rFonts w:ascii="Wingdings" w:hAnsi="Wingdings" w:hint="default"/>
      </w:rPr>
    </w:lvl>
    <w:lvl w:ilvl="3" w:tplc="041F0001" w:tentative="1">
      <w:start w:val="1"/>
      <w:numFmt w:val="bullet"/>
      <w:lvlText w:val=""/>
      <w:lvlJc w:val="left"/>
      <w:pPr>
        <w:tabs>
          <w:tab w:val="num" w:pos="2009"/>
        </w:tabs>
        <w:ind w:left="2009" w:hanging="360"/>
      </w:pPr>
      <w:rPr>
        <w:rFonts w:ascii="Symbol" w:hAnsi="Symbol" w:hint="default"/>
      </w:rPr>
    </w:lvl>
    <w:lvl w:ilvl="4" w:tplc="041F0003" w:tentative="1">
      <w:start w:val="1"/>
      <w:numFmt w:val="bullet"/>
      <w:lvlText w:val="o"/>
      <w:lvlJc w:val="left"/>
      <w:pPr>
        <w:tabs>
          <w:tab w:val="num" w:pos="2729"/>
        </w:tabs>
        <w:ind w:left="2729" w:hanging="360"/>
      </w:pPr>
      <w:rPr>
        <w:rFonts w:ascii="Courier New" w:hAnsi="Courier New" w:hint="default"/>
      </w:rPr>
    </w:lvl>
    <w:lvl w:ilvl="5" w:tplc="041F0005" w:tentative="1">
      <w:start w:val="1"/>
      <w:numFmt w:val="bullet"/>
      <w:lvlText w:val=""/>
      <w:lvlJc w:val="left"/>
      <w:pPr>
        <w:tabs>
          <w:tab w:val="num" w:pos="3449"/>
        </w:tabs>
        <w:ind w:left="3449" w:hanging="360"/>
      </w:pPr>
      <w:rPr>
        <w:rFonts w:ascii="Wingdings" w:hAnsi="Wingdings" w:hint="default"/>
      </w:rPr>
    </w:lvl>
    <w:lvl w:ilvl="6" w:tplc="041F0001" w:tentative="1">
      <w:start w:val="1"/>
      <w:numFmt w:val="bullet"/>
      <w:lvlText w:val=""/>
      <w:lvlJc w:val="left"/>
      <w:pPr>
        <w:tabs>
          <w:tab w:val="num" w:pos="4169"/>
        </w:tabs>
        <w:ind w:left="4169" w:hanging="360"/>
      </w:pPr>
      <w:rPr>
        <w:rFonts w:ascii="Symbol" w:hAnsi="Symbol" w:hint="default"/>
      </w:rPr>
    </w:lvl>
    <w:lvl w:ilvl="7" w:tplc="041F0003" w:tentative="1">
      <w:start w:val="1"/>
      <w:numFmt w:val="bullet"/>
      <w:lvlText w:val="o"/>
      <w:lvlJc w:val="left"/>
      <w:pPr>
        <w:tabs>
          <w:tab w:val="num" w:pos="4889"/>
        </w:tabs>
        <w:ind w:left="4889" w:hanging="360"/>
      </w:pPr>
      <w:rPr>
        <w:rFonts w:ascii="Courier New" w:hAnsi="Courier New" w:hint="default"/>
      </w:rPr>
    </w:lvl>
    <w:lvl w:ilvl="8" w:tplc="041F0005" w:tentative="1">
      <w:start w:val="1"/>
      <w:numFmt w:val="bullet"/>
      <w:lvlText w:val=""/>
      <w:lvlJc w:val="left"/>
      <w:pPr>
        <w:tabs>
          <w:tab w:val="num" w:pos="5609"/>
        </w:tabs>
        <w:ind w:left="5609" w:hanging="360"/>
      </w:pPr>
      <w:rPr>
        <w:rFonts w:ascii="Wingdings" w:hAnsi="Wingdings" w:hint="default"/>
      </w:rPr>
    </w:lvl>
  </w:abstractNum>
  <w:abstractNum w:abstractNumId="38" w15:restartNumberingAfterBreak="0">
    <w:nsid w:val="66B33D03"/>
    <w:multiLevelType w:val="hybridMultilevel"/>
    <w:tmpl w:val="AF04D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7474A1D"/>
    <w:multiLevelType w:val="multilevel"/>
    <w:tmpl w:val="0E4CDAB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C222CC1"/>
    <w:multiLevelType w:val="hybridMultilevel"/>
    <w:tmpl w:val="88D84050"/>
    <w:lvl w:ilvl="0" w:tplc="041F0001">
      <w:start w:val="1"/>
      <w:numFmt w:val="bullet"/>
      <w:lvlText w:val=""/>
      <w:lvlJc w:val="left"/>
      <w:pPr>
        <w:ind w:left="814" w:hanging="360"/>
      </w:pPr>
      <w:rPr>
        <w:rFonts w:ascii="Symbol" w:hAnsi="Symbol" w:hint="default"/>
      </w:rPr>
    </w:lvl>
    <w:lvl w:ilvl="1" w:tplc="041F0003" w:tentative="1">
      <w:start w:val="1"/>
      <w:numFmt w:val="bullet"/>
      <w:lvlText w:val="o"/>
      <w:lvlJc w:val="left"/>
      <w:pPr>
        <w:ind w:left="1534" w:hanging="360"/>
      </w:pPr>
      <w:rPr>
        <w:rFonts w:ascii="Courier New" w:hAnsi="Courier New" w:cs="Courier New" w:hint="default"/>
      </w:rPr>
    </w:lvl>
    <w:lvl w:ilvl="2" w:tplc="041F0005" w:tentative="1">
      <w:start w:val="1"/>
      <w:numFmt w:val="bullet"/>
      <w:lvlText w:val=""/>
      <w:lvlJc w:val="left"/>
      <w:pPr>
        <w:ind w:left="2254" w:hanging="360"/>
      </w:pPr>
      <w:rPr>
        <w:rFonts w:ascii="Wingdings" w:hAnsi="Wingdings" w:hint="default"/>
      </w:rPr>
    </w:lvl>
    <w:lvl w:ilvl="3" w:tplc="041F0001" w:tentative="1">
      <w:start w:val="1"/>
      <w:numFmt w:val="bullet"/>
      <w:lvlText w:val=""/>
      <w:lvlJc w:val="left"/>
      <w:pPr>
        <w:ind w:left="2974" w:hanging="360"/>
      </w:pPr>
      <w:rPr>
        <w:rFonts w:ascii="Symbol" w:hAnsi="Symbol" w:hint="default"/>
      </w:rPr>
    </w:lvl>
    <w:lvl w:ilvl="4" w:tplc="041F0003" w:tentative="1">
      <w:start w:val="1"/>
      <w:numFmt w:val="bullet"/>
      <w:lvlText w:val="o"/>
      <w:lvlJc w:val="left"/>
      <w:pPr>
        <w:ind w:left="3694" w:hanging="360"/>
      </w:pPr>
      <w:rPr>
        <w:rFonts w:ascii="Courier New" w:hAnsi="Courier New" w:cs="Courier New" w:hint="default"/>
      </w:rPr>
    </w:lvl>
    <w:lvl w:ilvl="5" w:tplc="041F0005" w:tentative="1">
      <w:start w:val="1"/>
      <w:numFmt w:val="bullet"/>
      <w:lvlText w:val=""/>
      <w:lvlJc w:val="left"/>
      <w:pPr>
        <w:ind w:left="4414" w:hanging="360"/>
      </w:pPr>
      <w:rPr>
        <w:rFonts w:ascii="Wingdings" w:hAnsi="Wingdings" w:hint="default"/>
      </w:rPr>
    </w:lvl>
    <w:lvl w:ilvl="6" w:tplc="041F0001" w:tentative="1">
      <w:start w:val="1"/>
      <w:numFmt w:val="bullet"/>
      <w:lvlText w:val=""/>
      <w:lvlJc w:val="left"/>
      <w:pPr>
        <w:ind w:left="5134" w:hanging="360"/>
      </w:pPr>
      <w:rPr>
        <w:rFonts w:ascii="Symbol" w:hAnsi="Symbol" w:hint="default"/>
      </w:rPr>
    </w:lvl>
    <w:lvl w:ilvl="7" w:tplc="041F0003" w:tentative="1">
      <w:start w:val="1"/>
      <w:numFmt w:val="bullet"/>
      <w:lvlText w:val="o"/>
      <w:lvlJc w:val="left"/>
      <w:pPr>
        <w:ind w:left="5854" w:hanging="360"/>
      </w:pPr>
      <w:rPr>
        <w:rFonts w:ascii="Courier New" w:hAnsi="Courier New" w:cs="Courier New" w:hint="default"/>
      </w:rPr>
    </w:lvl>
    <w:lvl w:ilvl="8" w:tplc="041F0005" w:tentative="1">
      <w:start w:val="1"/>
      <w:numFmt w:val="bullet"/>
      <w:lvlText w:val=""/>
      <w:lvlJc w:val="left"/>
      <w:pPr>
        <w:ind w:left="6574" w:hanging="360"/>
      </w:pPr>
      <w:rPr>
        <w:rFonts w:ascii="Wingdings" w:hAnsi="Wingdings" w:hint="default"/>
      </w:rPr>
    </w:lvl>
  </w:abstractNum>
  <w:abstractNum w:abstractNumId="41" w15:restartNumberingAfterBreak="0">
    <w:nsid w:val="72C12C7C"/>
    <w:multiLevelType w:val="hybridMultilevel"/>
    <w:tmpl w:val="BA90D41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74E714F5"/>
    <w:multiLevelType w:val="hybridMultilevel"/>
    <w:tmpl w:val="CC4C36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DD81F74"/>
    <w:multiLevelType w:val="hybridMultilevel"/>
    <w:tmpl w:val="9C4E0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24"/>
  </w:num>
  <w:num w:numId="4">
    <w:abstractNumId w:val="3"/>
  </w:num>
  <w:num w:numId="5">
    <w:abstractNumId w:val="5"/>
  </w:num>
  <w:num w:numId="6">
    <w:abstractNumId w:val="37"/>
  </w:num>
  <w:num w:numId="7">
    <w:abstractNumId w:val="27"/>
  </w:num>
  <w:num w:numId="8">
    <w:abstractNumId w:val="9"/>
  </w:num>
  <w:num w:numId="9">
    <w:abstractNumId w:val="13"/>
  </w:num>
  <w:num w:numId="10">
    <w:abstractNumId w:val="10"/>
  </w:num>
  <w:num w:numId="11">
    <w:abstractNumId w:val="15"/>
  </w:num>
  <w:num w:numId="12">
    <w:abstractNumId w:val="2"/>
  </w:num>
  <w:num w:numId="13">
    <w:abstractNumId w:val="0"/>
  </w:num>
  <w:num w:numId="14">
    <w:abstractNumId w:val="12"/>
  </w:num>
  <w:num w:numId="15">
    <w:abstractNumId w:val="14"/>
  </w:num>
  <w:num w:numId="16">
    <w:abstractNumId w:val="29"/>
  </w:num>
  <w:num w:numId="17">
    <w:abstractNumId w:val="30"/>
  </w:num>
  <w:num w:numId="18">
    <w:abstractNumId w:val="8"/>
  </w:num>
  <w:num w:numId="19">
    <w:abstractNumId w:val="32"/>
  </w:num>
  <w:num w:numId="20">
    <w:abstractNumId w:val="28"/>
  </w:num>
  <w:num w:numId="21">
    <w:abstractNumId w:val="26"/>
  </w:num>
  <w:num w:numId="22">
    <w:abstractNumId w:val="25"/>
  </w:num>
  <w:num w:numId="23">
    <w:abstractNumId w:val="19"/>
  </w:num>
  <w:num w:numId="24">
    <w:abstractNumId w:val="34"/>
  </w:num>
  <w:num w:numId="25">
    <w:abstractNumId w:val="7"/>
  </w:num>
  <w:num w:numId="26">
    <w:abstractNumId w:val="35"/>
  </w:num>
  <w:num w:numId="27">
    <w:abstractNumId w:val="39"/>
  </w:num>
  <w:num w:numId="28">
    <w:abstractNumId w:val="43"/>
  </w:num>
  <w:num w:numId="29">
    <w:abstractNumId w:val="17"/>
  </w:num>
  <w:num w:numId="30">
    <w:abstractNumId w:val="41"/>
  </w:num>
  <w:num w:numId="31">
    <w:abstractNumId w:val="31"/>
  </w:num>
  <w:num w:numId="32">
    <w:abstractNumId w:val="38"/>
  </w:num>
  <w:num w:numId="33">
    <w:abstractNumId w:val="11"/>
  </w:num>
  <w:num w:numId="34">
    <w:abstractNumId w:val="36"/>
  </w:num>
  <w:num w:numId="35">
    <w:abstractNumId w:val="40"/>
  </w:num>
  <w:num w:numId="36">
    <w:abstractNumId w:val="1"/>
  </w:num>
  <w:num w:numId="37">
    <w:abstractNumId w:val="42"/>
  </w:num>
  <w:num w:numId="38">
    <w:abstractNumId w:val="6"/>
  </w:num>
  <w:num w:numId="39">
    <w:abstractNumId w:val="20"/>
  </w:num>
  <w:num w:numId="40">
    <w:abstractNumId w:val="18"/>
  </w:num>
  <w:num w:numId="41">
    <w:abstractNumId w:val="22"/>
  </w:num>
  <w:num w:numId="42">
    <w:abstractNumId w:val="33"/>
  </w:num>
  <w:num w:numId="43">
    <w:abstractNumId w:val="23"/>
  </w:num>
  <w:num w:numId="44">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BF"/>
    <w:rsid w:val="000006B7"/>
    <w:rsid w:val="0000329F"/>
    <w:rsid w:val="000034D8"/>
    <w:rsid w:val="000133A5"/>
    <w:rsid w:val="0002260C"/>
    <w:rsid w:val="00023C88"/>
    <w:rsid w:val="0002474F"/>
    <w:rsid w:val="000315B3"/>
    <w:rsid w:val="00032DB4"/>
    <w:rsid w:val="00033652"/>
    <w:rsid w:val="0004342E"/>
    <w:rsid w:val="00055CCE"/>
    <w:rsid w:val="00057399"/>
    <w:rsid w:val="000625A9"/>
    <w:rsid w:val="00062FE2"/>
    <w:rsid w:val="00063BA3"/>
    <w:rsid w:val="00086DC9"/>
    <w:rsid w:val="00093EAE"/>
    <w:rsid w:val="000A054C"/>
    <w:rsid w:val="000A6B2C"/>
    <w:rsid w:val="000A7E7B"/>
    <w:rsid w:val="000B427E"/>
    <w:rsid w:val="000C3255"/>
    <w:rsid w:val="000C38B4"/>
    <w:rsid w:val="000D33EA"/>
    <w:rsid w:val="000D6D2C"/>
    <w:rsid w:val="000E069E"/>
    <w:rsid w:val="000E0C09"/>
    <w:rsid w:val="000E2009"/>
    <w:rsid w:val="000E7FB4"/>
    <w:rsid w:val="000F1CC7"/>
    <w:rsid w:val="000F6330"/>
    <w:rsid w:val="000F6F91"/>
    <w:rsid w:val="00104D30"/>
    <w:rsid w:val="0011293B"/>
    <w:rsid w:val="00113A7A"/>
    <w:rsid w:val="00114C28"/>
    <w:rsid w:val="00116971"/>
    <w:rsid w:val="00124F58"/>
    <w:rsid w:val="00130223"/>
    <w:rsid w:val="0013073D"/>
    <w:rsid w:val="00131209"/>
    <w:rsid w:val="0013120F"/>
    <w:rsid w:val="0013143C"/>
    <w:rsid w:val="0013219F"/>
    <w:rsid w:val="001353DE"/>
    <w:rsid w:val="00140C96"/>
    <w:rsid w:val="0014132A"/>
    <w:rsid w:val="001471AC"/>
    <w:rsid w:val="00150338"/>
    <w:rsid w:val="00152DA9"/>
    <w:rsid w:val="0016095B"/>
    <w:rsid w:val="001702EA"/>
    <w:rsid w:val="00170FAA"/>
    <w:rsid w:val="0017499F"/>
    <w:rsid w:val="00177855"/>
    <w:rsid w:val="001836CD"/>
    <w:rsid w:val="001902A2"/>
    <w:rsid w:val="001944DE"/>
    <w:rsid w:val="00195E24"/>
    <w:rsid w:val="00196DB9"/>
    <w:rsid w:val="001A3634"/>
    <w:rsid w:val="001A513B"/>
    <w:rsid w:val="001B1C8B"/>
    <w:rsid w:val="001B488E"/>
    <w:rsid w:val="001C0E40"/>
    <w:rsid w:val="001C106E"/>
    <w:rsid w:val="001C2C3F"/>
    <w:rsid w:val="001C41C8"/>
    <w:rsid w:val="001D16ED"/>
    <w:rsid w:val="001D4150"/>
    <w:rsid w:val="001E4267"/>
    <w:rsid w:val="001E538B"/>
    <w:rsid w:val="001E6C98"/>
    <w:rsid w:val="001E7411"/>
    <w:rsid w:val="001F0AA3"/>
    <w:rsid w:val="001F42F5"/>
    <w:rsid w:val="00200E04"/>
    <w:rsid w:val="00202446"/>
    <w:rsid w:val="00211EBB"/>
    <w:rsid w:val="00214B22"/>
    <w:rsid w:val="002177DB"/>
    <w:rsid w:val="00217EEC"/>
    <w:rsid w:val="0022735D"/>
    <w:rsid w:val="00227492"/>
    <w:rsid w:val="002314D6"/>
    <w:rsid w:val="00232E5F"/>
    <w:rsid w:val="002407DD"/>
    <w:rsid w:val="00241A8F"/>
    <w:rsid w:val="00242D60"/>
    <w:rsid w:val="002444A1"/>
    <w:rsid w:val="0024550E"/>
    <w:rsid w:val="0024596A"/>
    <w:rsid w:val="00250493"/>
    <w:rsid w:val="0025299A"/>
    <w:rsid w:val="00255925"/>
    <w:rsid w:val="002577D1"/>
    <w:rsid w:val="002669D1"/>
    <w:rsid w:val="00266E97"/>
    <w:rsid w:val="00277A61"/>
    <w:rsid w:val="0028319A"/>
    <w:rsid w:val="002910AC"/>
    <w:rsid w:val="00295E61"/>
    <w:rsid w:val="002A2CB3"/>
    <w:rsid w:val="002A4188"/>
    <w:rsid w:val="002A506C"/>
    <w:rsid w:val="002B407F"/>
    <w:rsid w:val="002B4124"/>
    <w:rsid w:val="002B4E44"/>
    <w:rsid w:val="002B500F"/>
    <w:rsid w:val="002C61B5"/>
    <w:rsid w:val="002E2EEA"/>
    <w:rsid w:val="002E5738"/>
    <w:rsid w:val="002E7344"/>
    <w:rsid w:val="002F3FA9"/>
    <w:rsid w:val="002F508B"/>
    <w:rsid w:val="00304539"/>
    <w:rsid w:val="0030725E"/>
    <w:rsid w:val="00311B20"/>
    <w:rsid w:val="00313217"/>
    <w:rsid w:val="00313D4C"/>
    <w:rsid w:val="00314F74"/>
    <w:rsid w:val="003154E3"/>
    <w:rsid w:val="00315C50"/>
    <w:rsid w:val="00323AA0"/>
    <w:rsid w:val="003258F8"/>
    <w:rsid w:val="00326728"/>
    <w:rsid w:val="00331661"/>
    <w:rsid w:val="00331BA5"/>
    <w:rsid w:val="00332CA6"/>
    <w:rsid w:val="00334F81"/>
    <w:rsid w:val="0033675E"/>
    <w:rsid w:val="0033767E"/>
    <w:rsid w:val="00341523"/>
    <w:rsid w:val="003443A2"/>
    <w:rsid w:val="00355108"/>
    <w:rsid w:val="00362B6D"/>
    <w:rsid w:val="003745B4"/>
    <w:rsid w:val="00374897"/>
    <w:rsid w:val="00381D2F"/>
    <w:rsid w:val="00385856"/>
    <w:rsid w:val="003867BC"/>
    <w:rsid w:val="00386D30"/>
    <w:rsid w:val="00394EF2"/>
    <w:rsid w:val="003A3A8C"/>
    <w:rsid w:val="003A5056"/>
    <w:rsid w:val="003A5EB9"/>
    <w:rsid w:val="003B1ECC"/>
    <w:rsid w:val="003B32C6"/>
    <w:rsid w:val="003B4CDA"/>
    <w:rsid w:val="003B61D6"/>
    <w:rsid w:val="003B6406"/>
    <w:rsid w:val="003B6F24"/>
    <w:rsid w:val="003C0D99"/>
    <w:rsid w:val="003C1D48"/>
    <w:rsid w:val="003D0E3E"/>
    <w:rsid w:val="003D1EFC"/>
    <w:rsid w:val="003D41CE"/>
    <w:rsid w:val="003D45B8"/>
    <w:rsid w:val="003F0387"/>
    <w:rsid w:val="003F0535"/>
    <w:rsid w:val="00403A79"/>
    <w:rsid w:val="00406EE3"/>
    <w:rsid w:val="0041030D"/>
    <w:rsid w:val="0041252D"/>
    <w:rsid w:val="00413D1C"/>
    <w:rsid w:val="004178FE"/>
    <w:rsid w:val="00420B59"/>
    <w:rsid w:val="004226B9"/>
    <w:rsid w:val="00423058"/>
    <w:rsid w:val="00424723"/>
    <w:rsid w:val="004251AA"/>
    <w:rsid w:val="0042557E"/>
    <w:rsid w:val="00425AB2"/>
    <w:rsid w:val="004306E7"/>
    <w:rsid w:val="004406C1"/>
    <w:rsid w:val="004406C2"/>
    <w:rsid w:val="00441F13"/>
    <w:rsid w:val="004420C1"/>
    <w:rsid w:val="0044464A"/>
    <w:rsid w:val="00445F07"/>
    <w:rsid w:val="00447266"/>
    <w:rsid w:val="0045217F"/>
    <w:rsid w:val="00455C97"/>
    <w:rsid w:val="00457E83"/>
    <w:rsid w:val="004604EA"/>
    <w:rsid w:val="00464FAE"/>
    <w:rsid w:val="0047005F"/>
    <w:rsid w:val="00470B11"/>
    <w:rsid w:val="00472D11"/>
    <w:rsid w:val="00475FA2"/>
    <w:rsid w:val="00476125"/>
    <w:rsid w:val="00480C26"/>
    <w:rsid w:val="00481437"/>
    <w:rsid w:val="00484AD6"/>
    <w:rsid w:val="00484FA9"/>
    <w:rsid w:val="00494579"/>
    <w:rsid w:val="00496DA1"/>
    <w:rsid w:val="00497276"/>
    <w:rsid w:val="004A0224"/>
    <w:rsid w:val="004A38AF"/>
    <w:rsid w:val="004A5FC6"/>
    <w:rsid w:val="004A7C23"/>
    <w:rsid w:val="004B6575"/>
    <w:rsid w:val="004C4B18"/>
    <w:rsid w:val="004E17FA"/>
    <w:rsid w:val="004E1B53"/>
    <w:rsid w:val="004E60A3"/>
    <w:rsid w:val="004E6AD2"/>
    <w:rsid w:val="004F08AB"/>
    <w:rsid w:val="004F1DF5"/>
    <w:rsid w:val="004F2E38"/>
    <w:rsid w:val="004F3403"/>
    <w:rsid w:val="004F59A1"/>
    <w:rsid w:val="004F7476"/>
    <w:rsid w:val="0050082F"/>
    <w:rsid w:val="00502AE5"/>
    <w:rsid w:val="00502BD9"/>
    <w:rsid w:val="005067AF"/>
    <w:rsid w:val="00512B71"/>
    <w:rsid w:val="0051544A"/>
    <w:rsid w:val="00517434"/>
    <w:rsid w:val="00517EDD"/>
    <w:rsid w:val="00520FDF"/>
    <w:rsid w:val="00522846"/>
    <w:rsid w:val="00523D29"/>
    <w:rsid w:val="005268C4"/>
    <w:rsid w:val="00536285"/>
    <w:rsid w:val="00536CE2"/>
    <w:rsid w:val="00540534"/>
    <w:rsid w:val="00541988"/>
    <w:rsid w:val="00541D4D"/>
    <w:rsid w:val="00543E56"/>
    <w:rsid w:val="005563FE"/>
    <w:rsid w:val="00572C41"/>
    <w:rsid w:val="00574746"/>
    <w:rsid w:val="00581FFA"/>
    <w:rsid w:val="005857EA"/>
    <w:rsid w:val="00586F48"/>
    <w:rsid w:val="00587C98"/>
    <w:rsid w:val="00593277"/>
    <w:rsid w:val="005A0A18"/>
    <w:rsid w:val="005A21B9"/>
    <w:rsid w:val="005A2734"/>
    <w:rsid w:val="005A5302"/>
    <w:rsid w:val="005A6FBB"/>
    <w:rsid w:val="005B19A5"/>
    <w:rsid w:val="005C1518"/>
    <w:rsid w:val="005C561A"/>
    <w:rsid w:val="005C7753"/>
    <w:rsid w:val="005D7811"/>
    <w:rsid w:val="005E257E"/>
    <w:rsid w:val="005E4517"/>
    <w:rsid w:val="005F1134"/>
    <w:rsid w:val="005F17D3"/>
    <w:rsid w:val="006026DA"/>
    <w:rsid w:val="006041C0"/>
    <w:rsid w:val="00604652"/>
    <w:rsid w:val="00605DA1"/>
    <w:rsid w:val="00605E37"/>
    <w:rsid w:val="00606FA5"/>
    <w:rsid w:val="006116BB"/>
    <w:rsid w:val="006306F7"/>
    <w:rsid w:val="0063276E"/>
    <w:rsid w:val="00633A58"/>
    <w:rsid w:val="00640DA3"/>
    <w:rsid w:val="00643589"/>
    <w:rsid w:val="00647D74"/>
    <w:rsid w:val="00654B48"/>
    <w:rsid w:val="00657B40"/>
    <w:rsid w:val="00657E96"/>
    <w:rsid w:val="006628A8"/>
    <w:rsid w:val="00682502"/>
    <w:rsid w:val="006836BA"/>
    <w:rsid w:val="00684682"/>
    <w:rsid w:val="00692A86"/>
    <w:rsid w:val="006955AC"/>
    <w:rsid w:val="00697714"/>
    <w:rsid w:val="0069797A"/>
    <w:rsid w:val="006A6339"/>
    <w:rsid w:val="006A75D5"/>
    <w:rsid w:val="006B0650"/>
    <w:rsid w:val="006B60E4"/>
    <w:rsid w:val="006C1389"/>
    <w:rsid w:val="006C2A67"/>
    <w:rsid w:val="006C4B33"/>
    <w:rsid w:val="006D449C"/>
    <w:rsid w:val="006E0BEB"/>
    <w:rsid w:val="006E5EED"/>
    <w:rsid w:val="006E700A"/>
    <w:rsid w:val="00700E23"/>
    <w:rsid w:val="00702052"/>
    <w:rsid w:val="0070367C"/>
    <w:rsid w:val="007069D0"/>
    <w:rsid w:val="00710E9A"/>
    <w:rsid w:val="00711359"/>
    <w:rsid w:val="00713A57"/>
    <w:rsid w:val="00714F6B"/>
    <w:rsid w:val="00720103"/>
    <w:rsid w:val="0072405D"/>
    <w:rsid w:val="00726334"/>
    <w:rsid w:val="00730168"/>
    <w:rsid w:val="00730965"/>
    <w:rsid w:val="00744047"/>
    <w:rsid w:val="007448C3"/>
    <w:rsid w:val="007456E3"/>
    <w:rsid w:val="00753BE8"/>
    <w:rsid w:val="0075440E"/>
    <w:rsid w:val="00757B56"/>
    <w:rsid w:val="00757C4D"/>
    <w:rsid w:val="007603B3"/>
    <w:rsid w:val="00766B04"/>
    <w:rsid w:val="007704C7"/>
    <w:rsid w:val="00773E83"/>
    <w:rsid w:val="007761B2"/>
    <w:rsid w:val="00781247"/>
    <w:rsid w:val="00786EC0"/>
    <w:rsid w:val="00794B8E"/>
    <w:rsid w:val="0079541E"/>
    <w:rsid w:val="00797B8A"/>
    <w:rsid w:val="007A011E"/>
    <w:rsid w:val="007A038F"/>
    <w:rsid w:val="007A04E9"/>
    <w:rsid w:val="007A077A"/>
    <w:rsid w:val="007A4CC5"/>
    <w:rsid w:val="007A7EC9"/>
    <w:rsid w:val="007B2984"/>
    <w:rsid w:val="007B3448"/>
    <w:rsid w:val="007C15B5"/>
    <w:rsid w:val="007C1F8B"/>
    <w:rsid w:val="007D2862"/>
    <w:rsid w:val="007D4FD4"/>
    <w:rsid w:val="007E10C8"/>
    <w:rsid w:val="007E46F1"/>
    <w:rsid w:val="00804BFF"/>
    <w:rsid w:val="00806706"/>
    <w:rsid w:val="0081025D"/>
    <w:rsid w:val="008150D8"/>
    <w:rsid w:val="00820580"/>
    <w:rsid w:val="00824057"/>
    <w:rsid w:val="00830090"/>
    <w:rsid w:val="0083489B"/>
    <w:rsid w:val="008364FD"/>
    <w:rsid w:val="00840E77"/>
    <w:rsid w:val="008414FA"/>
    <w:rsid w:val="008418E6"/>
    <w:rsid w:val="0084241D"/>
    <w:rsid w:val="0085055B"/>
    <w:rsid w:val="00854910"/>
    <w:rsid w:val="008570BF"/>
    <w:rsid w:val="00857FAA"/>
    <w:rsid w:val="00860A40"/>
    <w:rsid w:val="00862450"/>
    <w:rsid w:val="00866EE7"/>
    <w:rsid w:val="00866FD8"/>
    <w:rsid w:val="0087212F"/>
    <w:rsid w:val="008724E0"/>
    <w:rsid w:val="008740D0"/>
    <w:rsid w:val="00875130"/>
    <w:rsid w:val="00882A29"/>
    <w:rsid w:val="00886134"/>
    <w:rsid w:val="00890BE4"/>
    <w:rsid w:val="00893940"/>
    <w:rsid w:val="0089423F"/>
    <w:rsid w:val="008969E6"/>
    <w:rsid w:val="008B2F9A"/>
    <w:rsid w:val="008B51D7"/>
    <w:rsid w:val="008B5C9C"/>
    <w:rsid w:val="008D76F4"/>
    <w:rsid w:val="008E1FA0"/>
    <w:rsid w:val="008E2628"/>
    <w:rsid w:val="008E4CF3"/>
    <w:rsid w:val="008E54E0"/>
    <w:rsid w:val="008E7CEA"/>
    <w:rsid w:val="008F32B6"/>
    <w:rsid w:val="008F3583"/>
    <w:rsid w:val="008F4C44"/>
    <w:rsid w:val="008F6EC1"/>
    <w:rsid w:val="00900AF9"/>
    <w:rsid w:val="00900EB6"/>
    <w:rsid w:val="0090366E"/>
    <w:rsid w:val="00904DA8"/>
    <w:rsid w:val="00906A4C"/>
    <w:rsid w:val="009172EA"/>
    <w:rsid w:val="00920CD3"/>
    <w:rsid w:val="009212C3"/>
    <w:rsid w:val="0092555E"/>
    <w:rsid w:val="00933645"/>
    <w:rsid w:val="00940450"/>
    <w:rsid w:val="00944B47"/>
    <w:rsid w:val="00950CA1"/>
    <w:rsid w:val="00951830"/>
    <w:rsid w:val="009532E4"/>
    <w:rsid w:val="00953A4B"/>
    <w:rsid w:val="00956605"/>
    <w:rsid w:val="00965FC7"/>
    <w:rsid w:val="00975E13"/>
    <w:rsid w:val="00991FA2"/>
    <w:rsid w:val="00992316"/>
    <w:rsid w:val="00993AE2"/>
    <w:rsid w:val="00993D35"/>
    <w:rsid w:val="00996857"/>
    <w:rsid w:val="00997B56"/>
    <w:rsid w:val="009A0D21"/>
    <w:rsid w:val="009A10C8"/>
    <w:rsid w:val="009A4CBF"/>
    <w:rsid w:val="009A5E9E"/>
    <w:rsid w:val="009A6D2F"/>
    <w:rsid w:val="009B0727"/>
    <w:rsid w:val="009B27B7"/>
    <w:rsid w:val="009B28A4"/>
    <w:rsid w:val="009B4AAD"/>
    <w:rsid w:val="009C222C"/>
    <w:rsid w:val="009C36DF"/>
    <w:rsid w:val="009C429A"/>
    <w:rsid w:val="009C52D0"/>
    <w:rsid w:val="009C597C"/>
    <w:rsid w:val="009D01CA"/>
    <w:rsid w:val="009D2094"/>
    <w:rsid w:val="009D224E"/>
    <w:rsid w:val="009D2725"/>
    <w:rsid w:val="009E353C"/>
    <w:rsid w:val="009E4DE8"/>
    <w:rsid w:val="009E70F3"/>
    <w:rsid w:val="00A0035F"/>
    <w:rsid w:val="00A1104C"/>
    <w:rsid w:val="00A11C1C"/>
    <w:rsid w:val="00A12366"/>
    <w:rsid w:val="00A20B8D"/>
    <w:rsid w:val="00A2193E"/>
    <w:rsid w:val="00A22301"/>
    <w:rsid w:val="00A23E2B"/>
    <w:rsid w:val="00A24BEE"/>
    <w:rsid w:val="00A324D8"/>
    <w:rsid w:val="00A34C42"/>
    <w:rsid w:val="00A35830"/>
    <w:rsid w:val="00A37614"/>
    <w:rsid w:val="00A514F7"/>
    <w:rsid w:val="00A53396"/>
    <w:rsid w:val="00A625C5"/>
    <w:rsid w:val="00A678FF"/>
    <w:rsid w:val="00A679DC"/>
    <w:rsid w:val="00A70ACD"/>
    <w:rsid w:val="00A84033"/>
    <w:rsid w:val="00A90AD2"/>
    <w:rsid w:val="00AA0301"/>
    <w:rsid w:val="00AA0916"/>
    <w:rsid w:val="00AA6B20"/>
    <w:rsid w:val="00AA6CC4"/>
    <w:rsid w:val="00AB1B5A"/>
    <w:rsid w:val="00AB4CBF"/>
    <w:rsid w:val="00AC31B1"/>
    <w:rsid w:val="00AC3E6E"/>
    <w:rsid w:val="00AD392A"/>
    <w:rsid w:val="00AD3993"/>
    <w:rsid w:val="00AD4DB1"/>
    <w:rsid w:val="00AE2C4F"/>
    <w:rsid w:val="00AE3E95"/>
    <w:rsid w:val="00AE68AD"/>
    <w:rsid w:val="00AF74B6"/>
    <w:rsid w:val="00B03EF9"/>
    <w:rsid w:val="00B06F30"/>
    <w:rsid w:val="00B11EFE"/>
    <w:rsid w:val="00B13456"/>
    <w:rsid w:val="00B13C8A"/>
    <w:rsid w:val="00B238A2"/>
    <w:rsid w:val="00B3606B"/>
    <w:rsid w:val="00B36BAF"/>
    <w:rsid w:val="00B40969"/>
    <w:rsid w:val="00B5080E"/>
    <w:rsid w:val="00B51272"/>
    <w:rsid w:val="00B5209A"/>
    <w:rsid w:val="00B53C7C"/>
    <w:rsid w:val="00B554BB"/>
    <w:rsid w:val="00B635B9"/>
    <w:rsid w:val="00B65808"/>
    <w:rsid w:val="00B65C56"/>
    <w:rsid w:val="00B66202"/>
    <w:rsid w:val="00B709C0"/>
    <w:rsid w:val="00B76643"/>
    <w:rsid w:val="00B76882"/>
    <w:rsid w:val="00B80016"/>
    <w:rsid w:val="00B80F9C"/>
    <w:rsid w:val="00B81BCF"/>
    <w:rsid w:val="00B83E34"/>
    <w:rsid w:val="00B9207F"/>
    <w:rsid w:val="00BA0A0A"/>
    <w:rsid w:val="00BA6ACB"/>
    <w:rsid w:val="00BB07C1"/>
    <w:rsid w:val="00BB7307"/>
    <w:rsid w:val="00BC4DF4"/>
    <w:rsid w:val="00BC7FD0"/>
    <w:rsid w:val="00BD0CC0"/>
    <w:rsid w:val="00BD147C"/>
    <w:rsid w:val="00BD190A"/>
    <w:rsid w:val="00BD3D10"/>
    <w:rsid w:val="00BD574C"/>
    <w:rsid w:val="00BD5A77"/>
    <w:rsid w:val="00BD7C29"/>
    <w:rsid w:val="00BE0AD1"/>
    <w:rsid w:val="00BE1304"/>
    <w:rsid w:val="00BE4F42"/>
    <w:rsid w:val="00BE7225"/>
    <w:rsid w:val="00BF389A"/>
    <w:rsid w:val="00BF4D46"/>
    <w:rsid w:val="00BF6381"/>
    <w:rsid w:val="00C025C9"/>
    <w:rsid w:val="00C03986"/>
    <w:rsid w:val="00C1081B"/>
    <w:rsid w:val="00C118E0"/>
    <w:rsid w:val="00C11FB6"/>
    <w:rsid w:val="00C244FE"/>
    <w:rsid w:val="00C30744"/>
    <w:rsid w:val="00C31326"/>
    <w:rsid w:val="00C3225D"/>
    <w:rsid w:val="00C340AA"/>
    <w:rsid w:val="00C34442"/>
    <w:rsid w:val="00C35D3C"/>
    <w:rsid w:val="00C40CF1"/>
    <w:rsid w:val="00C50F82"/>
    <w:rsid w:val="00C512AD"/>
    <w:rsid w:val="00C55856"/>
    <w:rsid w:val="00C55FB5"/>
    <w:rsid w:val="00C5663A"/>
    <w:rsid w:val="00C572AA"/>
    <w:rsid w:val="00C604B6"/>
    <w:rsid w:val="00C6228E"/>
    <w:rsid w:val="00C6517F"/>
    <w:rsid w:val="00C65B32"/>
    <w:rsid w:val="00C663AB"/>
    <w:rsid w:val="00C70CCB"/>
    <w:rsid w:val="00C7244B"/>
    <w:rsid w:val="00C81C86"/>
    <w:rsid w:val="00C82B02"/>
    <w:rsid w:val="00C8468E"/>
    <w:rsid w:val="00C86650"/>
    <w:rsid w:val="00C877B9"/>
    <w:rsid w:val="00C93191"/>
    <w:rsid w:val="00CA3056"/>
    <w:rsid w:val="00CA69F0"/>
    <w:rsid w:val="00CC1211"/>
    <w:rsid w:val="00CC203E"/>
    <w:rsid w:val="00CD2023"/>
    <w:rsid w:val="00CD5E7E"/>
    <w:rsid w:val="00CE0B4E"/>
    <w:rsid w:val="00CE26D0"/>
    <w:rsid w:val="00CE2B4C"/>
    <w:rsid w:val="00CE6D8E"/>
    <w:rsid w:val="00CE6E5F"/>
    <w:rsid w:val="00CF0E30"/>
    <w:rsid w:val="00CF1CEF"/>
    <w:rsid w:val="00CF73E3"/>
    <w:rsid w:val="00D005D3"/>
    <w:rsid w:val="00D014D1"/>
    <w:rsid w:val="00D027BE"/>
    <w:rsid w:val="00D03999"/>
    <w:rsid w:val="00D10078"/>
    <w:rsid w:val="00D13061"/>
    <w:rsid w:val="00D1347C"/>
    <w:rsid w:val="00D16B25"/>
    <w:rsid w:val="00D20B04"/>
    <w:rsid w:val="00D25C0E"/>
    <w:rsid w:val="00D26C3F"/>
    <w:rsid w:val="00D30ACE"/>
    <w:rsid w:val="00D37214"/>
    <w:rsid w:val="00D404DE"/>
    <w:rsid w:val="00D40D4F"/>
    <w:rsid w:val="00D41B25"/>
    <w:rsid w:val="00D41CD2"/>
    <w:rsid w:val="00D42D8D"/>
    <w:rsid w:val="00D43015"/>
    <w:rsid w:val="00D46FB8"/>
    <w:rsid w:val="00D518B5"/>
    <w:rsid w:val="00D554D2"/>
    <w:rsid w:val="00D55BA3"/>
    <w:rsid w:val="00D5745D"/>
    <w:rsid w:val="00D60A42"/>
    <w:rsid w:val="00D658C4"/>
    <w:rsid w:val="00D66C0E"/>
    <w:rsid w:val="00D67239"/>
    <w:rsid w:val="00D70564"/>
    <w:rsid w:val="00D72D4F"/>
    <w:rsid w:val="00D75EB3"/>
    <w:rsid w:val="00D82214"/>
    <w:rsid w:val="00D828FB"/>
    <w:rsid w:val="00D87FC8"/>
    <w:rsid w:val="00D93D9E"/>
    <w:rsid w:val="00D952A9"/>
    <w:rsid w:val="00DA070D"/>
    <w:rsid w:val="00DA1507"/>
    <w:rsid w:val="00DA164F"/>
    <w:rsid w:val="00DB3A69"/>
    <w:rsid w:val="00DB4332"/>
    <w:rsid w:val="00DB5C45"/>
    <w:rsid w:val="00DD03BC"/>
    <w:rsid w:val="00DD3558"/>
    <w:rsid w:val="00DD59C7"/>
    <w:rsid w:val="00DE0F5F"/>
    <w:rsid w:val="00DE2816"/>
    <w:rsid w:val="00DE5DB1"/>
    <w:rsid w:val="00DF5D3F"/>
    <w:rsid w:val="00DF6C73"/>
    <w:rsid w:val="00DF7065"/>
    <w:rsid w:val="00E02886"/>
    <w:rsid w:val="00E03BB2"/>
    <w:rsid w:val="00E069E0"/>
    <w:rsid w:val="00E14004"/>
    <w:rsid w:val="00E17DFC"/>
    <w:rsid w:val="00E21589"/>
    <w:rsid w:val="00E24247"/>
    <w:rsid w:val="00E26B0A"/>
    <w:rsid w:val="00E328CB"/>
    <w:rsid w:val="00E36CA3"/>
    <w:rsid w:val="00E40F5D"/>
    <w:rsid w:val="00E45C1A"/>
    <w:rsid w:val="00E50E7D"/>
    <w:rsid w:val="00E51706"/>
    <w:rsid w:val="00E51BE5"/>
    <w:rsid w:val="00E51F97"/>
    <w:rsid w:val="00E52077"/>
    <w:rsid w:val="00E53542"/>
    <w:rsid w:val="00E54387"/>
    <w:rsid w:val="00E5481E"/>
    <w:rsid w:val="00E55468"/>
    <w:rsid w:val="00E5689F"/>
    <w:rsid w:val="00E62517"/>
    <w:rsid w:val="00E63AE0"/>
    <w:rsid w:val="00E73F51"/>
    <w:rsid w:val="00E75D74"/>
    <w:rsid w:val="00E80DBC"/>
    <w:rsid w:val="00E80F00"/>
    <w:rsid w:val="00E83515"/>
    <w:rsid w:val="00E8388E"/>
    <w:rsid w:val="00E8486B"/>
    <w:rsid w:val="00E95F1F"/>
    <w:rsid w:val="00EA655B"/>
    <w:rsid w:val="00EB3360"/>
    <w:rsid w:val="00EB4920"/>
    <w:rsid w:val="00EC11A7"/>
    <w:rsid w:val="00EC382E"/>
    <w:rsid w:val="00EC779A"/>
    <w:rsid w:val="00EE0982"/>
    <w:rsid w:val="00EE159A"/>
    <w:rsid w:val="00EE1811"/>
    <w:rsid w:val="00EE44BD"/>
    <w:rsid w:val="00EE7CFC"/>
    <w:rsid w:val="00EF2032"/>
    <w:rsid w:val="00EF2A9D"/>
    <w:rsid w:val="00EF4293"/>
    <w:rsid w:val="00F015BF"/>
    <w:rsid w:val="00F01E89"/>
    <w:rsid w:val="00F01F59"/>
    <w:rsid w:val="00F037E0"/>
    <w:rsid w:val="00F04698"/>
    <w:rsid w:val="00F04C58"/>
    <w:rsid w:val="00F06F0D"/>
    <w:rsid w:val="00F0753F"/>
    <w:rsid w:val="00F11C3E"/>
    <w:rsid w:val="00F143D5"/>
    <w:rsid w:val="00F159A8"/>
    <w:rsid w:val="00F212BA"/>
    <w:rsid w:val="00F25474"/>
    <w:rsid w:val="00F33ACE"/>
    <w:rsid w:val="00F34D8A"/>
    <w:rsid w:val="00F36A48"/>
    <w:rsid w:val="00F4437E"/>
    <w:rsid w:val="00F476C6"/>
    <w:rsid w:val="00F478ED"/>
    <w:rsid w:val="00F504FC"/>
    <w:rsid w:val="00F5472A"/>
    <w:rsid w:val="00F54DE6"/>
    <w:rsid w:val="00F56ABC"/>
    <w:rsid w:val="00F64500"/>
    <w:rsid w:val="00F72E84"/>
    <w:rsid w:val="00F74804"/>
    <w:rsid w:val="00F773BF"/>
    <w:rsid w:val="00F77FE8"/>
    <w:rsid w:val="00F95ABD"/>
    <w:rsid w:val="00F95CC4"/>
    <w:rsid w:val="00F96531"/>
    <w:rsid w:val="00FA61F0"/>
    <w:rsid w:val="00FB1643"/>
    <w:rsid w:val="00FB42C9"/>
    <w:rsid w:val="00FB4340"/>
    <w:rsid w:val="00FB4F95"/>
    <w:rsid w:val="00FB5EB0"/>
    <w:rsid w:val="00FB6959"/>
    <w:rsid w:val="00FD2811"/>
    <w:rsid w:val="00FD4C2E"/>
    <w:rsid w:val="00FD5434"/>
    <w:rsid w:val="00FD55F6"/>
    <w:rsid w:val="00FD61DF"/>
    <w:rsid w:val="00FE61E4"/>
    <w:rsid w:val="00FE70D8"/>
    <w:rsid w:val="00FE7B13"/>
    <w:rsid w:val="00FF2D10"/>
    <w:rsid w:val="00FF6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B4ED"/>
  <w15:docId w15:val="{2075B356-6BD3-4095-A173-4C91947F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42"/>
    <w:pPr>
      <w:spacing w:after="120"/>
      <w:ind w:firstLine="454"/>
      <w:jc w:val="both"/>
    </w:pPr>
  </w:style>
  <w:style w:type="paragraph" w:styleId="Balk1">
    <w:name w:val="heading 1"/>
    <w:basedOn w:val="Normal"/>
    <w:next w:val="Normal"/>
    <w:link w:val="Balk1Char"/>
    <w:autoRedefine/>
    <w:uiPriority w:val="9"/>
    <w:qFormat/>
    <w:rsid w:val="00D20B04"/>
    <w:pPr>
      <w:keepNext/>
      <w:keepLines/>
      <w:pageBreakBefore/>
      <w:spacing w:before="1320" w:after="480"/>
      <w:ind w:firstLine="0"/>
      <w:contextualSpacing/>
      <w:jc w:val="center"/>
      <w:outlineLvl w:val="0"/>
    </w:pPr>
    <w:rPr>
      <w:rFonts w:asciiTheme="majorHAnsi" w:eastAsiaTheme="majorEastAsia" w:hAnsiTheme="majorHAnsi" w:cstheme="majorBidi"/>
      <w:b/>
      <w:bCs/>
      <w:color w:val="00B6FF"/>
      <w:sz w:val="28"/>
      <w:szCs w:val="28"/>
    </w:rPr>
  </w:style>
  <w:style w:type="paragraph" w:styleId="Balk2">
    <w:name w:val="heading 2"/>
    <w:basedOn w:val="Normal"/>
    <w:next w:val="Normal"/>
    <w:link w:val="Balk2Char"/>
    <w:uiPriority w:val="9"/>
    <w:unhideWhenUsed/>
    <w:qFormat/>
    <w:rsid w:val="00C34442"/>
    <w:pPr>
      <w:keepNext/>
      <w:keepLines/>
      <w:spacing w:before="360" w:after="240"/>
      <w:ind w:firstLine="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34442"/>
    <w:pPr>
      <w:keepNext/>
      <w:keepLines/>
      <w:spacing w:before="240" w:after="240"/>
      <w:ind w:firstLine="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0B04"/>
    <w:rPr>
      <w:rFonts w:asciiTheme="majorHAnsi" w:eastAsiaTheme="majorEastAsia" w:hAnsiTheme="majorHAnsi" w:cstheme="majorBidi"/>
      <w:b/>
      <w:bCs/>
      <w:color w:val="00B6FF"/>
      <w:sz w:val="28"/>
      <w:szCs w:val="28"/>
    </w:rPr>
  </w:style>
  <w:style w:type="paragraph" w:styleId="stBilgi">
    <w:name w:val="header"/>
    <w:basedOn w:val="Normal"/>
    <w:link w:val="stBilgiChar"/>
    <w:uiPriority w:val="99"/>
    <w:unhideWhenUsed/>
    <w:rsid w:val="001902A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02A2"/>
  </w:style>
  <w:style w:type="paragraph" w:styleId="AltBilgi">
    <w:name w:val="footer"/>
    <w:basedOn w:val="Normal"/>
    <w:link w:val="AltBilgiChar"/>
    <w:unhideWhenUsed/>
    <w:rsid w:val="001902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02A2"/>
  </w:style>
  <w:style w:type="paragraph" w:styleId="BalonMetni">
    <w:name w:val="Balloon Text"/>
    <w:basedOn w:val="Normal"/>
    <w:link w:val="BalonMetniChar"/>
    <w:uiPriority w:val="99"/>
    <w:semiHidden/>
    <w:unhideWhenUsed/>
    <w:rsid w:val="001902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02A2"/>
    <w:rPr>
      <w:rFonts w:ascii="Tahoma" w:hAnsi="Tahoma" w:cs="Tahoma"/>
      <w:sz w:val="16"/>
      <w:szCs w:val="16"/>
    </w:rPr>
  </w:style>
  <w:style w:type="paragraph" w:styleId="Dzeltme">
    <w:name w:val="Revision"/>
    <w:hidden/>
    <w:uiPriority w:val="99"/>
    <w:semiHidden/>
    <w:rsid w:val="00E95F1F"/>
    <w:pPr>
      <w:spacing w:after="0" w:line="240" w:lineRule="auto"/>
    </w:pPr>
  </w:style>
  <w:style w:type="character" w:styleId="AklamaBavurusu">
    <w:name w:val="annotation reference"/>
    <w:basedOn w:val="VarsaylanParagrafYazTipi"/>
    <w:uiPriority w:val="99"/>
    <w:semiHidden/>
    <w:unhideWhenUsed/>
    <w:rsid w:val="00E95F1F"/>
    <w:rPr>
      <w:sz w:val="16"/>
      <w:szCs w:val="16"/>
    </w:rPr>
  </w:style>
  <w:style w:type="paragraph" w:styleId="AklamaMetni">
    <w:name w:val="annotation text"/>
    <w:basedOn w:val="Normal"/>
    <w:link w:val="AklamaMetniChar"/>
    <w:uiPriority w:val="99"/>
    <w:semiHidden/>
    <w:unhideWhenUsed/>
    <w:rsid w:val="00E95F1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95F1F"/>
    <w:rPr>
      <w:sz w:val="20"/>
      <w:szCs w:val="20"/>
    </w:rPr>
  </w:style>
  <w:style w:type="paragraph" w:styleId="AklamaKonusu">
    <w:name w:val="annotation subject"/>
    <w:basedOn w:val="AklamaMetni"/>
    <w:next w:val="AklamaMetni"/>
    <w:link w:val="AklamaKonusuChar"/>
    <w:uiPriority w:val="99"/>
    <w:semiHidden/>
    <w:unhideWhenUsed/>
    <w:rsid w:val="00E95F1F"/>
    <w:rPr>
      <w:b/>
      <w:bCs/>
    </w:rPr>
  </w:style>
  <w:style w:type="character" w:customStyle="1" w:styleId="AklamaKonusuChar">
    <w:name w:val="Açıklama Konusu Char"/>
    <w:basedOn w:val="AklamaMetniChar"/>
    <w:link w:val="AklamaKonusu"/>
    <w:uiPriority w:val="99"/>
    <w:semiHidden/>
    <w:rsid w:val="00E95F1F"/>
    <w:rPr>
      <w:b/>
      <w:bCs/>
      <w:sz w:val="20"/>
      <w:szCs w:val="20"/>
    </w:rPr>
  </w:style>
  <w:style w:type="character" w:styleId="YerTutucuMetni">
    <w:name w:val="Placeholder Text"/>
    <w:basedOn w:val="VarsaylanParagrafYazTipi"/>
    <w:uiPriority w:val="99"/>
    <w:semiHidden/>
    <w:rsid w:val="00093EAE"/>
    <w:rPr>
      <w:color w:val="808080"/>
    </w:rPr>
  </w:style>
  <w:style w:type="character" w:customStyle="1" w:styleId="Balk2Char">
    <w:name w:val="Başlık 2 Char"/>
    <w:basedOn w:val="VarsaylanParagrafYazTipi"/>
    <w:link w:val="Balk2"/>
    <w:uiPriority w:val="9"/>
    <w:rsid w:val="00C34442"/>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34442"/>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7D2862"/>
    <w:pPr>
      <w:spacing w:after="200"/>
      <w:ind w:left="720" w:firstLine="0"/>
      <w:contextualSpacing/>
      <w:jc w:val="left"/>
    </w:pPr>
  </w:style>
  <w:style w:type="paragraph" w:customStyle="1" w:styleId="12ptverdana">
    <w:name w:val="12ptverdana"/>
    <w:basedOn w:val="Normal"/>
    <w:rsid w:val="00D43015"/>
    <w:pPr>
      <w:spacing w:after="0" w:line="240" w:lineRule="auto"/>
      <w:ind w:firstLine="0"/>
      <w:jc w:val="left"/>
    </w:pPr>
    <w:rPr>
      <w:rFonts w:ascii="Times New Roman" w:eastAsia="Times New Roman" w:hAnsi="Times New Roman" w:cs="Times New Roman"/>
      <w:sz w:val="24"/>
      <w:szCs w:val="24"/>
      <w:lang w:eastAsia="tr-TR"/>
    </w:rPr>
  </w:style>
  <w:style w:type="character" w:customStyle="1" w:styleId="AklamaMetniChar1">
    <w:name w:val="Açıklama Metni Char1"/>
    <w:basedOn w:val="VarsaylanParagrafYazTipi"/>
    <w:uiPriority w:val="99"/>
    <w:semiHidden/>
    <w:rsid w:val="00BE7225"/>
    <w:rPr>
      <w:sz w:val="20"/>
      <w:szCs w:val="20"/>
    </w:rPr>
  </w:style>
  <w:style w:type="paragraph" w:styleId="ResimYazs">
    <w:name w:val="caption"/>
    <w:basedOn w:val="Normal"/>
    <w:next w:val="Normal"/>
    <w:uiPriority w:val="35"/>
    <w:unhideWhenUsed/>
    <w:qFormat/>
    <w:rsid w:val="007704C7"/>
    <w:pPr>
      <w:spacing w:after="200" w:line="240" w:lineRule="auto"/>
      <w:ind w:firstLine="0"/>
      <w:jc w:val="left"/>
    </w:pPr>
    <w:rPr>
      <w:b/>
      <w:bCs/>
      <w:color w:val="4F81BD" w:themeColor="accent1"/>
      <w:sz w:val="18"/>
      <w:szCs w:val="18"/>
    </w:rPr>
  </w:style>
  <w:style w:type="paragraph" w:styleId="NormalWeb">
    <w:name w:val="Normal (Web)"/>
    <w:basedOn w:val="Normal"/>
    <w:uiPriority w:val="99"/>
    <w:semiHidden/>
    <w:unhideWhenUsed/>
    <w:rsid w:val="00D37214"/>
    <w:pPr>
      <w:spacing w:before="100" w:beforeAutospacing="1" w:after="100" w:afterAutospacing="1" w:line="240" w:lineRule="auto"/>
      <w:ind w:firstLine="0"/>
      <w:jc w:val="left"/>
    </w:pPr>
    <w:rPr>
      <w:rFonts w:ascii="Times New Roman" w:eastAsia="Times New Roman" w:hAnsi="Times New Roman" w:cs="Times New Roman"/>
      <w:sz w:val="24"/>
      <w:szCs w:val="24"/>
      <w:lang w:eastAsia="tr-TR"/>
    </w:rPr>
  </w:style>
  <w:style w:type="paragraph" w:customStyle="1" w:styleId="Default">
    <w:name w:val="Default"/>
    <w:rsid w:val="00806706"/>
    <w:pPr>
      <w:autoSpaceDE w:val="0"/>
      <w:autoSpaceDN w:val="0"/>
      <w:adjustRightInd w:val="0"/>
      <w:spacing w:after="0" w:line="240" w:lineRule="auto"/>
    </w:pPr>
    <w:rPr>
      <w:rFonts w:ascii="GBLJBP+Arial" w:hAnsi="GBLJBP+Arial" w:cs="GBLJBP+Arial"/>
      <w:color w:val="000000"/>
      <w:sz w:val="24"/>
      <w:szCs w:val="24"/>
    </w:rPr>
  </w:style>
  <w:style w:type="paragraph" w:styleId="GvdeMetniGirintisi">
    <w:name w:val="Body Text Indent"/>
    <w:basedOn w:val="Default"/>
    <w:next w:val="Default"/>
    <w:link w:val="GvdeMetniGirintisiChar"/>
    <w:uiPriority w:val="99"/>
    <w:rsid w:val="00806706"/>
    <w:rPr>
      <w:rFonts w:cstheme="minorBidi"/>
      <w:color w:val="auto"/>
    </w:rPr>
  </w:style>
  <w:style w:type="character" w:customStyle="1" w:styleId="GvdeMetniGirintisiChar">
    <w:name w:val="Gövde Metni Girintisi Char"/>
    <w:basedOn w:val="VarsaylanParagrafYazTipi"/>
    <w:link w:val="GvdeMetniGirintisi"/>
    <w:uiPriority w:val="99"/>
    <w:rsid w:val="00806706"/>
    <w:rPr>
      <w:rFonts w:ascii="GBLJBP+Arial" w:hAnsi="GBLJBP+Arial"/>
      <w:sz w:val="24"/>
      <w:szCs w:val="24"/>
    </w:rPr>
  </w:style>
  <w:style w:type="character" w:styleId="Kpr">
    <w:name w:val="Hyperlink"/>
    <w:basedOn w:val="VarsaylanParagrafYazTipi"/>
    <w:uiPriority w:val="99"/>
    <w:unhideWhenUsed/>
    <w:rsid w:val="00F25474"/>
    <w:rPr>
      <w:color w:val="0000FF" w:themeColor="hyperlink"/>
      <w:u w:val="single"/>
    </w:rPr>
  </w:style>
  <w:style w:type="paragraph" w:styleId="DipnotMetni">
    <w:name w:val="footnote text"/>
    <w:basedOn w:val="Normal"/>
    <w:link w:val="DipnotMetniChar"/>
    <w:uiPriority w:val="99"/>
    <w:semiHidden/>
    <w:unhideWhenUsed/>
    <w:rsid w:val="00214B22"/>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14B22"/>
    <w:rPr>
      <w:sz w:val="20"/>
      <w:szCs w:val="20"/>
    </w:rPr>
  </w:style>
  <w:style w:type="character" w:styleId="DipnotBavurusu">
    <w:name w:val="footnote reference"/>
    <w:basedOn w:val="VarsaylanParagrafYazTipi"/>
    <w:uiPriority w:val="99"/>
    <w:semiHidden/>
    <w:unhideWhenUsed/>
    <w:rsid w:val="00214B22"/>
    <w:rPr>
      <w:vertAlign w:val="superscript"/>
    </w:rPr>
  </w:style>
  <w:style w:type="paragraph" w:styleId="GvdeMetni">
    <w:name w:val="Body Text"/>
    <w:basedOn w:val="Normal"/>
    <w:link w:val="GvdeMetniChar"/>
    <w:uiPriority w:val="99"/>
    <w:semiHidden/>
    <w:unhideWhenUsed/>
    <w:rsid w:val="00F0753F"/>
  </w:style>
  <w:style w:type="character" w:customStyle="1" w:styleId="GvdeMetniChar">
    <w:name w:val="Gövde Metni Char"/>
    <w:basedOn w:val="VarsaylanParagrafYazTipi"/>
    <w:link w:val="GvdeMetni"/>
    <w:uiPriority w:val="99"/>
    <w:semiHidden/>
    <w:rsid w:val="00F0753F"/>
  </w:style>
  <w:style w:type="paragraph" w:styleId="GvdeMetni2">
    <w:name w:val="Body Text 2"/>
    <w:basedOn w:val="Normal"/>
    <w:link w:val="GvdeMetni2Char"/>
    <w:uiPriority w:val="99"/>
    <w:unhideWhenUsed/>
    <w:rsid w:val="00643589"/>
    <w:pPr>
      <w:spacing w:line="480" w:lineRule="auto"/>
    </w:pPr>
  </w:style>
  <w:style w:type="character" w:customStyle="1" w:styleId="GvdeMetni2Char">
    <w:name w:val="Gövde Metni 2 Char"/>
    <w:basedOn w:val="VarsaylanParagrafYazTipi"/>
    <w:link w:val="GvdeMetni2"/>
    <w:uiPriority w:val="99"/>
    <w:rsid w:val="00643589"/>
  </w:style>
  <w:style w:type="paragraph" w:styleId="SonNotMetni">
    <w:name w:val="endnote text"/>
    <w:basedOn w:val="Normal"/>
    <w:link w:val="SonNotMetniChar"/>
    <w:semiHidden/>
    <w:rsid w:val="0025299A"/>
    <w:pPr>
      <w:spacing w:line="264" w:lineRule="auto"/>
      <w:ind w:firstLine="284"/>
    </w:pPr>
    <w:rPr>
      <w:rFonts w:ascii="Times New Roman" w:eastAsia="Times New Roman" w:hAnsi="Times New Roman" w:cs="Times New Roman"/>
      <w:sz w:val="20"/>
      <w:szCs w:val="20"/>
      <w:lang w:eastAsia="tr-TR"/>
    </w:rPr>
  </w:style>
  <w:style w:type="character" w:customStyle="1" w:styleId="SonNotMetniChar">
    <w:name w:val="Son Not Metni Char"/>
    <w:basedOn w:val="VarsaylanParagrafYazTipi"/>
    <w:link w:val="SonNotMetni"/>
    <w:semiHidden/>
    <w:rsid w:val="0025299A"/>
    <w:rPr>
      <w:rFonts w:ascii="Times New Roman" w:eastAsia="Times New Roman" w:hAnsi="Times New Roman" w:cs="Times New Roman"/>
      <w:sz w:val="20"/>
      <w:szCs w:val="20"/>
      <w:lang w:eastAsia="tr-TR"/>
    </w:rPr>
  </w:style>
  <w:style w:type="table" w:styleId="TabloStunlar5">
    <w:name w:val="Table Columns 5"/>
    <w:basedOn w:val="NormalTablo"/>
    <w:rsid w:val="00A34C42"/>
    <w:pPr>
      <w:spacing w:after="0" w:line="240" w:lineRule="auto"/>
    </w:pPr>
    <w:rPr>
      <w:rFonts w:ascii="Calibri" w:eastAsia="Calibri" w:hAnsi="Calibri" w:cs="Times New Roman"/>
      <w:sz w:val="20"/>
      <w:szCs w:val="20"/>
      <w:lang w:eastAsia="tr-T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Klavuzu">
    <w:name w:val="Table Grid"/>
    <w:basedOn w:val="NormalTablo"/>
    <w:uiPriority w:val="59"/>
    <w:rsid w:val="0044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31416">
      <w:bodyDiv w:val="1"/>
      <w:marLeft w:val="0"/>
      <w:marRight w:val="0"/>
      <w:marTop w:val="0"/>
      <w:marBottom w:val="0"/>
      <w:divBdr>
        <w:top w:val="none" w:sz="0" w:space="0" w:color="auto"/>
        <w:left w:val="none" w:sz="0" w:space="0" w:color="auto"/>
        <w:bottom w:val="none" w:sz="0" w:space="0" w:color="auto"/>
        <w:right w:val="none" w:sz="0" w:space="0" w:color="auto"/>
      </w:divBdr>
    </w:div>
    <w:div w:id="1483547703">
      <w:bodyDiv w:val="1"/>
      <w:marLeft w:val="0"/>
      <w:marRight w:val="0"/>
      <w:marTop w:val="0"/>
      <w:marBottom w:val="0"/>
      <w:divBdr>
        <w:top w:val="none" w:sz="0" w:space="0" w:color="auto"/>
        <w:left w:val="none" w:sz="0" w:space="0" w:color="auto"/>
        <w:bottom w:val="none" w:sz="0" w:space="0" w:color="auto"/>
        <w:right w:val="none" w:sz="0" w:space="0" w:color="auto"/>
      </w:divBdr>
      <w:divsChild>
        <w:div w:id="1078556933">
          <w:marLeft w:val="72"/>
          <w:marRight w:val="0"/>
          <w:marTop w:val="58"/>
          <w:marBottom w:val="60"/>
          <w:divBdr>
            <w:top w:val="none" w:sz="0" w:space="0" w:color="auto"/>
            <w:left w:val="none" w:sz="0" w:space="0" w:color="auto"/>
            <w:bottom w:val="none" w:sz="0" w:space="0" w:color="auto"/>
            <w:right w:val="none" w:sz="0" w:space="0" w:color="auto"/>
          </w:divBdr>
        </w:div>
        <w:div w:id="1462649888">
          <w:marLeft w:val="72"/>
          <w:marRight w:val="0"/>
          <w:marTop w:val="58"/>
          <w:marBottom w:val="60"/>
          <w:divBdr>
            <w:top w:val="none" w:sz="0" w:space="0" w:color="auto"/>
            <w:left w:val="none" w:sz="0" w:space="0" w:color="auto"/>
            <w:bottom w:val="none" w:sz="0" w:space="0" w:color="auto"/>
            <w:right w:val="none" w:sz="0" w:space="0" w:color="auto"/>
          </w:divBdr>
        </w:div>
        <w:div w:id="488518598">
          <w:marLeft w:val="576"/>
          <w:marRight w:val="0"/>
          <w:marTop w:val="58"/>
          <w:marBottom w:val="60"/>
          <w:divBdr>
            <w:top w:val="none" w:sz="0" w:space="0" w:color="auto"/>
            <w:left w:val="none" w:sz="0" w:space="0" w:color="auto"/>
            <w:bottom w:val="none" w:sz="0" w:space="0" w:color="auto"/>
            <w:right w:val="none" w:sz="0" w:space="0" w:color="auto"/>
          </w:divBdr>
        </w:div>
        <w:div w:id="1458723391">
          <w:marLeft w:val="576"/>
          <w:marRight w:val="0"/>
          <w:marTop w:val="58"/>
          <w:marBottom w:val="60"/>
          <w:divBdr>
            <w:top w:val="none" w:sz="0" w:space="0" w:color="auto"/>
            <w:left w:val="none" w:sz="0" w:space="0" w:color="auto"/>
            <w:bottom w:val="none" w:sz="0" w:space="0" w:color="auto"/>
            <w:right w:val="none" w:sz="0" w:space="0" w:color="auto"/>
          </w:divBdr>
        </w:div>
        <w:div w:id="1406878236">
          <w:marLeft w:val="72"/>
          <w:marRight w:val="0"/>
          <w:marTop w:val="58"/>
          <w:marBottom w:val="60"/>
          <w:divBdr>
            <w:top w:val="none" w:sz="0" w:space="0" w:color="auto"/>
            <w:left w:val="none" w:sz="0" w:space="0" w:color="auto"/>
            <w:bottom w:val="none" w:sz="0" w:space="0" w:color="auto"/>
            <w:right w:val="none" w:sz="0" w:space="0" w:color="auto"/>
          </w:divBdr>
        </w:div>
        <w:div w:id="928540113">
          <w:marLeft w:val="72"/>
          <w:marRight w:val="0"/>
          <w:marTop w:val="58"/>
          <w:marBottom w:val="60"/>
          <w:divBdr>
            <w:top w:val="none" w:sz="0" w:space="0" w:color="auto"/>
            <w:left w:val="none" w:sz="0" w:space="0" w:color="auto"/>
            <w:bottom w:val="none" w:sz="0" w:space="0" w:color="auto"/>
            <w:right w:val="none" w:sz="0" w:space="0" w:color="auto"/>
          </w:divBdr>
        </w:div>
        <w:div w:id="971523187">
          <w:marLeft w:val="72"/>
          <w:marRight w:val="0"/>
          <w:marTop w:val="58"/>
          <w:marBottom w:val="60"/>
          <w:divBdr>
            <w:top w:val="none" w:sz="0" w:space="0" w:color="auto"/>
            <w:left w:val="none" w:sz="0" w:space="0" w:color="auto"/>
            <w:bottom w:val="none" w:sz="0" w:space="0" w:color="auto"/>
            <w:right w:val="none" w:sz="0" w:space="0" w:color="auto"/>
          </w:divBdr>
        </w:div>
        <w:div w:id="2140222601">
          <w:marLeft w:val="72"/>
          <w:marRight w:val="0"/>
          <w:marTop w:val="58"/>
          <w:marBottom w:val="60"/>
          <w:divBdr>
            <w:top w:val="none" w:sz="0" w:space="0" w:color="auto"/>
            <w:left w:val="none" w:sz="0" w:space="0" w:color="auto"/>
            <w:bottom w:val="none" w:sz="0" w:space="0" w:color="auto"/>
            <w:right w:val="none" w:sz="0" w:space="0" w:color="auto"/>
          </w:divBdr>
        </w:div>
        <w:div w:id="12458672">
          <w:marLeft w:val="72"/>
          <w:marRight w:val="0"/>
          <w:marTop w:val="58"/>
          <w:marBottom w:val="60"/>
          <w:divBdr>
            <w:top w:val="none" w:sz="0" w:space="0" w:color="auto"/>
            <w:left w:val="none" w:sz="0" w:space="0" w:color="auto"/>
            <w:bottom w:val="none" w:sz="0" w:space="0" w:color="auto"/>
            <w:right w:val="none" w:sz="0" w:space="0" w:color="auto"/>
          </w:divBdr>
        </w:div>
      </w:divsChild>
    </w:div>
    <w:div w:id="17251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873DC-288B-4DDA-94F0-A2261598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2321</Words>
  <Characters>13232</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adamyo</dc:creator>
  <cp:keywords>anahtar</cp:keywords>
  <cp:lastModifiedBy>merve hünerli</cp:lastModifiedBy>
  <cp:revision>2</cp:revision>
  <cp:lastPrinted>2009-09-11T12:50:00Z</cp:lastPrinted>
  <dcterms:created xsi:type="dcterms:W3CDTF">2022-03-19T13:45:00Z</dcterms:created>
  <dcterms:modified xsi:type="dcterms:W3CDTF">2022-03-19T13:45:00Z</dcterms:modified>
</cp:coreProperties>
</file>