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B7491" w14:textId="1ABB0C29" w:rsidR="00542D46" w:rsidRPr="00542D46" w:rsidRDefault="00F35255" w:rsidP="00542D46">
      <w:pPr>
        <w:pStyle w:val="NoSpacing"/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519ECD" wp14:editId="2D7CCCE7">
                <wp:simplePos x="0" y="0"/>
                <wp:positionH relativeFrom="column">
                  <wp:posOffset>19685</wp:posOffset>
                </wp:positionH>
                <wp:positionV relativeFrom="paragraph">
                  <wp:posOffset>198755</wp:posOffset>
                </wp:positionV>
                <wp:extent cx="1433830" cy="4610735"/>
                <wp:effectExtent l="0" t="0" r="13970" b="1841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830" cy="4610735"/>
                          <a:chOff x="0" y="-51413"/>
                          <a:chExt cx="1434782" cy="4259405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680022" y="-51413"/>
                            <a:ext cx="754760" cy="317480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827182" y="155275"/>
                            <a:ext cx="226736" cy="153402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0" y="1483643"/>
                            <a:ext cx="1199071" cy="2724349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DB1317D" id="Group 13" o:spid="_x0000_s1026" style="position:absolute;margin-left:1.55pt;margin-top:15.65pt;width:112.9pt;height:363.05pt;z-index:251663360;mso-width-relative:margin;mso-height-relative:margin" coordorigin=",-514" coordsize="14347,42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">
                <v:oval id="Oval 9" o:spid="_x0000_s1027" style="position:absolute;left:6800;top:-514;width:7547;height:3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" filled="f" strokecolor="#243f60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28" type="#_x0000_t32" style="position:absolute;left:8271;top:1552;width:2268;height:15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" strokecolor="black [3213]" strokeweight="1pt">
                  <v:stroke endarrow="open"/>
                </v:shape>
                <v:roundrect id="Rounded Rectangle 11" o:spid="_x0000_s1029" style="position:absolute;top:14836;width:11990;height:27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" filled="f" strokecolor="black [3213]" strokeweight="1.5pt"/>
              </v:group>
            </w:pict>
          </mc:Fallback>
        </mc:AlternateContent>
      </w:r>
      <w:r w:rsidR="00542D46" w:rsidRPr="00542D46">
        <w:rPr>
          <w:b/>
          <w:bCs/>
          <w:sz w:val="32"/>
          <w:szCs w:val="28"/>
        </w:rPr>
        <w:t>FORM ELEMENTS</w:t>
      </w:r>
    </w:p>
    <w:p w14:paraId="1493D75A" w14:textId="5DFBAA24" w:rsidR="00ED27B2" w:rsidRDefault="00922800" w:rsidP="00A777F2">
      <w:pPr>
        <w:pStyle w:val="NoSpacing"/>
        <w:rPr>
          <w:sz w:val="24"/>
        </w:rPr>
      </w:pPr>
      <w:r w:rsidRPr="005926FE">
        <w:rPr>
          <w:sz w:val="24"/>
        </w:rPr>
        <w:t>Note</w:t>
      </w:r>
      <w:r w:rsidR="00ED27B2">
        <w:rPr>
          <w:sz w:val="24"/>
        </w:rPr>
        <w:t>1</w:t>
      </w:r>
      <w:r w:rsidRPr="005926FE">
        <w:rPr>
          <w:sz w:val="24"/>
        </w:rPr>
        <w:t xml:space="preserve">:  </w:t>
      </w:r>
      <w:r w:rsidR="00FE3F1E" w:rsidRPr="005926FE">
        <w:rPr>
          <w:sz w:val="24"/>
        </w:rPr>
        <w:t xml:space="preserve">use </w:t>
      </w:r>
      <w:r w:rsidR="00FE3F1E" w:rsidRPr="005926FE">
        <w:rPr>
          <w:b/>
          <w:sz w:val="28"/>
        </w:rPr>
        <w:t>&lt;</w:t>
      </w:r>
      <w:r w:rsidR="00FE3F1E" w:rsidRPr="007A21FB">
        <w:rPr>
          <w:b/>
          <w:color w:val="C00000"/>
          <w:sz w:val="28"/>
        </w:rPr>
        <w:t>input</w:t>
      </w:r>
      <w:r w:rsidR="00FE3F1E" w:rsidRPr="005926FE">
        <w:rPr>
          <w:b/>
          <w:sz w:val="28"/>
        </w:rPr>
        <w:t>&gt;</w:t>
      </w:r>
      <w:r w:rsidR="00FE3F1E" w:rsidRPr="005926FE">
        <w:rPr>
          <w:sz w:val="28"/>
        </w:rPr>
        <w:t xml:space="preserve"> </w:t>
      </w:r>
      <w:r w:rsidR="005926FE">
        <w:rPr>
          <w:sz w:val="24"/>
        </w:rPr>
        <w:t>element</w:t>
      </w:r>
      <w:r w:rsidR="00FE3F1E" w:rsidRPr="005926FE">
        <w:rPr>
          <w:sz w:val="24"/>
        </w:rPr>
        <w:t xml:space="preserve"> for t</w:t>
      </w:r>
      <w:r w:rsidRPr="005926FE">
        <w:rPr>
          <w:sz w:val="24"/>
        </w:rPr>
        <w:t>extboxes</w:t>
      </w:r>
      <w:r w:rsidR="00FE3F1E" w:rsidRPr="005926FE">
        <w:rPr>
          <w:sz w:val="24"/>
        </w:rPr>
        <w:t xml:space="preserve">, </w:t>
      </w:r>
      <w:r w:rsidR="00ED2EF8" w:rsidRPr="005926FE">
        <w:rPr>
          <w:sz w:val="24"/>
        </w:rPr>
        <w:t xml:space="preserve">radio buttons, </w:t>
      </w:r>
      <w:r w:rsidRPr="005926FE">
        <w:rPr>
          <w:sz w:val="24"/>
        </w:rPr>
        <w:t>checkboxes, submit</w:t>
      </w:r>
      <w:r w:rsidR="00FE3F1E" w:rsidRPr="005926FE">
        <w:rPr>
          <w:sz w:val="24"/>
        </w:rPr>
        <w:t>, reset</w:t>
      </w:r>
      <w:r w:rsidR="00CC60F7">
        <w:rPr>
          <w:sz w:val="24"/>
        </w:rPr>
        <w:t xml:space="preserve">. </w:t>
      </w:r>
    </w:p>
    <w:p w14:paraId="32F25CEB" w14:textId="14C4C9C9" w:rsidR="00ED27B2" w:rsidRDefault="00ED27B2" w:rsidP="00A777F2">
      <w:pPr>
        <w:pStyle w:val="NoSpacing"/>
        <w:rPr>
          <w:sz w:val="24"/>
        </w:rPr>
      </w:pPr>
      <w:r>
        <w:rPr>
          <w:sz w:val="24"/>
        </w:rPr>
        <w:t xml:space="preserve">Note2: To help you recall which attributes are needed for each element, I list the first initial of each in a </w:t>
      </w:r>
      <w:r w:rsidRPr="00ED27B2">
        <w:rPr>
          <w:b/>
          <w:bCs/>
          <w:sz w:val="24"/>
          <w:szCs w:val="24"/>
          <w:bdr w:val="single" w:sz="4" w:space="0" w:color="auto"/>
          <w:shd w:val="pct12" w:color="auto" w:fill="auto"/>
        </w:rPr>
        <w:t>box</w:t>
      </w:r>
      <w:r>
        <w:rPr>
          <w:sz w:val="24"/>
        </w:rPr>
        <w:t xml:space="preserve"> in the attributes column.</w:t>
      </w:r>
    </w:p>
    <w:p w14:paraId="2E1C8B40" w14:textId="77777777" w:rsidR="00ED27B2" w:rsidRPr="005926FE" w:rsidRDefault="00ED27B2" w:rsidP="00A777F2">
      <w:pPr>
        <w:pStyle w:val="NoSpacing"/>
        <w:rPr>
          <w:sz w:val="24"/>
        </w:rPr>
      </w:pPr>
    </w:p>
    <w:tbl>
      <w:tblPr>
        <w:tblW w:w="1476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30"/>
        <w:gridCol w:w="5760"/>
        <w:gridCol w:w="6570"/>
      </w:tblGrid>
      <w:tr w:rsidR="00206E10" w:rsidRPr="00C654D4" w14:paraId="3142A551" w14:textId="77777777" w:rsidTr="00ED27B2">
        <w:trPr>
          <w:trHeight w:val="233"/>
        </w:trPr>
        <w:tc>
          <w:tcPr>
            <w:tcW w:w="2430" w:type="dxa"/>
          </w:tcPr>
          <w:p w14:paraId="0CFB168C" w14:textId="7E5FD311" w:rsidR="00206E10" w:rsidRDefault="00C2285C" w:rsidP="00C2285C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 w:rsidR="00206E10" w:rsidRPr="00C2285C">
              <w:rPr>
                <w:rFonts w:ascii="Arial" w:hAnsi="Arial" w:cs="Arial"/>
                <w:b/>
                <w:sz w:val="32"/>
                <w:szCs w:val="32"/>
              </w:rPr>
              <w:t>element</w:t>
            </w:r>
          </w:p>
          <w:p w14:paraId="767437C0" w14:textId="3701A9BC" w:rsidR="007A21FB" w:rsidRPr="00C654D4" w:rsidRDefault="007A21FB" w:rsidP="00C2285C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5760" w:type="dxa"/>
          </w:tcPr>
          <w:p w14:paraId="68B49BAA" w14:textId="77777777" w:rsidR="00485399" w:rsidRDefault="00206E10" w:rsidP="00485399">
            <w:pPr>
              <w:pStyle w:val="NoSpacing"/>
              <w:rPr>
                <w:rFonts w:ascii="Arial" w:hAnsi="Arial" w:cs="Arial"/>
                <w:b/>
              </w:rPr>
            </w:pPr>
            <w:r w:rsidRPr="00C654D4">
              <w:rPr>
                <w:rFonts w:ascii="Arial" w:hAnsi="Arial" w:cs="Arial"/>
                <w:b/>
              </w:rPr>
              <w:t xml:space="preserve">attributes </w:t>
            </w:r>
            <w:r w:rsidR="00FE3F1E">
              <w:rPr>
                <w:rFonts w:ascii="Arial" w:hAnsi="Arial" w:cs="Arial"/>
                <w:b/>
              </w:rPr>
              <w:t xml:space="preserve">    </w:t>
            </w:r>
          </w:p>
          <w:p w14:paraId="638BB290" w14:textId="5EDE835C" w:rsidR="007A21FB" w:rsidRPr="00C654D4" w:rsidRDefault="00FE3F1E" w:rsidP="00485399">
            <w:pPr>
              <w:pStyle w:val="NoSpacing"/>
              <w:spacing w:after="120"/>
              <w:rPr>
                <w:rFonts w:ascii="Arial" w:hAnsi="Arial" w:cs="Arial"/>
                <w:b/>
              </w:rPr>
            </w:pPr>
            <w:r w:rsidRPr="00485399">
              <w:rPr>
                <w:sz w:val="26"/>
                <w:szCs w:val="26"/>
              </w:rPr>
              <w:t>abbrev</w:t>
            </w:r>
            <w:r w:rsidR="00485399">
              <w:rPr>
                <w:sz w:val="26"/>
                <w:szCs w:val="26"/>
              </w:rPr>
              <w:t>s:</w:t>
            </w:r>
            <w:r w:rsidRPr="00485399">
              <w:rPr>
                <w:sz w:val="26"/>
                <w:szCs w:val="26"/>
              </w:rPr>
              <w:t xml:space="preserve">  </w:t>
            </w:r>
            <w:r w:rsidRPr="00485399">
              <w:rPr>
                <w:b/>
                <w:sz w:val="26"/>
                <w:szCs w:val="26"/>
              </w:rPr>
              <w:t>t</w:t>
            </w:r>
            <w:r w:rsidRPr="00485399">
              <w:rPr>
                <w:sz w:val="26"/>
                <w:szCs w:val="26"/>
              </w:rPr>
              <w:t xml:space="preserve"> = type, </w:t>
            </w:r>
            <w:r w:rsidRPr="00485399">
              <w:rPr>
                <w:b/>
                <w:sz w:val="26"/>
                <w:szCs w:val="26"/>
              </w:rPr>
              <w:t>i</w:t>
            </w:r>
            <w:r w:rsidRPr="00485399">
              <w:rPr>
                <w:sz w:val="26"/>
                <w:szCs w:val="26"/>
              </w:rPr>
              <w:t xml:space="preserve"> = id, </w:t>
            </w:r>
            <w:r w:rsidRPr="00485399">
              <w:rPr>
                <w:b/>
                <w:sz w:val="26"/>
                <w:szCs w:val="26"/>
              </w:rPr>
              <w:t xml:space="preserve">n </w:t>
            </w:r>
            <w:r w:rsidRPr="00485399">
              <w:rPr>
                <w:sz w:val="26"/>
                <w:szCs w:val="26"/>
              </w:rPr>
              <w:t xml:space="preserve">= name, </w:t>
            </w:r>
            <w:r w:rsidRPr="00485399">
              <w:rPr>
                <w:b/>
                <w:sz w:val="26"/>
                <w:szCs w:val="26"/>
              </w:rPr>
              <w:t xml:space="preserve">v </w:t>
            </w:r>
            <w:r w:rsidRPr="00485399">
              <w:rPr>
                <w:sz w:val="26"/>
                <w:szCs w:val="26"/>
              </w:rPr>
              <w:t>= value</w:t>
            </w:r>
          </w:p>
        </w:tc>
        <w:tc>
          <w:tcPr>
            <w:tcW w:w="6570" w:type="dxa"/>
          </w:tcPr>
          <w:p w14:paraId="1B9CA08F" w14:textId="4FDF286B" w:rsidR="007A21FB" w:rsidRDefault="005926FE" w:rsidP="00C2285C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sample code and </w:t>
            </w:r>
            <w:r w:rsidR="00A65D0A">
              <w:rPr>
                <w:rFonts w:ascii="Arial" w:hAnsi="Arial" w:cs="Arial"/>
                <w:b/>
              </w:rPr>
              <w:t>how it renders</w:t>
            </w:r>
          </w:p>
          <w:p w14:paraId="014E3B39" w14:textId="222C6147" w:rsidR="007A21FB" w:rsidRPr="00C654D4" w:rsidRDefault="007A21FB" w:rsidP="00C2285C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206E10" w:rsidRPr="00C654D4" w14:paraId="65643E98" w14:textId="77777777" w:rsidTr="00ED27B2">
        <w:trPr>
          <w:trHeight w:val="266"/>
        </w:trPr>
        <w:tc>
          <w:tcPr>
            <w:tcW w:w="2430" w:type="dxa"/>
          </w:tcPr>
          <w:p w14:paraId="64CCE353" w14:textId="0CC09F56" w:rsidR="00DF4AD5" w:rsidRDefault="007A21FB" w:rsidP="00DF4AD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DF4AD5" w:rsidRPr="007A21FB">
              <w:rPr>
                <w:sz w:val="32"/>
                <w:szCs w:val="28"/>
              </w:rPr>
              <w:t xml:space="preserve">form </w:t>
            </w:r>
          </w:p>
          <w:p w14:paraId="2339D6C3" w14:textId="08A937E5" w:rsidR="00206E10" w:rsidRPr="00C654D4" w:rsidRDefault="007A21FB" w:rsidP="00DF4AD5">
            <w:pPr>
              <w:pStyle w:val="NoSpacing"/>
              <w:rPr>
                <w:sz w:val="24"/>
              </w:rPr>
            </w:pPr>
            <w:r>
              <w:t xml:space="preserve">   </w:t>
            </w:r>
            <w:r w:rsidR="00DF4AD5" w:rsidRPr="00DF4AD5">
              <w:t>use &lt;</w:t>
            </w:r>
            <w:r w:rsidR="00206E10" w:rsidRPr="00DF4AD5">
              <w:t>form</w:t>
            </w:r>
            <w:r w:rsidR="00DF4AD5" w:rsidRPr="00DF4AD5">
              <w:t>&gt;</w:t>
            </w:r>
          </w:p>
        </w:tc>
        <w:tc>
          <w:tcPr>
            <w:tcW w:w="5760" w:type="dxa"/>
          </w:tcPr>
          <w:p w14:paraId="7CF0AC56" w14:textId="77777777" w:rsidR="00206E10" w:rsidRPr="00C654D4" w:rsidRDefault="00F0087B" w:rsidP="004E6D6F">
            <w:pPr>
              <w:pStyle w:val="NoSpacing"/>
              <w:rPr>
                <w:b/>
                <w:sz w:val="24"/>
              </w:rPr>
            </w:pPr>
            <w:proofErr w:type="spellStart"/>
            <w:r w:rsidRPr="00ED27B2">
              <w:rPr>
                <w:b/>
                <w:bCs/>
                <w:sz w:val="30"/>
                <w:szCs w:val="30"/>
                <w:bdr w:val="single" w:sz="4" w:space="0" w:color="auto"/>
                <w:shd w:val="pct12" w:color="auto" w:fill="auto"/>
              </w:rPr>
              <w:t>ni</w:t>
            </w:r>
            <w:proofErr w:type="spellEnd"/>
            <w:r w:rsidRPr="00D95E00">
              <w:rPr>
                <w:b/>
                <w:sz w:val="30"/>
              </w:rPr>
              <w:t xml:space="preserve">  </w:t>
            </w:r>
            <w:r w:rsidR="002A26F5">
              <w:rPr>
                <w:b/>
                <w:sz w:val="30"/>
              </w:rPr>
              <w:t xml:space="preserve"> </w:t>
            </w:r>
            <w:r w:rsidR="004E6D6F" w:rsidRPr="00ED27B2">
              <w:rPr>
                <w:sz w:val="20"/>
                <w:szCs w:val="24"/>
                <w:bdr w:val="single" w:sz="4" w:space="0" w:color="auto"/>
                <w:shd w:val="pct12" w:color="auto" w:fill="auto"/>
              </w:rPr>
              <w:t>other:</w:t>
            </w:r>
            <w:r w:rsidR="002A26F5" w:rsidRPr="00ED27B2">
              <w:rPr>
                <w:b/>
                <w:sz w:val="24"/>
                <w:szCs w:val="24"/>
                <w:bdr w:val="single" w:sz="4" w:space="0" w:color="auto"/>
                <w:shd w:val="pct12" w:color="auto" w:fill="auto"/>
              </w:rPr>
              <w:t xml:space="preserve"> </w:t>
            </w:r>
            <w:r w:rsidR="00206E10" w:rsidRPr="00ED27B2">
              <w:rPr>
                <w:b/>
                <w:sz w:val="24"/>
                <w:szCs w:val="24"/>
                <w:bdr w:val="single" w:sz="4" w:space="0" w:color="auto"/>
                <w:shd w:val="pct12" w:color="auto" w:fill="auto"/>
              </w:rPr>
              <w:t>action,</w:t>
            </w:r>
            <w:r w:rsidRPr="00ED27B2">
              <w:rPr>
                <w:b/>
                <w:sz w:val="24"/>
                <w:szCs w:val="24"/>
                <w:bdr w:val="single" w:sz="4" w:space="0" w:color="auto"/>
                <w:shd w:val="pct12" w:color="auto" w:fill="auto"/>
              </w:rPr>
              <w:t xml:space="preserve"> </w:t>
            </w:r>
            <w:r w:rsidR="00206E10" w:rsidRPr="00ED27B2">
              <w:rPr>
                <w:b/>
                <w:sz w:val="24"/>
                <w:szCs w:val="24"/>
                <w:bdr w:val="single" w:sz="4" w:space="0" w:color="auto"/>
                <w:shd w:val="pct12" w:color="auto" w:fill="auto"/>
              </w:rPr>
              <w:t>method</w:t>
            </w:r>
          </w:p>
        </w:tc>
        <w:tc>
          <w:tcPr>
            <w:tcW w:w="6570" w:type="dxa"/>
          </w:tcPr>
          <w:p w14:paraId="3810539B" w14:textId="77777777" w:rsidR="00206E10" w:rsidRPr="000F6A9E" w:rsidRDefault="00F0087B" w:rsidP="006B16E4">
            <w:pPr>
              <w:pStyle w:val="NoSpacing"/>
              <w:rPr>
                <w:sz w:val="18"/>
                <w:szCs w:val="18"/>
              </w:rPr>
            </w:pPr>
            <w:r w:rsidRPr="000F6A9E">
              <w:rPr>
                <w:sz w:val="18"/>
                <w:szCs w:val="18"/>
              </w:rPr>
              <w:t>&lt;form name="</w:t>
            </w:r>
            <w:proofErr w:type="spellStart"/>
            <w:r w:rsidRPr="000F6A9E">
              <w:rPr>
                <w:sz w:val="18"/>
                <w:szCs w:val="18"/>
              </w:rPr>
              <w:t>my</w:t>
            </w:r>
            <w:r w:rsidR="006B16E4">
              <w:rPr>
                <w:sz w:val="18"/>
                <w:szCs w:val="18"/>
              </w:rPr>
              <w:t>F</w:t>
            </w:r>
            <w:r w:rsidRPr="000F6A9E">
              <w:rPr>
                <w:sz w:val="18"/>
                <w:szCs w:val="18"/>
              </w:rPr>
              <w:t>orm</w:t>
            </w:r>
            <w:proofErr w:type="spellEnd"/>
            <w:r w:rsidRPr="000F6A9E">
              <w:rPr>
                <w:sz w:val="18"/>
                <w:szCs w:val="18"/>
              </w:rPr>
              <w:t>" id="</w:t>
            </w:r>
            <w:proofErr w:type="spellStart"/>
            <w:r w:rsidRPr="000F6A9E">
              <w:rPr>
                <w:sz w:val="18"/>
                <w:szCs w:val="18"/>
              </w:rPr>
              <w:t>myForm</w:t>
            </w:r>
            <w:proofErr w:type="spellEnd"/>
            <w:r w:rsidRPr="000F6A9E">
              <w:rPr>
                <w:sz w:val="18"/>
                <w:szCs w:val="18"/>
              </w:rPr>
              <w:t>" action="mailto:perel@ecc.edu" method="post"&gt;&lt;/form&gt;</w:t>
            </w:r>
          </w:p>
        </w:tc>
      </w:tr>
      <w:tr w:rsidR="00206E10" w:rsidRPr="00C654D4" w14:paraId="47E4EE70" w14:textId="77777777" w:rsidTr="00ED27B2">
        <w:trPr>
          <w:trHeight w:val="1340"/>
        </w:trPr>
        <w:tc>
          <w:tcPr>
            <w:tcW w:w="2430" w:type="dxa"/>
          </w:tcPr>
          <w:p w14:paraId="3E5B4F1E" w14:textId="46E33595" w:rsidR="007A21FB" w:rsidRDefault="007A21FB" w:rsidP="00DE6F04">
            <w:pPr>
              <w:pStyle w:val="NoSpacing"/>
              <w:rPr>
                <w:sz w:val="24"/>
              </w:rPr>
            </w:pPr>
          </w:p>
          <w:p w14:paraId="54A0F6C9" w14:textId="6EC84D9E" w:rsidR="007A21FB" w:rsidRDefault="007A21FB" w:rsidP="00DE6F04">
            <w:pPr>
              <w:pStyle w:val="NoSpacing"/>
              <w:rPr>
                <w:sz w:val="24"/>
              </w:rPr>
            </w:pPr>
          </w:p>
          <w:p w14:paraId="51C22C87" w14:textId="59E47EC2" w:rsidR="00206E10" w:rsidRDefault="007A21FB" w:rsidP="00DE6F04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206E10" w:rsidRPr="007A21FB">
              <w:rPr>
                <w:sz w:val="32"/>
                <w:szCs w:val="28"/>
              </w:rPr>
              <w:t xml:space="preserve">textbox </w:t>
            </w:r>
          </w:p>
          <w:p w14:paraId="213312AF" w14:textId="2DDFB337" w:rsidR="00206E10" w:rsidRPr="00C654D4" w:rsidRDefault="007A21FB" w:rsidP="00DE6F04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206E10">
              <w:rPr>
                <w:sz w:val="24"/>
              </w:rPr>
              <w:t>(</w:t>
            </w:r>
            <w:r w:rsidR="00206E10" w:rsidRPr="00CC5AE9">
              <w:rPr>
                <w:i/>
                <w:sz w:val="24"/>
              </w:rPr>
              <w:t>input box</w:t>
            </w:r>
            <w:r w:rsidR="004C5901" w:rsidRPr="004C5901">
              <w:rPr>
                <w:sz w:val="24"/>
                <w:vertAlign w:val="superscript"/>
              </w:rPr>
              <w:t>4</w:t>
            </w:r>
            <w:r w:rsidR="00206E10">
              <w:rPr>
                <w:sz w:val="24"/>
              </w:rPr>
              <w:t>)</w:t>
            </w:r>
          </w:p>
        </w:tc>
        <w:tc>
          <w:tcPr>
            <w:tcW w:w="5760" w:type="dxa"/>
          </w:tcPr>
          <w:p w14:paraId="3F607CAC" w14:textId="57AC86EF" w:rsidR="00206E10" w:rsidRPr="00140912" w:rsidRDefault="004C5901" w:rsidP="00695D3B">
            <w:pPr>
              <w:pStyle w:val="NoSpacing"/>
              <w:rPr>
                <w:sz w:val="24"/>
              </w:rPr>
            </w:pPr>
            <w:proofErr w:type="spellStart"/>
            <w:r w:rsidRPr="00ED27B2">
              <w:rPr>
                <w:b/>
                <w:bCs/>
                <w:sz w:val="30"/>
                <w:szCs w:val="30"/>
                <w:bdr w:val="single" w:sz="4" w:space="0" w:color="auto"/>
                <w:shd w:val="pct12" w:color="auto" w:fill="auto"/>
              </w:rPr>
              <w:t>t</w:t>
            </w:r>
            <w:r w:rsidR="00206E10" w:rsidRPr="00ED27B2">
              <w:rPr>
                <w:b/>
                <w:bCs/>
                <w:sz w:val="30"/>
                <w:szCs w:val="30"/>
                <w:bdr w:val="single" w:sz="4" w:space="0" w:color="auto"/>
                <w:shd w:val="pct12" w:color="auto" w:fill="auto"/>
              </w:rPr>
              <w:t>ni</w:t>
            </w:r>
            <w:proofErr w:type="spellEnd"/>
            <w:r w:rsidR="00206E10" w:rsidRPr="00C654D4">
              <w:rPr>
                <w:sz w:val="24"/>
              </w:rPr>
              <w:t xml:space="preserve"> </w:t>
            </w:r>
            <w:r w:rsidR="002A26F5">
              <w:rPr>
                <w:sz w:val="24"/>
              </w:rPr>
              <w:t xml:space="preserve"> </w:t>
            </w:r>
            <w:r w:rsidR="004E6D6F" w:rsidRPr="00ED27B2">
              <w:rPr>
                <w:sz w:val="20"/>
                <w:bdr w:val="single" w:sz="4" w:space="0" w:color="auto"/>
                <w:shd w:val="pct10" w:color="auto" w:fill="auto"/>
              </w:rPr>
              <w:t xml:space="preserve">other: </w:t>
            </w:r>
            <w:r w:rsidR="00206E10" w:rsidRPr="00ED27B2">
              <w:rPr>
                <w:sz w:val="20"/>
                <w:bdr w:val="single" w:sz="4" w:space="0" w:color="auto"/>
                <w:shd w:val="pct10" w:color="auto" w:fill="auto"/>
              </w:rPr>
              <w:t xml:space="preserve"> </w:t>
            </w:r>
            <w:r w:rsidR="00206E10" w:rsidRPr="00ED27B2">
              <w:rPr>
                <w:b/>
                <w:sz w:val="24"/>
                <w:bdr w:val="single" w:sz="4" w:space="0" w:color="auto"/>
                <w:shd w:val="pct10" w:color="auto" w:fill="auto"/>
              </w:rPr>
              <w:t>size</w:t>
            </w:r>
            <w:r w:rsidR="00206E10" w:rsidRPr="00ED27B2">
              <w:rPr>
                <w:bdr w:val="single" w:sz="4" w:space="0" w:color="auto"/>
                <w:shd w:val="pct10" w:color="auto" w:fill="auto"/>
              </w:rPr>
              <w:t xml:space="preserve">, </w:t>
            </w:r>
            <w:proofErr w:type="spellStart"/>
            <w:r w:rsidR="00206E10" w:rsidRPr="00ED27B2">
              <w:rPr>
                <w:b/>
                <w:sz w:val="24"/>
                <w:bdr w:val="single" w:sz="4" w:space="0" w:color="auto"/>
                <w:shd w:val="pct10" w:color="auto" w:fill="auto"/>
              </w:rPr>
              <w:t>maxlength</w:t>
            </w:r>
            <w:proofErr w:type="spellEnd"/>
            <w:r w:rsidR="00140912" w:rsidRPr="00ED27B2">
              <w:rPr>
                <w:sz w:val="24"/>
                <w:bdr w:val="single" w:sz="4" w:space="0" w:color="auto"/>
                <w:shd w:val="pct10" w:color="auto" w:fill="auto"/>
              </w:rPr>
              <w:t xml:space="preserve"> </w:t>
            </w:r>
            <w:r w:rsidR="00140912" w:rsidRPr="00ED27B2">
              <w:rPr>
                <w:sz w:val="20"/>
                <w:bdr w:val="single" w:sz="4" w:space="0" w:color="auto"/>
                <w:shd w:val="pct10" w:color="auto" w:fill="auto"/>
              </w:rPr>
              <w:t>(= max # characters</w:t>
            </w:r>
            <w:r w:rsidR="00140912" w:rsidRPr="004E6D6F">
              <w:rPr>
                <w:sz w:val="20"/>
                <w:bdr w:val="single" w:sz="4" w:space="0" w:color="auto"/>
              </w:rPr>
              <w:t>)</w:t>
            </w:r>
          </w:p>
          <w:p w14:paraId="739B95B1" w14:textId="77777777" w:rsidR="00206E10" w:rsidRPr="00C654D4" w:rsidRDefault="00206E10" w:rsidP="00695D3B">
            <w:pPr>
              <w:pStyle w:val="NoSpacing"/>
            </w:pPr>
            <w:r>
              <w:rPr>
                <w:b/>
                <w:sz w:val="24"/>
              </w:rPr>
              <w:t xml:space="preserve">n </w:t>
            </w:r>
            <w:r w:rsidRPr="00DA18DC">
              <w:rPr>
                <w:sz w:val="24"/>
              </w:rPr>
              <w:t>and</w:t>
            </w:r>
            <w:r>
              <w:rPr>
                <w:b/>
                <w:sz w:val="24"/>
              </w:rPr>
              <w:t xml:space="preserve"> i </w:t>
            </w:r>
            <w:r>
              <w:rPr>
                <w:sz w:val="24"/>
              </w:rPr>
              <w:t>name the field</w:t>
            </w:r>
          </w:p>
          <w:p w14:paraId="32CAA4E2" w14:textId="77777777" w:rsidR="00C251F8" w:rsidRDefault="00206E10" w:rsidP="00C251F8">
            <w:pPr>
              <w:pStyle w:val="NoSpacing"/>
            </w:pPr>
            <w:r w:rsidRPr="00A777F2">
              <w:rPr>
                <w:b/>
              </w:rPr>
              <w:t>v</w:t>
            </w:r>
            <w:r>
              <w:rPr>
                <w:b/>
              </w:rPr>
              <w:t xml:space="preserve"> </w:t>
            </w:r>
            <w:r>
              <w:t>usually omitted</w:t>
            </w:r>
            <w:r w:rsidR="00C251F8">
              <w:t xml:space="preserve">; it is what the user types into the box; </w:t>
            </w:r>
          </w:p>
          <w:p w14:paraId="23243610" w14:textId="77777777" w:rsidR="00206E10" w:rsidRPr="00C654D4" w:rsidRDefault="00206E10" w:rsidP="004C5901">
            <w:pPr>
              <w:pStyle w:val="NoSpacing"/>
              <w:rPr>
                <w:sz w:val="24"/>
              </w:rPr>
            </w:pPr>
            <w:r w:rsidRPr="00D40630">
              <w:rPr>
                <w:b/>
              </w:rPr>
              <w:t>t</w:t>
            </w:r>
            <w:r>
              <w:t xml:space="preserve"> omitted </w:t>
            </w:r>
            <w:r w:rsidR="004C5901">
              <w:t>when</w:t>
            </w:r>
            <w:r>
              <w:t xml:space="preserve"> type=</w:t>
            </w:r>
            <w:r w:rsidRPr="00D40630">
              <w:t>“text”</w:t>
            </w:r>
            <w:r>
              <w:t xml:space="preserve"> is the default</w:t>
            </w:r>
          </w:p>
        </w:tc>
        <w:tc>
          <w:tcPr>
            <w:tcW w:w="6570" w:type="dxa"/>
          </w:tcPr>
          <w:p w14:paraId="3F3AD3FC" w14:textId="1320A648" w:rsidR="00206E10" w:rsidRDefault="00206E10" w:rsidP="00DC0A2B">
            <w:pPr>
              <w:pStyle w:val="NoSpacing"/>
              <w:tabs>
                <w:tab w:val="left" w:pos="3750"/>
              </w:tabs>
              <w:spacing w:before="120"/>
            </w:pPr>
            <w:r w:rsidRPr="00C654D4">
              <w:t>L</w:t>
            </w:r>
            <w:r>
              <w:t>ast Name:</w:t>
            </w:r>
            <w:r w:rsidRPr="00C654D4">
              <w:t xml:space="preserve"> </w:t>
            </w:r>
            <w:r>
              <w:rPr>
                <w:noProof/>
              </w:rPr>
              <w:drawing>
                <wp:inline distT="0" distB="0" distL="0" distR="0" wp14:anchorId="618BA20C" wp14:editId="0E3F1EBB">
                  <wp:extent cx="1313815" cy="222250"/>
                  <wp:effectExtent l="19050" t="19050" r="19685" b="254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3815" cy="2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C0A2B">
              <w:tab/>
            </w:r>
          </w:p>
          <w:p w14:paraId="4EE35206" w14:textId="77777777" w:rsidR="00206E10" w:rsidRDefault="00206E10" w:rsidP="00C02F97">
            <w:pPr>
              <w:pStyle w:val="NoSpacing"/>
              <w:rPr>
                <w:sz w:val="16"/>
              </w:rPr>
            </w:pPr>
          </w:p>
          <w:p w14:paraId="01CE841A" w14:textId="77777777" w:rsidR="00206E10" w:rsidRPr="00DE6F04" w:rsidRDefault="00206E10" w:rsidP="00DE6F04">
            <w:pPr>
              <w:pStyle w:val="NoSpacing"/>
              <w:rPr>
                <w:sz w:val="20"/>
                <w:szCs w:val="20"/>
              </w:rPr>
            </w:pPr>
            <w:r w:rsidRPr="00DE6F04">
              <w:rPr>
                <w:sz w:val="20"/>
                <w:szCs w:val="20"/>
              </w:rPr>
              <w:t>ex: Last Name: &lt;</w:t>
            </w:r>
            <w:r w:rsidRPr="007A21FB">
              <w:rPr>
                <w:color w:val="C00000"/>
                <w:sz w:val="20"/>
                <w:szCs w:val="20"/>
              </w:rPr>
              <w:t xml:space="preserve">input </w:t>
            </w:r>
            <w:r w:rsidRPr="00DE6F04">
              <w:rPr>
                <w:b/>
                <w:sz w:val="18"/>
              </w:rPr>
              <w:t>type="text"</w:t>
            </w:r>
            <w:r w:rsidRPr="00DE6F04">
              <w:rPr>
                <w:sz w:val="20"/>
                <w:szCs w:val="20"/>
              </w:rPr>
              <w:t xml:space="preserve"> name=“lastName” id =“lastName” /&gt; </w:t>
            </w:r>
          </w:p>
          <w:p w14:paraId="6AAE9DB4" w14:textId="77777777" w:rsidR="00206E10" w:rsidRPr="00C654D4" w:rsidRDefault="00206E10" w:rsidP="00C251F8">
            <w:pPr>
              <w:pStyle w:val="NoSpacing"/>
              <w:rPr>
                <w:sz w:val="24"/>
              </w:rPr>
            </w:pPr>
            <w:r w:rsidRPr="00DE6F04">
              <w:rPr>
                <w:sz w:val="20"/>
                <w:szCs w:val="20"/>
              </w:rPr>
              <w:t>ex: Last Name: &lt;</w:t>
            </w:r>
            <w:r w:rsidRPr="007A21FB">
              <w:rPr>
                <w:color w:val="C00000"/>
                <w:sz w:val="20"/>
                <w:szCs w:val="20"/>
              </w:rPr>
              <w:t xml:space="preserve">input </w:t>
            </w:r>
            <w:r w:rsidRPr="00DE6F04">
              <w:rPr>
                <w:sz w:val="20"/>
                <w:szCs w:val="20"/>
              </w:rPr>
              <w:t>name=“lastName” id =“lastName” /&gt;</w:t>
            </w:r>
          </w:p>
        </w:tc>
      </w:tr>
      <w:tr w:rsidR="00206E10" w:rsidRPr="00C654D4" w14:paraId="3CE9527B" w14:textId="77777777" w:rsidTr="00ED27B2">
        <w:trPr>
          <w:trHeight w:val="916"/>
        </w:trPr>
        <w:tc>
          <w:tcPr>
            <w:tcW w:w="2430" w:type="dxa"/>
          </w:tcPr>
          <w:p w14:paraId="349C2CAF" w14:textId="76ED2897" w:rsidR="00206E10" w:rsidRDefault="00206E10" w:rsidP="00AE706B">
            <w:pPr>
              <w:pStyle w:val="NoSpacing"/>
              <w:rPr>
                <w:sz w:val="24"/>
              </w:rPr>
            </w:pPr>
          </w:p>
          <w:p w14:paraId="6EE0721F" w14:textId="77777777" w:rsidR="007A21FB" w:rsidRDefault="007A21FB" w:rsidP="00AE706B">
            <w:pPr>
              <w:pStyle w:val="NoSpacing"/>
              <w:rPr>
                <w:sz w:val="24"/>
              </w:rPr>
            </w:pPr>
          </w:p>
          <w:p w14:paraId="666B01ED" w14:textId="027C13D3" w:rsidR="00206E10" w:rsidRPr="00C654D4" w:rsidRDefault="007A21FB" w:rsidP="00F2165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206E10" w:rsidRPr="007A21FB">
              <w:rPr>
                <w:sz w:val="32"/>
                <w:szCs w:val="28"/>
              </w:rPr>
              <w:t xml:space="preserve">radio buttons </w:t>
            </w:r>
          </w:p>
        </w:tc>
        <w:tc>
          <w:tcPr>
            <w:tcW w:w="5760" w:type="dxa"/>
          </w:tcPr>
          <w:p w14:paraId="3235BE76" w14:textId="77777777" w:rsidR="00206E10" w:rsidRDefault="00206E10" w:rsidP="00C26CFE">
            <w:pPr>
              <w:pStyle w:val="NoSpacing"/>
              <w:rPr>
                <w:b/>
                <w:sz w:val="24"/>
              </w:rPr>
            </w:pPr>
            <w:proofErr w:type="spellStart"/>
            <w:r w:rsidRPr="00ED27B2">
              <w:rPr>
                <w:b/>
                <w:bCs/>
                <w:sz w:val="30"/>
                <w:szCs w:val="30"/>
                <w:bdr w:val="single" w:sz="4" w:space="0" w:color="auto"/>
                <w:shd w:val="pct12" w:color="auto" w:fill="auto"/>
              </w:rPr>
              <w:t>tniv</w:t>
            </w:r>
            <w:proofErr w:type="spellEnd"/>
            <w:r>
              <w:rPr>
                <w:sz w:val="24"/>
              </w:rPr>
              <w:t xml:space="preserve"> </w:t>
            </w:r>
            <w:r w:rsidR="002A26F5">
              <w:t xml:space="preserve"> </w:t>
            </w:r>
            <w:r w:rsidR="004E6D6F" w:rsidRPr="004E6D6F">
              <w:rPr>
                <w:sz w:val="20"/>
                <w:szCs w:val="20"/>
                <w:bdr w:val="single" w:sz="4" w:space="0" w:color="auto"/>
              </w:rPr>
              <w:t>other:</w:t>
            </w:r>
            <w:r w:rsidR="002A26F5" w:rsidRPr="004E6D6F">
              <w:rPr>
                <w:bdr w:val="single" w:sz="4" w:space="0" w:color="auto"/>
              </w:rPr>
              <w:t xml:space="preserve"> </w:t>
            </w:r>
            <w:r w:rsidRPr="004E6D6F">
              <w:rPr>
                <w:b/>
                <w:sz w:val="24"/>
                <w:bdr w:val="single" w:sz="4" w:space="0" w:color="auto"/>
              </w:rPr>
              <w:t>checked=</w:t>
            </w:r>
            <w:r w:rsidRPr="004E6D6F">
              <w:rPr>
                <w:b/>
                <w:sz w:val="20"/>
                <w:bdr w:val="single" w:sz="4" w:space="0" w:color="auto"/>
              </w:rPr>
              <w:t>“checked”</w:t>
            </w:r>
            <w:r w:rsidR="00D619D1" w:rsidRPr="004E6D6F">
              <w:rPr>
                <w:sz w:val="24"/>
                <w:szCs w:val="24"/>
                <w:bdr w:val="single" w:sz="4" w:space="0" w:color="auto"/>
              </w:rPr>
              <w:t xml:space="preserve"> </w:t>
            </w:r>
            <w:r w:rsidR="00D619D1" w:rsidRPr="004E6D6F">
              <w:rPr>
                <w:sz w:val="24"/>
                <w:szCs w:val="24"/>
                <w:bdr w:val="single" w:sz="4" w:space="0" w:color="auto"/>
                <w:vertAlign w:val="superscript"/>
              </w:rPr>
              <w:t>1</w:t>
            </w:r>
          </w:p>
          <w:p w14:paraId="52D874C8" w14:textId="77777777" w:rsidR="00206E10" w:rsidRDefault="00206E10" w:rsidP="00C26CFE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 </w:t>
            </w:r>
            <w:r w:rsidRPr="00F21658">
              <w:rPr>
                <w:sz w:val="24"/>
              </w:rPr>
              <w:t xml:space="preserve">– names the </w:t>
            </w:r>
            <w:r>
              <w:rPr>
                <w:sz w:val="24"/>
              </w:rPr>
              <w:t>field (name</w:t>
            </w:r>
            <w:r w:rsidR="00D75E7B">
              <w:rPr>
                <w:sz w:val="24"/>
              </w:rPr>
              <w:t xml:space="preserve"> for the </w:t>
            </w:r>
            <w:r>
              <w:rPr>
                <w:sz w:val="24"/>
              </w:rPr>
              <w:t>group of option buttons)</w:t>
            </w:r>
          </w:p>
          <w:p w14:paraId="5504F42C" w14:textId="77777777" w:rsidR="00206E10" w:rsidRPr="00C654D4" w:rsidRDefault="00206E10" w:rsidP="002A26F5">
            <w:pPr>
              <w:pStyle w:val="NoSpacing"/>
              <w:rPr>
                <w:sz w:val="24"/>
              </w:rPr>
            </w:pPr>
            <w:r>
              <w:rPr>
                <w:b/>
                <w:sz w:val="24"/>
              </w:rPr>
              <w:t xml:space="preserve">i </w:t>
            </w:r>
            <w:r w:rsidRPr="00F21658">
              <w:rPr>
                <w:sz w:val="24"/>
              </w:rPr>
              <w:t>and</w:t>
            </w:r>
            <w:r>
              <w:rPr>
                <w:b/>
                <w:sz w:val="24"/>
              </w:rPr>
              <w:t xml:space="preserve"> v </w:t>
            </w:r>
            <w:r w:rsidR="002A26F5">
              <w:rPr>
                <w:sz w:val="24"/>
              </w:rPr>
              <w:t>name e</w:t>
            </w:r>
            <w:r w:rsidRPr="00F21658">
              <w:rPr>
                <w:sz w:val="24"/>
              </w:rPr>
              <w:t xml:space="preserve">ach </w:t>
            </w:r>
            <w:r>
              <w:rPr>
                <w:sz w:val="24"/>
              </w:rPr>
              <w:t xml:space="preserve">individual field value </w:t>
            </w:r>
          </w:p>
        </w:tc>
        <w:tc>
          <w:tcPr>
            <w:tcW w:w="6570" w:type="dxa"/>
          </w:tcPr>
          <w:p w14:paraId="3A181BD1" w14:textId="00C8AB65" w:rsidR="00206E10" w:rsidRDefault="00C56183" w:rsidP="00C2243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year</w:t>
            </w:r>
            <w:r w:rsidR="00206E10">
              <w:rPr>
                <w:sz w:val="24"/>
              </w:rPr>
              <w:t xml:space="preserve">:  </w:t>
            </w:r>
            <w:r w:rsidR="00206E10">
              <w:rPr>
                <w:sz w:val="24"/>
              </w:rPr>
              <w:object w:dxaOrig="225" w:dyaOrig="225" w14:anchorId="2C547C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2.75pt;height:21.75pt" o:ole="">
                  <v:imagedata r:id="rId9" o:title=""/>
                </v:shape>
                <w:control r:id="rId10" w:name="OptionButton1" w:shapeid="_x0000_i1029"/>
              </w:object>
            </w:r>
            <w:r w:rsidR="00206E10">
              <w:rPr>
                <w:sz w:val="24"/>
              </w:rPr>
              <w:t xml:space="preserve"> </w:t>
            </w:r>
            <w:r>
              <w:rPr>
                <w:sz w:val="24"/>
              </w:rPr>
              <w:t>freshman</w:t>
            </w:r>
            <w:r w:rsidR="00206E10">
              <w:rPr>
                <w:sz w:val="24"/>
              </w:rPr>
              <w:t xml:space="preserve">   </w:t>
            </w:r>
            <w:r w:rsidR="00206E10">
              <w:rPr>
                <w:sz w:val="24"/>
              </w:rPr>
              <w:object w:dxaOrig="225" w:dyaOrig="225" w14:anchorId="4025FEB7">
                <v:shape id="_x0000_i1031" type="#_x0000_t75" style="width:12pt;height:21.75pt" o:ole="">
                  <v:imagedata r:id="rId11" o:title=""/>
                </v:shape>
                <w:control r:id="rId12" w:name="OptionButton2" w:shapeid="_x0000_i1031"/>
              </w:object>
            </w:r>
            <w:r>
              <w:rPr>
                <w:sz w:val="24"/>
              </w:rPr>
              <w:t>sophomore</w:t>
            </w:r>
          </w:p>
          <w:p w14:paraId="18488DCC" w14:textId="3872B7D4" w:rsidR="00206E10" w:rsidRPr="00206E10" w:rsidRDefault="00206E10" w:rsidP="00C02F97">
            <w:pPr>
              <w:pStyle w:val="NoSpacing"/>
              <w:rPr>
                <w:sz w:val="20"/>
                <w:szCs w:val="20"/>
              </w:rPr>
            </w:pPr>
            <w:r w:rsidRPr="00206E10">
              <w:rPr>
                <w:sz w:val="20"/>
                <w:szCs w:val="20"/>
              </w:rPr>
              <w:t>ex:  &lt;</w:t>
            </w:r>
            <w:r w:rsidRPr="007A21FB">
              <w:rPr>
                <w:color w:val="C00000"/>
                <w:sz w:val="20"/>
                <w:szCs w:val="20"/>
              </w:rPr>
              <w:t xml:space="preserve">input </w:t>
            </w:r>
            <w:r w:rsidRPr="00206E10">
              <w:rPr>
                <w:b/>
                <w:sz w:val="20"/>
                <w:szCs w:val="20"/>
              </w:rPr>
              <w:t>type=“radio”</w:t>
            </w:r>
            <w:r w:rsidRPr="00206E10">
              <w:rPr>
                <w:sz w:val="20"/>
                <w:szCs w:val="20"/>
              </w:rPr>
              <w:t xml:space="preserve"> name=“</w:t>
            </w:r>
            <w:r w:rsidR="00C56183">
              <w:rPr>
                <w:sz w:val="20"/>
                <w:szCs w:val="20"/>
              </w:rPr>
              <w:t>year</w:t>
            </w:r>
            <w:r w:rsidRPr="00206E10">
              <w:rPr>
                <w:sz w:val="20"/>
                <w:szCs w:val="20"/>
              </w:rPr>
              <w:t xml:space="preserve">” </w:t>
            </w:r>
            <w:r w:rsidRPr="00183B8D">
              <w:rPr>
                <w:sz w:val="20"/>
                <w:szCs w:val="20"/>
              </w:rPr>
              <w:t>id=“</w:t>
            </w:r>
            <w:r w:rsidR="00C56183" w:rsidRPr="00183B8D">
              <w:rPr>
                <w:sz w:val="20"/>
                <w:szCs w:val="20"/>
              </w:rPr>
              <w:t>fresh</w:t>
            </w:r>
            <w:r w:rsidRPr="00183B8D">
              <w:rPr>
                <w:sz w:val="20"/>
                <w:szCs w:val="20"/>
              </w:rPr>
              <w:t xml:space="preserve">” </w:t>
            </w:r>
            <w:r w:rsidRPr="00206E10">
              <w:rPr>
                <w:sz w:val="20"/>
                <w:szCs w:val="20"/>
              </w:rPr>
              <w:t>value=“</w:t>
            </w:r>
            <w:r w:rsidR="00C56183">
              <w:rPr>
                <w:sz w:val="20"/>
                <w:szCs w:val="20"/>
              </w:rPr>
              <w:t>fresh</w:t>
            </w:r>
            <w:r w:rsidRPr="00206E10">
              <w:rPr>
                <w:sz w:val="20"/>
                <w:szCs w:val="20"/>
              </w:rPr>
              <w:t>” /&gt;</w:t>
            </w:r>
          </w:p>
          <w:p w14:paraId="51C94502" w14:textId="6D91F4C8" w:rsidR="00206E10" w:rsidRDefault="00206E10" w:rsidP="00DE6F04">
            <w:pPr>
              <w:pStyle w:val="NoSpacing"/>
              <w:rPr>
                <w:sz w:val="20"/>
                <w:szCs w:val="20"/>
              </w:rPr>
            </w:pPr>
            <w:r w:rsidRPr="00206E10">
              <w:rPr>
                <w:sz w:val="20"/>
                <w:szCs w:val="20"/>
              </w:rPr>
              <w:t>ex:  &lt;</w:t>
            </w:r>
            <w:r w:rsidRPr="007A21FB">
              <w:rPr>
                <w:color w:val="C00000"/>
                <w:sz w:val="20"/>
                <w:szCs w:val="20"/>
              </w:rPr>
              <w:t xml:space="preserve">input </w:t>
            </w:r>
            <w:r w:rsidRPr="00206E10">
              <w:rPr>
                <w:b/>
                <w:sz w:val="20"/>
                <w:szCs w:val="20"/>
              </w:rPr>
              <w:t>type=“radio”</w:t>
            </w:r>
            <w:r w:rsidRPr="00206E10">
              <w:rPr>
                <w:sz w:val="20"/>
                <w:szCs w:val="20"/>
              </w:rPr>
              <w:t xml:space="preserve"> name=“</w:t>
            </w:r>
            <w:r w:rsidR="00C56183">
              <w:rPr>
                <w:sz w:val="20"/>
                <w:szCs w:val="20"/>
              </w:rPr>
              <w:t>year</w:t>
            </w:r>
            <w:r w:rsidRPr="00206E10">
              <w:rPr>
                <w:sz w:val="20"/>
                <w:szCs w:val="20"/>
              </w:rPr>
              <w:t>” id=“</w:t>
            </w:r>
            <w:r w:rsidR="00C56183">
              <w:rPr>
                <w:sz w:val="20"/>
                <w:szCs w:val="20"/>
              </w:rPr>
              <w:t>soph</w:t>
            </w:r>
            <w:r w:rsidRPr="00206E10">
              <w:rPr>
                <w:sz w:val="20"/>
                <w:szCs w:val="20"/>
              </w:rPr>
              <w:t>” value=“</w:t>
            </w:r>
            <w:r w:rsidR="00C56183">
              <w:rPr>
                <w:sz w:val="20"/>
                <w:szCs w:val="20"/>
              </w:rPr>
              <w:t>soph</w:t>
            </w:r>
            <w:r w:rsidRPr="00206E10">
              <w:rPr>
                <w:sz w:val="20"/>
                <w:szCs w:val="20"/>
              </w:rPr>
              <w:t>” /&gt;</w:t>
            </w:r>
          </w:p>
          <w:p w14:paraId="327490F2" w14:textId="04BF0C5D" w:rsidR="0064707A" w:rsidRPr="00C654D4" w:rsidRDefault="0064707A" w:rsidP="00DE6F04">
            <w:pPr>
              <w:pStyle w:val="NoSpacing"/>
              <w:rPr>
                <w:sz w:val="24"/>
              </w:rPr>
            </w:pPr>
          </w:p>
        </w:tc>
      </w:tr>
      <w:tr w:rsidR="00206E10" w:rsidRPr="00C654D4" w14:paraId="09C7C6F1" w14:textId="77777777" w:rsidTr="00ED27B2">
        <w:trPr>
          <w:trHeight w:val="1241"/>
        </w:trPr>
        <w:tc>
          <w:tcPr>
            <w:tcW w:w="2430" w:type="dxa"/>
          </w:tcPr>
          <w:p w14:paraId="1AB0CC72" w14:textId="4BF7CCAC" w:rsidR="007A21FB" w:rsidRDefault="007A21FB" w:rsidP="00AE706B">
            <w:pPr>
              <w:pStyle w:val="NoSpacing"/>
              <w:rPr>
                <w:sz w:val="24"/>
              </w:rPr>
            </w:pPr>
          </w:p>
          <w:p w14:paraId="5FE79449" w14:textId="77777777" w:rsidR="007A21FB" w:rsidRDefault="007A21FB" w:rsidP="00AE706B">
            <w:pPr>
              <w:pStyle w:val="NoSpacing"/>
              <w:rPr>
                <w:sz w:val="24"/>
              </w:rPr>
            </w:pPr>
          </w:p>
          <w:p w14:paraId="5E0E05DC" w14:textId="56652CFF" w:rsidR="00206E10" w:rsidRPr="00A777F2" w:rsidRDefault="007A21FB" w:rsidP="00AE706B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206E10" w:rsidRPr="007A21FB">
              <w:rPr>
                <w:sz w:val="32"/>
                <w:szCs w:val="28"/>
              </w:rPr>
              <w:t>checkboxes</w:t>
            </w:r>
          </w:p>
        </w:tc>
        <w:tc>
          <w:tcPr>
            <w:tcW w:w="5760" w:type="dxa"/>
          </w:tcPr>
          <w:p w14:paraId="5B03A635" w14:textId="77777777" w:rsidR="00206E10" w:rsidRDefault="00206E10" w:rsidP="00206E10">
            <w:pPr>
              <w:pStyle w:val="NoSpacing"/>
              <w:rPr>
                <w:b/>
                <w:sz w:val="24"/>
              </w:rPr>
            </w:pPr>
            <w:r w:rsidRPr="00ED27B2">
              <w:rPr>
                <w:b/>
                <w:bCs/>
                <w:sz w:val="30"/>
                <w:szCs w:val="30"/>
                <w:bdr w:val="single" w:sz="4" w:space="0" w:color="auto"/>
                <w:shd w:val="pct12" w:color="auto" w:fill="auto"/>
              </w:rPr>
              <w:t>tni</w:t>
            </w:r>
            <w:r w:rsidRPr="00C654D4">
              <w:rPr>
                <w:b/>
                <w:sz w:val="24"/>
              </w:rPr>
              <w:t xml:space="preserve"> </w:t>
            </w:r>
            <w:r w:rsidRPr="00C654D4">
              <w:rPr>
                <w:sz w:val="24"/>
              </w:rPr>
              <w:t xml:space="preserve"> </w:t>
            </w:r>
            <w:r w:rsidR="004E6D6F" w:rsidRPr="004E6D6F">
              <w:rPr>
                <w:sz w:val="20"/>
                <w:szCs w:val="20"/>
                <w:bdr w:val="single" w:sz="4" w:space="0" w:color="auto"/>
              </w:rPr>
              <w:t>other</w:t>
            </w:r>
            <w:r w:rsidR="004E6D6F" w:rsidRPr="004E6D6F">
              <w:rPr>
                <w:bdr w:val="single" w:sz="4" w:space="0" w:color="auto"/>
              </w:rPr>
              <w:t>:</w:t>
            </w:r>
            <w:r w:rsidRPr="004E6D6F">
              <w:rPr>
                <w:bdr w:val="single" w:sz="4" w:space="0" w:color="auto"/>
              </w:rPr>
              <w:t xml:space="preserve"> </w:t>
            </w:r>
            <w:r w:rsidRPr="004E6D6F">
              <w:rPr>
                <w:b/>
                <w:sz w:val="24"/>
                <w:bdr w:val="single" w:sz="4" w:space="0" w:color="auto"/>
              </w:rPr>
              <w:t>checked=</w:t>
            </w:r>
            <w:r w:rsidRPr="004E6D6F">
              <w:rPr>
                <w:b/>
                <w:sz w:val="20"/>
                <w:bdr w:val="single" w:sz="4" w:space="0" w:color="auto"/>
              </w:rPr>
              <w:t>“checked”</w:t>
            </w:r>
            <w:r w:rsidR="00D95E00" w:rsidRPr="004E6D6F">
              <w:rPr>
                <w:b/>
                <w:sz w:val="20"/>
                <w:bdr w:val="single" w:sz="4" w:space="0" w:color="auto"/>
              </w:rPr>
              <w:t xml:space="preserve"> </w:t>
            </w:r>
            <w:r w:rsidR="00D95E00" w:rsidRPr="004E6D6F">
              <w:rPr>
                <w:sz w:val="24"/>
                <w:szCs w:val="24"/>
                <w:bdr w:val="single" w:sz="4" w:space="0" w:color="auto"/>
                <w:vertAlign w:val="superscript"/>
              </w:rPr>
              <w:t>1</w:t>
            </w:r>
          </w:p>
          <w:p w14:paraId="360C1E90" w14:textId="77777777" w:rsidR="00206E10" w:rsidRDefault="00206E10" w:rsidP="00DA18DC">
            <w:pPr>
              <w:pStyle w:val="NoSpacing"/>
              <w:rPr>
                <w:sz w:val="24"/>
              </w:rPr>
            </w:pPr>
            <w:r>
              <w:rPr>
                <w:b/>
                <w:sz w:val="24"/>
              </w:rPr>
              <w:t xml:space="preserve">n </w:t>
            </w:r>
            <w:r w:rsidRPr="00DA18DC">
              <w:rPr>
                <w:sz w:val="24"/>
              </w:rPr>
              <w:t>and</w:t>
            </w:r>
            <w:r>
              <w:rPr>
                <w:b/>
                <w:sz w:val="24"/>
              </w:rPr>
              <w:t xml:space="preserve"> i </w:t>
            </w:r>
            <w:r>
              <w:rPr>
                <w:sz w:val="24"/>
              </w:rPr>
              <w:t>name the field (where each checkbox is a field)</w:t>
            </w:r>
          </w:p>
          <w:p w14:paraId="09FD55F4" w14:textId="77777777" w:rsidR="00206E10" w:rsidRPr="00C654D4" w:rsidRDefault="00206E10" w:rsidP="00D619D1">
            <w:pPr>
              <w:pStyle w:val="NoSpacing"/>
              <w:rPr>
                <w:sz w:val="24"/>
              </w:rPr>
            </w:pPr>
            <w:r>
              <w:rPr>
                <w:b/>
                <w:sz w:val="24"/>
              </w:rPr>
              <w:t>v</w:t>
            </w:r>
            <w:r w:rsidRPr="00DA18DC">
              <w:rPr>
                <w:sz w:val="24"/>
              </w:rPr>
              <w:t xml:space="preserve"> is usually omitted</w:t>
            </w:r>
            <w:r w:rsidR="00D619D1">
              <w:rPr>
                <w:rStyle w:val="FootnoteReference"/>
                <w:sz w:val="24"/>
              </w:rPr>
              <w:t xml:space="preserve"> 2</w:t>
            </w:r>
          </w:p>
        </w:tc>
        <w:tc>
          <w:tcPr>
            <w:tcW w:w="6570" w:type="dxa"/>
          </w:tcPr>
          <w:p w14:paraId="56D72ABC" w14:textId="77777777" w:rsidR="00206E10" w:rsidRDefault="00206E10" w:rsidP="00695D3B">
            <w:pPr>
              <w:pStyle w:val="NoSpacing"/>
            </w:pPr>
            <w:r w:rsidRPr="00C654D4">
              <w:t xml:space="preserve">pick a color: </w:t>
            </w:r>
            <w:r>
              <w:rPr>
                <w:noProof/>
              </w:rPr>
              <w:drawing>
                <wp:inline distT="0" distB="0" distL="0" distR="0" wp14:anchorId="0CA98FD8" wp14:editId="60001162">
                  <wp:extent cx="248285" cy="222250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285" cy="2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654D4">
              <w:t xml:space="preserve">red     </w:t>
            </w:r>
            <w:r>
              <w:rPr>
                <w:noProof/>
              </w:rPr>
              <w:drawing>
                <wp:inline distT="0" distB="0" distL="0" distR="0" wp14:anchorId="7DA7B41D" wp14:editId="25B5C2BC">
                  <wp:extent cx="248285" cy="222250"/>
                  <wp:effectExtent l="1905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285" cy="2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654D4">
              <w:t>blue</w:t>
            </w:r>
          </w:p>
          <w:p w14:paraId="178F57E0" w14:textId="77777777" w:rsidR="00206E10" w:rsidRDefault="00206E10" w:rsidP="008D65DC">
            <w:pPr>
              <w:spacing w:after="0" w:line="240" w:lineRule="auto"/>
              <w:rPr>
                <w:sz w:val="18"/>
              </w:rPr>
            </w:pPr>
          </w:p>
          <w:p w14:paraId="712ADD3A" w14:textId="77777777" w:rsidR="00206E10" w:rsidRPr="00206E10" w:rsidRDefault="00206E10" w:rsidP="00DE6F04">
            <w:pPr>
              <w:spacing w:after="0" w:line="240" w:lineRule="auto"/>
              <w:rPr>
                <w:sz w:val="20"/>
                <w:szCs w:val="20"/>
              </w:rPr>
            </w:pPr>
            <w:r w:rsidRPr="00206E10">
              <w:rPr>
                <w:sz w:val="20"/>
                <w:szCs w:val="20"/>
              </w:rPr>
              <w:t>ex: &lt;</w:t>
            </w:r>
            <w:r w:rsidRPr="007A21FB">
              <w:rPr>
                <w:color w:val="C00000"/>
                <w:sz w:val="20"/>
                <w:szCs w:val="20"/>
              </w:rPr>
              <w:t xml:space="preserve">input </w:t>
            </w:r>
            <w:r w:rsidRPr="00206E10">
              <w:rPr>
                <w:b/>
                <w:sz w:val="20"/>
                <w:szCs w:val="20"/>
              </w:rPr>
              <w:t>type=“checkbox”</w:t>
            </w:r>
            <w:r w:rsidRPr="00206E10">
              <w:rPr>
                <w:sz w:val="20"/>
                <w:szCs w:val="20"/>
              </w:rPr>
              <w:t xml:space="preserve">  name=“red” id=“red” /&gt;</w:t>
            </w:r>
          </w:p>
          <w:p w14:paraId="1475E466" w14:textId="77777777" w:rsidR="00206E10" w:rsidRPr="00C02F97" w:rsidRDefault="00206E10" w:rsidP="00DE6F04">
            <w:pPr>
              <w:spacing w:after="0" w:line="240" w:lineRule="auto"/>
            </w:pPr>
            <w:r>
              <w:rPr>
                <w:sz w:val="18"/>
              </w:rPr>
              <w:t xml:space="preserve">(value=”On” by </w:t>
            </w:r>
            <w:r w:rsidRPr="00206E10">
              <w:rPr>
                <w:sz w:val="18"/>
              </w:rPr>
              <w:t>default</w:t>
            </w:r>
            <w:r>
              <w:rPr>
                <w:sz w:val="18"/>
              </w:rPr>
              <w:t>)</w:t>
            </w:r>
          </w:p>
        </w:tc>
      </w:tr>
      <w:tr w:rsidR="00206E10" w:rsidRPr="00C654D4" w14:paraId="757CC3D5" w14:textId="77777777" w:rsidTr="00ED27B2">
        <w:trPr>
          <w:trHeight w:val="953"/>
        </w:trPr>
        <w:tc>
          <w:tcPr>
            <w:tcW w:w="2430" w:type="dxa"/>
          </w:tcPr>
          <w:p w14:paraId="5027D3A2" w14:textId="1D621B38" w:rsidR="00206E10" w:rsidRPr="00C654D4" w:rsidRDefault="007A21FB" w:rsidP="00695D3B">
            <w:pPr>
              <w:pStyle w:val="NoSpacing"/>
              <w:rPr>
                <w:sz w:val="24"/>
              </w:rPr>
            </w:pPr>
            <w:r>
              <w:rPr>
                <w:sz w:val="32"/>
                <w:szCs w:val="28"/>
              </w:rPr>
              <w:t xml:space="preserve">   </w:t>
            </w:r>
            <w:r w:rsidR="00206E10" w:rsidRPr="007A21FB">
              <w:rPr>
                <w:sz w:val="32"/>
                <w:szCs w:val="28"/>
              </w:rPr>
              <w:t xml:space="preserve">submit </w:t>
            </w:r>
            <w:r w:rsidR="00206E10" w:rsidRPr="00686917">
              <w:rPr>
                <w:sz w:val="18"/>
              </w:rPr>
              <w:t>button</w:t>
            </w:r>
            <w:r w:rsidR="00206E10" w:rsidRPr="00686917">
              <w:rPr>
                <w:sz w:val="14"/>
              </w:rPr>
              <w:t xml:space="preserve"> </w:t>
            </w:r>
          </w:p>
          <w:p w14:paraId="22EEBDA7" w14:textId="2E7DC4CB" w:rsidR="00206E10" w:rsidRDefault="007A21FB" w:rsidP="00695D3B">
            <w:pPr>
              <w:pStyle w:val="NoSpacing"/>
              <w:rPr>
                <w:sz w:val="24"/>
              </w:rPr>
            </w:pPr>
            <w:r>
              <w:rPr>
                <w:sz w:val="32"/>
                <w:szCs w:val="28"/>
              </w:rPr>
              <w:t xml:space="preserve">   </w:t>
            </w:r>
            <w:r w:rsidR="00206E10" w:rsidRPr="007A21FB">
              <w:rPr>
                <w:sz w:val="32"/>
                <w:szCs w:val="28"/>
              </w:rPr>
              <w:t xml:space="preserve">reset </w:t>
            </w:r>
            <w:r w:rsidR="00206E10" w:rsidRPr="00686917">
              <w:rPr>
                <w:sz w:val="18"/>
              </w:rPr>
              <w:t>button</w:t>
            </w:r>
          </w:p>
          <w:p w14:paraId="3BEE744E" w14:textId="77777777" w:rsidR="00206E10" w:rsidRPr="00C654D4" w:rsidRDefault="00206E10" w:rsidP="00695D3B">
            <w:pPr>
              <w:pStyle w:val="NoSpacing"/>
              <w:rPr>
                <w:sz w:val="24"/>
              </w:rPr>
            </w:pPr>
          </w:p>
        </w:tc>
        <w:tc>
          <w:tcPr>
            <w:tcW w:w="5760" w:type="dxa"/>
          </w:tcPr>
          <w:p w14:paraId="45F0967F" w14:textId="77777777" w:rsidR="00206E10" w:rsidRPr="00D95E00" w:rsidRDefault="00206E10" w:rsidP="00C26CFE">
            <w:pPr>
              <w:pStyle w:val="NoSpacing"/>
              <w:rPr>
                <w:b/>
                <w:sz w:val="30"/>
              </w:rPr>
            </w:pPr>
            <w:r w:rsidRPr="00ED27B2">
              <w:rPr>
                <w:b/>
                <w:bCs/>
                <w:sz w:val="30"/>
                <w:szCs w:val="30"/>
                <w:bdr w:val="single" w:sz="4" w:space="0" w:color="auto"/>
                <w:shd w:val="pct12" w:color="auto" w:fill="auto"/>
              </w:rPr>
              <w:t>tv</w:t>
            </w:r>
            <w:r w:rsidRPr="00D95E00">
              <w:rPr>
                <w:b/>
                <w:sz w:val="30"/>
              </w:rPr>
              <w:t xml:space="preserve"> </w:t>
            </w:r>
          </w:p>
          <w:p w14:paraId="39CA6EE3" w14:textId="77777777" w:rsidR="00206E10" w:rsidRPr="00C654D4" w:rsidRDefault="00206E10" w:rsidP="003C7565">
            <w:pPr>
              <w:pStyle w:val="NoSpacing"/>
              <w:rPr>
                <w:sz w:val="24"/>
              </w:rPr>
            </w:pPr>
            <w:r>
              <w:rPr>
                <w:b/>
                <w:sz w:val="24"/>
              </w:rPr>
              <w:t>v</w:t>
            </w:r>
            <w:r w:rsidRPr="00DA18DC">
              <w:rPr>
                <w:sz w:val="24"/>
              </w:rPr>
              <w:t xml:space="preserve"> </w:t>
            </w:r>
            <w:r>
              <w:rPr>
                <w:sz w:val="24"/>
              </w:rPr>
              <w:t>is text that appears on button</w:t>
            </w:r>
          </w:p>
        </w:tc>
        <w:tc>
          <w:tcPr>
            <w:tcW w:w="6570" w:type="dxa"/>
          </w:tcPr>
          <w:p w14:paraId="260CD1C2" w14:textId="77777777" w:rsidR="00206E10" w:rsidRDefault="00206E10" w:rsidP="00617F7F">
            <w:pPr>
              <w:pStyle w:val="NoSpacing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8FC6610" wp14:editId="15E43D65">
                  <wp:extent cx="683812" cy="24649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5"/>
                          <a:srcRect t="15290" r="14001" b="17000"/>
                          <a:stretch/>
                        </pic:blipFill>
                        <pic:spPr bwMode="auto">
                          <a:xfrm>
                            <a:off x="0" y="0"/>
                            <a:ext cx="679894" cy="24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206E10">
              <w:rPr>
                <w:sz w:val="20"/>
                <w:szCs w:val="20"/>
              </w:rPr>
              <w:t>&lt;</w:t>
            </w:r>
            <w:r w:rsidRPr="007A21FB">
              <w:rPr>
                <w:color w:val="C00000"/>
                <w:sz w:val="20"/>
                <w:szCs w:val="20"/>
              </w:rPr>
              <w:t xml:space="preserve">input </w:t>
            </w:r>
            <w:r w:rsidRPr="00206E10">
              <w:rPr>
                <w:b/>
                <w:sz w:val="20"/>
                <w:szCs w:val="20"/>
              </w:rPr>
              <w:t>type=“submit”</w:t>
            </w:r>
            <w:r w:rsidRPr="00206E10">
              <w:rPr>
                <w:sz w:val="20"/>
                <w:szCs w:val="20"/>
              </w:rPr>
              <w:t xml:space="preserve"> value=“Submit” /&gt;</w:t>
            </w:r>
          </w:p>
          <w:p w14:paraId="54D7CA67" w14:textId="77777777" w:rsidR="00206E10" w:rsidRPr="00C654D4" w:rsidRDefault="00206E10" w:rsidP="00206E10">
            <w:pPr>
              <w:pStyle w:val="NoSpacing"/>
              <w:rPr>
                <w:sz w:val="24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0140D67" wp14:editId="4C530DB8">
                  <wp:extent cx="572494" cy="25444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6"/>
                          <a:srcRect t="12000" r="6953" b="24000"/>
                          <a:stretch/>
                        </pic:blipFill>
                        <pic:spPr bwMode="auto">
                          <a:xfrm>
                            <a:off x="0" y="0"/>
                            <a:ext cx="576071" cy="256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</w:t>
            </w:r>
            <w:r w:rsidRPr="00206E10">
              <w:rPr>
                <w:sz w:val="20"/>
                <w:szCs w:val="20"/>
              </w:rPr>
              <w:t>&lt;</w:t>
            </w:r>
            <w:r w:rsidRPr="007A21FB">
              <w:rPr>
                <w:color w:val="C00000"/>
                <w:sz w:val="20"/>
                <w:szCs w:val="20"/>
              </w:rPr>
              <w:t xml:space="preserve">input </w:t>
            </w:r>
            <w:r w:rsidRPr="00206E10">
              <w:rPr>
                <w:b/>
                <w:sz w:val="20"/>
                <w:szCs w:val="20"/>
              </w:rPr>
              <w:t>type=“reset”</w:t>
            </w:r>
            <w:r w:rsidRPr="00206E10">
              <w:rPr>
                <w:sz w:val="20"/>
                <w:szCs w:val="20"/>
              </w:rPr>
              <w:t xml:space="preserve"> value=“Clear” /&gt;</w:t>
            </w:r>
          </w:p>
        </w:tc>
      </w:tr>
      <w:tr w:rsidR="00206E10" w:rsidRPr="00C654D4" w14:paraId="1C971D35" w14:textId="77777777" w:rsidTr="00ED27B2">
        <w:trPr>
          <w:trHeight w:val="1114"/>
        </w:trPr>
        <w:tc>
          <w:tcPr>
            <w:tcW w:w="2430" w:type="dxa"/>
          </w:tcPr>
          <w:p w14:paraId="2E5EB3BD" w14:textId="77777777" w:rsidR="007A21FB" w:rsidRDefault="007A21FB" w:rsidP="00C654D4">
            <w:pPr>
              <w:pStyle w:val="NoSpacing"/>
              <w:spacing w:after="60"/>
              <w:rPr>
                <w:sz w:val="24"/>
              </w:rPr>
            </w:pPr>
          </w:p>
          <w:p w14:paraId="4E71AA3B" w14:textId="3D5E8492" w:rsidR="00206E10" w:rsidRPr="00C654D4" w:rsidRDefault="007A21FB" w:rsidP="00C654D4">
            <w:pPr>
              <w:pStyle w:val="NoSpacing"/>
              <w:spacing w:after="6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206E10" w:rsidRPr="007A21FB">
              <w:rPr>
                <w:sz w:val="32"/>
                <w:szCs w:val="28"/>
              </w:rPr>
              <w:t>Selection</w:t>
            </w:r>
            <w:r w:rsidR="00023275">
              <w:rPr>
                <w:sz w:val="24"/>
              </w:rPr>
              <w:t xml:space="preserve"> </w:t>
            </w:r>
            <w:r w:rsidR="00206E10">
              <w:rPr>
                <w:sz w:val="24"/>
              </w:rPr>
              <w:t>list</w:t>
            </w:r>
          </w:p>
          <w:p w14:paraId="799C69FA" w14:textId="58A7963D" w:rsidR="00206E10" w:rsidRPr="00DF4AD5" w:rsidRDefault="007A21FB" w:rsidP="00695D3B">
            <w:pPr>
              <w:pStyle w:val="NoSpacing"/>
            </w:pPr>
            <w:r>
              <w:t xml:space="preserve">   </w:t>
            </w:r>
            <w:r w:rsidR="00DF4AD5" w:rsidRPr="00DF4AD5">
              <w:t xml:space="preserve">use: </w:t>
            </w:r>
          </w:p>
          <w:p w14:paraId="009AA624" w14:textId="53D992B2" w:rsidR="00DF4AD5" w:rsidRPr="00DF4AD5" w:rsidRDefault="007A21FB" w:rsidP="00695D3B">
            <w:pPr>
              <w:pStyle w:val="NoSpacing"/>
              <w:rPr>
                <w:sz w:val="26"/>
              </w:rPr>
            </w:pPr>
            <w:r>
              <w:t xml:space="preserve">   </w:t>
            </w:r>
            <w:r w:rsidR="00DF4AD5" w:rsidRPr="00DF4AD5">
              <w:t>&lt;select&gt; w</w:t>
            </w:r>
            <w:r>
              <w:t>/</w:t>
            </w:r>
            <w:r w:rsidR="00DF4AD5" w:rsidRPr="00DF4AD5">
              <w:t xml:space="preserve"> &lt;option&gt;</w:t>
            </w:r>
            <w:r>
              <w:t>’s</w:t>
            </w:r>
          </w:p>
          <w:p w14:paraId="47E4728B" w14:textId="77777777" w:rsidR="00206E10" w:rsidRPr="00C654D4" w:rsidRDefault="00206E10" w:rsidP="00020B68">
            <w:pPr>
              <w:pStyle w:val="NoSpacing"/>
              <w:rPr>
                <w:sz w:val="24"/>
              </w:rPr>
            </w:pPr>
          </w:p>
        </w:tc>
        <w:tc>
          <w:tcPr>
            <w:tcW w:w="5760" w:type="dxa"/>
          </w:tcPr>
          <w:p w14:paraId="220B1292" w14:textId="64EF6152" w:rsidR="00FE3F1E" w:rsidRDefault="00206E10" w:rsidP="00D40630">
            <w:pPr>
              <w:pStyle w:val="NoSpacing"/>
              <w:rPr>
                <w:b/>
                <w:sz w:val="28"/>
              </w:rPr>
            </w:pPr>
            <w:proofErr w:type="spellStart"/>
            <w:r w:rsidRPr="00ED27B2">
              <w:rPr>
                <w:b/>
                <w:bCs/>
                <w:sz w:val="30"/>
                <w:szCs w:val="30"/>
                <w:bdr w:val="single" w:sz="4" w:space="0" w:color="auto"/>
                <w:shd w:val="pct12" w:color="auto" w:fill="auto"/>
              </w:rPr>
              <w:t>ni</w:t>
            </w:r>
            <w:proofErr w:type="spellEnd"/>
            <w:r w:rsidRPr="00D95E00">
              <w:rPr>
                <w:b/>
                <w:sz w:val="28"/>
              </w:rPr>
              <w:t xml:space="preserve"> </w:t>
            </w:r>
            <w:r w:rsidR="00ED27B2" w:rsidRPr="00ED27B2">
              <w:rPr>
                <w:sz w:val="18"/>
              </w:rPr>
              <w:t>–</w:t>
            </w:r>
            <w:r w:rsidR="00ED27B2" w:rsidRPr="00ED2EF8">
              <w:rPr>
                <w:sz w:val="18"/>
              </w:rPr>
              <w:t>in select tag:</w:t>
            </w:r>
            <w:r w:rsidR="00ED27B2">
              <w:rPr>
                <w:sz w:val="18"/>
              </w:rPr>
              <w:t xml:space="preserve">  </w:t>
            </w:r>
          </w:p>
          <w:p w14:paraId="1DD42257" w14:textId="182F73CD" w:rsidR="00206E10" w:rsidRDefault="009D4344" w:rsidP="00D40630">
            <w:pPr>
              <w:pStyle w:val="NoSpacing"/>
              <w:rPr>
                <w:sz w:val="24"/>
              </w:rPr>
            </w:pPr>
            <w:r>
              <w:rPr>
                <w:b/>
                <w:sz w:val="24"/>
              </w:rPr>
              <w:t xml:space="preserve">n </w:t>
            </w:r>
            <w:r w:rsidRPr="003F74CC">
              <w:rPr>
                <w:bCs/>
                <w:sz w:val="24"/>
              </w:rPr>
              <w:t>and</w:t>
            </w:r>
            <w:r>
              <w:rPr>
                <w:b/>
                <w:sz w:val="24"/>
              </w:rPr>
              <w:t xml:space="preserve"> </w:t>
            </w:r>
            <w:r w:rsidR="003F74CC">
              <w:rPr>
                <w:b/>
                <w:sz w:val="24"/>
              </w:rPr>
              <w:t>i</w:t>
            </w:r>
            <w:r w:rsidRPr="00F21658">
              <w:rPr>
                <w:sz w:val="24"/>
              </w:rPr>
              <w:t xml:space="preserve">– name the </w:t>
            </w:r>
            <w:r>
              <w:rPr>
                <w:sz w:val="24"/>
              </w:rPr>
              <w:t>field (name for the list of options)</w:t>
            </w:r>
          </w:p>
          <w:p w14:paraId="6E361907" w14:textId="77777777" w:rsidR="00206E10" w:rsidRDefault="004E6D6F" w:rsidP="00ED2EF8">
            <w:pPr>
              <w:pStyle w:val="NoSpacing"/>
              <w:spacing w:after="60"/>
              <w:rPr>
                <w:b/>
                <w:sz w:val="24"/>
              </w:rPr>
            </w:pPr>
            <w:r w:rsidRPr="004E6D6F">
              <w:rPr>
                <w:sz w:val="20"/>
                <w:bdr w:val="single" w:sz="4" w:space="0" w:color="auto"/>
              </w:rPr>
              <w:t>other:</w:t>
            </w:r>
            <w:r w:rsidR="00206E10">
              <w:rPr>
                <w:b/>
              </w:rPr>
              <w:t xml:space="preserve"> </w:t>
            </w:r>
            <w:r w:rsidR="00206E10" w:rsidRPr="00C654D4">
              <w:rPr>
                <w:b/>
              </w:rPr>
              <w:t>size, multiple</w:t>
            </w:r>
            <w:r w:rsidR="00206E10">
              <w:rPr>
                <w:b/>
              </w:rPr>
              <w:t>=</w:t>
            </w:r>
            <w:r w:rsidR="00206E10" w:rsidRPr="00D40630">
              <w:rPr>
                <w:b/>
                <w:sz w:val="20"/>
              </w:rPr>
              <w:t>“multiple”</w:t>
            </w:r>
            <w:r w:rsidR="00D619D1">
              <w:rPr>
                <w:b/>
                <w:sz w:val="20"/>
              </w:rPr>
              <w:t xml:space="preserve"> </w:t>
            </w:r>
            <w:r w:rsidR="00D619D1" w:rsidRPr="00D95E00">
              <w:rPr>
                <w:sz w:val="24"/>
                <w:szCs w:val="24"/>
                <w:vertAlign w:val="superscript"/>
              </w:rPr>
              <w:t>3</w:t>
            </w:r>
            <w:r w:rsidR="00206E10">
              <w:rPr>
                <w:b/>
                <w:sz w:val="20"/>
              </w:rPr>
              <w:t xml:space="preserve">, </w:t>
            </w:r>
            <w:r w:rsidR="00206E10" w:rsidRPr="00C654D4">
              <w:rPr>
                <w:b/>
              </w:rPr>
              <w:t>selected</w:t>
            </w:r>
            <w:r w:rsidR="00206E10">
              <w:rPr>
                <w:b/>
              </w:rPr>
              <w:t>=“</w:t>
            </w:r>
            <w:r w:rsidR="00206E10" w:rsidRPr="008D65DC">
              <w:rPr>
                <w:b/>
                <w:sz w:val="20"/>
              </w:rPr>
              <w:t>selected”</w:t>
            </w:r>
            <w:r w:rsidR="00D95E00">
              <w:rPr>
                <w:sz w:val="24"/>
                <w:szCs w:val="24"/>
                <w:vertAlign w:val="superscript"/>
              </w:rPr>
              <w:t>1</w:t>
            </w:r>
            <w:r w:rsidR="00140912">
              <w:rPr>
                <w:b/>
                <w:sz w:val="20"/>
              </w:rPr>
              <w:t xml:space="preserve"> </w:t>
            </w:r>
            <w:r w:rsidR="00140912" w:rsidRPr="00140912">
              <w:rPr>
                <w:sz w:val="20"/>
              </w:rPr>
              <w:t>(</w:t>
            </w:r>
            <w:r w:rsidR="00140912">
              <w:rPr>
                <w:b/>
                <w:sz w:val="20"/>
              </w:rPr>
              <w:t xml:space="preserve">size </w:t>
            </w:r>
            <w:r w:rsidR="00140912" w:rsidRPr="00140912">
              <w:rPr>
                <w:sz w:val="20"/>
              </w:rPr>
              <w:t>is the # of list items showing)</w:t>
            </w:r>
          </w:p>
          <w:p w14:paraId="2C6B0EF1" w14:textId="66E31305" w:rsidR="00206E10" w:rsidRPr="00C654D4" w:rsidRDefault="009D4344" w:rsidP="00D75E7B">
            <w:pPr>
              <w:pStyle w:val="NoSpacing"/>
              <w:rPr>
                <w:sz w:val="24"/>
              </w:rPr>
            </w:pPr>
            <w:r w:rsidRPr="009D4344">
              <w:rPr>
                <w:b/>
                <w:bCs/>
                <w:sz w:val="24"/>
                <w:szCs w:val="24"/>
              </w:rPr>
              <w:t>v</w:t>
            </w:r>
            <w:r w:rsidR="00206E10" w:rsidRPr="009D4344">
              <w:rPr>
                <w:bCs/>
              </w:rPr>
              <w:t>-</w:t>
            </w:r>
            <w:r w:rsidR="00206E10">
              <w:rPr>
                <w:b/>
              </w:rPr>
              <w:t xml:space="preserve"> </w:t>
            </w:r>
            <w:r w:rsidR="00D75E7B">
              <w:rPr>
                <w:sz w:val="24"/>
              </w:rPr>
              <w:t>names</w:t>
            </w:r>
            <w:r w:rsidR="00206E10" w:rsidRPr="00F21658">
              <w:rPr>
                <w:sz w:val="24"/>
              </w:rPr>
              <w:t xml:space="preserve"> each </w:t>
            </w:r>
            <w:r w:rsidR="00206E10">
              <w:rPr>
                <w:sz w:val="24"/>
              </w:rPr>
              <w:t>individ</w:t>
            </w:r>
            <w:r w:rsidR="00041CEC">
              <w:rPr>
                <w:sz w:val="24"/>
              </w:rPr>
              <w:t>ual</w:t>
            </w:r>
            <w:r w:rsidR="00206E10">
              <w:rPr>
                <w:sz w:val="24"/>
              </w:rPr>
              <w:t xml:space="preserve"> field value</w:t>
            </w:r>
            <w:r>
              <w:rPr>
                <w:sz w:val="24"/>
              </w:rPr>
              <w:t xml:space="preserve"> (each list option)</w:t>
            </w:r>
            <w:r w:rsidR="00206E10">
              <w:rPr>
                <w:sz w:val="24"/>
              </w:rPr>
              <w:t xml:space="preserve"> </w:t>
            </w:r>
          </w:p>
        </w:tc>
        <w:tc>
          <w:tcPr>
            <w:tcW w:w="6570" w:type="dxa"/>
          </w:tcPr>
          <w:p w14:paraId="2228EE86" w14:textId="77777777" w:rsidR="00206E10" w:rsidRPr="00686917" w:rsidRDefault="00955916" w:rsidP="00C251F8">
            <w:pPr>
              <w:pStyle w:val="NoSpacing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9423BDD" wp14:editId="6CFF55F7">
                  <wp:extent cx="942975" cy="2952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06E10" w:rsidRPr="00C654D4">
              <w:br/>
            </w:r>
            <w:r w:rsidR="00206E10" w:rsidRPr="00686917">
              <w:rPr>
                <w:sz w:val="20"/>
              </w:rPr>
              <w:t>&lt;select</w:t>
            </w:r>
            <w:r w:rsidR="00206E10">
              <w:rPr>
                <w:sz w:val="20"/>
              </w:rPr>
              <w:t xml:space="preserve"> </w:t>
            </w:r>
            <w:r w:rsidR="00206E10" w:rsidRPr="008D65DC">
              <w:rPr>
                <w:sz w:val="16"/>
              </w:rPr>
              <w:t>name=”states” id=”states”</w:t>
            </w:r>
            <w:r w:rsidR="00206E10" w:rsidRPr="008D65DC">
              <w:rPr>
                <w:sz w:val="20"/>
              </w:rPr>
              <w:t>&gt;</w:t>
            </w:r>
          </w:p>
          <w:p w14:paraId="17533C49" w14:textId="77777777" w:rsidR="00206E10" w:rsidRPr="00686917" w:rsidRDefault="00206E10" w:rsidP="00D40630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 xml:space="preserve">    &lt;</w:t>
            </w:r>
            <w:r>
              <w:rPr>
                <w:sz w:val="20"/>
              </w:rPr>
              <w:t>op</w:t>
            </w:r>
            <w:r w:rsidRPr="00686917">
              <w:rPr>
                <w:sz w:val="20"/>
              </w:rPr>
              <w:t xml:space="preserve">tion </w:t>
            </w:r>
            <w:r w:rsidRPr="00686917">
              <w:rPr>
                <w:sz w:val="16"/>
              </w:rPr>
              <w:t>value=“</w:t>
            </w:r>
            <w:r>
              <w:rPr>
                <w:sz w:val="16"/>
              </w:rPr>
              <w:t>NY”&gt;NY</w:t>
            </w:r>
            <w:r w:rsidRPr="00686917">
              <w:rPr>
                <w:sz w:val="16"/>
              </w:rPr>
              <w:t>&lt;/option&gt;</w:t>
            </w:r>
          </w:p>
          <w:p w14:paraId="6F3C796F" w14:textId="77777777" w:rsidR="00206E10" w:rsidRPr="00686917" w:rsidRDefault="00206E10" w:rsidP="00D40630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Pr="00686917">
              <w:rPr>
                <w:sz w:val="16"/>
              </w:rPr>
              <w:t>&lt;</w:t>
            </w:r>
            <w:r w:rsidRPr="00686917">
              <w:rPr>
                <w:sz w:val="20"/>
              </w:rPr>
              <w:t xml:space="preserve">option </w:t>
            </w:r>
            <w:r>
              <w:rPr>
                <w:sz w:val="16"/>
              </w:rPr>
              <w:t>value=“FL”&gt;FL</w:t>
            </w:r>
            <w:r w:rsidRPr="00686917">
              <w:rPr>
                <w:sz w:val="16"/>
              </w:rPr>
              <w:t>&lt;/option&gt;</w:t>
            </w:r>
          </w:p>
          <w:p w14:paraId="7E0B8B03" w14:textId="4135A81B" w:rsidR="00206E10" w:rsidRPr="00686917" w:rsidRDefault="00206E10" w:rsidP="00D40630">
            <w:pPr>
              <w:pStyle w:val="NoSpacing"/>
              <w:rPr>
                <w:sz w:val="18"/>
              </w:rPr>
            </w:pPr>
            <w:r w:rsidRPr="00686917"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 </w:t>
            </w:r>
            <w:r w:rsidRPr="00686917">
              <w:rPr>
                <w:sz w:val="18"/>
              </w:rPr>
              <w:t>etc</w:t>
            </w:r>
            <w:r w:rsidR="00041CEC">
              <w:rPr>
                <w:sz w:val="18"/>
              </w:rPr>
              <w:t>.</w:t>
            </w:r>
          </w:p>
          <w:p w14:paraId="1BE0DD51" w14:textId="77777777" w:rsidR="00206E10" w:rsidRPr="00C654D4" w:rsidRDefault="00206E10" w:rsidP="00206E10">
            <w:pPr>
              <w:pStyle w:val="NoSpacing"/>
              <w:rPr>
                <w:sz w:val="24"/>
              </w:rPr>
            </w:pPr>
            <w:r w:rsidRPr="00686917">
              <w:rPr>
                <w:sz w:val="20"/>
              </w:rPr>
              <w:t>&lt;/select&gt;</w:t>
            </w:r>
          </w:p>
        </w:tc>
      </w:tr>
      <w:tr w:rsidR="00206E10" w:rsidRPr="00C654D4" w14:paraId="45EC18C7" w14:textId="77777777" w:rsidTr="00ED27B2">
        <w:trPr>
          <w:trHeight w:val="1133"/>
        </w:trPr>
        <w:tc>
          <w:tcPr>
            <w:tcW w:w="2430" w:type="dxa"/>
          </w:tcPr>
          <w:p w14:paraId="6C48373E" w14:textId="4835B6ED" w:rsidR="00206E10" w:rsidRDefault="007A21FB" w:rsidP="00432D0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206E10" w:rsidRPr="007A21FB">
              <w:rPr>
                <w:sz w:val="32"/>
                <w:szCs w:val="28"/>
              </w:rPr>
              <w:t>textarea</w:t>
            </w:r>
          </w:p>
          <w:p w14:paraId="1EB70BE4" w14:textId="0410F47A" w:rsidR="00DF4AD5" w:rsidRPr="00C654D4" w:rsidRDefault="007A21FB" w:rsidP="00432D0F">
            <w:pPr>
              <w:pStyle w:val="NoSpacing"/>
              <w:rPr>
                <w:sz w:val="24"/>
              </w:rPr>
            </w:pPr>
            <w:r>
              <w:t xml:space="preserve">   </w:t>
            </w:r>
            <w:r w:rsidR="00DF4AD5" w:rsidRPr="00DF4AD5">
              <w:t>use &lt;</w:t>
            </w:r>
            <w:proofErr w:type="spellStart"/>
            <w:r w:rsidR="00DF4AD5" w:rsidRPr="00DF4AD5">
              <w:t>textarea</w:t>
            </w:r>
            <w:proofErr w:type="spellEnd"/>
            <w:r w:rsidR="00DF4AD5" w:rsidRPr="00DF4AD5">
              <w:t>&gt;</w:t>
            </w:r>
          </w:p>
        </w:tc>
        <w:tc>
          <w:tcPr>
            <w:tcW w:w="5760" w:type="dxa"/>
          </w:tcPr>
          <w:p w14:paraId="6F4FE1DF" w14:textId="77777777" w:rsidR="00206E10" w:rsidRPr="00206E10" w:rsidRDefault="00206E10" w:rsidP="00AE706B">
            <w:pPr>
              <w:pStyle w:val="NoSpacing"/>
              <w:rPr>
                <w:sz w:val="24"/>
              </w:rPr>
            </w:pPr>
            <w:r w:rsidRPr="00ED27B2">
              <w:rPr>
                <w:b/>
                <w:bCs/>
                <w:sz w:val="30"/>
                <w:szCs w:val="30"/>
                <w:bdr w:val="single" w:sz="4" w:space="0" w:color="auto"/>
                <w:shd w:val="pct12" w:color="auto" w:fill="auto"/>
              </w:rPr>
              <w:t>ni</w:t>
            </w:r>
            <w:r w:rsidRPr="00D95E00">
              <w:rPr>
                <w:b/>
                <w:sz w:val="30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  <w:r w:rsidRPr="004E6D6F">
              <w:rPr>
                <w:sz w:val="20"/>
                <w:szCs w:val="20"/>
                <w:bdr w:val="single" w:sz="4" w:space="0" w:color="auto"/>
              </w:rPr>
              <w:t>other:</w:t>
            </w:r>
            <w:r w:rsidRPr="004E6D6F">
              <w:rPr>
                <w:b/>
                <w:sz w:val="20"/>
                <w:szCs w:val="20"/>
                <w:bdr w:val="single" w:sz="4" w:space="0" w:color="auto"/>
              </w:rPr>
              <w:t xml:space="preserve"> </w:t>
            </w:r>
            <w:r w:rsidRPr="004E6D6F">
              <w:rPr>
                <w:b/>
                <w:sz w:val="24"/>
                <w:bdr w:val="single" w:sz="4" w:space="0" w:color="auto"/>
              </w:rPr>
              <w:t xml:space="preserve"> rows, cols</w:t>
            </w:r>
          </w:p>
          <w:p w14:paraId="1BE52086" w14:textId="28BAD115" w:rsidR="00206E10" w:rsidRPr="00C654D4" w:rsidRDefault="00206E10" w:rsidP="007A21FB">
            <w:pPr>
              <w:pStyle w:val="NoSpacing"/>
              <w:rPr>
                <w:sz w:val="24"/>
              </w:rPr>
            </w:pPr>
            <w:r>
              <w:rPr>
                <w:b/>
                <w:sz w:val="24"/>
              </w:rPr>
              <w:t xml:space="preserve">n </w:t>
            </w:r>
            <w:r w:rsidRPr="00DA18DC">
              <w:rPr>
                <w:sz w:val="24"/>
              </w:rPr>
              <w:t>and</w:t>
            </w:r>
            <w:r>
              <w:rPr>
                <w:b/>
                <w:sz w:val="24"/>
              </w:rPr>
              <w:t xml:space="preserve"> i </w:t>
            </w:r>
            <w:r>
              <w:rPr>
                <w:sz w:val="24"/>
              </w:rPr>
              <w:t>name the field</w:t>
            </w:r>
            <w:r w:rsidR="00FE3F1E">
              <w:rPr>
                <w:sz w:val="24"/>
              </w:rPr>
              <w:t xml:space="preserve">; </w:t>
            </w:r>
            <w:r w:rsidRPr="005001D5">
              <w:rPr>
                <w:b/>
                <w:sz w:val="24"/>
              </w:rPr>
              <w:t>rows</w:t>
            </w:r>
            <w:r>
              <w:rPr>
                <w:sz w:val="24"/>
              </w:rPr>
              <w:t xml:space="preserve"> =# of lines (default 3), </w:t>
            </w:r>
            <w:r w:rsidRPr="005001D5">
              <w:rPr>
                <w:b/>
                <w:sz w:val="24"/>
              </w:rPr>
              <w:t>cols</w:t>
            </w:r>
            <w:r>
              <w:rPr>
                <w:sz w:val="24"/>
              </w:rPr>
              <w:t xml:space="preserve"> =chars (default  20)</w:t>
            </w:r>
          </w:p>
        </w:tc>
        <w:tc>
          <w:tcPr>
            <w:tcW w:w="6570" w:type="dxa"/>
          </w:tcPr>
          <w:p w14:paraId="401D7A5D" w14:textId="77777777" w:rsidR="00206E10" w:rsidRPr="00C654D4" w:rsidRDefault="00206E10" w:rsidP="00C251F8">
            <w:pPr>
              <w:spacing w:before="120" w:after="0" w:line="240" w:lineRule="auto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A91C5EA" wp14:editId="65626C1C">
                  <wp:extent cx="1844703" cy="425617"/>
                  <wp:effectExtent l="19050" t="19050" r="2222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696" cy="4263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251F8">
              <w:rPr>
                <w:sz w:val="20"/>
                <w:szCs w:val="20"/>
              </w:rPr>
              <w:br/>
            </w:r>
            <w:r w:rsidRPr="00206E10">
              <w:rPr>
                <w:sz w:val="20"/>
                <w:szCs w:val="20"/>
              </w:rPr>
              <w:t>&lt;textarea name=“comments” id=“comments”&gt;&lt;/textarea</w:t>
            </w:r>
            <w:r w:rsidRPr="00686917">
              <w:rPr>
                <w:sz w:val="24"/>
              </w:rPr>
              <w:t>&gt;</w:t>
            </w:r>
          </w:p>
        </w:tc>
      </w:tr>
    </w:tbl>
    <w:p w14:paraId="1C508BB5" w14:textId="77777777" w:rsidR="0064707A" w:rsidRDefault="0064707A" w:rsidP="00D95E00">
      <w:pPr>
        <w:pStyle w:val="FootnoteText"/>
        <w:spacing w:after="0" w:line="240" w:lineRule="auto"/>
        <w:rPr>
          <w:b/>
          <w:bCs/>
          <w:sz w:val="24"/>
          <w:szCs w:val="24"/>
          <w:u w:val="single"/>
        </w:rPr>
      </w:pPr>
    </w:p>
    <w:p w14:paraId="632C85E5" w14:textId="0B24C2C4" w:rsidR="007A21FB" w:rsidRPr="00A0382F" w:rsidRDefault="00085EB9" w:rsidP="00D95E00">
      <w:pPr>
        <w:pStyle w:val="FootnoteText"/>
        <w:spacing w:after="0" w:line="240" w:lineRule="auto"/>
        <w:rPr>
          <w:sz w:val="24"/>
          <w:szCs w:val="24"/>
          <w:u w:val="single"/>
        </w:rPr>
      </w:pPr>
      <w:r w:rsidRPr="00A0382F">
        <w:rPr>
          <w:sz w:val="24"/>
          <w:szCs w:val="24"/>
          <w:u w:val="single"/>
        </w:rPr>
        <w:t>Footnotes</w:t>
      </w:r>
      <w:r w:rsidR="009D4344" w:rsidRPr="00A0382F">
        <w:rPr>
          <w:sz w:val="24"/>
          <w:szCs w:val="24"/>
        </w:rPr>
        <w:t>:</w:t>
      </w:r>
    </w:p>
    <w:p w14:paraId="0D7F5FB7" w14:textId="47E1983C" w:rsidR="00D95E00" w:rsidRPr="00485399" w:rsidRDefault="00D95E00" w:rsidP="00D95E00">
      <w:pPr>
        <w:pStyle w:val="FootnoteText"/>
        <w:spacing w:after="0" w:line="240" w:lineRule="auto"/>
        <w:rPr>
          <w:sz w:val="24"/>
          <w:szCs w:val="24"/>
        </w:rPr>
      </w:pPr>
      <w:r w:rsidRPr="00485399">
        <w:rPr>
          <w:sz w:val="24"/>
          <w:szCs w:val="24"/>
        </w:rPr>
        <w:t>1</w:t>
      </w:r>
      <w:r w:rsidR="00485399">
        <w:rPr>
          <w:sz w:val="24"/>
          <w:szCs w:val="24"/>
        </w:rPr>
        <w:t>.</w:t>
      </w:r>
      <w:r w:rsidRPr="00485399">
        <w:rPr>
          <w:b/>
          <w:sz w:val="24"/>
          <w:szCs w:val="24"/>
        </w:rPr>
        <w:t xml:space="preserve"> checked=“checked”</w:t>
      </w:r>
      <w:r w:rsidRPr="00485399">
        <w:rPr>
          <w:sz w:val="24"/>
          <w:szCs w:val="24"/>
        </w:rPr>
        <w:t xml:space="preserve"> makes that button or option appear pre-checked. </w:t>
      </w:r>
      <w:r w:rsidRPr="00485399">
        <w:rPr>
          <w:b/>
          <w:sz w:val="24"/>
          <w:szCs w:val="24"/>
        </w:rPr>
        <w:t>selected=“selected”</w:t>
      </w:r>
      <w:r w:rsidRPr="00485399">
        <w:rPr>
          <w:sz w:val="24"/>
          <w:szCs w:val="24"/>
        </w:rPr>
        <w:t xml:space="preserve"> is similar.</w:t>
      </w:r>
    </w:p>
    <w:p w14:paraId="6A87A5A7" w14:textId="152E73B3" w:rsidR="00D95E00" w:rsidRPr="00485399" w:rsidRDefault="00D95E00" w:rsidP="00D95E00">
      <w:pPr>
        <w:pStyle w:val="FootnoteText"/>
        <w:spacing w:after="0" w:line="240" w:lineRule="auto"/>
        <w:rPr>
          <w:sz w:val="24"/>
          <w:szCs w:val="24"/>
        </w:rPr>
      </w:pPr>
      <w:r w:rsidRPr="00485399">
        <w:rPr>
          <w:sz w:val="24"/>
          <w:szCs w:val="24"/>
        </w:rPr>
        <w:t>2</w:t>
      </w:r>
      <w:r w:rsidR="00485399">
        <w:rPr>
          <w:sz w:val="24"/>
          <w:szCs w:val="24"/>
        </w:rPr>
        <w:t>..</w:t>
      </w:r>
      <w:r w:rsidRPr="00485399">
        <w:rPr>
          <w:sz w:val="24"/>
          <w:szCs w:val="24"/>
        </w:rPr>
        <w:t xml:space="preserve"> Suppose for a checkbox, name=”red”. (1) If value=”yes” is included in the input tag, and red IS selected, then the pair red/yes is sent to server. If red is NOT selected, no pair is sent to server. If value is left off it will have default value of “On”. </w:t>
      </w:r>
    </w:p>
    <w:p w14:paraId="70EADE04" w14:textId="32196063" w:rsidR="00D95E00" w:rsidRPr="00485399" w:rsidRDefault="00D95E00" w:rsidP="00D95E00">
      <w:pPr>
        <w:pStyle w:val="FootnoteText"/>
        <w:spacing w:after="0" w:line="240" w:lineRule="auto"/>
        <w:rPr>
          <w:b/>
          <w:sz w:val="24"/>
          <w:szCs w:val="24"/>
        </w:rPr>
      </w:pPr>
      <w:r w:rsidRPr="00485399">
        <w:rPr>
          <w:sz w:val="24"/>
          <w:szCs w:val="24"/>
        </w:rPr>
        <w:t>3</w:t>
      </w:r>
      <w:r w:rsidR="00485399">
        <w:rPr>
          <w:sz w:val="24"/>
          <w:szCs w:val="24"/>
        </w:rPr>
        <w:t>.</w:t>
      </w:r>
      <w:r w:rsidRPr="00485399">
        <w:rPr>
          <w:sz w:val="24"/>
          <w:szCs w:val="24"/>
        </w:rPr>
        <w:t xml:space="preserve"> </w:t>
      </w:r>
      <w:r w:rsidRPr="00485399">
        <w:rPr>
          <w:b/>
          <w:sz w:val="24"/>
          <w:szCs w:val="24"/>
        </w:rPr>
        <w:t>multiple=“multiple”</w:t>
      </w:r>
      <w:r w:rsidRPr="00485399">
        <w:rPr>
          <w:rStyle w:val="FootnoteReference"/>
          <w:b/>
          <w:sz w:val="24"/>
          <w:szCs w:val="24"/>
        </w:rPr>
        <w:t xml:space="preserve"> </w:t>
      </w:r>
      <w:r w:rsidRPr="00485399">
        <w:rPr>
          <w:sz w:val="24"/>
          <w:szCs w:val="24"/>
        </w:rPr>
        <w:t xml:space="preserve"> - allows user to select multiple items on the list using the CTRL key</w:t>
      </w:r>
    </w:p>
    <w:p w14:paraId="7D54444C" w14:textId="4805609B" w:rsidR="00D95E00" w:rsidRDefault="004C5901" w:rsidP="00C251F8">
      <w:pPr>
        <w:pStyle w:val="NoSpacing"/>
        <w:rPr>
          <w:sz w:val="24"/>
          <w:szCs w:val="24"/>
        </w:rPr>
      </w:pPr>
      <w:r w:rsidRPr="00485399">
        <w:rPr>
          <w:sz w:val="24"/>
          <w:szCs w:val="24"/>
        </w:rPr>
        <w:t>4</w:t>
      </w:r>
      <w:r w:rsidR="00485399">
        <w:rPr>
          <w:sz w:val="24"/>
          <w:szCs w:val="24"/>
        </w:rPr>
        <w:t>.</w:t>
      </w:r>
      <w:r w:rsidRPr="00485399">
        <w:rPr>
          <w:sz w:val="24"/>
          <w:szCs w:val="24"/>
        </w:rPr>
        <w:t xml:space="preserve"> input box also has type=“</w:t>
      </w:r>
      <w:r w:rsidRPr="00485399">
        <w:rPr>
          <w:i/>
          <w:sz w:val="24"/>
          <w:szCs w:val="24"/>
        </w:rPr>
        <w:t>value”</w:t>
      </w:r>
      <w:r w:rsidRPr="00485399">
        <w:rPr>
          <w:sz w:val="24"/>
          <w:szCs w:val="24"/>
        </w:rPr>
        <w:t xml:space="preserve"> where </w:t>
      </w:r>
      <w:r w:rsidRPr="00485399">
        <w:rPr>
          <w:i/>
          <w:sz w:val="24"/>
          <w:szCs w:val="24"/>
        </w:rPr>
        <w:t>value</w:t>
      </w:r>
      <w:r w:rsidRPr="00485399">
        <w:rPr>
          <w:sz w:val="24"/>
          <w:szCs w:val="24"/>
        </w:rPr>
        <w:t xml:space="preserve"> can be email, </w:t>
      </w:r>
      <w:proofErr w:type="spellStart"/>
      <w:r w:rsidRPr="00485399">
        <w:rPr>
          <w:sz w:val="24"/>
          <w:szCs w:val="24"/>
        </w:rPr>
        <w:t>tel</w:t>
      </w:r>
      <w:proofErr w:type="spellEnd"/>
      <w:r w:rsidRPr="00485399">
        <w:rPr>
          <w:sz w:val="24"/>
          <w:szCs w:val="24"/>
        </w:rPr>
        <w:t xml:space="preserve">, </w:t>
      </w:r>
      <w:proofErr w:type="spellStart"/>
      <w:r w:rsidRPr="00485399">
        <w:rPr>
          <w:sz w:val="24"/>
          <w:szCs w:val="24"/>
        </w:rPr>
        <w:t>url</w:t>
      </w:r>
      <w:proofErr w:type="spellEnd"/>
      <w:r w:rsidRPr="00485399">
        <w:rPr>
          <w:sz w:val="24"/>
          <w:szCs w:val="24"/>
        </w:rPr>
        <w:t xml:space="preserve"> or date</w:t>
      </w:r>
    </w:p>
    <w:p w14:paraId="1157E5FD" w14:textId="7BCDA92F" w:rsidR="00DE1758" w:rsidRPr="00485399" w:rsidRDefault="00DE1758" w:rsidP="00C251F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is optional</w:t>
      </w:r>
    </w:p>
    <w:p w14:paraId="324CD058" w14:textId="7C7EFF8E" w:rsidR="00485399" w:rsidRDefault="00485399" w:rsidP="00C251F8">
      <w:pPr>
        <w:pStyle w:val="NoSpacing"/>
        <w:rPr>
          <w:b/>
          <w:sz w:val="24"/>
          <w:szCs w:val="24"/>
        </w:rPr>
      </w:pPr>
    </w:p>
    <w:p w14:paraId="0D3D1C9A" w14:textId="643E26D0" w:rsidR="00485399" w:rsidRPr="00A0382F" w:rsidRDefault="00485399" w:rsidP="005455EF">
      <w:pPr>
        <w:pStyle w:val="NoSpacing"/>
        <w:rPr>
          <w:bCs/>
          <w:sz w:val="24"/>
          <w:szCs w:val="24"/>
        </w:rPr>
      </w:pPr>
      <w:r w:rsidRPr="00A0382F">
        <w:rPr>
          <w:bCs/>
          <w:sz w:val="24"/>
          <w:szCs w:val="24"/>
          <w:u w:val="single"/>
        </w:rPr>
        <w:t>The name and value attributes</w:t>
      </w:r>
      <w:r w:rsidRPr="00A0382F">
        <w:rPr>
          <w:bCs/>
          <w:sz w:val="24"/>
          <w:szCs w:val="24"/>
        </w:rPr>
        <w:t>:</w:t>
      </w:r>
    </w:p>
    <w:p w14:paraId="24CD19C3" w14:textId="441F7D00" w:rsidR="00C251F8" w:rsidRPr="00485399" w:rsidRDefault="00C251F8" w:rsidP="00C251F8">
      <w:pPr>
        <w:pStyle w:val="NoSpacing"/>
        <w:rPr>
          <w:sz w:val="24"/>
          <w:szCs w:val="24"/>
        </w:rPr>
      </w:pPr>
      <w:r w:rsidRPr="00485399">
        <w:rPr>
          <w:b/>
          <w:sz w:val="24"/>
          <w:szCs w:val="24"/>
        </w:rPr>
        <w:t>name</w:t>
      </w:r>
      <w:r w:rsidRPr="00485399">
        <w:rPr>
          <w:sz w:val="24"/>
          <w:szCs w:val="24"/>
        </w:rPr>
        <w:t xml:space="preserve"> – names the field </w:t>
      </w:r>
    </w:p>
    <w:p w14:paraId="6B6214F2" w14:textId="4EB5AF23" w:rsidR="00C251F8" w:rsidRPr="00485399" w:rsidRDefault="00485399" w:rsidP="00485399">
      <w:pPr>
        <w:pStyle w:val="NoSpacing"/>
        <w:rPr>
          <w:sz w:val="24"/>
          <w:szCs w:val="24"/>
        </w:rPr>
      </w:pPr>
      <w:r w:rsidRPr="00485399">
        <w:rPr>
          <w:sz w:val="24"/>
          <w:szCs w:val="24"/>
        </w:rPr>
        <w:t>-</w:t>
      </w:r>
      <w:r>
        <w:rPr>
          <w:sz w:val="24"/>
          <w:szCs w:val="24"/>
        </w:rPr>
        <w:t xml:space="preserve">- </w:t>
      </w:r>
      <w:r w:rsidR="00C251F8" w:rsidRPr="00485399">
        <w:rPr>
          <w:sz w:val="24"/>
          <w:szCs w:val="24"/>
        </w:rPr>
        <w:t xml:space="preserve">For </w:t>
      </w:r>
      <w:r w:rsidR="00C251F8" w:rsidRPr="005455EF">
        <w:rPr>
          <w:color w:val="31849B" w:themeColor="accent5" w:themeShade="BF"/>
          <w:sz w:val="24"/>
          <w:szCs w:val="24"/>
        </w:rPr>
        <w:t>checkbox</w:t>
      </w:r>
      <w:r w:rsidR="00C251F8" w:rsidRPr="00485399">
        <w:rPr>
          <w:sz w:val="24"/>
          <w:szCs w:val="24"/>
        </w:rPr>
        <w:t xml:space="preserve">, the </w:t>
      </w:r>
      <w:r w:rsidR="00C251F8" w:rsidRPr="00485399">
        <w:rPr>
          <w:b/>
          <w:sz w:val="24"/>
          <w:szCs w:val="24"/>
        </w:rPr>
        <w:t>name</w:t>
      </w:r>
      <w:r w:rsidR="00C251F8" w:rsidRPr="00485399">
        <w:rPr>
          <w:sz w:val="24"/>
          <w:szCs w:val="24"/>
        </w:rPr>
        <w:t xml:space="preserve"> describes </w:t>
      </w:r>
      <w:r w:rsidR="00C251F8" w:rsidRPr="00485399">
        <w:rPr>
          <w:sz w:val="24"/>
          <w:szCs w:val="24"/>
          <w:u w:val="single"/>
        </w:rPr>
        <w:t>each</w:t>
      </w:r>
      <w:r w:rsidR="00C251F8" w:rsidRPr="00485399">
        <w:rPr>
          <w:sz w:val="24"/>
          <w:szCs w:val="24"/>
        </w:rPr>
        <w:t xml:space="preserve"> </w:t>
      </w:r>
      <w:r w:rsidR="00C251F8" w:rsidRPr="00485399">
        <w:rPr>
          <w:sz w:val="24"/>
          <w:szCs w:val="24"/>
          <w:u w:val="single"/>
        </w:rPr>
        <w:t>individual</w:t>
      </w:r>
      <w:r w:rsidR="00C251F8" w:rsidRPr="00485399">
        <w:rPr>
          <w:sz w:val="24"/>
          <w:szCs w:val="24"/>
        </w:rPr>
        <w:t xml:space="preserve"> </w:t>
      </w:r>
      <w:r w:rsidR="00C251F8" w:rsidRPr="00485399">
        <w:rPr>
          <w:sz w:val="24"/>
          <w:szCs w:val="24"/>
          <w:u w:val="single"/>
        </w:rPr>
        <w:t>checkbox</w:t>
      </w:r>
      <w:r w:rsidR="00C251F8" w:rsidRPr="00485399">
        <w:rPr>
          <w:sz w:val="24"/>
          <w:szCs w:val="24"/>
        </w:rPr>
        <w:t xml:space="preserve"> and </w:t>
      </w:r>
      <w:r w:rsidR="00C251F8" w:rsidRPr="00485399">
        <w:rPr>
          <w:b/>
          <w:sz w:val="24"/>
          <w:szCs w:val="24"/>
        </w:rPr>
        <w:t>value</w:t>
      </w:r>
      <w:r w:rsidR="00C251F8" w:rsidRPr="00485399">
        <w:rPr>
          <w:sz w:val="24"/>
          <w:szCs w:val="24"/>
        </w:rPr>
        <w:t>=“On” by default</w:t>
      </w:r>
    </w:p>
    <w:p w14:paraId="41AA7A38" w14:textId="75023232" w:rsidR="00485399" w:rsidRDefault="00485399" w:rsidP="005455EF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-- </w:t>
      </w:r>
      <w:r w:rsidR="00C251F8" w:rsidRPr="00485399">
        <w:rPr>
          <w:sz w:val="24"/>
          <w:szCs w:val="24"/>
        </w:rPr>
        <w:t xml:space="preserve">For </w:t>
      </w:r>
      <w:r w:rsidR="00C251F8" w:rsidRPr="005455EF">
        <w:rPr>
          <w:color w:val="31849B" w:themeColor="accent5" w:themeShade="BF"/>
          <w:sz w:val="24"/>
          <w:szCs w:val="24"/>
        </w:rPr>
        <w:t>radio buttons</w:t>
      </w:r>
      <w:r w:rsidR="00C251F8" w:rsidRPr="00485399">
        <w:rPr>
          <w:sz w:val="24"/>
          <w:szCs w:val="24"/>
        </w:rPr>
        <w:t xml:space="preserve">, the </w:t>
      </w:r>
      <w:r w:rsidR="00C251F8" w:rsidRPr="00485399">
        <w:rPr>
          <w:b/>
          <w:sz w:val="24"/>
          <w:szCs w:val="24"/>
        </w:rPr>
        <w:t>name</w:t>
      </w:r>
      <w:r w:rsidR="00C251F8" w:rsidRPr="00485399">
        <w:rPr>
          <w:sz w:val="24"/>
          <w:szCs w:val="24"/>
        </w:rPr>
        <w:t xml:space="preserve"> describes </w:t>
      </w:r>
      <w:r w:rsidR="00C251F8" w:rsidRPr="00485399">
        <w:rPr>
          <w:sz w:val="24"/>
          <w:szCs w:val="24"/>
          <w:u w:val="single"/>
        </w:rPr>
        <w:t>the</w:t>
      </w:r>
      <w:r w:rsidR="00C251F8" w:rsidRPr="00485399">
        <w:rPr>
          <w:sz w:val="24"/>
          <w:szCs w:val="24"/>
        </w:rPr>
        <w:t xml:space="preserve"> </w:t>
      </w:r>
      <w:r w:rsidR="00C251F8" w:rsidRPr="00485399">
        <w:rPr>
          <w:sz w:val="24"/>
          <w:szCs w:val="24"/>
          <w:u w:val="single"/>
        </w:rPr>
        <w:t>group</w:t>
      </w:r>
      <w:r w:rsidR="00C251F8" w:rsidRPr="00485399">
        <w:rPr>
          <w:sz w:val="24"/>
          <w:szCs w:val="24"/>
        </w:rPr>
        <w:t xml:space="preserve"> </w:t>
      </w:r>
      <w:r w:rsidR="00C251F8" w:rsidRPr="00485399">
        <w:rPr>
          <w:sz w:val="24"/>
          <w:szCs w:val="24"/>
          <w:u w:val="single"/>
        </w:rPr>
        <w:t>of</w:t>
      </w:r>
      <w:r w:rsidR="00C251F8" w:rsidRPr="00485399">
        <w:rPr>
          <w:sz w:val="24"/>
          <w:szCs w:val="24"/>
        </w:rPr>
        <w:t xml:space="preserve"> </w:t>
      </w:r>
      <w:r w:rsidR="00C251F8" w:rsidRPr="00485399">
        <w:rPr>
          <w:sz w:val="24"/>
          <w:szCs w:val="24"/>
          <w:u w:val="single"/>
        </w:rPr>
        <w:t>buttons</w:t>
      </w:r>
      <w:r w:rsidR="00C251F8" w:rsidRPr="00485399">
        <w:rPr>
          <w:sz w:val="24"/>
          <w:szCs w:val="24"/>
        </w:rPr>
        <w:t xml:space="preserve"> and </w:t>
      </w:r>
      <w:r w:rsidR="00C251F8" w:rsidRPr="00485399">
        <w:rPr>
          <w:b/>
          <w:sz w:val="24"/>
          <w:szCs w:val="24"/>
        </w:rPr>
        <w:t>value</w:t>
      </w:r>
      <w:r w:rsidR="00C251F8" w:rsidRPr="00485399">
        <w:rPr>
          <w:sz w:val="24"/>
          <w:szCs w:val="24"/>
        </w:rPr>
        <w:t xml:space="preserve"> describes </w:t>
      </w:r>
      <w:r w:rsidR="00C251F8" w:rsidRPr="00485399">
        <w:rPr>
          <w:sz w:val="24"/>
          <w:szCs w:val="24"/>
          <w:u w:val="single"/>
        </w:rPr>
        <w:t>each</w:t>
      </w:r>
      <w:r w:rsidR="00C251F8" w:rsidRPr="00485399">
        <w:rPr>
          <w:sz w:val="24"/>
          <w:szCs w:val="24"/>
        </w:rPr>
        <w:t xml:space="preserve"> </w:t>
      </w:r>
      <w:r w:rsidR="00C251F8" w:rsidRPr="00485399">
        <w:rPr>
          <w:sz w:val="24"/>
          <w:szCs w:val="24"/>
          <w:u w:val="single"/>
        </w:rPr>
        <w:t>individual</w:t>
      </w:r>
      <w:r w:rsidR="00C251F8" w:rsidRPr="00485399">
        <w:rPr>
          <w:sz w:val="24"/>
          <w:szCs w:val="24"/>
        </w:rPr>
        <w:t xml:space="preserve"> button</w:t>
      </w:r>
    </w:p>
    <w:p w14:paraId="6D3FC1D3" w14:textId="268F8BD2" w:rsidR="00C251F8" w:rsidRPr="00485399" w:rsidRDefault="00C251F8" w:rsidP="00C251F8">
      <w:pPr>
        <w:spacing w:after="0" w:line="240" w:lineRule="auto"/>
        <w:rPr>
          <w:sz w:val="24"/>
          <w:szCs w:val="24"/>
        </w:rPr>
      </w:pPr>
      <w:r w:rsidRPr="00485399">
        <w:rPr>
          <w:b/>
          <w:sz w:val="24"/>
          <w:szCs w:val="24"/>
        </w:rPr>
        <w:t>value</w:t>
      </w:r>
      <w:r w:rsidRPr="00485399">
        <w:rPr>
          <w:sz w:val="24"/>
          <w:szCs w:val="24"/>
        </w:rPr>
        <w:t xml:space="preserve"> – names </w:t>
      </w:r>
      <w:r w:rsidR="0064707A">
        <w:rPr>
          <w:sz w:val="24"/>
          <w:szCs w:val="24"/>
        </w:rPr>
        <w:t xml:space="preserve">the </w:t>
      </w:r>
      <w:r w:rsidR="005455EF">
        <w:rPr>
          <w:sz w:val="24"/>
          <w:szCs w:val="24"/>
        </w:rPr>
        <w:t xml:space="preserve">value of the </w:t>
      </w:r>
      <w:r w:rsidRPr="00485399">
        <w:rPr>
          <w:sz w:val="24"/>
          <w:szCs w:val="24"/>
        </w:rPr>
        <w:t>field</w:t>
      </w:r>
      <w:r w:rsidRPr="00485399">
        <w:rPr>
          <w:sz w:val="24"/>
          <w:szCs w:val="24"/>
        </w:rPr>
        <w:tab/>
      </w:r>
    </w:p>
    <w:p w14:paraId="41FB9F4F" w14:textId="2E86A3B7" w:rsidR="00C251F8" w:rsidRPr="00485399" w:rsidRDefault="00485399" w:rsidP="00485399">
      <w:pPr>
        <w:spacing w:after="0" w:line="240" w:lineRule="auto"/>
        <w:rPr>
          <w:sz w:val="24"/>
          <w:szCs w:val="24"/>
        </w:rPr>
      </w:pPr>
      <w:r w:rsidRPr="00485399">
        <w:rPr>
          <w:sz w:val="24"/>
          <w:szCs w:val="24"/>
        </w:rPr>
        <w:t>-</w:t>
      </w:r>
      <w:r>
        <w:rPr>
          <w:sz w:val="24"/>
          <w:szCs w:val="24"/>
        </w:rPr>
        <w:t xml:space="preserve">- </w:t>
      </w:r>
      <w:r w:rsidR="00C251F8" w:rsidRPr="00485399">
        <w:rPr>
          <w:sz w:val="24"/>
          <w:szCs w:val="24"/>
        </w:rPr>
        <w:t xml:space="preserve">For </w:t>
      </w:r>
      <w:r w:rsidR="00C251F8" w:rsidRPr="005455EF">
        <w:rPr>
          <w:sz w:val="24"/>
          <w:szCs w:val="24"/>
          <w:highlight w:val="yellow"/>
        </w:rPr>
        <w:t>textbox</w:t>
      </w:r>
      <w:r w:rsidR="00C251F8" w:rsidRPr="00485399">
        <w:rPr>
          <w:sz w:val="24"/>
          <w:szCs w:val="24"/>
        </w:rPr>
        <w:t>, and textarea value is what the user types into the box</w:t>
      </w:r>
    </w:p>
    <w:p w14:paraId="6D1B63A7" w14:textId="71828D6A" w:rsidR="00C251F8" w:rsidRDefault="00485399" w:rsidP="00C251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r w:rsidR="00C251F8" w:rsidRPr="00485399">
        <w:rPr>
          <w:sz w:val="24"/>
          <w:szCs w:val="24"/>
        </w:rPr>
        <w:t xml:space="preserve">For </w:t>
      </w:r>
      <w:r w:rsidR="00C251F8" w:rsidRPr="005455EF">
        <w:rPr>
          <w:sz w:val="24"/>
          <w:szCs w:val="24"/>
          <w:highlight w:val="yellow"/>
        </w:rPr>
        <w:t>buttons</w:t>
      </w:r>
      <w:r w:rsidR="00C251F8" w:rsidRPr="00485399">
        <w:rPr>
          <w:sz w:val="24"/>
          <w:szCs w:val="24"/>
        </w:rPr>
        <w:t>, value is the text appearing on the button</w:t>
      </w:r>
    </w:p>
    <w:p w14:paraId="38780C20" w14:textId="635B95F9" w:rsidR="0064707A" w:rsidRPr="003A77C8" w:rsidRDefault="0064707A" w:rsidP="00C251F8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5845" w:type="dxa"/>
        <w:tblLook w:val="04A0" w:firstRow="1" w:lastRow="0" w:firstColumn="1" w:lastColumn="0" w:noHBand="0" w:noVBand="1"/>
      </w:tblPr>
      <w:tblGrid>
        <w:gridCol w:w="1872"/>
        <w:gridCol w:w="1003"/>
        <w:gridCol w:w="1440"/>
        <w:gridCol w:w="1530"/>
      </w:tblGrid>
      <w:tr w:rsidR="003A77C8" w:rsidRPr="003A77C8" w14:paraId="0B366F8F" w14:textId="77777777" w:rsidTr="003A77C8">
        <w:tc>
          <w:tcPr>
            <w:tcW w:w="1872" w:type="dxa"/>
          </w:tcPr>
          <w:p w14:paraId="0EDA7024" w14:textId="1C3DDC81" w:rsidR="003A77C8" w:rsidRPr="003A77C8" w:rsidRDefault="003A77C8" w:rsidP="0084617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A77C8">
              <w:rPr>
                <w:sz w:val="20"/>
                <w:szCs w:val="20"/>
              </w:rPr>
              <w:t>element</w:t>
            </w:r>
          </w:p>
        </w:tc>
        <w:tc>
          <w:tcPr>
            <w:tcW w:w="1003" w:type="dxa"/>
          </w:tcPr>
          <w:p w14:paraId="01DE37E3" w14:textId="4E46FD96" w:rsidR="003A77C8" w:rsidRPr="003A77C8" w:rsidRDefault="003A77C8" w:rsidP="0084617E">
            <w:pPr>
              <w:spacing w:after="0" w:line="240" w:lineRule="auto"/>
              <w:rPr>
                <w:sz w:val="20"/>
                <w:szCs w:val="20"/>
              </w:rPr>
            </w:pPr>
            <w:r w:rsidRPr="003A77C8">
              <w:rPr>
                <w:sz w:val="20"/>
                <w:szCs w:val="20"/>
              </w:rPr>
              <w:t>Session</w:t>
            </w:r>
          </w:p>
        </w:tc>
        <w:tc>
          <w:tcPr>
            <w:tcW w:w="1440" w:type="dxa"/>
          </w:tcPr>
          <w:p w14:paraId="21A15CCA" w14:textId="1D68395F" w:rsidR="003A77C8" w:rsidRPr="003A77C8" w:rsidRDefault="003A77C8" w:rsidP="0084617E">
            <w:pPr>
              <w:spacing w:after="0" w:line="240" w:lineRule="auto"/>
              <w:rPr>
                <w:sz w:val="20"/>
                <w:szCs w:val="20"/>
              </w:rPr>
            </w:pPr>
            <w:r w:rsidRPr="003A77C8">
              <w:rPr>
                <w:sz w:val="20"/>
                <w:szCs w:val="20"/>
              </w:rPr>
              <w:t>page number</w:t>
            </w:r>
          </w:p>
        </w:tc>
        <w:tc>
          <w:tcPr>
            <w:tcW w:w="1530" w:type="dxa"/>
          </w:tcPr>
          <w:p w14:paraId="46717F88" w14:textId="5CC571C6" w:rsidR="003A77C8" w:rsidRPr="003A77C8" w:rsidRDefault="003A77C8" w:rsidP="0084617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A77C8">
              <w:rPr>
                <w:sz w:val="20"/>
                <w:szCs w:val="20"/>
              </w:rPr>
              <w:t>section in e-text</w:t>
            </w:r>
          </w:p>
        </w:tc>
      </w:tr>
      <w:tr w:rsidR="0064707A" w14:paraId="0DFFD8B8" w14:textId="77777777" w:rsidTr="003A77C8">
        <w:tc>
          <w:tcPr>
            <w:tcW w:w="1872" w:type="dxa"/>
            <w:shd w:val="clear" w:color="auto" w:fill="D9D9D9" w:themeFill="background1" w:themeFillShade="D9"/>
          </w:tcPr>
          <w:p w14:paraId="42626AAF" w14:textId="27B55CFD" w:rsidR="0064707A" w:rsidRDefault="0064707A" w:rsidP="00C251F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4A39C15" w14:textId="111C61F6" w:rsidR="0064707A" w:rsidRDefault="0064707A" w:rsidP="00C251F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3A7A9AC" w14:textId="7334D324" w:rsidR="0064707A" w:rsidRDefault="0064707A" w:rsidP="00C251F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510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224EF5E" w14:textId="38E9CF95" w:rsidR="0064707A" w:rsidRDefault="003A77C8" w:rsidP="00C251F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7-5</w:t>
            </w:r>
          </w:p>
        </w:tc>
      </w:tr>
      <w:tr w:rsidR="0064707A" w14:paraId="7DE6E4CB" w14:textId="77777777" w:rsidTr="003A77C8">
        <w:tc>
          <w:tcPr>
            <w:tcW w:w="1872" w:type="dxa"/>
          </w:tcPr>
          <w:p w14:paraId="3EB68541" w14:textId="5D97543A" w:rsidR="0064707A" w:rsidRDefault="0064707A" w:rsidP="00C251F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radio buttons</w:t>
            </w:r>
          </w:p>
        </w:tc>
        <w:tc>
          <w:tcPr>
            <w:tcW w:w="1003" w:type="dxa"/>
          </w:tcPr>
          <w:p w14:paraId="7B22E826" w14:textId="00F3D605" w:rsidR="0064707A" w:rsidRDefault="0064707A" w:rsidP="00C251F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</w:t>
            </w:r>
          </w:p>
        </w:tc>
        <w:tc>
          <w:tcPr>
            <w:tcW w:w="1440" w:type="dxa"/>
          </w:tcPr>
          <w:p w14:paraId="0530FC55" w14:textId="5AB57B3A" w:rsidR="0064707A" w:rsidRDefault="0064707A" w:rsidP="00C251F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537</w:t>
            </w:r>
          </w:p>
        </w:tc>
        <w:tc>
          <w:tcPr>
            <w:tcW w:w="1530" w:type="dxa"/>
          </w:tcPr>
          <w:p w14:paraId="434D0C8A" w14:textId="5E66BB19" w:rsidR="0064707A" w:rsidRDefault="003A77C8" w:rsidP="00C251F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7-13</w:t>
            </w:r>
          </w:p>
        </w:tc>
      </w:tr>
      <w:tr w:rsidR="0064707A" w14:paraId="635FC2BF" w14:textId="77777777" w:rsidTr="003A77C8">
        <w:tc>
          <w:tcPr>
            <w:tcW w:w="1872" w:type="dxa"/>
          </w:tcPr>
          <w:p w14:paraId="6D7D79AA" w14:textId="06AEF4D9" w:rsidR="0064707A" w:rsidRDefault="0064707A" w:rsidP="00C251F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checkboxes</w:t>
            </w:r>
          </w:p>
        </w:tc>
        <w:tc>
          <w:tcPr>
            <w:tcW w:w="1003" w:type="dxa"/>
          </w:tcPr>
          <w:p w14:paraId="01B15DCE" w14:textId="1320FB9E" w:rsidR="0064707A" w:rsidRDefault="0064707A" w:rsidP="00C251F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</w:t>
            </w:r>
          </w:p>
        </w:tc>
        <w:tc>
          <w:tcPr>
            <w:tcW w:w="1440" w:type="dxa"/>
          </w:tcPr>
          <w:p w14:paraId="0C6862CF" w14:textId="6FFE913D" w:rsidR="0064707A" w:rsidRDefault="0064707A" w:rsidP="00C251F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540</w:t>
            </w:r>
          </w:p>
        </w:tc>
        <w:tc>
          <w:tcPr>
            <w:tcW w:w="1530" w:type="dxa"/>
          </w:tcPr>
          <w:p w14:paraId="1BA350CE" w14:textId="64C4A60C" w:rsidR="0064707A" w:rsidRDefault="003A77C8" w:rsidP="00C251F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7-14</w:t>
            </w:r>
          </w:p>
        </w:tc>
      </w:tr>
      <w:tr w:rsidR="0064707A" w14:paraId="7C43942F" w14:textId="77777777" w:rsidTr="003A77C8">
        <w:tc>
          <w:tcPr>
            <w:tcW w:w="1872" w:type="dxa"/>
          </w:tcPr>
          <w:p w14:paraId="3708471A" w14:textId="6D27DB08" w:rsidR="0064707A" w:rsidRDefault="0064707A" w:rsidP="00C251F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</w:t>
            </w:r>
          </w:p>
        </w:tc>
        <w:tc>
          <w:tcPr>
            <w:tcW w:w="1003" w:type="dxa"/>
          </w:tcPr>
          <w:p w14:paraId="539C893C" w14:textId="588A017D" w:rsidR="0064707A" w:rsidRDefault="0064707A" w:rsidP="00C251F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</w:t>
            </w:r>
          </w:p>
        </w:tc>
        <w:tc>
          <w:tcPr>
            <w:tcW w:w="1440" w:type="dxa"/>
          </w:tcPr>
          <w:p w14:paraId="3749A601" w14:textId="77361F4A" w:rsidR="0064707A" w:rsidRDefault="0064707A" w:rsidP="00C251F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531</w:t>
            </w:r>
          </w:p>
        </w:tc>
        <w:tc>
          <w:tcPr>
            <w:tcW w:w="1530" w:type="dxa"/>
          </w:tcPr>
          <w:p w14:paraId="1F723AB9" w14:textId="1DBC9CB1" w:rsidR="0064707A" w:rsidRDefault="003A77C8" w:rsidP="00C251F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7-12</w:t>
            </w:r>
          </w:p>
        </w:tc>
      </w:tr>
      <w:tr w:rsidR="0064707A" w14:paraId="250646A1" w14:textId="77777777" w:rsidTr="003A77C8">
        <w:tc>
          <w:tcPr>
            <w:tcW w:w="1872" w:type="dxa"/>
          </w:tcPr>
          <w:p w14:paraId="13478E5A" w14:textId="3A98908F" w:rsidR="0064707A" w:rsidRDefault="0064707A" w:rsidP="00C251F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textarea</w:t>
            </w:r>
          </w:p>
        </w:tc>
        <w:tc>
          <w:tcPr>
            <w:tcW w:w="1003" w:type="dxa"/>
          </w:tcPr>
          <w:p w14:paraId="3B2CCAAB" w14:textId="5270ADEA" w:rsidR="0064707A" w:rsidRDefault="0064707A" w:rsidP="00C251F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</w:t>
            </w:r>
          </w:p>
        </w:tc>
        <w:tc>
          <w:tcPr>
            <w:tcW w:w="1440" w:type="dxa"/>
          </w:tcPr>
          <w:p w14:paraId="4067CFE6" w14:textId="33FA8166" w:rsidR="0064707A" w:rsidRDefault="0064707A" w:rsidP="00C251F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542</w:t>
            </w:r>
          </w:p>
        </w:tc>
        <w:tc>
          <w:tcPr>
            <w:tcW w:w="1530" w:type="dxa"/>
          </w:tcPr>
          <w:p w14:paraId="699F72DC" w14:textId="76859FD9" w:rsidR="0064707A" w:rsidRDefault="003A77C8" w:rsidP="00C251F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7-15</w:t>
            </w:r>
          </w:p>
        </w:tc>
      </w:tr>
      <w:tr w:rsidR="0064707A" w14:paraId="134DFAA9" w14:textId="77777777" w:rsidTr="003A77C8">
        <w:tc>
          <w:tcPr>
            <w:tcW w:w="1872" w:type="dxa"/>
            <w:shd w:val="clear" w:color="auto" w:fill="D9D9D9" w:themeFill="background1" w:themeFillShade="D9"/>
          </w:tcPr>
          <w:p w14:paraId="1F8D2735" w14:textId="5197E2BB" w:rsidR="0064707A" w:rsidRDefault="0064707A" w:rsidP="00C251F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&amp; reset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525F067" w14:textId="1DAD1820" w:rsidR="0064707A" w:rsidRDefault="0064707A" w:rsidP="00C251F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B845239" w14:textId="2FA43A1B" w:rsidR="0064707A" w:rsidRDefault="0064707A" w:rsidP="00C251F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556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E530E07" w14:textId="59A5D740" w:rsidR="0064707A" w:rsidRDefault="003A77C8" w:rsidP="00C251F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7-20b</w:t>
            </w:r>
          </w:p>
        </w:tc>
      </w:tr>
    </w:tbl>
    <w:p w14:paraId="746210D7" w14:textId="4B956ED0" w:rsidR="005455EF" w:rsidRDefault="003A77C8" w:rsidP="00C251F8">
      <w:pPr>
        <w:spacing w:after="0" w:line="240" w:lineRule="auto"/>
        <w:rPr>
          <w:sz w:val="24"/>
          <w:szCs w:val="24"/>
        </w:rPr>
      </w:pPr>
      <w:r w:rsidRPr="003A77C8">
        <w:rPr>
          <w:sz w:val="20"/>
          <w:szCs w:val="20"/>
        </w:rPr>
        <w:t>Carey 6 book.</w:t>
      </w:r>
    </w:p>
    <w:sectPr w:rsidR="005455EF" w:rsidSect="00ED27B2">
      <w:headerReference w:type="default" r:id="rId19"/>
      <w:pgSz w:w="15840" w:h="12240" w:orient="landscape"/>
      <w:pgMar w:top="720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8D000" w14:textId="77777777" w:rsidR="007A21FB" w:rsidRDefault="007A21FB" w:rsidP="00020B68">
      <w:pPr>
        <w:spacing w:after="0" w:line="240" w:lineRule="auto"/>
      </w:pPr>
      <w:r>
        <w:separator/>
      </w:r>
    </w:p>
  </w:endnote>
  <w:endnote w:type="continuationSeparator" w:id="0">
    <w:p w14:paraId="22B91E3A" w14:textId="77777777" w:rsidR="007A21FB" w:rsidRDefault="007A21FB" w:rsidP="00020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B2236" w14:textId="77777777" w:rsidR="007A21FB" w:rsidRDefault="007A21FB" w:rsidP="00020B68">
      <w:pPr>
        <w:spacing w:after="0" w:line="240" w:lineRule="auto"/>
      </w:pPr>
      <w:r>
        <w:separator/>
      </w:r>
    </w:p>
  </w:footnote>
  <w:footnote w:type="continuationSeparator" w:id="0">
    <w:p w14:paraId="553F0E5E" w14:textId="77777777" w:rsidR="007A21FB" w:rsidRDefault="007A21FB" w:rsidP="00020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5EC0" w14:textId="386F8452" w:rsidR="007A21FB" w:rsidRDefault="00FD37E9" w:rsidP="00C23B80">
    <w:pPr>
      <w:pStyle w:val="Header"/>
      <w:tabs>
        <w:tab w:val="clear" w:pos="4680"/>
        <w:tab w:val="center" w:pos="6480"/>
        <w:tab w:val="right" w:pos="13680"/>
      </w:tabs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Ref chart for form elements 0417.docx</w:t>
    </w:r>
    <w:r>
      <w:rPr>
        <w:noProof/>
      </w:rPr>
      <w:fldChar w:fldCharType="end"/>
    </w:r>
    <w:r w:rsidR="007A21FB">
      <w:rPr>
        <w:noProof/>
      </w:rPr>
      <w:t xml:space="preserve">    </w:t>
    </w:r>
    <w:r w:rsidR="00A573A6" w:rsidRPr="00A573A6">
      <w:rPr>
        <w:noProof/>
        <w:sz w:val="18"/>
        <w:szCs w:val="18"/>
      </w:rPr>
      <w:t>11-19</w:t>
    </w:r>
    <w:r w:rsidR="00A573A6">
      <w:rPr>
        <w:noProof/>
      </w:rPr>
      <w:t xml:space="preserve"> </w:t>
    </w:r>
    <w:r w:rsidR="00B936A1">
      <w:rPr>
        <w:noProof/>
        <w:sz w:val="18"/>
        <w:szCs w:val="18"/>
      </w:rPr>
      <w:t>4-23</w:t>
    </w:r>
    <w:r w:rsidR="007A21FB">
      <w:rPr>
        <w:noProof/>
      </w:rPr>
      <w:t xml:space="preserve">   </w:t>
    </w:r>
    <w:r w:rsidR="007A21FB">
      <w:rPr>
        <w:noProof/>
      </w:rPr>
      <w:tab/>
    </w:r>
    <w:r w:rsidR="00DC0A2B">
      <w:rPr>
        <w:noProof/>
      </w:rPr>
      <w:t>Fa</w:t>
    </w:r>
    <w:r w:rsidR="00E9650B">
      <w:rPr>
        <w:noProof/>
      </w:rPr>
      <w:t>23</w:t>
    </w:r>
    <w:r w:rsidR="007A21FB">
      <w:rPr>
        <w:noProof/>
      </w:rPr>
      <w:t xml:space="preserve">   </w:t>
    </w:r>
    <w:r w:rsidR="007A21FB">
      <w:fldChar w:fldCharType="begin"/>
    </w:r>
    <w:r w:rsidR="007A21FB">
      <w:instrText xml:space="preserve"> PAGE   \* MERGEFORMAT </w:instrText>
    </w:r>
    <w:r w:rsidR="007A21FB">
      <w:fldChar w:fldCharType="separate"/>
    </w:r>
    <w:r w:rsidR="007A21FB">
      <w:rPr>
        <w:noProof/>
      </w:rPr>
      <w:t>2</w:t>
    </w:r>
    <w:r w:rsidR="007A21FB">
      <w:fldChar w:fldCharType="end"/>
    </w:r>
    <w:r w:rsidR="007A21FB">
      <w:t xml:space="preserve">         </w:t>
    </w:r>
    <w:r w:rsidR="007A21FB">
      <w:tab/>
    </w:r>
    <w:r w:rsidR="0095157A">
      <w:tab/>
      <w:t xml:space="preserve">Forms </w:t>
    </w:r>
    <w:r w:rsidR="007A21FB">
      <w:t>Tut 7</w:t>
    </w:r>
    <w:r w:rsidR="0095157A">
      <w:t xml:space="preserve"> and video</w:t>
    </w:r>
    <w:r w:rsidR="007A21FB">
      <w:t xml:space="preserve">, </w:t>
    </w:r>
    <w:r w:rsidR="00DC0A2B">
      <w:t>Nov 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E12C9"/>
    <w:multiLevelType w:val="hybridMultilevel"/>
    <w:tmpl w:val="5F36EF34"/>
    <w:lvl w:ilvl="0" w:tplc="7CF2F6B0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C5B45"/>
    <w:multiLevelType w:val="hybridMultilevel"/>
    <w:tmpl w:val="6908C832"/>
    <w:lvl w:ilvl="0" w:tplc="097EA72A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491485">
    <w:abstractNumId w:val="1"/>
  </w:num>
  <w:num w:numId="2" w16cid:durableId="2091809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BC1"/>
    <w:rsid w:val="000002CA"/>
    <w:rsid w:val="0000703D"/>
    <w:rsid w:val="00020B68"/>
    <w:rsid w:val="00021BFC"/>
    <w:rsid w:val="00023275"/>
    <w:rsid w:val="000232CB"/>
    <w:rsid w:val="000272C7"/>
    <w:rsid w:val="000307EB"/>
    <w:rsid w:val="00030D86"/>
    <w:rsid w:val="000337E3"/>
    <w:rsid w:val="00041CEC"/>
    <w:rsid w:val="00047EB5"/>
    <w:rsid w:val="00056F14"/>
    <w:rsid w:val="00074E73"/>
    <w:rsid w:val="00082809"/>
    <w:rsid w:val="00084FA3"/>
    <w:rsid w:val="00085753"/>
    <w:rsid w:val="00085EB9"/>
    <w:rsid w:val="000A0C88"/>
    <w:rsid w:val="000F435F"/>
    <w:rsid w:val="000F6A9E"/>
    <w:rsid w:val="001042E3"/>
    <w:rsid w:val="00115C26"/>
    <w:rsid w:val="00135289"/>
    <w:rsid w:val="0013551C"/>
    <w:rsid w:val="00140912"/>
    <w:rsid w:val="001539BD"/>
    <w:rsid w:val="00154016"/>
    <w:rsid w:val="0016031D"/>
    <w:rsid w:val="00160568"/>
    <w:rsid w:val="0016319B"/>
    <w:rsid w:val="0017604B"/>
    <w:rsid w:val="00183B8D"/>
    <w:rsid w:val="00192F75"/>
    <w:rsid w:val="001958A1"/>
    <w:rsid w:val="001A7222"/>
    <w:rsid w:val="001C6287"/>
    <w:rsid w:val="001C672E"/>
    <w:rsid w:val="001D00BB"/>
    <w:rsid w:val="001D1787"/>
    <w:rsid w:val="001E122D"/>
    <w:rsid w:val="00203DC8"/>
    <w:rsid w:val="00206E10"/>
    <w:rsid w:val="00225DA2"/>
    <w:rsid w:val="002473EB"/>
    <w:rsid w:val="00252787"/>
    <w:rsid w:val="0027485E"/>
    <w:rsid w:val="00286105"/>
    <w:rsid w:val="00296BCE"/>
    <w:rsid w:val="002978BE"/>
    <w:rsid w:val="002A26F5"/>
    <w:rsid w:val="002C01F8"/>
    <w:rsid w:val="0032175A"/>
    <w:rsid w:val="0032698D"/>
    <w:rsid w:val="00365290"/>
    <w:rsid w:val="00390A61"/>
    <w:rsid w:val="0039495E"/>
    <w:rsid w:val="00394BC1"/>
    <w:rsid w:val="003A77C8"/>
    <w:rsid w:val="003C241E"/>
    <w:rsid w:val="003C7565"/>
    <w:rsid w:val="003D1BB9"/>
    <w:rsid w:val="003E49B8"/>
    <w:rsid w:val="003F74CC"/>
    <w:rsid w:val="0040387C"/>
    <w:rsid w:val="00404A94"/>
    <w:rsid w:val="0040543C"/>
    <w:rsid w:val="00406119"/>
    <w:rsid w:val="0042145E"/>
    <w:rsid w:val="0042431A"/>
    <w:rsid w:val="00432D0F"/>
    <w:rsid w:val="004336DC"/>
    <w:rsid w:val="00434682"/>
    <w:rsid w:val="00436DA2"/>
    <w:rsid w:val="00437737"/>
    <w:rsid w:val="00450A56"/>
    <w:rsid w:val="00467BFF"/>
    <w:rsid w:val="0047431F"/>
    <w:rsid w:val="00485399"/>
    <w:rsid w:val="004A2DE1"/>
    <w:rsid w:val="004B7327"/>
    <w:rsid w:val="004C5901"/>
    <w:rsid w:val="004E6D6F"/>
    <w:rsid w:val="004F15D9"/>
    <w:rsid w:val="004F258F"/>
    <w:rsid w:val="005001D5"/>
    <w:rsid w:val="0050445A"/>
    <w:rsid w:val="005110E4"/>
    <w:rsid w:val="00511EE4"/>
    <w:rsid w:val="0051242F"/>
    <w:rsid w:val="005361DF"/>
    <w:rsid w:val="00542D46"/>
    <w:rsid w:val="005455EF"/>
    <w:rsid w:val="00552737"/>
    <w:rsid w:val="00577D3E"/>
    <w:rsid w:val="0058103C"/>
    <w:rsid w:val="005823C0"/>
    <w:rsid w:val="005926FE"/>
    <w:rsid w:val="005A67F9"/>
    <w:rsid w:val="005A6D1B"/>
    <w:rsid w:val="005E6871"/>
    <w:rsid w:val="0060720A"/>
    <w:rsid w:val="00617F7F"/>
    <w:rsid w:val="006257E0"/>
    <w:rsid w:val="00630A25"/>
    <w:rsid w:val="0064707A"/>
    <w:rsid w:val="00662C6B"/>
    <w:rsid w:val="00675817"/>
    <w:rsid w:val="006845C3"/>
    <w:rsid w:val="00686917"/>
    <w:rsid w:val="00695D3B"/>
    <w:rsid w:val="0069631A"/>
    <w:rsid w:val="006B16E4"/>
    <w:rsid w:val="006B5C29"/>
    <w:rsid w:val="006B75C9"/>
    <w:rsid w:val="006C4CFB"/>
    <w:rsid w:val="006C72CA"/>
    <w:rsid w:val="006E0DF1"/>
    <w:rsid w:val="00704590"/>
    <w:rsid w:val="00720C1C"/>
    <w:rsid w:val="00753789"/>
    <w:rsid w:val="007A21FB"/>
    <w:rsid w:val="007E2475"/>
    <w:rsid w:val="007F67D2"/>
    <w:rsid w:val="008020F1"/>
    <w:rsid w:val="0081309E"/>
    <w:rsid w:val="00823E7D"/>
    <w:rsid w:val="008306FA"/>
    <w:rsid w:val="0084617E"/>
    <w:rsid w:val="00854DF8"/>
    <w:rsid w:val="00890372"/>
    <w:rsid w:val="00892626"/>
    <w:rsid w:val="008940E7"/>
    <w:rsid w:val="008B1E1B"/>
    <w:rsid w:val="008D1172"/>
    <w:rsid w:val="008D65DC"/>
    <w:rsid w:val="008E0A44"/>
    <w:rsid w:val="008E3CAB"/>
    <w:rsid w:val="00922800"/>
    <w:rsid w:val="0092336C"/>
    <w:rsid w:val="00925378"/>
    <w:rsid w:val="00942C19"/>
    <w:rsid w:val="009477C9"/>
    <w:rsid w:val="0095157A"/>
    <w:rsid w:val="00955916"/>
    <w:rsid w:val="009672D2"/>
    <w:rsid w:val="009A1920"/>
    <w:rsid w:val="009B13A1"/>
    <w:rsid w:val="009B5720"/>
    <w:rsid w:val="009C2826"/>
    <w:rsid w:val="009C7F82"/>
    <w:rsid w:val="009D4344"/>
    <w:rsid w:val="00A01FF2"/>
    <w:rsid w:val="00A025C8"/>
    <w:rsid w:val="00A0382F"/>
    <w:rsid w:val="00A340DA"/>
    <w:rsid w:val="00A34403"/>
    <w:rsid w:val="00A54F51"/>
    <w:rsid w:val="00A573A6"/>
    <w:rsid w:val="00A65D0A"/>
    <w:rsid w:val="00A777F2"/>
    <w:rsid w:val="00AA21E8"/>
    <w:rsid w:val="00AC28AC"/>
    <w:rsid w:val="00AD514D"/>
    <w:rsid w:val="00AE09D4"/>
    <w:rsid w:val="00AE5720"/>
    <w:rsid w:val="00AE706B"/>
    <w:rsid w:val="00B33C7D"/>
    <w:rsid w:val="00B532CB"/>
    <w:rsid w:val="00B5472C"/>
    <w:rsid w:val="00B7508F"/>
    <w:rsid w:val="00B80E75"/>
    <w:rsid w:val="00B87B3C"/>
    <w:rsid w:val="00B936A1"/>
    <w:rsid w:val="00B940B3"/>
    <w:rsid w:val="00BB1313"/>
    <w:rsid w:val="00BC7A58"/>
    <w:rsid w:val="00BE54DD"/>
    <w:rsid w:val="00BF78D9"/>
    <w:rsid w:val="00C02F97"/>
    <w:rsid w:val="00C2243F"/>
    <w:rsid w:val="00C2285C"/>
    <w:rsid w:val="00C23B80"/>
    <w:rsid w:val="00C251F8"/>
    <w:rsid w:val="00C26CFE"/>
    <w:rsid w:val="00C450A5"/>
    <w:rsid w:val="00C53CF1"/>
    <w:rsid w:val="00C56183"/>
    <w:rsid w:val="00C654D4"/>
    <w:rsid w:val="00C81CF0"/>
    <w:rsid w:val="00C92888"/>
    <w:rsid w:val="00CA2DEC"/>
    <w:rsid w:val="00CA7548"/>
    <w:rsid w:val="00CB032F"/>
    <w:rsid w:val="00CC5AE9"/>
    <w:rsid w:val="00CC60F7"/>
    <w:rsid w:val="00D0573C"/>
    <w:rsid w:val="00D2295A"/>
    <w:rsid w:val="00D40630"/>
    <w:rsid w:val="00D57844"/>
    <w:rsid w:val="00D6190D"/>
    <w:rsid w:val="00D619D1"/>
    <w:rsid w:val="00D61ED2"/>
    <w:rsid w:val="00D6357D"/>
    <w:rsid w:val="00D75E7B"/>
    <w:rsid w:val="00D9262D"/>
    <w:rsid w:val="00D95E00"/>
    <w:rsid w:val="00DA18DC"/>
    <w:rsid w:val="00DC0A2B"/>
    <w:rsid w:val="00DD07E7"/>
    <w:rsid w:val="00DD25A6"/>
    <w:rsid w:val="00DE1758"/>
    <w:rsid w:val="00DE6F04"/>
    <w:rsid w:val="00DF4AD5"/>
    <w:rsid w:val="00E141AA"/>
    <w:rsid w:val="00E21EAD"/>
    <w:rsid w:val="00E2210F"/>
    <w:rsid w:val="00E4084A"/>
    <w:rsid w:val="00E42765"/>
    <w:rsid w:val="00E43B34"/>
    <w:rsid w:val="00E445FF"/>
    <w:rsid w:val="00E542BC"/>
    <w:rsid w:val="00E704CF"/>
    <w:rsid w:val="00E81BF2"/>
    <w:rsid w:val="00E82AC4"/>
    <w:rsid w:val="00E83F92"/>
    <w:rsid w:val="00E9650B"/>
    <w:rsid w:val="00EC094B"/>
    <w:rsid w:val="00EC4D41"/>
    <w:rsid w:val="00EC769D"/>
    <w:rsid w:val="00ED27B2"/>
    <w:rsid w:val="00ED2EF8"/>
    <w:rsid w:val="00ED61EA"/>
    <w:rsid w:val="00EE65B4"/>
    <w:rsid w:val="00EF60BF"/>
    <w:rsid w:val="00F0087B"/>
    <w:rsid w:val="00F21658"/>
    <w:rsid w:val="00F23D63"/>
    <w:rsid w:val="00F2715D"/>
    <w:rsid w:val="00F35255"/>
    <w:rsid w:val="00F36AC3"/>
    <w:rsid w:val="00F4571F"/>
    <w:rsid w:val="00F53619"/>
    <w:rsid w:val="00FC5FC6"/>
    <w:rsid w:val="00FC762E"/>
    <w:rsid w:val="00FD37E9"/>
    <w:rsid w:val="00FE0EB5"/>
    <w:rsid w:val="00FE1E36"/>
    <w:rsid w:val="00FE3F1E"/>
    <w:rsid w:val="00FF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5777"/>
    <o:shapelayout v:ext="edit">
      <o:idmap v:ext="edit" data="1"/>
    </o:shapelayout>
  </w:shapeDefaults>
  <w:decimalSymbol w:val="."/>
  <w:listSeparator w:val=","/>
  <w14:docId w14:val="5A9F1517"/>
  <w15:docId w15:val="{3F959736-CB94-4A76-A5F9-22EB7496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2C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4BC1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394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94BC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AE706B"/>
    <w:rPr>
      <w:sz w:val="22"/>
      <w:szCs w:val="2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rsid w:val="00AE706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locked/>
    <w:rsid w:val="00AE706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rsid w:val="00AE706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locked/>
    <w:rsid w:val="00AE706B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695D3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020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20B68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020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20B68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rsid w:val="00EC769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1C672E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EC769D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551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551C"/>
  </w:style>
  <w:style w:type="character" w:styleId="EndnoteReference">
    <w:name w:val="endnote reference"/>
    <w:basedOn w:val="DefaultParagraphFont"/>
    <w:uiPriority w:val="99"/>
    <w:semiHidden/>
    <w:unhideWhenUsed/>
    <w:rsid w:val="0013551C"/>
    <w:rPr>
      <w:vertAlign w:val="superscript"/>
    </w:rPr>
  </w:style>
  <w:style w:type="paragraph" w:styleId="ListParagraph">
    <w:name w:val="List Paragraph"/>
    <w:basedOn w:val="Normal"/>
    <w:uiPriority w:val="34"/>
    <w:qFormat/>
    <w:rsid w:val="00485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ontrol" Target="activeX/activeX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89682-1115-4820-B62F-80E48F0EE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510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ECC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Linda Perel</dc:creator>
  <cp:lastModifiedBy>Perel, Linda</cp:lastModifiedBy>
  <cp:revision>27</cp:revision>
  <cp:lastPrinted>2023-11-23T03:29:00Z</cp:lastPrinted>
  <dcterms:created xsi:type="dcterms:W3CDTF">2019-11-26T01:41:00Z</dcterms:created>
  <dcterms:modified xsi:type="dcterms:W3CDTF">2023-11-23T03:32:00Z</dcterms:modified>
</cp:coreProperties>
</file>