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704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799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hd w:fill="acd2cc" w:val="clear"/>
        <w:spacing w:line="335.99999999999994" w:lineRule="auto"/>
        <w:rPr>
          <w:rFonts w:ascii="Roboto" w:cs="Roboto" w:eastAsia="Roboto" w:hAnsi="Roboto"/>
          <w:color w:val="2d2f31"/>
          <w:sz w:val="24"/>
          <w:szCs w:val="24"/>
        </w:rPr>
      </w:pP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u w:val="single"/>
            <w:rtl w:val="0"/>
          </w:rPr>
          <w:t xml:space="preserve">https://www.terraform.io/language/values/locals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acd2cc" w:val="clear"/>
            <w:rtl w:val="0"/>
          </w:rPr>
          <w:t xml:space="preserve">https://www.terraform.io/cli/commands/state/list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430530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3987800"/>
            <wp:effectExtent b="0" l="0" r="0" t="0"/>
            <wp:docPr id="2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2692400"/>
            <wp:effectExtent b="0" l="0" r="0" t="0"/>
            <wp:docPr id="2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3136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hyperlink r:id="rId15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acd2cc" w:val="clear"/>
            <w:rtl w:val="0"/>
          </w:rPr>
          <w:t xml:space="preserve">https://www.terraform.io/language/resources/provisioners/syntax</w:t>
        </w:r>
      </w:hyperlink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  <w:rtl w:val="0"/>
        </w:rPr>
        <w:br w:type="textWrapping"/>
      </w:r>
    </w:p>
    <w:p w:rsidR="00000000" w:rsidDel="00000000" w:rsidP="00000000" w:rsidRDefault="00000000" w:rsidRPr="00000000" w14:paraId="00000012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37719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32893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35941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hyperlink r:id="rId19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acd2cc" w:val="clear"/>
            <w:rtl w:val="0"/>
          </w:rPr>
          <w:t xml:space="preserve">https://www.terraform.io/language/functions/lookup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3746500"/>
            <wp:effectExtent b="0" l="0" r="0" t="0"/>
            <wp:docPr id="3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hyperlink r:id="rId21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acd2cc" w:val="clear"/>
            <w:rtl w:val="0"/>
          </w:rPr>
          <w:t xml:space="preserve">https://www.terraform.io/language/values/variables#variable-definitions-tfvars-files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27432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  <w:rtl w:val="0"/>
        </w:rPr>
        <w:t xml:space="preserve"> </w:t>
      </w:r>
      <w:hyperlink r:id="rId23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acd2cc" w:val="clear"/>
            <w:rtl w:val="0"/>
          </w:rPr>
          <w:t xml:space="preserve">https://developer.hashicorp.com/terraform/cli/import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57658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hyperlink r:id="rId25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acd2cc" w:val="clear"/>
            <w:rtl w:val="0"/>
          </w:rPr>
          <w:t xml:space="preserve">https://www.terraform.io/cli/import/usage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6311900"/>
            <wp:effectExtent b="0" l="0" r="0" t="0"/>
            <wp:docPr id="2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hyperlink r:id="rId27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acd2cc" w:val="clear"/>
            <w:rtl w:val="0"/>
          </w:rPr>
          <w:t xml:space="preserve">https://www.terraform.io/language/expressions/dynamic-blocks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57277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hyperlink r:id="rId29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acd2cc" w:val="clear"/>
            <w:rtl w:val="0"/>
          </w:rPr>
          <w:t xml:space="preserve">https://www.terraform.io/language/values/variables#variable-definition-precedence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28956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25654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27686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265430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4025900"/>
            <wp:effectExtent b="0" l="0" r="0" t="0"/>
            <wp:docPr id="2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hyperlink r:id="rId35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acd2cc" w:val="clear"/>
            <w:rtl w:val="0"/>
          </w:rPr>
          <w:t xml:space="preserve">https://www.terraform.io/docs/commands/force-unlock.html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2374900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hyperlink r:id="rId37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acd2cc" w:val="clear"/>
            <w:rtl w:val="0"/>
          </w:rPr>
          <w:t xml:space="preserve">https://www.terraform.io/language/state/locking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25146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40132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hyperlink r:id="rId40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acd2cc" w:val="clear"/>
            <w:rtl w:val="0"/>
          </w:rPr>
          <w:t xml:space="preserve">https://www.terraform.io/language/values/locals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4394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48387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hyperlink r:id="rId43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acd2cc" w:val="clear"/>
            <w:rtl w:val="0"/>
          </w:rPr>
          <w:t xml:space="preserve">https://www.terraform.io/language/functions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38354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27432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4838700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2794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35179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  <w:rtl w:val="0"/>
        </w:rPr>
        <w:t xml:space="preserve"> </w:t>
      </w:r>
      <w:hyperlink r:id="rId49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acd2cc" w:val="clear"/>
            <w:rtl w:val="0"/>
          </w:rPr>
          <w:t xml:space="preserve">https://www.terraform.io/language/values/variables#type-constraints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Fonts w:ascii="Roboto" w:cs="Roboto" w:eastAsia="Roboto" w:hAnsi="Roboto"/>
          <w:color w:val="2d2f31"/>
          <w:sz w:val="21"/>
          <w:szCs w:val="21"/>
          <w:shd w:fill="acd2cc" w:val="clear"/>
        </w:rPr>
        <w:drawing>
          <wp:inline distB="114300" distT="114300" distL="114300" distR="114300">
            <wp:extent cx="5943600" cy="34036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hyperlink r:id="rId51">
        <w:r w:rsidDel="00000000" w:rsidR="00000000" w:rsidRPr="00000000">
          <w:rPr>
            <w:rFonts w:ascii="Roboto" w:cs="Roboto" w:eastAsia="Roboto" w:hAnsi="Roboto"/>
            <w:color w:val="1155cc"/>
            <w:sz w:val="21"/>
            <w:szCs w:val="21"/>
            <w:u w:val="single"/>
            <w:shd w:fill="acd2cc" w:val="clear"/>
            <w:rtl w:val="0"/>
          </w:rPr>
          <w:t xml:space="preserve">https://www.terraform.io/language/expressions/dynamic-blocks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color w:val="2d2f31"/>
          <w:sz w:val="21"/>
          <w:szCs w:val="21"/>
          <w:shd w:fill="acd2cc" w:val="clear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www.terraform.io/language/values/locals" TargetMode="External"/><Relationship Id="rId42" Type="http://schemas.openxmlformats.org/officeDocument/2006/relationships/image" Target="media/image20.png"/><Relationship Id="rId41" Type="http://schemas.openxmlformats.org/officeDocument/2006/relationships/image" Target="media/image5.png"/><Relationship Id="rId44" Type="http://schemas.openxmlformats.org/officeDocument/2006/relationships/image" Target="media/image6.png"/><Relationship Id="rId43" Type="http://schemas.openxmlformats.org/officeDocument/2006/relationships/hyperlink" Target="https://www.terraform.io/language/functions" TargetMode="External"/><Relationship Id="rId46" Type="http://schemas.openxmlformats.org/officeDocument/2006/relationships/image" Target="media/image13.png"/><Relationship Id="rId45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48" Type="http://schemas.openxmlformats.org/officeDocument/2006/relationships/image" Target="media/image17.png"/><Relationship Id="rId47" Type="http://schemas.openxmlformats.org/officeDocument/2006/relationships/image" Target="media/image8.png"/><Relationship Id="rId49" Type="http://schemas.openxmlformats.org/officeDocument/2006/relationships/hyperlink" Target="https://www.terraform.io/language/values/variables#type-constraints" TargetMode="External"/><Relationship Id="rId5" Type="http://schemas.openxmlformats.org/officeDocument/2006/relationships/styles" Target="styles.xml"/><Relationship Id="rId6" Type="http://schemas.openxmlformats.org/officeDocument/2006/relationships/image" Target="media/image22.png"/><Relationship Id="rId7" Type="http://schemas.openxmlformats.org/officeDocument/2006/relationships/image" Target="media/image9.png"/><Relationship Id="rId8" Type="http://schemas.openxmlformats.org/officeDocument/2006/relationships/hyperlink" Target="https://www.terraform.io/language/values/locals" TargetMode="External"/><Relationship Id="rId31" Type="http://schemas.openxmlformats.org/officeDocument/2006/relationships/image" Target="media/image21.png"/><Relationship Id="rId30" Type="http://schemas.openxmlformats.org/officeDocument/2006/relationships/image" Target="media/image18.png"/><Relationship Id="rId33" Type="http://schemas.openxmlformats.org/officeDocument/2006/relationships/image" Target="media/image14.png"/><Relationship Id="rId32" Type="http://schemas.openxmlformats.org/officeDocument/2006/relationships/image" Target="media/image2.png"/><Relationship Id="rId35" Type="http://schemas.openxmlformats.org/officeDocument/2006/relationships/hyperlink" Target="https://www.terraform.io/docs/commands/force-unlock.html" TargetMode="External"/><Relationship Id="rId34" Type="http://schemas.openxmlformats.org/officeDocument/2006/relationships/image" Target="media/image31.png"/><Relationship Id="rId37" Type="http://schemas.openxmlformats.org/officeDocument/2006/relationships/hyperlink" Target="https://www.terraform.io/language/state/locking" TargetMode="External"/><Relationship Id="rId36" Type="http://schemas.openxmlformats.org/officeDocument/2006/relationships/image" Target="media/image25.png"/><Relationship Id="rId39" Type="http://schemas.openxmlformats.org/officeDocument/2006/relationships/image" Target="media/image15.png"/><Relationship Id="rId38" Type="http://schemas.openxmlformats.org/officeDocument/2006/relationships/image" Target="media/image4.png"/><Relationship Id="rId20" Type="http://schemas.openxmlformats.org/officeDocument/2006/relationships/image" Target="media/image23.png"/><Relationship Id="rId22" Type="http://schemas.openxmlformats.org/officeDocument/2006/relationships/image" Target="media/image27.png"/><Relationship Id="rId21" Type="http://schemas.openxmlformats.org/officeDocument/2006/relationships/hyperlink" Target="https://www.terraform.io/language/values/variables#variable-definitions-tfvars-files" TargetMode="External"/><Relationship Id="rId24" Type="http://schemas.openxmlformats.org/officeDocument/2006/relationships/image" Target="media/image12.png"/><Relationship Id="rId23" Type="http://schemas.openxmlformats.org/officeDocument/2006/relationships/hyperlink" Target="https://developer.hashicorp.com/terraform/cli/import" TargetMode="External"/><Relationship Id="rId26" Type="http://schemas.openxmlformats.org/officeDocument/2006/relationships/image" Target="media/image29.png"/><Relationship Id="rId25" Type="http://schemas.openxmlformats.org/officeDocument/2006/relationships/hyperlink" Target="https://www.terraform.io/cli/import/usage" TargetMode="External"/><Relationship Id="rId28" Type="http://schemas.openxmlformats.org/officeDocument/2006/relationships/image" Target="media/image26.png"/><Relationship Id="rId27" Type="http://schemas.openxmlformats.org/officeDocument/2006/relationships/hyperlink" Target="https://www.terraform.io/language/expressions/dynamic-blocks" TargetMode="External"/><Relationship Id="rId29" Type="http://schemas.openxmlformats.org/officeDocument/2006/relationships/hyperlink" Target="https://www.terraform.io/language/values/variables#variable-definition-precedence" TargetMode="External"/><Relationship Id="rId51" Type="http://schemas.openxmlformats.org/officeDocument/2006/relationships/hyperlink" Target="https://www.terraform.io/language/expressions/dynamic-blocks" TargetMode="External"/><Relationship Id="rId50" Type="http://schemas.openxmlformats.org/officeDocument/2006/relationships/image" Target="media/image7.png"/><Relationship Id="rId11" Type="http://schemas.openxmlformats.org/officeDocument/2006/relationships/image" Target="media/image24.png"/><Relationship Id="rId10" Type="http://schemas.openxmlformats.org/officeDocument/2006/relationships/hyperlink" Target="https://www.terraform.io/cli/commands/state/list" TargetMode="External"/><Relationship Id="rId13" Type="http://schemas.openxmlformats.org/officeDocument/2006/relationships/image" Target="media/image30.png"/><Relationship Id="rId12" Type="http://schemas.openxmlformats.org/officeDocument/2006/relationships/image" Target="media/image28.png"/><Relationship Id="rId15" Type="http://schemas.openxmlformats.org/officeDocument/2006/relationships/hyperlink" Target="https://www.terraform.io/language/resources/provisioners/syntax" TargetMode="External"/><Relationship Id="rId14" Type="http://schemas.openxmlformats.org/officeDocument/2006/relationships/image" Target="media/image1.png"/><Relationship Id="rId17" Type="http://schemas.openxmlformats.org/officeDocument/2006/relationships/image" Target="media/image19.png"/><Relationship Id="rId16" Type="http://schemas.openxmlformats.org/officeDocument/2006/relationships/image" Target="media/image16.png"/><Relationship Id="rId19" Type="http://schemas.openxmlformats.org/officeDocument/2006/relationships/hyperlink" Target="https://www.terraform.io/language/functions/lookup" TargetMode="External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