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079872"/>
    <w:bookmarkEnd w:id="0"/>
    <w:p w14:paraId="5CF8643E" w14:textId="5D85B76C" w:rsidR="00A411C8" w:rsidRPr="00AB113D" w:rsidRDefault="00000000" w:rsidP="00A411C8">
      <w:pPr>
        <w:pStyle w:val="Customer"/>
        <w:rPr>
          <w:rFonts w:asciiTheme="minorHAnsi" w:hAnsiTheme="minorHAnsi"/>
          <w:lang w:val="fr-FR"/>
        </w:rPr>
      </w:pPr>
      <w:sdt>
        <w:sdtPr>
          <w:rPr>
            <w:rFonts w:asciiTheme="minorHAnsi" w:hAnsiTheme="minorHAnsi"/>
            <w:lang w:val="fr-FR"/>
          </w:rPr>
          <w:id w:val="1773656843"/>
          <w:placeholder>
            <w:docPart w:val="B6F0B92EFAC444F7B128F6597756908D"/>
          </w:placeholder>
          <w:text/>
        </w:sdtPr>
        <w:sdtContent>
          <w:r w:rsidR="00B30702" w:rsidRPr="00AB113D">
            <w:rPr>
              <w:rFonts w:asciiTheme="minorHAnsi" w:hAnsiTheme="minorHAnsi"/>
              <w:lang w:val="fr-FR"/>
            </w:rPr>
            <w:t>Solutions De Confiance</w:t>
          </w:r>
        </w:sdtContent>
      </w:sdt>
    </w:p>
    <w:sdt>
      <w:sdtPr>
        <w:rPr>
          <w:rFonts w:asciiTheme="minorHAnsi" w:hAnsiTheme="minorHAnsi"/>
          <w:color w:val="FF7900" w:themeColor="accent1"/>
          <w:lang w:val="fr-FR"/>
        </w:rPr>
        <w:id w:val="-802623635"/>
        <w:lock w:val="sdtLocked"/>
        <w:placeholder>
          <w:docPart w:val="66BA8029367A4DBEBDC247C204CF6952"/>
        </w:placeholder>
        <w:text w:multiLine="1"/>
      </w:sdtPr>
      <w:sdtContent>
        <w:p w14:paraId="402A85C6" w14:textId="55B78C4B" w:rsidR="004D0BD7" w:rsidRPr="00AB113D" w:rsidRDefault="0083426A" w:rsidP="000C5437">
          <w:pPr>
            <w:pStyle w:val="Titre"/>
            <w:rPr>
              <w:rFonts w:asciiTheme="minorHAnsi" w:hAnsiTheme="minorHAnsi"/>
              <w:color w:val="FF7900" w:themeColor="accent1"/>
              <w:lang w:val="fr-FR"/>
            </w:rPr>
          </w:pPr>
          <w:r w:rsidRPr="00AB113D">
            <w:rPr>
              <w:rFonts w:asciiTheme="minorHAnsi" w:hAnsiTheme="minorHAnsi"/>
              <w:color w:val="FF7900" w:themeColor="accent1"/>
              <w:lang w:val="fr-FR"/>
            </w:rPr>
            <w:t>Documen</w:t>
          </w:r>
          <w:r w:rsidR="00B30702" w:rsidRPr="00AB113D">
            <w:rPr>
              <w:rFonts w:asciiTheme="minorHAnsi" w:hAnsiTheme="minorHAnsi"/>
              <w:color w:val="FF7900" w:themeColor="accent1"/>
              <w:lang w:val="fr-FR"/>
            </w:rPr>
            <w:t xml:space="preserve">tation </w:t>
          </w:r>
          <w:r w:rsidR="00342BC6">
            <w:rPr>
              <w:rFonts w:asciiTheme="minorHAnsi" w:hAnsiTheme="minorHAnsi"/>
              <w:color w:val="FF7900" w:themeColor="accent1"/>
              <w:lang w:val="fr-FR"/>
            </w:rPr>
            <w:t>Projet :</w:t>
          </w:r>
          <w:r w:rsidR="00552720">
            <w:rPr>
              <w:rFonts w:asciiTheme="minorHAnsi" w:hAnsiTheme="minorHAnsi"/>
              <w:color w:val="FF7900" w:themeColor="accent1"/>
              <w:lang w:val="fr-FR"/>
            </w:rPr>
            <w:br/>
          </w:r>
          <w:proofErr w:type="spellStart"/>
          <w:r w:rsidR="00342BC6">
            <w:rPr>
              <w:rFonts w:asciiTheme="minorHAnsi" w:hAnsiTheme="minorHAnsi"/>
              <w:color w:val="FF7900" w:themeColor="accent1"/>
              <w:lang w:val="fr-FR"/>
            </w:rPr>
            <w:t>DecisionTreeApp</w:t>
          </w:r>
          <w:proofErr w:type="spellEnd"/>
          <w:r w:rsidR="00342BC6">
            <w:rPr>
              <w:rFonts w:asciiTheme="minorHAnsi" w:hAnsiTheme="minorHAnsi"/>
              <w:color w:val="FF7900" w:themeColor="accent1"/>
              <w:lang w:val="fr-FR"/>
            </w:rPr>
            <w:t xml:space="preserve"> </w:t>
          </w:r>
        </w:p>
      </w:sdtContent>
    </w:sdt>
    <w:p w14:paraId="3A5AE24F" w14:textId="3A571F11" w:rsidR="00A93A50" w:rsidRPr="00AB113D" w:rsidRDefault="00FB0109" w:rsidP="000C5437">
      <w:pPr>
        <w:pStyle w:val="Sous-titre"/>
        <w:rPr>
          <w:rFonts w:asciiTheme="minorHAnsi" w:hAnsiTheme="minorHAnsi"/>
          <w:lang w:val="fr-FR"/>
        </w:rPr>
      </w:pPr>
      <w:r w:rsidRPr="00AB113D">
        <w:rPr>
          <w:rFonts w:asciiTheme="minorHAnsi" w:hAnsiTheme="minorHAnsi"/>
          <w:lang w:val="fr-FR"/>
        </w:rPr>
        <w:t>Document</w:t>
      </w:r>
      <w:r w:rsidR="008A7E67" w:rsidRPr="00AB113D">
        <w:rPr>
          <w:rFonts w:asciiTheme="minorHAnsi" w:hAnsiTheme="minorHAnsi"/>
          <w:lang w:val="fr-FR"/>
        </w:rPr>
        <w:t>ation détaillée</w:t>
      </w:r>
    </w:p>
    <w:p w14:paraId="4BA8C152" w14:textId="374410FC" w:rsidR="00A93A50" w:rsidRPr="00AB113D" w:rsidRDefault="00B30702" w:rsidP="000C5437">
      <w:pPr>
        <w:pStyle w:val="Corpsdetexte"/>
        <w:rPr>
          <w:lang w:val="fr-FR"/>
        </w:rPr>
      </w:pPr>
      <w:r w:rsidRPr="00AB113D">
        <w:rPr>
          <w:sz w:val="28"/>
          <w:szCs w:val="28"/>
          <w:lang w:val="fr-FR"/>
        </w:rPr>
        <w:t xml:space="preserve">Ce document vise à une description détaillée </w:t>
      </w:r>
      <w:r w:rsidR="00C612D4" w:rsidRPr="00AB113D">
        <w:rPr>
          <w:sz w:val="28"/>
          <w:szCs w:val="28"/>
          <w:lang w:val="fr-FR"/>
        </w:rPr>
        <w:t>du code</w:t>
      </w:r>
      <w:r w:rsidR="005A0A9B">
        <w:rPr>
          <w:sz w:val="28"/>
          <w:szCs w:val="28"/>
          <w:lang w:val="fr-FR"/>
        </w:rPr>
        <w:t xml:space="preserve"> et </w:t>
      </w:r>
      <w:r w:rsidR="00803725">
        <w:rPr>
          <w:sz w:val="28"/>
          <w:szCs w:val="28"/>
          <w:lang w:val="fr-FR"/>
        </w:rPr>
        <w:t>des divers éléments</w:t>
      </w:r>
      <w:r w:rsidR="00C612D4" w:rsidRPr="00AB113D">
        <w:rPr>
          <w:sz w:val="28"/>
          <w:szCs w:val="28"/>
          <w:lang w:val="fr-FR"/>
        </w:rPr>
        <w:t xml:space="preserve"> de </w:t>
      </w:r>
      <w:r w:rsidR="00FB0109" w:rsidRPr="00AB113D">
        <w:rPr>
          <w:sz w:val="28"/>
          <w:szCs w:val="28"/>
          <w:lang w:val="fr-FR"/>
        </w:rPr>
        <w:t>ce projet</w:t>
      </w:r>
      <w:r w:rsidRPr="00AB113D">
        <w:rPr>
          <w:sz w:val="28"/>
          <w:szCs w:val="28"/>
          <w:lang w:val="fr-FR"/>
        </w:rPr>
        <w:t>. Cette documentation est en cours d</w:t>
      </w:r>
      <w:r w:rsidR="00B64219" w:rsidRPr="00AB113D">
        <w:rPr>
          <w:sz w:val="28"/>
          <w:szCs w:val="28"/>
          <w:lang w:val="fr-FR"/>
        </w:rPr>
        <w:t xml:space="preserve">e </w:t>
      </w:r>
      <w:r w:rsidRPr="00AB113D">
        <w:rPr>
          <w:sz w:val="28"/>
          <w:szCs w:val="28"/>
          <w:lang w:val="fr-FR"/>
        </w:rPr>
        <w:t>mod</w:t>
      </w:r>
      <w:r w:rsidR="00971E2F" w:rsidRPr="00AB113D">
        <w:rPr>
          <w:sz w:val="28"/>
          <w:szCs w:val="28"/>
          <w:lang w:val="fr-FR"/>
        </w:rPr>
        <w:t>i</w:t>
      </w:r>
      <w:r w:rsidRPr="00AB113D">
        <w:rPr>
          <w:sz w:val="28"/>
          <w:szCs w:val="28"/>
          <w:lang w:val="fr-FR"/>
        </w:rPr>
        <w:t>fication.</w:t>
      </w:r>
    </w:p>
    <w:p w14:paraId="240D51B7" w14:textId="77777777" w:rsidR="00A93A50" w:rsidRPr="00AB113D" w:rsidRDefault="00A93A50" w:rsidP="000C5437">
      <w:pPr>
        <w:pStyle w:val="CoverSplitter"/>
        <w:rPr>
          <w:lang w:val="fr-FR"/>
        </w:rPr>
      </w:pPr>
    </w:p>
    <w:p w14:paraId="590EF785" w14:textId="57840CAE" w:rsidR="00C612D4" w:rsidRPr="00AB113D" w:rsidRDefault="00C612D4" w:rsidP="00E603A6">
      <w:pPr>
        <w:pStyle w:val="Author"/>
        <w:rPr>
          <w:rStyle w:val="AuthorChar"/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DTS – (Document technique simplifié)</w:t>
      </w:r>
    </w:p>
    <w:p w14:paraId="2E0494AD" w14:textId="30B98ACF" w:rsidR="00A411C8" w:rsidRPr="00AB113D" w:rsidRDefault="00C612D4" w:rsidP="00E603A6">
      <w:pPr>
        <w:pStyle w:val="Author"/>
        <w:rPr>
          <w:rFonts w:asciiTheme="minorHAnsi" w:hAnsiTheme="minorHAnsi"/>
          <w:lang w:val="fr-FR"/>
        </w:rPr>
      </w:pPr>
      <w:r w:rsidRPr="00AB113D">
        <w:rPr>
          <w:rStyle w:val="AuthorChar"/>
          <w:rFonts w:asciiTheme="minorHAnsi" w:hAnsiTheme="minorHAnsi"/>
          <w:lang w:val="fr-FR"/>
        </w:rPr>
        <w:t>Interne</w:t>
      </w:r>
    </w:p>
    <w:p w14:paraId="00C8775C" w14:textId="491B0B85" w:rsidR="00A93A50" w:rsidRPr="00AB113D" w:rsidRDefault="00000000" w:rsidP="00CE572D">
      <w:pPr>
        <w:pStyle w:val="CoverDate"/>
        <w:rPr>
          <w:lang w:val="fr-FR"/>
        </w:rPr>
        <w:sectPr w:rsidR="00A93A50" w:rsidRPr="00AB113D" w:rsidSect="00C151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536" w:right="1191" w:bottom="2835" w:left="1191" w:header="1191" w:footer="1191" w:gutter="0"/>
          <w:cols w:space="708"/>
          <w:docGrid w:linePitch="360"/>
        </w:sectPr>
      </w:pPr>
      <w:sdt>
        <w:sdtPr>
          <w:rPr>
            <w:lang w:val="fr-FR"/>
          </w:rPr>
          <w:id w:val="1837725173"/>
          <w:placeholder>
            <w:docPart w:val="3B36C36560BA450A8BF70EB0E37B5B35"/>
          </w:placeholder>
          <w:date w:fullDate="2023-08-16T00:00:00Z">
            <w:dateFormat w:val="d MMMM yyyy"/>
            <w:lid w:val="en-GB"/>
            <w:storeMappedDataAs w:val="dateTime"/>
            <w:calendar w:val="gregorian"/>
          </w:date>
        </w:sdtPr>
        <w:sdtContent>
          <w:r w:rsidR="00342BC6">
            <w:t>16 August 2023</w:t>
          </w:r>
        </w:sdtContent>
      </w:sdt>
    </w:p>
    <w:p w14:paraId="6E95053C" w14:textId="57A388BC" w:rsidR="003E5027" w:rsidRPr="00AB113D" w:rsidRDefault="003E5027" w:rsidP="003E5027">
      <w:pPr>
        <w:ind w:left="-851" w:firstLine="851"/>
        <w:rPr>
          <w:b/>
          <w:sz w:val="32"/>
        </w:rPr>
      </w:pPr>
      <w:r w:rsidRPr="00AB113D">
        <w:rPr>
          <w:b/>
          <w:color w:val="FF7900" w:themeColor="accent1"/>
          <w:sz w:val="32"/>
        </w:rPr>
        <w:lastRenderedPageBreak/>
        <w:t xml:space="preserve">Fiche de </w:t>
      </w:r>
      <w:proofErr w:type="spellStart"/>
      <w:r w:rsidRPr="00AB113D">
        <w:rPr>
          <w:b/>
          <w:color w:val="FF7900" w:themeColor="accent1"/>
          <w:sz w:val="32"/>
        </w:rPr>
        <w:t>contrôle</w:t>
      </w:r>
      <w:proofErr w:type="spellEnd"/>
    </w:p>
    <w:p w14:paraId="37C1898F" w14:textId="77777777" w:rsidR="003E5027" w:rsidRPr="00AB113D" w:rsidRDefault="003E5027" w:rsidP="003E5027">
      <w:pPr>
        <w:ind w:left="-851"/>
        <w:rPr>
          <w:b/>
          <w:color w:val="000000" w:themeColor="text2"/>
          <w:sz w:val="32"/>
        </w:rPr>
      </w:pPr>
    </w:p>
    <w:tbl>
      <w:tblPr>
        <w:tblW w:w="5000" w:type="pct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096"/>
        <w:gridCol w:w="3095"/>
        <w:gridCol w:w="3096"/>
      </w:tblGrid>
      <w:tr w:rsidR="0007635E" w:rsidRPr="00AB113D" w14:paraId="78A53A5C" w14:textId="77777777" w:rsidTr="0007635E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806A945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Version</w:t>
            </w:r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4298A83A" w14:textId="77777777" w:rsidR="0007635E" w:rsidRPr="00AB113D" w:rsidRDefault="0007635E" w:rsidP="00BF60D9">
            <w:pPr>
              <w:pStyle w:val="Contact"/>
            </w:pPr>
            <w:r w:rsidRPr="00AB113D">
              <w:t>Date</w:t>
            </w:r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7A874B" w14:textId="77777777" w:rsidR="0007635E" w:rsidRPr="00AB113D" w:rsidRDefault="0007635E" w:rsidP="00BF60D9">
            <w:pPr>
              <w:pStyle w:val="Contact"/>
            </w:pPr>
            <w:r w:rsidRPr="00AB113D">
              <w:t>Change Description</w:t>
            </w:r>
          </w:p>
        </w:tc>
      </w:tr>
      <w:tr w:rsidR="0007635E" w:rsidRPr="00AB113D" w14:paraId="42C22A2D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75BCCDD6" w14:textId="0D6FAEBC" w:rsidR="0007635E" w:rsidRPr="00AB113D" w:rsidRDefault="00C612D4" w:rsidP="00BF60D9">
            <w:pPr>
              <w:pStyle w:val="ContactTitle"/>
              <w:rPr>
                <w:rFonts w:asciiTheme="minorHAnsi" w:hAnsiTheme="minorHAnsi"/>
              </w:rPr>
            </w:pPr>
            <w:r w:rsidRPr="00AB113D">
              <w:rPr>
                <w:rFonts w:asciiTheme="minorHAnsi" w:hAnsiTheme="minorHAnsi"/>
              </w:rPr>
              <w:t>v 1.0</w:t>
            </w:r>
          </w:p>
        </w:tc>
        <w:tc>
          <w:tcPr>
            <w:tcW w:w="3231" w:type="dxa"/>
            <w:vAlign w:val="center"/>
          </w:tcPr>
          <w:p w14:paraId="673172AA" w14:textId="40826EF4" w:rsidR="0007635E" w:rsidRPr="00AB113D" w:rsidRDefault="00342BC6" w:rsidP="00BF60D9">
            <w:pPr>
              <w:pStyle w:val="Contact"/>
            </w:pPr>
            <w:r>
              <w:t>16</w:t>
            </w:r>
            <w:r w:rsidR="00C612D4" w:rsidRPr="00AB113D">
              <w:t>/</w:t>
            </w:r>
            <w:r>
              <w:t>08</w:t>
            </w:r>
            <w:r w:rsidR="00C612D4" w:rsidRPr="00AB113D">
              <w:t>/</w:t>
            </w:r>
            <w:r w:rsidR="009D3AB4" w:rsidRPr="00AB113D">
              <w:t>2023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F08E18F" w14:textId="0D682B5C" w:rsidR="0007635E" w:rsidRPr="00AB113D" w:rsidRDefault="00C612D4" w:rsidP="00BF60D9">
            <w:pPr>
              <w:pStyle w:val="Contact"/>
            </w:pPr>
            <w:proofErr w:type="spellStart"/>
            <w:r w:rsidRPr="00AB113D">
              <w:t>Création</w:t>
            </w:r>
            <w:proofErr w:type="spellEnd"/>
            <w:r w:rsidRPr="00AB113D">
              <w:t xml:space="preserve"> du document</w:t>
            </w:r>
          </w:p>
        </w:tc>
      </w:tr>
      <w:tr w:rsidR="0007635E" w:rsidRPr="00AB113D" w14:paraId="1103EB39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2DD8EAAC" w14:textId="6434702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AF98A8" w14:textId="2D95BB0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6C804C81" w14:textId="0220EE32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B74A5FF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5E63B502" w14:textId="45EA6221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3223FC9F" w14:textId="4BC36E25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299F3302" w14:textId="23655956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319660CF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25111269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1AFC19C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547542F4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EA09B09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710CBAB1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right w:val="nil"/>
            </w:tcBorders>
            <w:vAlign w:val="center"/>
          </w:tcPr>
          <w:p w14:paraId="1062FBCF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vAlign w:val="center"/>
          </w:tcPr>
          <w:p w14:paraId="4062F011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2C62C1B0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2688075" w14:textId="081A5AC0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Rédacteurs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5E1500B0" w14:textId="2624448F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</w:t>
            </w:r>
            <w:r w:rsidRPr="00AB113D">
              <w:t>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66C84743" w14:textId="36BB3797" w:rsidR="0007635E" w:rsidRPr="00AB113D" w:rsidRDefault="0007635E" w:rsidP="008C2F06">
            <w:pPr>
              <w:pStyle w:val="Contact"/>
            </w:pPr>
            <w:r w:rsidRPr="00AB113D">
              <w:t>Contact</w:t>
            </w:r>
          </w:p>
        </w:tc>
      </w:tr>
      <w:tr w:rsidR="0007635E" w:rsidRPr="00AB113D" w14:paraId="4350A165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63AD4970" w14:textId="28910074" w:rsidR="0007635E" w:rsidRPr="00AB113D" w:rsidRDefault="00C612D4" w:rsidP="008C2F06">
            <w:pPr>
              <w:pStyle w:val="ContactTitle"/>
              <w:rPr>
                <w:rFonts w:asciiTheme="minorHAnsi" w:hAnsiTheme="minorHAnsi"/>
                <w:b/>
                <w:bCs/>
              </w:rPr>
            </w:pPr>
            <w:r w:rsidRPr="00AB113D">
              <w:rPr>
                <w:rFonts w:asciiTheme="minorHAnsi" w:hAnsiTheme="minorHAnsi"/>
                <w:b/>
                <w:bCs/>
              </w:rPr>
              <w:t>DRAOU Meryem</w:t>
            </w:r>
          </w:p>
        </w:tc>
        <w:tc>
          <w:tcPr>
            <w:tcW w:w="3231" w:type="dxa"/>
            <w:vAlign w:val="center"/>
          </w:tcPr>
          <w:p w14:paraId="09E738FD" w14:textId="556AA4F1" w:rsidR="0007635E" w:rsidRPr="00AB113D" w:rsidRDefault="002C238D" w:rsidP="008C2F06">
            <w:pPr>
              <w:pStyle w:val="Contact"/>
            </w:pPr>
            <w:proofErr w:type="spellStart"/>
            <w:r w:rsidRPr="00AB113D">
              <w:t>Ingénieur</w:t>
            </w:r>
            <w:proofErr w:type="spellEnd"/>
            <w:r w:rsidRPr="00AB113D">
              <w:t xml:space="preserve"> de production </w:t>
            </w: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0681F996" w14:textId="79A065F8" w:rsidR="0007635E" w:rsidRPr="00AB113D" w:rsidRDefault="00C612D4" w:rsidP="008C2F06">
            <w:pPr>
              <w:pStyle w:val="Contact"/>
            </w:pPr>
            <w:r w:rsidRPr="00AB113D">
              <w:t>meryem.draou@orangecyberdefense.com</w:t>
            </w:r>
          </w:p>
        </w:tc>
      </w:tr>
      <w:tr w:rsidR="0007635E" w:rsidRPr="00AB113D" w14:paraId="1689786C" w14:textId="77777777" w:rsidTr="0007635E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074C787C" w14:textId="36FBBAFB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BB6E9E4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5337962F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DDBA8B6" w14:textId="77777777" w:rsidTr="0007635E">
        <w:trPr>
          <w:cantSplit/>
        </w:trPr>
        <w:tc>
          <w:tcPr>
            <w:tcW w:w="3231" w:type="dxa"/>
            <w:tcBorders>
              <w:left w:val="nil"/>
              <w:bottom w:val="single" w:sz="4" w:space="0" w:color="808080"/>
            </w:tcBorders>
            <w:vAlign w:val="center"/>
          </w:tcPr>
          <w:p w14:paraId="32DD7790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bottom w:val="single" w:sz="4" w:space="0" w:color="808080"/>
            </w:tcBorders>
            <w:vAlign w:val="center"/>
          </w:tcPr>
          <w:p w14:paraId="7540AF3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bottom w:val="single" w:sz="4" w:space="0" w:color="808080"/>
              <w:right w:val="nil"/>
            </w:tcBorders>
            <w:vAlign w:val="center"/>
          </w:tcPr>
          <w:p w14:paraId="4D8EE45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72979495" w14:textId="77777777" w:rsidTr="0007635E">
        <w:trPr>
          <w:cantSplit/>
        </w:trPr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6EE441A7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left w:val="nil"/>
              <w:bottom w:val="nil"/>
              <w:right w:val="nil"/>
            </w:tcBorders>
            <w:vAlign w:val="center"/>
          </w:tcPr>
          <w:p w14:paraId="45B7A778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vAlign w:val="center"/>
          </w:tcPr>
          <w:p w14:paraId="31A06D8D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5152ED3C" w14:textId="77777777" w:rsidTr="0007635E">
        <w:trPr>
          <w:cantSplit/>
        </w:trPr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C1A94" w14:textId="77777777" w:rsidR="0007635E" w:rsidRPr="00AB113D" w:rsidRDefault="0007635E" w:rsidP="00BF60D9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482C0" w14:textId="77777777" w:rsidR="0007635E" w:rsidRPr="00AB113D" w:rsidRDefault="0007635E" w:rsidP="001D6681">
            <w:pPr>
              <w:pStyle w:val="Contact"/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B133" w14:textId="77777777" w:rsidR="0007635E" w:rsidRPr="00AB113D" w:rsidRDefault="0007635E" w:rsidP="001D6681">
            <w:pPr>
              <w:pStyle w:val="Contact"/>
            </w:pPr>
          </w:p>
        </w:tc>
      </w:tr>
      <w:tr w:rsidR="0007635E" w:rsidRPr="00AB113D" w14:paraId="67FF9979" w14:textId="77777777" w:rsidTr="008C2F06">
        <w:trPr>
          <w:cantSplit/>
        </w:trPr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7564035D" w14:textId="422ED384" w:rsidR="0007635E" w:rsidRPr="00AB113D" w:rsidRDefault="00C612D4" w:rsidP="008C2F06">
            <w:pPr>
              <w:pStyle w:val="ContactTitle"/>
              <w:rPr>
                <w:rFonts w:asciiTheme="minorHAnsi" w:hAnsiTheme="minorHAnsi"/>
              </w:rPr>
            </w:pPr>
            <w:proofErr w:type="spellStart"/>
            <w:r w:rsidRPr="00AB113D">
              <w:rPr>
                <w:rFonts w:asciiTheme="minorHAnsi" w:hAnsiTheme="minorHAnsi"/>
              </w:rPr>
              <w:t>Destinataires</w:t>
            </w:r>
            <w:proofErr w:type="spellEnd"/>
          </w:p>
        </w:tc>
        <w:tc>
          <w:tcPr>
            <w:tcW w:w="3231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18E20E8F" w14:textId="01D0AC07" w:rsidR="0007635E" w:rsidRPr="00AB113D" w:rsidRDefault="0007635E" w:rsidP="008C2F06">
            <w:pPr>
              <w:pStyle w:val="Contact"/>
            </w:pPr>
            <w:proofErr w:type="spellStart"/>
            <w:r w:rsidRPr="00AB113D">
              <w:t>F</w:t>
            </w:r>
            <w:r w:rsidR="00C612D4" w:rsidRPr="00AB113D">
              <w:t>onction</w:t>
            </w:r>
            <w:proofErr w:type="spellEnd"/>
          </w:p>
        </w:tc>
        <w:tc>
          <w:tcPr>
            <w:tcW w:w="3232" w:type="dxa"/>
            <w:tcBorders>
              <w:bottom w:val="single" w:sz="4" w:space="0" w:color="808080"/>
            </w:tcBorders>
            <w:shd w:val="clear" w:color="auto" w:fill="000000" w:themeFill="text2"/>
            <w:vAlign w:val="center"/>
          </w:tcPr>
          <w:p w14:paraId="33553C85" w14:textId="2437977E" w:rsidR="0007635E" w:rsidRPr="00AB113D" w:rsidRDefault="0007635E" w:rsidP="008C2F06">
            <w:pPr>
              <w:pStyle w:val="Contact"/>
            </w:pPr>
            <w:r w:rsidRPr="00AB113D">
              <w:t xml:space="preserve">Contact </w:t>
            </w:r>
          </w:p>
        </w:tc>
      </w:tr>
      <w:tr w:rsidR="0007635E" w:rsidRPr="00AB113D" w14:paraId="0C34168E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53AFAB05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1540C685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710C9EC6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1D0D0DB6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45520C8B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77B80ADB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6A857602" w14:textId="77777777" w:rsidR="0007635E" w:rsidRPr="00AB113D" w:rsidRDefault="0007635E" w:rsidP="008C2F06">
            <w:pPr>
              <w:pStyle w:val="Contact"/>
            </w:pPr>
          </w:p>
        </w:tc>
      </w:tr>
      <w:tr w:rsidR="0007635E" w:rsidRPr="00AB113D" w14:paraId="30120318" w14:textId="77777777" w:rsidTr="008C2F06">
        <w:trPr>
          <w:cantSplit/>
        </w:trPr>
        <w:tc>
          <w:tcPr>
            <w:tcW w:w="3231" w:type="dxa"/>
            <w:tcBorders>
              <w:left w:val="nil"/>
            </w:tcBorders>
            <w:vAlign w:val="center"/>
          </w:tcPr>
          <w:p w14:paraId="18D3B093" w14:textId="77777777" w:rsidR="0007635E" w:rsidRPr="00AB113D" w:rsidRDefault="0007635E" w:rsidP="008C2F06">
            <w:pPr>
              <w:pStyle w:val="ContactTitle"/>
              <w:rPr>
                <w:rFonts w:asciiTheme="minorHAnsi" w:hAnsiTheme="minorHAnsi"/>
              </w:rPr>
            </w:pPr>
          </w:p>
        </w:tc>
        <w:tc>
          <w:tcPr>
            <w:tcW w:w="3231" w:type="dxa"/>
            <w:vAlign w:val="center"/>
          </w:tcPr>
          <w:p w14:paraId="0C29A663" w14:textId="77777777" w:rsidR="0007635E" w:rsidRPr="00AB113D" w:rsidRDefault="0007635E" w:rsidP="008C2F06">
            <w:pPr>
              <w:pStyle w:val="Contact"/>
            </w:pPr>
          </w:p>
        </w:tc>
        <w:tc>
          <w:tcPr>
            <w:tcW w:w="3232" w:type="dxa"/>
            <w:tcBorders>
              <w:right w:val="nil"/>
            </w:tcBorders>
            <w:vAlign w:val="center"/>
          </w:tcPr>
          <w:p w14:paraId="34E0D32C" w14:textId="77777777" w:rsidR="0007635E" w:rsidRPr="00AB113D" w:rsidRDefault="0007635E" w:rsidP="008C2F06">
            <w:pPr>
              <w:pStyle w:val="Contact"/>
            </w:pPr>
          </w:p>
        </w:tc>
      </w:tr>
    </w:tbl>
    <w:p w14:paraId="3E0D8DD4" w14:textId="77777777" w:rsidR="00BF60D9" w:rsidRPr="00AB113D" w:rsidRDefault="00BF60D9" w:rsidP="00BF60D9">
      <w:pPr>
        <w:pStyle w:val="Corpsdetexte"/>
      </w:pPr>
      <w:r w:rsidRPr="00AB113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63474750"/>
        <w:docPartObj>
          <w:docPartGallery w:val="Table of Contents"/>
          <w:docPartUnique/>
        </w:docPartObj>
      </w:sdtPr>
      <w:sdtContent>
        <w:p w14:paraId="6E4D5FA3" w14:textId="3C7436D3" w:rsidR="005A0BC0" w:rsidRPr="00A73D11" w:rsidRDefault="005A0BC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295AE2EF" w14:textId="0893D589" w:rsidR="005A0BC0" w:rsidRPr="005A0BC0" w:rsidRDefault="0049097C">
          <w:pPr>
            <w:pStyle w:val="TM1"/>
            <w:rPr>
              <w:lang w:val="fr-FR"/>
            </w:rPr>
          </w:pPr>
          <w:r w:rsidRPr="00A73D11">
            <w:rPr>
              <w:b/>
              <w:bCs/>
              <w:lang w:val="fr-FR"/>
            </w:rPr>
            <w:t>Documentation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4</w:t>
          </w:r>
        </w:p>
        <w:p w14:paraId="79968B14" w14:textId="5323BB45" w:rsidR="005A0BC0" w:rsidRDefault="005449A2">
          <w:pPr>
            <w:pStyle w:val="TM1"/>
            <w:rPr>
              <w:b/>
              <w:bCs/>
              <w:lang w:val="fr-FR"/>
            </w:rPr>
          </w:pPr>
          <w:r w:rsidRPr="00A73D11">
            <w:rPr>
              <w:b/>
              <w:bCs/>
              <w:lang w:val="fr-FR"/>
            </w:rPr>
            <w:t>Diagramme de classes</w:t>
          </w:r>
          <w:r w:rsidR="005A0BC0">
            <w:ptab w:relativeTo="margin" w:alignment="right" w:leader="dot"/>
          </w:r>
          <w:r w:rsidR="00053A3E">
            <w:rPr>
              <w:b/>
              <w:bCs/>
              <w:lang w:val="fr-FR"/>
            </w:rPr>
            <w:t>10</w:t>
          </w:r>
        </w:p>
        <w:p w14:paraId="213A8315" w14:textId="0E0D9719" w:rsidR="003B03D5" w:rsidRDefault="003B03D5" w:rsidP="003B03D5">
          <w:pPr>
            <w:pStyle w:val="TM1"/>
            <w:rPr>
              <w:b/>
              <w:bCs/>
              <w:lang w:val="fr-FR"/>
            </w:rPr>
          </w:pPr>
          <w:r w:rsidRPr="003B03D5">
            <w:rPr>
              <w:b/>
              <w:bCs/>
              <w:lang w:val="fr-FR"/>
            </w:rPr>
            <w:t xml:space="preserve">Indications et </w:t>
          </w:r>
          <w:r w:rsidR="00342BC6" w:rsidRPr="003B03D5">
            <w:rPr>
              <w:b/>
              <w:bCs/>
              <w:lang w:val="fr-FR"/>
            </w:rPr>
            <w:t>procédures</w:t>
          </w:r>
          <w:r w:rsidRPr="003B03D5">
            <w:rPr>
              <w:b/>
              <w:bCs/>
              <w:lang w:val="fr-FR"/>
            </w:rPr>
            <w:t xml:space="preserve"> d’installation</w:t>
          </w:r>
          <w:r>
            <w:ptab w:relativeTo="margin" w:alignment="right" w:leader="dot"/>
          </w:r>
          <w:r w:rsidR="00053A3E">
            <w:rPr>
              <w:b/>
              <w:bCs/>
              <w:lang w:val="fr-FR"/>
            </w:rPr>
            <w:t>11</w:t>
          </w:r>
        </w:p>
        <w:p w14:paraId="65FD071D" w14:textId="77777777" w:rsidR="003B03D5" w:rsidRPr="003B03D5" w:rsidRDefault="003B03D5" w:rsidP="003B03D5">
          <w:pPr>
            <w:pStyle w:val="Corpsdetexte"/>
            <w:rPr>
              <w:lang w:val="fr-FR"/>
            </w:rPr>
          </w:pPr>
        </w:p>
        <w:p w14:paraId="218EE846" w14:textId="475020F0" w:rsidR="005A0BC0" w:rsidRPr="005A0BC0" w:rsidRDefault="00000000">
          <w:pPr>
            <w:pStyle w:val="TM3"/>
            <w:ind w:left="446"/>
            <w:rPr>
              <w:lang w:val="fr-FR"/>
            </w:rPr>
          </w:pPr>
        </w:p>
      </w:sdtContent>
    </w:sdt>
    <w:p w14:paraId="4E73F21C" w14:textId="77777777" w:rsidR="00FB4649" w:rsidRPr="00AB113D" w:rsidRDefault="00FB4649" w:rsidP="008C57B8">
      <w:pPr>
        <w:pStyle w:val="Corpsdetexte"/>
        <w:rPr>
          <w:lang w:val="fr-FR"/>
        </w:rPr>
      </w:pPr>
    </w:p>
    <w:p w14:paraId="721BF529" w14:textId="77777777" w:rsidR="00FB0109" w:rsidRPr="00AB113D" w:rsidRDefault="00FB0109" w:rsidP="008C57B8">
      <w:pPr>
        <w:pStyle w:val="Corpsdetexte"/>
        <w:rPr>
          <w:lang w:val="fr-FR"/>
        </w:rPr>
      </w:pPr>
    </w:p>
    <w:p w14:paraId="4C8705A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71E273E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96164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20229C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81B995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CC1333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9ED1A48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00963D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0DBA804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3A640242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7F7C3316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2F28BCE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415B73F3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6B2B4D71" w14:textId="77777777" w:rsidR="002C238D" w:rsidRPr="00AB113D" w:rsidRDefault="002C238D" w:rsidP="00FB0109">
      <w:pPr>
        <w:spacing w:line="360" w:lineRule="auto"/>
        <w:rPr>
          <w:rFonts w:cs="Times New Roman"/>
          <w:b/>
          <w:bCs/>
          <w:sz w:val="24"/>
          <w:szCs w:val="24"/>
          <w:lang w:val="fr-FR"/>
        </w:rPr>
      </w:pPr>
    </w:p>
    <w:p w14:paraId="16EA197B" w14:textId="53AD3D08" w:rsidR="001D61A2" w:rsidRPr="00AB113D" w:rsidRDefault="001D61A2" w:rsidP="00AB113D">
      <w:pPr>
        <w:pStyle w:val="Corpsdetexte"/>
        <w:sectPr w:rsidR="001D61A2" w:rsidRPr="00AB113D" w:rsidSect="00404B38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8" w:right="1191" w:bottom="1701" w:left="1418" w:header="709" w:footer="709" w:gutter="0"/>
          <w:cols w:space="708"/>
          <w:docGrid w:linePitch="360"/>
        </w:sectPr>
      </w:pPr>
    </w:p>
    <w:p w14:paraId="48FA9EB0" w14:textId="494C5ACE" w:rsidR="003400A5" w:rsidRPr="00053A3E" w:rsidRDefault="003400A5" w:rsidP="00A47DB3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lastRenderedPageBreak/>
        <w:t>Documentation</w:t>
      </w:r>
      <w:r w:rsidR="00732086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 </w:t>
      </w:r>
    </w:p>
    <w:p w14:paraId="60F1658E" w14:textId="27D1E41C" w:rsidR="00382C85" w:rsidRPr="00053A3E" w:rsidRDefault="00382C85" w:rsidP="00382C85">
      <w:pPr>
        <w:pStyle w:val="Corpsdetexte"/>
        <w:rPr>
          <w:lang w:val="fr-FR"/>
        </w:rPr>
      </w:pPr>
    </w:p>
    <w:p w14:paraId="3B5B58FA" w14:textId="77777777" w:rsidR="00921728" w:rsidRPr="00053A3E" w:rsidRDefault="00382C85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="00A76D29"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DecisionTreeNode</w:t>
      </w:r>
      <w:proofErr w:type="spellEnd"/>
    </w:p>
    <w:p w14:paraId="2422D2FA" w14:textId="77777777" w:rsidR="00921728" w:rsidRPr="00053A3E" w:rsidRDefault="00921728" w:rsidP="00921728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auto"/>
          <w:szCs w:val="28"/>
          <w:lang w:val="fr-FR"/>
        </w:rPr>
      </w:pPr>
    </w:p>
    <w:p w14:paraId="45DD8C24" w14:textId="78138773" w:rsidR="0012498E" w:rsidRPr="002745C1" w:rsidRDefault="007669D4" w:rsidP="007669D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1. </w:t>
      </w:r>
      <w:r w:rsidR="0012498E" w:rsidRPr="002745C1">
        <w:rPr>
          <w:rFonts w:asciiTheme="minorHAnsi" w:eastAsia="Times New Roman" w:hAnsiTheme="minorHAnsi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Introduction </w:t>
      </w:r>
    </w:p>
    <w:p w14:paraId="57ABA6E4" w14:textId="28994777" w:rsidR="0012498E" w:rsidRPr="00053A3E" w:rsidRDefault="0012498E" w:rsidP="009217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C8292D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nœud dans un arbre de décision utilisé pour </w:t>
      </w:r>
      <w:r w:rsidR="00C8292D">
        <w:rPr>
          <w:rFonts w:eastAsia="Times New Roman" w:cs="Times New Roman"/>
          <w:sz w:val="24"/>
          <w:szCs w:val="24"/>
          <w:lang w:val="fr-FR" w:eastAsia="fr-FR"/>
        </w:rPr>
        <w:t>une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prise de décision. Chaque nœud contient des informations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sur une étape de décision et ses résultats possibles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6F2E6B04" w14:textId="51109042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62CC71C3" w14:textId="267CB22E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098022B7" w14:textId="144C9290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="008F6421">
        <w:rPr>
          <w:rFonts w:eastAsia="Times New Roman" w:cs="Courier New"/>
          <w:b/>
          <w:bCs/>
          <w:sz w:val="20"/>
          <w:szCs w:val="20"/>
          <w:lang w:val="fr-FR" w:eastAsia="fr-FR"/>
        </w:rPr>
        <w:t>(String message)</w:t>
      </w:r>
    </w:p>
    <w:p w14:paraId="13C06E1F" w14:textId="2BD15DE3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 constructeur initialise un nouveau nœud de décision avec le message spécifié. Le message représente l'information ou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 xml:space="preserve">la question associée à ce </w:t>
      </w:r>
      <w:proofErr w:type="spellStart"/>
      <w:r w:rsidR="008F6421">
        <w:rPr>
          <w:rFonts w:eastAsia="Times New Roman" w:cs="Times New Roman"/>
          <w:sz w:val="24"/>
          <w:szCs w:val="24"/>
          <w:lang w:val="fr-FR" w:eastAsia="fr-FR"/>
        </w:rPr>
        <w:t>noeud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584D521C" w14:textId="139D604B" w:rsidR="0012498E" w:rsidRPr="00AB0421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2.2 </w:t>
      </w:r>
      <w:proofErr w:type="spellStart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AB0421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00C855A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getNameNode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B64866A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permet de récupérer le nom du nœud actuel. Le nom est généralement le même que le message utilisé pour initialiser le nœud.</w:t>
      </w:r>
    </w:p>
    <w:p w14:paraId="6A857D9A" w14:textId="1783D12D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42300FA7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String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getInput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48D55B73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renvoie le message ou l'information associé au nœud actuel.</w:t>
      </w:r>
    </w:p>
    <w:p w14:paraId="3C222631" w14:textId="0C319C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2.4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String decision)</w:t>
      </w:r>
    </w:p>
    <w:p w14:paraId="3554A2A2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0AEFF6F3" w14:textId="0DACFE4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de récupérer le nœud enfant associé à une décision donnée. La décision est utilisée comme clé pour accéder au nœud enfant </w:t>
      </w:r>
      <w:r w:rsidR="008F6421">
        <w:rPr>
          <w:rFonts w:eastAsia="Times New Roman" w:cs="Times New Roman"/>
          <w:sz w:val="24"/>
          <w:szCs w:val="24"/>
          <w:lang w:val="fr-FR" w:eastAsia="fr-FR"/>
        </w:rPr>
        <w:t>dans la structure de données.</w:t>
      </w:r>
    </w:p>
    <w:p w14:paraId="32E17071" w14:textId="664C2E69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</w:t>
      </w:r>
      <w:proofErr w:type="spellStart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12498E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 child)</w:t>
      </w:r>
    </w:p>
    <w:p w14:paraId="4FB2BEEB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addChild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 decision,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child)</w:t>
      </w:r>
    </w:p>
    <w:p w14:paraId="17531FC1" w14:textId="77777777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permet d'ajouter un nœud enfant à ce nœud de décision. Elle associe le nœud enfant à une décision donnée en utilisant la structure de données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6AF5F58B" w14:textId="36FC5A1B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lastRenderedPageBreak/>
        <w:t xml:space="preserve">2.6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isLeaf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566C96D8" w14:textId="77777777" w:rsidR="0012498E" w:rsidRPr="00AB0421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</w:t>
      </w:r>
      <w:proofErr w:type="spell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boolean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isLeaf</w:t>
      </w:r>
      <w:proofErr w:type="spell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AB0421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1EE3C3CC" w14:textId="6D0A34E6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>Cette méthode vérifie si le nœud actuel est une feuille de l'arbre de décision, c'est-à-dire s'il n'a pas d'enfants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. </w:t>
      </w:r>
      <w:r w:rsidRPr="0012498E">
        <w:rPr>
          <w:rFonts w:eastAsia="Times New Roman" w:cs="Times New Roman"/>
          <w:sz w:val="24"/>
          <w:szCs w:val="24"/>
          <w:lang w:val="fr-FR" w:eastAsia="fr-FR"/>
        </w:rPr>
        <w:t>Si c'est le cas, le nœud est une feuille</w:t>
      </w:r>
      <w:r w:rsidR="00D267C9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BE65E8">
        <w:rPr>
          <w:rFonts w:eastAsia="Times New Roman" w:cs="Times New Roman"/>
          <w:sz w:val="24"/>
          <w:szCs w:val="24"/>
          <w:lang w:val="fr-FR" w:eastAsia="fr-FR"/>
        </w:rPr>
        <w:t>(« </w:t>
      </w:r>
      <w:proofErr w:type="spellStart"/>
      <w:r w:rsidR="00BE65E8">
        <w:rPr>
          <w:rFonts w:eastAsia="Times New Roman" w:cs="Times New Roman"/>
          <w:sz w:val="24"/>
          <w:szCs w:val="24"/>
          <w:lang w:val="fr-FR" w:eastAsia="fr-FR"/>
        </w:rPr>
        <w:t>leaf</w:t>
      </w:r>
      <w:proofErr w:type="spellEnd"/>
      <w:r w:rsidR="00BE65E8">
        <w:rPr>
          <w:rFonts w:eastAsia="Times New Roman" w:cs="Times New Roman"/>
          <w:sz w:val="24"/>
          <w:szCs w:val="24"/>
          <w:lang w:val="fr-FR" w:eastAsia="fr-FR"/>
        </w:rPr>
        <w:t> » en l’occurrence).</w:t>
      </w:r>
    </w:p>
    <w:p w14:paraId="22DB2F18" w14:textId="0A197E7A" w:rsidR="0012498E" w:rsidRPr="00C42A63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2.7 </w:t>
      </w:r>
      <w:proofErr w:type="spellStart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C42A63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getChildren</w:t>
      </w:r>
      <w:proofErr w:type="spell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(</w:t>
      </w:r>
      <w:proofErr w:type="gramEnd"/>
      <w:r w:rsidRPr="00C42A63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1FD2E7A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HashMap&lt;String,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&gt;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getChildren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0D5C9C" w14:textId="4B09E224" w:rsidR="0012498E" w:rsidRPr="0012498E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Cette méthode renvoie la liste des nœuds enfants associés à ce nœud de décision. Les nœuds enfants sont stockés dans une structure de données de type </w:t>
      </w:r>
      <w:proofErr w:type="spellStart"/>
      <w:r w:rsidRPr="0012498E">
        <w:rPr>
          <w:rFonts w:eastAsia="Times New Roman" w:cs="Times New Roman"/>
          <w:sz w:val="24"/>
          <w:szCs w:val="24"/>
          <w:lang w:val="fr-FR" w:eastAsia="fr-FR"/>
        </w:rPr>
        <w:t>HashMap</w:t>
      </w:r>
      <w:proofErr w:type="spellEnd"/>
      <w:r w:rsidRPr="0012498E">
        <w:rPr>
          <w:rFonts w:eastAsia="Times New Roman" w:cs="Times New Roman"/>
          <w:sz w:val="24"/>
          <w:szCs w:val="24"/>
          <w:lang w:val="fr-FR" w:eastAsia="fr-FR"/>
        </w:rPr>
        <w:t xml:space="preserve">, où la clé est </w:t>
      </w:r>
      <w:r w:rsidR="004532A8">
        <w:rPr>
          <w:rFonts w:eastAsia="Times New Roman" w:cs="Times New Roman"/>
          <w:sz w:val="24"/>
          <w:szCs w:val="24"/>
          <w:lang w:val="fr-FR" w:eastAsia="fr-FR"/>
        </w:rPr>
        <w:t xml:space="preserve">la décision </w:t>
      </w:r>
      <w:r w:rsidR="001C143F">
        <w:rPr>
          <w:rFonts w:eastAsia="Times New Roman" w:cs="Times New Roman"/>
          <w:sz w:val="24"/>
          <w:szCs w:val="24"/>
          <w:lang w:val="fr-FR" w:eastAsia="fr-FR"/>
        </w:rPr>
        <w:t>associée au nœud enfant.</w:t>
      </w:r>
    </w:p>
    <w:p w14:paraId="69D221E9" w14:textId="0F15B86F" w:rsidR="0012498E" w:rsidRPr="004A7129" w:rsidRDefault="0012498E" w:rsidP="0012498E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Exemple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d'utilisation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</w:p>
    <w:p w14:paraId="6D687B7F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root = new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("Start"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5C56A7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child1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A");</w:t>
      </w:r>
    </w:p>
    <w:p w14:paraId="035A5216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child2 = new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"Decision B");</w:t>
      </w:r>
    </w:p>
    <w:p w14:paraId="3B0BCCB1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("A", child1);</w:t>
      </w:r>
    </w:p>
    <w:p w14:paraId="4EB86CB4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root.addChild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("B", child2);</w:t>
      </w:r>
    </w:p>
    <w:p w14:paraId="142F1D65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</w:p>
    <w:p w14:paraId="6E8763A9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root.getChild</w:t>
      </w:r>
      <w:proofErr w:type="spellEnd"/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("A");</w:t>
      </w:r>
    </w:p>
    <w:p w14:paraId="5B073E8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if (</w:t>
      </w:r>
      <w:proofErr w:type="spellStart"/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!</w:t>
      </w:r>
      <w:proofErr w:type="gram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= null) {</w:t>
      </w:r>
    </w:p>
    <w:p w14:paraId="3FF6D63A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  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System.out.println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("Selected Node: " + </w:t>
      </w:r>
      <w:proofErr w:type="spell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selectedNode.getNameNode</w:t>
      </w:r>
      <w:proofErr w:type="spellEnd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()</w:t>
      </w:r>
      <w:proofErr w:type="gramStart"/>
      <w:r w:rsidRPr="0012498E">
        <w:rPr>
          <w:rFonts w:eastAsia="Times New Roman" w:cs="Courier New"/>
          <w:b/>
          <w:bCs/>
          <w:sz w:val="20"/>
          <w:szCs w:val="20"/>
          <w:lang w:val="en-US" w:eastAsia="fr-FR"/>
        </w:rPr>
        <w:t>);</w:t>
      </w:r>
      <w:proofErr w:type="gramEnd"/>
    </w:p>
    <w:p w14:paraId="7B853B58" w14:textId="77777777" w:rsidR="0012498E" w:rsidRPr="0012498E" w:rsidRDefault="0012498E" w:rsidP="00124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12498E">
        <w:rPr>
          <w:rFonts w:eastAsia="Times New Roman" w:cs="Courier New"/>
          <w:b/>
          <w:bCs/>
          <w:sz w:val="20"/>
          <w:szCs w:val="20"/>
          <w:lang w:val="fr-FR" w:eastAsia="fr-FR"/>
        </w:rPr>
        <w:t>}</w:t>
      </w:r>
    </w:p>
    <w:p w14:paraId="20B9ABE5" w14:textId="0E043B46" w:rsidR="00B87CC4" w:rsidRPr="00053A3E" w:rsidRDefault="00B87CC4" w:rsidP="00382C85">
      <w:pPr>
        <w:pStyle w:val="Corpsdetexte"/>
        <w:rPr>
          <w:lang w:val="fr-FR"/>
        </w:rPr>
      </w:pPr>
    </w:p>
    <w:p w14:paraId="489A28CA" w14:textId="5C2F178A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DecisionTreeRunner</w:t>
      </w:r>
      <w:proofErr w:type="spellEnd"/>
    </w:p>
    <w:p w14:paraId="75B30D84" w14:textId="711A86B3" w:rsidR="00B87CC4" w:rsidRPr="00053A3E" w:rsidRDefault="00B87CC4" w:rsidP="00382C85">
      <w:pPr>
        <w:pStyle w:val="Corpsdetexte"/>
        <w:rPr>
          <w:lang w:val="fr-FR"/>
        </w:rPr>
      </w:pPr>
    </w:p>
    <w:p w14:paraId="23157BF0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413B3B27" w14:textId="163254BC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responsable de l'exécution d'un arbre de décision interactif via une interface graphique Swing. Elle permet à l'utilisateur de traverser l'arbre de décision en répondant à des questions et affiche les choix sélectionnés dans un tableau à mesure que l'utilisateur progresse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2D1BA735" w14:textId="23E96ABE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Méthodes</w:t>
      </w:r>
    </w:p>
    <w:p w14:paraId="18EA744C" w14:textId="4CB0C893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2.1 Constructeur</w:t>
      </w:r>
    </w:p>
    <w:p w14:paraId="3C691058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5A4C548" w14:textId="180D1C97" w:rsid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Le constructeur initialise une instance de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qui sera utilisée pour exécuter l'arbre de décision interactif.</w:t>
      </w:r>
    </w:p>
    <w:p w14:paraId="4A0E7A43" w14:textId="77777777" w:rsidR="004F4A53" w:rsidRPr="00B87CC4" w:rsidRDefault="004F4A53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</w:p>
    <w:p w14:paraId="3D310F4F" w14:textId="350B892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lastRenderedPageBreak/>
        <w:t xml:space="preserve">2.2 Méthode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run(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0E7E5D17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run()</w:t>
      </w:r>
    </w:p>
    <w:p w14:paraId="20C5E697" w14:textId="0E00AF7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gère l'interface graphique Swing et la logique d'exécution de l'arbre de décision. Elle affiche des messages à l'utilisateur, recueille les entrées et met à jour </w:t>
      </w:r>
      <w:r w:rsidR="00136E2F">
        <w:rPr>
          <w:rFonts w:eastAsia="Times New Roman" w:cs="Times New Roman"/>
          <w:sz w:val="24"/>
          <w:szCs w:val="24"/>
          <w:lang w:val="fr-FR" w:eastAsia="fr-FR"/>
        </w:rPr>
        <w:t>l’interface graphique en conséquence.</w:t>
      </w:r>
    </w:p>
    <w:p w14:paraId="632C0146" w14:textId="169A0154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2.3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0765D77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69077300" w14:textId="34198F78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méthode </w:t>
      </w:r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4F4A53" w:rsidRPr="004F4A53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démarre l'exécution de l'application en invoquant la méthode </w:t>
      </w: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run()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dans un thread d'interface utilisateur.</w:t>
      </w:r>
    </w:p>
    <w:p w14:paraId="2F91487F" w14:textId="144C2246" w:rsidR="00B87CC4" w:rsidRPr="00053A3E" w:rsidRDefault="00B87CC4" w:rsidP="00B87CC4">
      <w:pPr>
        <w:pStyle w:val="Titre2"/>
        <w:numPr>
          <w:ilvl w:val="0"/>
          <w:numId w:val="0"/>
        </w:numPr>
        <w:rPr>
          <w:rFonts w:asciiTheme="minorHAnsi" w:hAnsiTheme="minorHAnsi"/>
          <w:b/>
          <w:bCs/>
          <w:color w:val="FF7900" w:themeColor="accent1"/>
          <w:szCs w:val="28"/>
          <w:lang w:val="fr-FR"/>
        </w:rPr>
      </w:pPr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 xml:space="preserve">Classe </w:t>
      </w:r>
      <w:proofErr w:type="spellStart"/>
      <w:r w:rsidRPr="00053A3E">
        <w:rPr>
          <w:rFonts w:asciiTheme="minorHAnsi" w:hAnsiTheme="minorHAnsi"/>
          <w:b/>
          <w:bCs/>
          <w:color w:val="FF7900" w:themeColor="accent1"/>
          <w:szCs w:val="28"/>
          <w:lang w:val="fr-FR"/>
        </w:rPr>
        <w:t>DecisionTreePanel</w:t>
      </w:r>
      <w:proofErr w:type="spellEnd"/>
    </w:p>
    <w:p w14:paraId="1EF2DA0F" w14:textId="25980C3E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l'arbre de décision interactif à l'aide </w:t>
      </w:r>
      <w:r w:rsidR="00B52FD6">
        <w:rPr>
          <w:rFonts w:eastAsia="Times New Roman" w:cs="Times New Roman"/>
          <w:sz w:val="24"/>
          <w:szCs w:val="24"/>
          <w:lang w:val="fr-FR" w:eastAsia="fr-FR"/>
        </w:rPr>
        <w:t>de graphiques Swing.</w:t>
      </w:r>
    </w:p>
    <w:p w14:paraId="65A43256" w14:textId="656D099B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Méthodes de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DecisionTreePanel</w:t>
      </w:r>
      <w:proofErr w:type="spellEnd"/>
    </w:p>
    <w:p w14:paraId="672BF29E" w14:textId="47CBA38F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paintComponent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Graphics g)</w:t>
      </w:r>
    </w:p>
    <w:p w14:paraId="68EE3086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@Override</w:t>
      </w:r>
    </w:p>
    <w:p w14:paraId="14C8663D" w14:textId="77777777" w:rsidR="00B87CC4" w:rsidRPr="00863485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863485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protected void </w:t>
      </w:r>
      <w:proofErr w:type="gramStart"/>
      <w:r w:rsidRPr="00863485">
        <w:rPr>
          <w:rFonts w:eastAsia="Times New Roman" w:cs="Courier New"/>
          <w:b/>
          <w:bCs/>
          <w:sz w:val="20"/>
          <w:szCs w:val="20"/>
          <w:lang w:val="en-US" w:eastAsia="fr-FR"/>
        </w:rPr>
        <w:t>paintComponent(</w:t>
      </w:r>
      <w:proofErr w:type="gramEnd"/>
      <w:r w:rsidRPr="00863485">
        <w:rPr>
          <w:rFonts w:eastAsia="Times New Roman" w:cs="Courier New"/>
          <w:b/>
          <w:bCs/>
          <w:sz w:val="20"/>
          <w:szCs w:val="20"/>
          <w:lang w:val="en-US" w:eastAsia="fr-FR"/>
        </w:rPr>
        <w:t>Graphics g)</w:t>
      </w:r>
    </w:p>
    <w:p w14:paraId="6706F8AA" w14:textId="247FE36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est responsable de dessiner les nœuds et les liens de l'arbre de décision sur le composant graphique. Elle appelle ensuite la méthode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drawTree</w:t>
      </w:r>
      <w:proofErr w:type="spell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(</w:t>
      </w:r>
      <w:proofErr w:type="gramEnd"/>
      <w:r w:rsidR="004F4A53" w:rsidRPr="004F4A53">
        <w:rPr>
          <w:rFonts w:eastAsia="Times New Roman" w:cs="Times New Roman"/>
          <w:b/>
          <w:bCs/>
          <w:sz w:val="24"/>
          <w:szCs w:val="24"/>
          <w:lang w:val="fr-FR" w:eastAsia="fr-FR"/>
        </w:rPr>
        <w:t>)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pour </w:t>
      </w:r>
      <w:r w:rsidR="00975936">
        <w:rPr>
          <w:rFonts w:eastAsia="Times New Roman" w:cs="Times New Roman"/>
          <w:sz w:val="24"/>
          <w:szCs w:val="24"/>
          <w:lang w:val="fr-FR" w:eastAsia="fr-FR"/>
        </w:rPr>
        <w:t>dessiner les nœuds de l’arbre.</w:t>
      </w:r>
    </w:p>
    <w:p w14:paraId="117E8F0B" w14:textId="4546DDEE" w:rsidR="00B87CC4" w:rsidRPr="00863485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863485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2.5 Méthode 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drawTree(</w:t>
      </w:r>
      <w:r w:rsidR="00FF06ED"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DecisionTreeNode node, int x, int y, int xOffset, int level, Graphics g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6BC7A349" w14:textId="77777777" w:rsidR="00B87CC4" w:rsidRPr="00B87CC4" w:rsidRDefault="00B87CC4" w:rsidP="00B87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private void </w:t>
      </w:r>
      <w:proofErr w:type="spellStart"/>
      <w:proofErr w:type="gram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drawTree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spellStart"/>
      <w:proofErr w:type="gram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DecisionTreeNode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 node, int x, int y, int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xOffset</w:t>
      </w:r>
      <w:proofErr w:type="spellEnd"/>
      <w:r w:rsidRPr="00B87CC4">
        <w:rPr>
          <w:rFonts w:eastAsia="Times New Roman" w:cs="Courier New"/>
          <w:b/>
          <w:bCs/>
          <w:sz w:val="20"/>
          <w:szCs w:val="20"/>
          <w:lang w:val="en-US" w:eastAsia="fr-FR"/>
        </w:rPr>
        <w:t>, int level, Graphics g)</w:t>
      </w:r>
    </w:p>
    <w:p w14:paraId="64D00D7F" w14:textId="7AF80E20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Cette méthode dessine l'arbre de décision en plaçant les nœuds et en dessinant les liens entre eux. Elle gère également la coloration des nœuds en fonction de leur type </w:t>
      </w:r>
      <w:r w:rsidR="007B6CC6">
        <w:rPr>
          <w:rFonts w:eastAsia="Times New Roman" w:cs="Times New Roman"/>
          <w:sz w:val="24"/>
          <w:szCs w:val="24"/>
          <w:lang w:val="fr-FR" w:eastAsia="fr-FR"/>
        </w:rPr>
        <w:t xml:space="preserve">et de </w:t>
      </w:r>
      <w:r w:rsidR="00C82B7D">
        <w:rPr>
          <w:rFonts w:eastAsia="Times New Roman" w:cs="Times New Roman"/>
          <w:sz w:val="24"/>
          <w:szCs w:val="24"/>
          <w:lang w:val="fr-FR" w:eastAsia="fr-FR"/>
        </w:rPr>
        <w:t>leur position dans l’arbre.</w:t>
      </w:r>
    </w:p>
    <w:p w14:paraId="2BE9EA02" w14:textId="77777777" w:rsidR="00B87CC4" w:rsidRPr="004A7129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1CA2A338" w14:textId="5C323EA2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est utilisée pour créer une représentation visuelle de l'arbre de décision à l'aide des graphiques Swing. Elle détermine comment les nœuds et </w:t>
      </w:r>
      <w:r w:rsidR="00496B7C">
        <w:rPr>
          <w:rFonts w:eastAsia="Times New Roman" w:cs="Times New Roman"/>
          <w:sz w:val="24"/>
          <w:szCs w:val="24"/>
          <w:lang w:val="fr-FR" w:eastAsia="fr-FR"/>
        </w:rPr>
        <w:t>les liens de l’arbre sont dessinés à l’écran.</w:t>
      </w:r>
    </w:p>
    <w:p w14:paraId="265C6C45" w14:textId="044C33D2" w:rsidR="00B87CC4" w:rsidRPr="00B87CC4" w:rsidRDefault="00B87CC4" w:rsidP="00B87CC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DecisionTreeRunner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met en œuvre une interface utilisateur interactive pour guider les utilisateurs à travers l'arbre de décision en affichant des questions, en recueillant les réponses et en affichant les choix sélectionnés. La classe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étend </w:t>
      </w:r>
      <w:proofErr w:type="spellStart"/>
      <w:r w:rsidRPr="00B87CC4">
        <w:rPr>
          <w:rFonts w:eastAsia="Times New Roman" w:cs="Courier New"/>
          <w:b/>
          <w:bCs/>
          <w:sz w:val="20"/>
          <w:szCs w:val="20"/>
          <w:lang w:val="fr-FR" w:eastAsia="fr-FR"/>
        </w:rPr>
        <w:t>JPanel</w:t>
      </w:r>
      <w:proofErr w:type="spellEnd"/>
      <w:r w:rsidRPr="00B87CC4">
        <w:rPr>
          <w:rFonts w:eastAsia="Times New Roman" w:cs="Times New Roman"/>
          <w:sz w:val="24"/>
          <w:szCs w:val="24"/>
          <w:lang w:val="fr-FR" w:eastAsia="fr-FR"/>
        </w:rPr>
        <w:t xml:space="preserve"> et est utilisée pour dessiner visuellement l'arbre de </w:t>
      </w:r>
      <w:r w:rsidRPr="00B87CC4">
        <w:rPr>
          <w:rFonts w:eastAsia="Times New Roman" w:cs="Times New Roman"/>
          <w:sz w:val="24"/>
          <w:szCs w:val="24"/>
          <w:lang w:val="fr-FR" w:eastAsia="fr-FR"/>
        </w:rPr>
        <w:lastRenderedPageBreak/>
        <w:t>décision à l'aide de graphiques Swing. L'ensemble du code crée une application Swing qui permet aux utilisateurs de naviguer dans un arbre de décision et d'afficher les choix sélectionnés dans un tableau.</w:t>
      </w:r>
    </w:p>
    <w:p w14:paraId="21AE63B6" w14:textId="77777777" w:rsidR="00B87CC4" w:rsidRPr="00053A3E" w:rsidRDefault="00B87CC4" w:rsidP="00382C85">
      <w:pPr>
        <w:pStyle w:val="Corpsdetexte"/>
        <w:rPr>
          <w:lang w:val="fr-FR"/>
        </w:rPr>
      </w:pPr>
    </w:p>
    <w:p w14:paraId="797BE697" w14:textId="77777777" w:rsidR="00053A3E" w:rsidRPr="00053A3E" w:rsidRDefault="00B3677F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28"/>
          <w:lang w:val="fr-FR"/>
        </w:rPr>
        <w:t>Classe Main</w:t>
      </w:r>
    </w:p>
    <w:p w14:paraId="35A8C806" w14:textId="77777777" w:rsidR="00053A3E" w:rsidRPr="00053A3E" w:rsidRDefault="00053A3E" w:rsidP="00053A3E">
      <w:pPr>
        <w:pStyle w:val="Corpsdetexte"/>
        <w:rPr>
          <w:b/>
          <w:bCs/>
          <w:color w:val="FF7900" w:themeColor="accent1"/>
          <w:sz w:val="28"/>
          <w:szCs w:val="28"/>
          <w:lang w:val="fr-FR"/>
        </w:rPr>
      </w:pPr>
    </w:p>
    <w:p w14:paraId="2739FAFD" w14:textId="3E93FDA6" w:rsidR="00053A3E" w:rsidRPr="004A7129" w:rsidRDefault="00053A3E" w:rsidP="00053A3E">
      <w:pPr>
        <w:pStyle w:val="Corpsdetexte"/>
        <w:rPr>
          <w:color w:val="FF7900" w:themeColor="accent1"/>
          <w:lang w:val="fr-FR"/>
        </w:rPr>
      </w:pPr>
      <w:r w:rsidRPr="004A7129">
        <w:rPr>
          <w:b/>
          <w:bCs/>
          <w:color w:val="FF7900" w:themeColor="accent1"/>
          <w:lang w:val="fr-FR"/>
        </w:rPr>
        <w:t xml:space="preserve">1. </w:t>
      </w:r>
      <w:r w:rsidR="00B3677F" w:rsidRPr="004A7129">
        <w:rPr>
          <w:rFonts w:eastAsia="Times New Roman" w:cs="Times New Roman"/>
          <w:b/>
          <w:bCs/>
          <w:color w:val="FF7900" w:themeColor="accent1"/>
          <w:lang w:val="fr-FR" w:eastAsia="fr-FR"/>
        </w:rPr>
        <w:t>Introduction</w:t>
      </w:r>
    </w:p>
    <w:p w14:paraId="3D44709F" w14:textId="5C2D254D" w:rsidR="00B3677F" w:rsidRPr="00053A3E" w:rsidRDefault="00B3677F" w:rsidP="00053A3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est une classe de base qui contient la méthode </w:t>
      </w:r>
      <w:proofErr w:type="gram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>
        <w:rPr>
          <w:rFonts w:eastAsia="Times New Roman" w:cs="Times New Roman"/>
          <w:sz w:val="24"/>
          <w:szCs w:val="24"/>
          <w:lang w:val="fr-FR" w:eastAsia="fr-FR"/>
        </w:rPr>
        <w:t>(</w:t>
      </w:r>
      <w:proofErr w:type="gramEnd"/>
      <w:r w:rsidR="00D420AE">
        <w:rPr>
          <w:rFonts w:eastAsia="Times New Roman" w:cs="Times New Roman"/>
          <w:sz w:val="24"/>
          <w:szCs w:val="24"/>
          <w:lang w:val="fr-FR" w:eastAsia="fr-FR"/>
        </w:rPr>
        <w:t>)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, point d'entrée pour l'exécution d'une application Java. Dans cet exemple, la classe </w:t>
      </w:r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contient une simple instruction d'impression pour afficher "Test." dans la console.</w:t>
      </w:r>
    </w:p>
    <w:p w14:paraId="05A15284" w14:textId="070964BF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2. </w:t>
      </w:r>
      <w:proofErr w:type="spellStart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>Méthode</w:t>
      </w:r>
      <w:proofErr w:type="spellEnd"/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 </w:t>
      </w:r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main(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 xml:space="preserve">String[]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args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)</w:t>
      </w:r>
    </w:p>
    <w:p w14:paraId="7AD284F7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static void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main(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String[]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args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)</w:t>
      </w:r>
    </w:p>
    <w:p w14:paraId="79440198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C'est la méthode principale qui est appelée lorsque l'application Java est exécutée. Elle prend un tableau de chaînes </w:t>
      </w:r>
      <w:r w:rsidRPr="00B3677F">
        <w:rPr>
          <w:rFonts w:eastAsia="Times New Roman" w:cs="Courier New"/>
          <w:sz w:val="20"/>
          <w:szCs w:val="20"/>
          <w:lang w:val="fr-FR" w:eastAsia="fr-FR"/>
        </w:rPr>
        <w:t>args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en tant qu'argument, qui peut être utilisé pour passer des paramètres à l'application lors de son exécution.</w:t>
      </w:r>
    </w:p>
    <w:p w14:paraId="40FE2CD0" w14:textId="3E95772A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 Instructions dans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main</w:t>
      </w: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 </w:t>
      </w:r>
    </w:p>
    <w:p w14:paraId="05A8154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System.out.println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("Test."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);</w:t>
      </w:r>
      <w:proofErr w:type="gramEnd"/>
    </w:p>
    <w:p w14:paraId="1C45D276" w14:textId="0E99C4E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Dans cet exemple, la méthode </w:t>
      </w: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main</w:t>
      </w:r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</w:t>
      </w:r>
      <w:proofErr w:type="gram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contient une seule instruction qui utilise la fonction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println</w:t>
      </w:r>
      <w:proofErr w:type="spellEnd"/>
      <w:r w:rsidR="00D420AE"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pour afficher "Test." suivi d'un saut de ligne dans la console. Cela servira simplement à vérifier que le programme s'exécute correctement.</w:t>
      </w:r>
    </w:p>
    <w:p w14:paraId="0C4D1D0A" w14:textId="77777777" w:rsidR="00D420AE" w:rsidRDefault="00D420AE" w:rsidP="00382C85">
      <w:pPr>
        <w:pStyle w:val="Corpsdetexte"/>
        <w:rPr>
          <w:b/>
          <w:bCs/>
          <w:color w:val="FF7900" w:themeColor="accent1"/>
          <w:sz w:val="28"/>
          <w:szCs w:val="36"/>
          <w:lang w:val="fr-FR"/>
        </w:rPr>
      </w:pPr>
    </w:p>
    <w:p w14:paraId="6BF3DBF9" w14:textId="055FD118" w:rsidR="00B3677F" w:rsidRPr="00D420AE" w:rsidRDefault="00B3677F" w:rsidP="00D420AE">
      <w:pPr>
        <w:pStyle w:val="Corpsdetexte"/>
        <w:rPr>
          <w:sz w:val="28"/>
          <w:szCs w:val="28"/>
          <w:lang w:val="fr-FR"/>
        </w:rPr>
      </w:pPr>
      <w:r w:rsidRPr="00053A3E">
        <w:rPr>
          <w:b/>
          <w:bCs/>
          <w:color w:val="FF7900" w:themeColor="accent1"/>
          <w:sz w:val="28"/>
          <w:szCs w:val="36"/>
          <w:lang w:val="fr-FR"/>
        </w:rPr>
        <w:t xml:space="preserve">Classe </w:t>
      </w:r>
      <w:proofErr w:type="spellStart"/>
      <w:r w:rsidRPr="00053A3E">
        <w:rPr>
          <w:b/>
          <w:bCs/>
          <w:color w:val="FF7900" w:themeColor="accent1"/>
          <w:sz w:val="28"/>
          <w:szCs w:val="36"/>
          <w:lang w:val="fr-FR"/>
        </w:rPr>
        <w:t>DecisionTree</w:t>
      </w:r>
      <w:proofErr w:type="spellEnd"/>
    </w:p>
    <w:p w14:paraId="012018CF" w14:textId="6E7B2AD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1. Introduction</w:t>
      </w:r>
    </w:p>
    <w:p w14:paraId="02D391AE" w14:textId="708D8B26" w:rsidR="00B3677F" w:rsidRPr="00053A3E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représente un arbre de décision avec des nœuds et des relations de décision entre eux. L'arbre est construit en utilisant des instances de la classe </w:t>
      </w:r>
      <w:proofErr w:type="spellStart"/>
      <w:r w:rsidRPr="00D420AE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053A3E">
        <w:rPr>
          <w:rFonts w:eastAsia="Times New Roman" w:cs="Times New Roman"/>
          <w:sz w:val="24"/>
          <w:szCs w:val="24"/>
          <w:lang w:val="fr-FR" w:eastAsia="fr-FR"/>
        </w:rPr>
        <w:t xml:space="preserve"> pour chaque nœud.</w:t>
      </w:r>
    </w:p>
    <w:p w14:paraId="09887C15" w14:textId="0626D193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2. Attributs</w:t>
      </w:r>
    </w:p>
    <w:p w14:paraId="540CEA20" w14:textId="08A8460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2.1 Attribut </w:t>
      </w:r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root</w:t>
      </w:r>
    </w:p>
    <w:p w14:paraId="2F1E3109" w14:textId="47E52BA2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root</w:t>
      </w:r>
    </w:p>
    <w:p w14:paraId="344BE5F6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 attribut maintient la référence du nœud racine de l'arbre de décision.</w:t>
      </w:r>
    </w:p>
    <w:p w14:paraId="5EC1D0FA" w14:textId="1A429DB1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lastRenderedPageBreak/>
        <w:t xml:space="preserve">2.2 Attribut </w:t>
      </w:r>
      <w:proofErr w:type="spell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pathNodes</w:t>
      </w:r>
      <w:proofErr w:type="spellEnd"/>
    </w:p>
    <w:p w14:paraId="23C9C562" w14:textId="328D80EC" w:rsidR="00B3677F" w:rsidRPr="00803725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>pathNodes</w:t>
      </w:r>
      <w:proofErr w:type="spellEnd"/>
      <w:r w:rsidRPr="00803725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</w:p>
    <w:p w14:paraId="0EA60DC8" w14:textId="37A5E8F3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Cet attribut est une liste qui stocke les décisions prises par l'utilisateur </w:t>
      </w:r>
      <w:r w:rsidR="00C42A63">
        <w:rPr>
          <w:rFonts w:eastAsia="Times New Roman" w:cs="Times New Roman"/>
          <w:sz w:val="24"/>
          <w:szCs w:val="24"/>
          <w:lang w:val="fr-FR" w:eastAsia="fr-FR"/>
        </w:rPr>
        <w:t xml:space="preserve">en traversants </w:t>
      </w:r>
      <w:r w:rsidR="00A77AD7">
        <w:rPr>
          <w:rFonts w:eastAsia="Times New Roman" w:cs="Times New Roman"/>
          <w:sz w:val="24"/>
          <w:szCs w:val="24"/>
          <w:lang w:val="fr-FR" w:eastAsia="fr-FR"/>
        </w:rPr>
        <w:t>l’arbre de décision.</w:t>
      </w:r>
    </w:p>
    <w:p w14:paraId="136B6895" w14:textId="3A923868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 Méthodes</w:t>
      </w:r>
    </w:p>
    <w:p w14:paraId="1A97D514" w14:textId="61787A34" w:rsidR="00B3677F" w:rsidRPr="00863485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en-US" w:eastAsia="fr-FR"/>
        </w:rPr>
      </w:pPr>
      <w:r w:rsidRPr="00863485">
        <w:rPr>
          <w:rFonts w:eastAsia="Times New Roman" w:cs="Times New Roman"/>
          <w:b/>
          <w:bCs/>
          <w:color w:val="FF7900" w:themeColor="accent1"/>
          <w:sz w:val="24"/>
          <w:szCs w:val="24"/>
          <w:lang w:val="en-US" w:eastAsia="fr-FR"/>
        </w:rPr>
        <w:t xml:space="preserve">3.1 Méthode </w:t>
      </w:r>
      <w:r w:rsidRPr="00863485">
        <w:rPr>
          <w:rFonts w:eastAsia="Times New Roman" w:cs="Courier New"/>
          <w:b/>
          <w:bCs/>
          <w:color w:val="FF7900" w:themeColor="accent1"/>
          <w:sz w:val="20"/>
          <w:szCs w:val="20"/>
          <w:lang w:val="en-US" w:eastAsia="fr-FR"/>
        </w:rPr>
        <w:t>addPathNodes(String decision)</w:t>
      </w:r>
    </w:p>
    <w:p w14:paraId="29052E98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en-US" w:eastAsia="fr-FR"/>
        </w:rPr>
      </w:pPr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 xml:space="preserve">public void </w:t>
      </w:r>
      <w:proofErr w:type="spellStart"/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addPathNodes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(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en-US" w:eastAsia="fr-FR"/>
        </w:rPr>
        <w:t>String decision)</w:t>
      </w:r>
    </w:p>
    <w:p w14:paraId="46D9406E" w14:textId="1FEAD4F9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ajoute la décision prise par l'utilisateur à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pour suivre le parcours </w:t>
      </w:r>
      <w:r w:rsidR="00DF10C8">
        <w:rPr>
          <w:rFonts w:eastAsia="Times New Roman" w:cs="Times New Roman"/>
          <w:sz w:val="24"/>
          <w:szCs w:val="24"/>
          <w:lang w:val="fr-FR" w:eastAsia="fr-FR"/>
        </w:rPr>
        <w:t>de l’utilisateur à travers l’arbre.</w:t>
      </w:r>
    </w:p>
    <w:p w14:paraId="1789932E" w14:textId="168AAF6C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3.2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getPathNodes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15C609A9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ArrayList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&lt;String&gt;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getPathNodes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D186B9" w14:textId="3591C6A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retourne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qui contiennent les décisions prises par l'utilisateur lors de </w:t>
      </w:r>
      <w:r w:rsidR="00F02113">
        <w:rPr>
          <w:rFonts w:eastAsia="Times New Roman" w:cs="Times New Roman"/>
          <w:sz w:val="24"/>
          <w:szCs w:val="24"/>
          <w:lang w:val="fr-FR" w:eastAsia="fr-FR"/>
        </w:rPr>
        <w:t>son parcours dans l’arbre.</w:t>
      </w:r>
    </w:p>
    <w:p w14:paraId="230FA426" w14:textId="65F51107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3.3 Constructeur</w:t>
      </w:r>
    </w:p>
    <w:p w14:paraId="1DA3F3DD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35CF15EA" w14:textId="25CAEB82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Le constructeur de la classe initialise l'arbre de décision en créant les nœuds de l'arbre et en établissant </w:t>
      </w:r>
      <w:r w:rsidR="002876FB">
        <w:rPr>
          <w:rFonts w:eastAsia="Times New Roman" w:cs="Times New Roman"/>
          <w:sz w:val="24"/>
          <w:szCs w:val="24"/>
          <w:lang w:val="fr-FR" w:eastAsia="fr-FR"/>
        </w:rPr>
        <w:t xml:space="preserve">les relations </w:t>
      </w:r>
      <w:r w:rsidR="008B6A36">
        <w:rPr>
          <w:rFonts w:eastAsia="Times New Roman" w:cs="Times New Roman"/>
          <w:sz w:val="24"/>
          <w:szCs w:val="24"/>
          <w:lang w:val="fr-FR" w:eastAsia="fr-FR"/>
        </w:rPr>
        <w:t xml:space="preserve">de décisions </w:t>
      </w:r>
      <w:r w:rsidR="00A35775">
        <w:rPr>
          <w:rFonts w:eastAsia="Times New Roman" w:cs="Times New Roman"/>
          <w:sz w:val="24"/>
          <w:szCs w:val="24"/>
          <w:lang w:val="fr-FR" w:eastAsia="fr-FR"/>
        </w:rPr>
        <w:t>entre eux.</w:t>
      </w:r>
    </w:p>
    <w:p w14:paraId="6488876D" w14:textId="0A2A37C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3.4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decide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3DF627B4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void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275E02E1" w14:textId="77777777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>Cette méthode guide l'utilisateur à travers l'arbre de décision en affichant les questions et en lisant les réponses de l'utilisateur depuis la console. Elle met à jour la liste des nœuds de chemin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pathNodes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>) en fonction des décisions prises par l'utilisateur.</w:t>
      </w:r>
    </w:p>
    <w:p w14:paraId="5CA12716" w14:textId="10A9CB1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 xml:space="preserve">3.5 Méthode </w:t>
      </w:r>
      <w:proofErr w:type="spellStart"/>
      <w:proofErr w:type="gramStart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getRoot</w:t>
      </w:r>
      <w:proofErr w:type="spell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(</w:t>
      </w:r>
      <w:proofErr w:type="gramEnd"/>
      <w:r w:rsidRPr="004A7129">
        <w:rPr>
          <w:rFonts w:eastAsia="Times New Roman" w:cs="Courier New"/>
          <w:b/>
          <w:bCs/>
          <w:color w:val="FF7900" w:themeColor="accent1"/>
          <w:sz w:val="20"/>
          <w:szCs w:val="20"/>
          <w:lang w:val="fr-FR" w:eastAsia="fr-FR"/>
        </w:rPr>
        <w:t>)</w:t>
      </w:r>
    </w:p>
    <w:p w14:paraId="24BDB753" w14:textId="77777777" w:rsidR="00B3677F" w:rsidRPr="00B3677F" w:rsidRDefault="00B3677F" w:rsidP="00B36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0"/>
          <w:szCs w:val="20"/>
          <w:lang w:val="fr-FR" w:eastAsia="fr-FR"/>
        </w:rPr>
      </w:pPr>
      <w:proofErr w:type="gram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public</w:t>
      </w:r>
      <w:proofErr w:type="gram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 xml:space="preserve"> </w:t>
      </w:r>
      <w:proofErr w:type="spellStart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getRoot</w:t>
      </w:r>
      <w:proofErr w:type="spellEnd"/>
      <w:r w:rsidRPr="00B3677F">
        <w:rPr>
          <w:rFonts w:eastAsia="Times New Roman" w:cs="Courier New"/>
          <w:b/>
          <w:bCs/>
          <w:sz w:val="20"/>
          <w:szCs w:val="20"/>
          <w:lang w:val="fr-FR" w:eastAsia="fr-FR"/>
        </w:rPr>
        <w:t>()</w:t>
      </w:r>
    </w:p>
    <w:p w14:paraId="1D2EC2BF" w14:textId="3E1C3B42" w:rsidR="00B3677F" w:rsidRPr="004A7129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sz w:val="24"/>
          <w:szCs w:val="24"/>
          <w:lang w:val="fr-FR" w:eastAsia="fr-FR"/>
        </w:rPr>
        <w:t xml:space="preserve">Cette méthode retourne </w:t>
      </w:r>
      <w:r w:rsidR="00497543">
        <w:rPr>
          <w:rFonts w:eastAsia="Times New Roman" w:cs="Times New Roman"/>
          <w:sz w:val="24"/>
          <w:szCs w:val="24"/>
          <w:lang w:val="fr-FR" w:eastAsia="fr-FR"/>
        </w:rPr>
        <w:t xml:space="preserve">le nœud racine </w:t>
      </w:r>
      <w:r w:rsidR="00EA0ED8">
        <w:rPr>
          <w:rFonts w:eastAsia="Times New Roman" w:cs="Times New Roman"/>
          <w:sz w:val="24"/>
          <w:szCs w:val="24"/>
          <w:lang w:val="fr-FR" w:eastAsia="fr-FR"/>
        </w:rPr>
        <w:t>de l’arbre de décision.</w:t>
      </w:r>
    </w:p>
    <w:p w14:paraId="7EDE94B6" w14:textId="009AAF8F" w:rsidR="00B3677F" w:rsidRPr="004A7129" w:rsidRDefault="00D420AE" w:rsidP="00B3677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  <w:r w:rsidRPr="004A7129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Remarque</w:t>
      </w:r>
    </w:p>
    <w:p w14:paraId="25F1D9D4" w14:textId="7E96EBBC" w:rsidR="00B3677F" w:rsidRPr="00B3677F" w:rsidRDefault="00B3677F" w:rsidP="00B367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FR" w:eastAsia="fr-FR"/>
        </w:rPr>
      </w:pPr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La classe 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 gère un arbre de décision interactif en créant des instances de nœuds de décision (</w:t>
      </w:r>
      <w:proofErr w:type="spellStart"/>
      <w:r w:rsidRPr="00B3677F">
        <w:rPr>
          <w:rFonts w:eastAsia="Times New Roman" w:cs="Courier New"/>
          <w:sz w:val="20"/>
          <w:szCs w:val="20"/>
          <w:lang w:val="fr-FR" w:eastAsia="fr-FR"/>
        </w:rPr>
        <w:t>DecisionTreeNode</w:t>
      </w:r>
      <w:proofErr w:type="spellEnd"/>
      <w:r w:rsidRPr="00B3677F">
        <w:rPr>
          <w:rFonts w:eastAsia="Times New Roman" w:cs="Times New Roman"/>
          <w:sz w:val="24"/>
          <w:szCs w:val="24"/>
          <w:lang w:val="fr-FR" w:eastAsia="fr-FR"/>
        </w:rPr>
        <w:t xml:space="preserve">) et en les reliant pour former un arbre. Elle offre des méthodes pour guider l'utilisateur à travers l'arbre en affichant des questions et en </w:t>
      </w:r>
      <w:r w:rsidRPr="00B3677F">
        <w:rPr>
          <w:rFonts w:eastAsia="Times New Roman" w:cs="Times New Roman"/>
          <w:sz w:val="24"/>
          <w:szCs w:val="24"/>
          <w:lang w:val="fr-FR" w:eastAsia="fr-FR"/>
        </w:rPr>
        <w:lastRenderedPageBreak/>
        <w:t>collectant les réponses de l'utilisateur. La classe conserve également une liste des décisions prises par l'utilisateur pendant le parcours.</w:t>
      </w:r>
    </w:p>
    <w:p w14:paraId="31E47B8D" w14:textId="77777777" w:rsidR="00053A3E" w:rsidRDefault="00053A3E" w:rsidP="00A04CAD">
      <w:pPr>
        <w:pStyle w:val="Corpsdetexte"/>
        <w:rPr>
          <w:lang w:val="fr-FR"/>
        </w:rPr>
      </w:pPr>
    </w:p>
    <w:p w14:paraId="6826AEC4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6B25384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894131D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4789E7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19A978C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40B0E2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BAD8E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86B912B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3AD999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789C449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3F68AFF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4F91B3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FCD529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C9FDC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CD914C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D0ED03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C0D8A0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6EA6D5A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26FDFC06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1AB8F36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AFEB428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084FBE41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DA90CFE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A4C70F7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5AB5E9B2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377474C8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61FEF990" w14:textId="77777777" w:rsidR="00F85F1A" w:rsidRDefault="00F85F1A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</w:p>
    <w:p w14:paraId="75A15A8D" w14:textId="09B0E2F1" w:rsidR="00CD1AE4" w:rsidRPr="008719C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 w:rsidRPr="008719CD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 xml:space="preserve">Diagramme de classes </w:t>
      </w:r>
    </w:p>
    <w:p w14:paraId="01787463" w14:textId="7093AB89" w:rsidR="00F747BC" w:rsidRPr="008719CD" w:rsidRDefault="00342BC6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 xml:space="preserve">Projet : </w:t>
      </w:r>
      <w:proofErr w:type="spellStart"/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DecisionTreeApp</w:t>
      </w:r>
      <w:proofErr w:type="spellEnd"/>
    </w:p>
    <w:p w14:paraId="1B53D989" w14:textId="7686C552" w:rsidR="00F747BC" w:rsidRPr="00AB113D" w:rsidRDefault="00F747BC" w:rsidP="00A04CAD">
      <w:pPr>
        <w:pStyle w:val="Corpsdetexte"/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</w:pPr>
    </w:p>
    <w:p w14:paraId="4D037FEF" w14:textId="022D08CB" w:rsidR="00F747BC" w:rsidRDefault="00F747BC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Le diagramme de classe </w:t>
      </w:r>
      <w:r w:rsidR="0085738B" w:rsidRPr="00AB113D">
        <w:rPr>
          <w:rFonts w:eastAsia="Times New Roman" w:cs="Times New Roman"/>
          <w:sz w:val="24"/>
          <w:szCs w:val="24"/>
          <w:lang w:val="fr-FR" w:eastAsia="fr-FR"/>
        </w:rPr>
        <w:t>suivant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</w:t>
      </w:r>
      <w:r w:rsidR="00426C37" w:rsidRPr="00AB113D">
        <w:rPr>
          <w:rFonts w:eastAsia="Times New Roman" w:cs="Times New Roman"/>
          <w:sz w:val="24"/>
          <w:szCs w:val="24"/>
          <w:lang w:val="fr-FR" w:eastAsia="fr-FR"/>
        </w:rPr>
        <w:t>a</w:t>
      </w:r>
      <w:r w:rsidRPr="00AB113D">
        <w:rPr>
          <w:rFonts w:eastAsia="Times New Roman" w:cs="Times New Roman"/>
          <w:sz w:val="24"/>
          <w:szCs w:val="24"/>
          <w:lang w:val="fr-FR" w:eastAsia="fr-FR"/>
        </w:rPr>
        <w:t xml:space="preserve"> été réalisé </w:t>
      </w:r>
      <w:r w:rsidR="00807A06">
        <w:rPr>
          <w:rFonts w:eastAsia="Times New Roman" w:cs="Times New Roman"/>
          <w:sz w:val="24"/>
          <w:szCs w:val="24"/>
          <w:lang w:val="fr-FR" w:eastAsia="fr-FR"/>
        </w:rPr>
        <w:t xml:space="preserve">sur </w:t>
      </w:r>
      <w:proofErr w:type="spellStart"/>
      <w:r w:rsidRPr="00AB113D">
        <w:rPr>
          <w:rFonts w:eastAsia="Times New Roman" w:cs="Times New Roman"/>
          <w:b/>
          <w:bCs/>
          <w:color w:val="FF7900" w:themeColor="accent1"/>
          <w:sz w:val="24"/>
          <w:szCs w:val="24"/>
          <w:lang w:val="fr-FR" w:eastAsia="fr-FR"/>
        </w:rPr>
        <w:t>Plantuml</w:t>
      </w:r>
      <w:proofErr w:type="spellEnd"/>
      <w:r w:rsidR="00067764">
        <w:rPr>
          <w:rFonts w:eastAsia="Times New Roman" w:cs="Times New Roman"/>
          <w:sz w:val="24"/>
          <w:szCs w:val="24"/>
          <w:lang w:val="fr-FR" w:eastAsia="fr-FR"/>
        </w:rPr>
        <w:t>.</w:t>
      </w:r>
    </w:p>
    <w:p w14:paraId="14B7166F" w14:textId="77777777" w:rsidR="00243DCF" w:rsidRPr="00067764" w:rsidRDefault="00243DCF" w:rsidP="00F747B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4D01FABC" w14:textId="0D9D4F1C" w:rsidR="00AB113D" w:rsidRPr="00117B98" w:rsidRDefault="00243DCF" w:rsidP="00F747BC">
      <w:pPr>
        <w:pStyle w:val="Corpsdetexte"/>
        <w:rPr>
          <w:rFonts w:eastAsia="Times New Roman" w:cs="Times New Roman"/>
          <w:color w:val="FF7900" w:themeColor="accent1"/>
          <w:sz w:val="24"/>
          <w:szCs w:val="24"/>
          <w:lang w:val="fr-FR" w:eastAsia="fr-FR"/>
        </w:rPr>
      </w:pPr>
      <w:r>
        <w:rPr>
          <w:noProof/>
        </w:rPr>
        <w:drawing>
          <wp:inline distT="0" distB="0" distL="0" distR="0" wp14:anchorId="66F0AF6C" wp14:editId="16B83798">
            <wp:extent cx="6106852" cy="1439186"/>
            <wp:effectExtent l="0" t="0" r="825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71" cy="14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FF69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62DB75D" w14:textId="77777777" w:rsidR="00243DCF" w:rsidRDefault="00243DCF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38FD0AA9" w14:textId="166545A6" w:rsidR="00F747BC" w:rsidRDefault="00117B98" w:rsidP="00F747BC">
      <w:pPr>
        <w:pStyle w:val="Corpsdetexte"/>
        <w:rPr>
          <w:b/>
          <w:bCs/>
          <w:color w:val="FF7900" w:themeColor="accent1"/>
          <w:lang w:val="fr-FR"/>
        </w:rPr>
      </w:pPr>
      <w:r w:rsidRPr="00117B98">
        <w:rPr>
          <w:b/>
          <w:bCs/>
          <w:color w:val="FF7900" w:themeColor="accent1"/>
          <w:lang w:val="fr-FR"/>
        </w:rPr>
        <w:t>Lien de la v</w:t>
      </w:r>
      <w:r w:rsidR="00956407" w:rsidRPr="00117B98">
        <w:rPr>
          <w:b/>
          <w:bCs/>
          <w:color w:val="FF7900" w:themeColor="accent1"/>
          <w:lang w:val="fr-FR"/>
        </w:rPr>
        <w:t>ersion</w:t>
      </w:r>
      <w:r w:rsidR="00000A22" w:rsidRPr="00117B98">
        <w:rPr>
          <w:b/>
          <w:bCs/>
          <w:color w:val="FF7900" w:themeColor="accent1"/>
          <w:lang w:val="fr-FR"/>
        </w:rPr>
        <w:t xml:space="preserve"> du </w:t>
      </w:r>
      <w:r w:rsidR="00985989">
        <w:rPr>
          <w:b/>
          <w:bCs/>
          <w:color w:val="FF7900" w:themeColor="accent1"/>
          <w:lang w:val="fr-FR"/>
        </w:rPr>
        <w:t>mercredi 16/08</w:t>
      </w:r>
      <w:r w:rsidR="008E0FCC">
        <w:rPr>
          <w:b/>
          <w:bCs/>
          <w:color w:val="FF7900" w:themeColor="accent1"/>
          <w:lang w:val="fr-FR"/>
        </w:rPr>
        <w:t> </w:t>
      </w:r>
    </w:p>
    <w:p w14:paraId="4368FE48" w14:textId="442BF919" w:rsidR="00D420AE" w:rsidRDefault="00D420AE" w:rsidP="00D420AE">
      <w:pPr>
        <w:pStyle w:val="Corpsdetexte"/>
        <w:rPr>
          <w:sz w:val="16"/>
          <w:szCs w:val="16"/>
          <w:lang w:val="fr-FR"/>
        </w:rPr>
      </w:pPr>
      <w:r w:rsidRPr="00D420AE">
        <w:rPr>
          <w:sz w:val="16"/>
          <w:szCs w:val="16"/>
          <w:lang w:val="fr-FR"/>
        </w:rPr>
        <w:t>//www.plantuml.com/plantuml/dpng/dLBHZjCm47ptL-nZKCiF88GEjLPRL7AdNWG8XA8btYQMd7LaEqSHkd_7xf4eSCdBINdOdV7CUDUvyG5Tw5iZH6NGU_Y8ck6t400hQ6ETeQizl87xu3JNtxw_YlM3rKg8nq6ofKfxRRbmH4cw0bJg3aEJMqK-Kt_fqMIqM47Y56KJfAPmiZPSeQdn9EyVF6MaqAZBiKrjiXkY4dpWhWyJ31AuQRHHirTxxYvGgONpQwWICQCQHWAX_P7md2NWXxM6aCSBEE8hlaVVjDYz7Kp_DtktiErJpqmkZVyQGkoVxMm5hkVfUb_mf7V8P80kWLXv-F3KNYFpswqixmzVPJJG729ob9_aiTpBmsvVZ60XlnJbIMwAz_dkAClFXssnNoAdqkMXEepqnhQTPUBWipgUsJdi6btvwT_by6UIP6mLpRpH6YvFIMluDHINs_FPKnXQGmzaXcOsHZocxuPOzQtv0m00</w:t>
      </w:r>
    </w:p>
    <w:p w14:paraId="66001770" w14:textId="77777777" w:rsidR="00243DCF" w:rsidRPr="00D420AE" w:rsidRDefault="00243DCF" w:rsidP="00D420AE">
      <w:pPr>
        <w:pStyle w:val="Corpsdetexte"/>
        <w:rPr>
          <w:sz w:val="16"/>
          <w:szCs w:val="16"/>
          <w:lang w:val="fr-FR"/>
        </w:rPr>
      </w:pPr>
    </w:p>
    <w:p w14:paraId="7F8EEFA0" w14:textId="2EC9A6F3" w:rsidR="00B23B02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741FD7F3" w14:textId="77777777" w:rsidR="00B23B02" w:rsidRPr="00117B98" w:rsidRDefault="00B23B02" w:rsidP="00F747BC">
      <w:pPr>
        <w:pStyle w:val="Corpsdetexte"/>
        <w:rPr>
          <w:b/>
          <w:bCs/>
          <w:color w:val="FF7900" w:themeColor="accent1"/>
          <w:lang w:val="fr-FR"/>
        </w:rPr>
      </w:pPr>
    </w:p>
    <w:p w14:paraId="45C19693" w14:textId="2D271685" w:rsidR="00A03D6F" w:rsidRPr="00A03D6F" w:rsidRDefault="00A03D6F" w:rsidP="00F747BC">
      <w:pPr>
        <w:pStyle w:val="Corpsdetexte"/>
        <w:rPr>
          <w:lang w:val="fr-FR"/>
        </w:rPr>
      </w:pPr>
    </w:p>
    <w:p w14:paraId="5136DD12" w14:textId="640E7E03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343E30C0" w14:textId="77777777" w:rsidR="00A161CA" w:rsidRDefault="00A161CA" w:rsidP="00F747BC">
      <w:pPr>
        <w:pStyle w:val="Corpsdetexte"/>
        <w:rPr>
          <w:sz w:val="16"/>
          <w:szCs w:val="16"/>
          <w:lang w:val="fr-FR"/>
        </w:rPr>
      </w:pPr>
    </w:p>
    <w:p w14:paraId="679A7257" w14:textId="77777777" w:rsidR="00834786" w:rsidRDefault="00834786" w:rsidP="00F747BC">
      <w:pPr>
        <w:pStyle w:val="Corpsdetexte"/>
        <w:rPr>
          <w:sz w:val="16"/>
          <w:szCs w:val="16"/>
          <w:lang w:val="fr-FR"/>
        </w:rPr>
      </w:pPr>
    </w:p>
    <w:p w14:paraId="1A2C3CBA" w14:textId="2E227E25" w:rsidR="007C011D" w:rsidRDefault="007C011D" w:rsidP="00F747BC">
      <w:pPr>
        <w:pStyle w:val="Corpsdetexte"/>
        <w:rPr>
          <w:sz w:val="16"/>
          <w:szCs w:val="16"/>
          <w:lang w:val="fr-FR"/>
        </w:rPr>
      </w:pPr>
    </w:p>
    <w:p w14:paraId="7C4E0B5C" w14:textId="765776DC" w:rsidR="007C011D" w:rsidRDefault="007C011D" w:rsidP="00F747BC">
      <w:pPr>
        <w:pStyle w:val="Corpsdetexte"/>
        <w:rPr>
          <w:lang w:val="fr-FR"/>
        </w:rPr>
      </w:pPr>
    </w:p>
    <w:p w14:paraId="1477D1C8" w14:textId="0DB8E421" w:rsidR="007E687C" w:rsidRDefault="007E687C" w:rsidP="00F747BC">
      <w:pPr>
        <w:pStyle w:val="Corpsdetexte"/>
        <w:rPr>
          <w:lang w:val="fr-FR"/>
        </w:rPr>
      </w:pPr>
    </w:p>
    <w:p w14:paraId="09147F2A" w14:textId="725F1212" w:rsidR="00F85F1A" w:rsidRDefault="00F85F1A" w:rsidP="00F747BC">
      <w:pPr>
        <w:pStyle w:val="Corpsdetexte"/>
        <w:rPr>
          <w:lang w:val="fr-FR"/>
        </w:rPr>
      </w:pPr>
    </w:p>
    <w:p w14:paraId="444535FF" w14:textId="2E356269" w:rsidR="00F85F1A" w:rsidRDefault="00F85F1A" w:rsidP="00F747BC">
      <w:pPr>
        <w:pStyle w:val="Corpsdetexte"/>
        <w:rPr>
          <w:lang w:val="fr-FR"/>
        </w:rPr>
      </w:pPr>
    </w:p>
    <w:p w14:paraId="510D29C4" w14:textId="010812F5" w:rsidR="00F85F1A" w:rsidRDefault="00F85F1A" w:rsidP="00F747BC">
      <w:pPr>
        <w:pStyle w:val="Corpsdetexte"/>
        <w:rPr>
          <w:lang w:val="fr-FR"/>
        </w:rPr>
      </w:pPr>
    </w:p>
    <w:p w14:paraId="11C1174F" w14:textId="77777777" w:rsidR="00F85F1A" w:rsidRDefault="00F85F1A" w:rsidP="00F747BC">
      <w:pPr>
        <w:pStyle w:val="Corpsdetexte"/>
        <w:rPr>
          <w:lang w:val="fr-FR"/>
        </w:rPr>
      </w:pPr>
    </w:p>
    <w:p w14:paraId="46F02E36" w14:textId="0729A85C" w:rsidR="007E687C" w:rsidRDefault="007E687C" w:rsidP="00F747BC">
      <w:pPr>
        <w:pStyle w:val="Corpsdetexte"/>
        <w:rPr>
          <w:lang w:val="fr-FR"/>
        </w:rPr>
      </w:pPr>
    </w:p>
    <w:p w14:paraId="18CA09F1" w14:textId="77777777" w:rsidR="002736EB" w:rsidRDefault="002736EB" w:rsidP="007E687C">
      <w:pPr>
        <w:pStyle w:val="Corpsdetexte"/>
        <w:rPr>
          <w:lang w:val="fr-FR"/>
        </w:rPr>
      </w:pPr>
    </w:p>
    <w:p w14:paraId="6BD1786F" w14:textId="5D6F7AE2" w:rsidR="007E687C" w:rsidRDefault="007E687C" w:rsidP="007E687C">
      <w:pPr>
        <w:pStyle w:val="Corpsdetexte"/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</w:pPr>
      <w:r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lastRenderedPageBreak/>
        <w:t>In</w:t>
      </w:r>
      <w:r w:rsidR="0017092E">
        <w:rPr>
          <w:rFonts w:eastAsia="Times New Roman" w:cs="Times New Roman"/>
          <w:b/>
          <w:bCs/>
          <w:color w:val="FF7900" w:themeColor="accent1"/>
          <w:sz w:val="28"/>
          <w:szCs w:val="28"/>
          <w:lang w:val="fr-FR" w:eastAsia="fr-FR"/>
        </w:rPr>
        <w:t>dications et procédures d’installation</w:t>
      </w:r>
    </w:p>
    <w:p w14:paraId="5C50A7EA" w14:textId="1479D69E" w:rsidR="007E687C" w:rsidRDefault="007E687C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212B2BC4" w14:textId="5D9103A7" w:rsidR="00010AEA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Procédures d’i</w:t>
      </w:r>
      <w:r w:rsidR="00010AEA">
        <w:rPr>
          <w:rFonts w:eastAsia="Times New Roman" w:cs="Times New Roman"/>
          <w:sz w:val="24"/>
          <w:szCs w:val="24"/>
          <w:lang w:val="fr-FR" w:eastAsia="fr-FR"/>
        </w:rPr>
        <w:t>nstallation d’</w:t>
      </w:r>
      <w:proofErr w:type="spellStart"/>
      <w:r w:rsidR="00010AEA">
        <w:rPr>
          <w:rFonts w:eastAsia="Times New Roman" w:cs="Times New Roman"/>
          <w:sz w:val="24"/>
          <w:szCs w:val="24"/>
          <w:lang w:val="fr-FR" w:eastAsia="fr-FR"/>
        </w:rPr>
        <w:t>Intelli</w:t>
      </w:r>
      <w:r>
        <w:rPr>
          <w:rFonts w:eastAsia="Times New Roman" w:cs="Times New Roman"/>
          <w:sz w:val="24"/>
          <w:szCs w:val="24"/>
          <w:lang w:val="fr-FR" w:eastAsia="fr-FR"/>
        </w:rPr>
        <w:t>J</w:t>
      </w:r>
      <w:proofErr w:type="spellEnd"/>
      <w:r w:rsidR="00010AEA">
        <w:rPr>
          <w:rFonts w:eastAsia="Times New Roman" w:cs="Times New Roman"/>
          <w:sz w:val="24"/>
          <w:szCs w:val="24"/>
          <w:lang w:val="fr-FR" w:eastAsia="fr-FR"/>
        </w:rPr>
        <w:t xml:space="preserve"> IDEA</w:t>
      </w:r>
      <w:r>
        <w:rPr>
          <w:rFonts w:eastAsia="Times New Roman" w:cs="Times New Roman"/>
          <w:sz w:val="24"/>
          <w:szCs w:val="24"/>
          <w:lang w:val="fr-FR" w:eastAsia="fr-FR"/>
        </w:rPr>
        <w:t> </w:t>
      </w:r>
    </w:p>
    <w:p w14:paraId="39D52ECC" w14:textId="77777777" w:rsidR="0017092E" w:rsidRDefault="0017092E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</w:p>
    <w:p w14:paraId="79197E74" w14:textId="13D94163" w:rsidR="007E687C" w:rsidRDefault="00010AEA" w:rsidP="007E687C">
      <w:pPr>
        <w:pStyle w:val="Corpsdetexte"/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</w:t>
      </w:r>
      <w:r w:rsidR="004A7129">
        <w:rPr>
          <w:rFonts w:eastAsia="Times New Roman" w:cs="Times New Roman"/>
          <w:sz w:val="24"/>
          <w:szCs w:val="24"/>
          <w:lang w:val="fr-FR" w:eastAsia="fr-FR"/>
        </w:rPr>
        <w:t> :</w:t>
      </w:r>
    </w:p>
    <w:p w14:paraId="3367C71F" w14:textId="24C0A124" w:rsidR="00010AEA" w:rsidRDefault="00010AEA" w:rsidP="00010AEA">
      <w:pPr>
        <w:pStyle w:val="Corpsdetexte"/>
        <w:numPr>
          <w:ilvl w:val="1"/>
          <w:numId w:val="23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 xml:space="preserve">Ouvrir le projet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DecisionTreeApp</w:t>
      </w:r>
      <w:proofErr w:type="spellEnd"/>
    </w:p>
    <w:p w14:paraId="052C21F3" w14:textId="19093273" w:rsidR="00010AEA" w:rsidRDefault="00010AEA" w:rsidP="00010AEA">
      <w:pPr>
        <w:pStyle w:val="Corpsdetexte"/>
        <w:numPr>
          <w:ilvl w:val="1"/>
          <w:numId w:val="23"/>
        </w:numPr>
        <w:rPr>
          <w:rFonts w:eastAsia="Times New Roman" w:cs="Times New Roman"/>
          <w:sz w:val="24"/>
          <w:szCs w:val="24"/>
          <w:lang w:val="fr-FR" w:eastAsia="fr-FR"/>
        </w:rPr>
      </w:pPr>
      <w:r>
        <w:rPr>
          <w:rFonts w:eastAsia="Times New Roman" w:cs="Times New Roman"/>
          <w:sz w:val="24"/>
          <w:szCs w:val="24"/>
          <w:lang w:val="fr-FR" w:eastAsia="fr-FR"/>
        </w:rPr>
        <w:t>Lancer le projet à partir du fichier « </w:t>
      </w:r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r>
        <w:rPr>
          <w:rFonts w:eastAsia="Times New Roman" w:cs="Times New Roman"/>
          <w:sz w:val="24"/>
          <w:szCs w:val="24"/>
          <w:lang w:val="fr-FR" w:eastAsia="fr-FR"/>
        </w:rPr>
        <w:t xml:space="preserve">.java », la classe </w:t>
      </w:r>
      <w:proofErr w:type="spellStart"/>
      <w:r w:rsidR="00E07AF7">
        <w:rPr>
          <w:rFonts w:eastAsia="Times New Roman" w:cs="Times New Roman"/>
          <w:sz w:val="24"/>
          <w:szCs w:val="24"/>
          <w:lang w:val="fr-FR" w:eastAsia="fr-FR"/>
        </w:rPr>
        <w:t>DecisionTreeRunner</w:t>
      </w:r>
      <w:proofErr w:type="spellEnd"/>
      <w:r>
        <w:rPr>
          <w:rFonts w:eastAsia="Times New Roman" w:cs="Times New Roman"/>
          <w:sz w:val="24"/>
          <w:szCs w:val="24"/>
          <w:lang w:val="fr-FR" w:eastAsia="fr-FR"/>
        </w:rPr>
        <w:t xml:space="preserve"> est la classe principale</w:t>
      </w:r>
    </w:p>
    <w:p w14:paraId="47585242" w14:textId="77777777" w:rsidR="00010AEA" w:rsidRPr="007E687C" w:rsidRDefault="00010AEA" w:rsidP="00010AEA">
      <w:pPr>
        <w:pStyle w:val="Corpsdetexte"/>
        <w:ind w:left="1440"/>
        <w:rPr>
          <w:rFonts w:eastAsia="Times New Roman" w:cs="Times New Roman"/>
          <w:sz w:val="24"/>
          <w:szCs w:val="24"/>
          <w:lang w:val="fr-FR" w:eastAsia="fr-FR"/>
        </w:rPr>
      </w:pPr>
    </w:p>
    <w:p w14:paraId="67AA1925" w14:textId="039399D4" w:rsidR="00233DDF" w:rsidRDefault="00233DDF" w:rsidP="00F747BC">
      <w:pPr>
        <w:pStyle w:val="Corpsdetexte"/>
        <w:rPr>
          <w:lang w:val="fr-FR"/>
        </w:rPr>
      </w:pPr>
    </w:p>
    <w:p w14:paraId="68392B63" w14:textId="52C0F8F8" w:rsidR="0097653D" w:rsidRPr="0097653D" w:rsidRDefault="00233DDF" w:rsidP="0097653D">
      <w:pPr>
        <w:pStyle w:val="NormalWeb"/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</w:pPr>
      <w:r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Comment 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>effectuer toutes les installations</w:t>
      </w:r>
      <w:r w:rsidR="00F0287B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préliminaires</w:t>
      </w:r>
      <w:r w:rsidR="0097653D" w:rsidRPr="0097653D">
        <w:rPr>
          <w:rFonts w:asciiTheme="minorHAnsi" w:hAnsiTheme="minorHAnsi"/>
          <w:b/>
          <w:bCs/>
          <w:color w:val="FF7900" w:themeColor="accent1"/>
          <w:sz w:val="28"/>
          <w:szCs w:val="28"/>
          <w:lang w:val="fr-FR"/>
        </w:rPr>
        <w:t xml:space="preserve"> </w:t>
      </w:r>
    </w:p>
    <w:p w14:paraId="315CC969" w14:textId="77777777" w:rsidR="0097653D" w:rsidRPr="0097653D" w:rsidRDefault="0097653D" w:rsidP="0097653D">
      <w:pPr>
        <w:pStyle w:val="NormalWeb"/>
        <w:rPr>
          <w:rFonts w:asciiTheme="minorHAnsi" w:hAnsiTheme="minorHAnsi"/>
          <w:lang w:val="fr-FR"/>
        </w:rPr>
      </w:pPr>
    </w:p>
    <w:p w14:paraId="69A7C7E1" w14:textId="74425FA9" w:rsidR="0097653D" w:rsidRPr="00CC3CE2" w:rsidRDefault="0097653D" w:rsidP="0097653D">
      <w:pPr>
        <w:pStyle w:val="NormalWeb"/>
        <w:rPr>
          <w:rFonts w:asciiTheme="minorHAnsi" w:hAnsiTheme="minorHAnsi"/>
          <w:b/>
          <w:bCs/>
          <w:color w:val="FF7900" w:themeColor="accent1"/>
          <w:lang w:val="fr-FR"/>
        </w:rPr>
      </w:pPr>
      <w:r w:rsidRPr="00EF104B">
        <w:rPr>
          <w:rFonts w:asciiTheme="minorHAnsi" w:hAnsiTheme="minorHAnsi"/>
          <w:b/>
          <w:bCs/>
          <w:lang w:val="fr-FR"/>
        </w:rPr>
        <w:t xml:space="preserve">Étape 1 : Téléchargement de Java </w:t>
      </w:r>
      <w:proofErr w:type="spellStart"/>
      <w:r w:rsidRPr="00EF104B">
        <w:rPr>
          <w:rFonts w:asciiTheme="minorHAnsi" w:hAnsiTheme="minorHAnsi"/>
          <w:b/>
          <w:bCs/>
          <w:lang w:val="fr-FR"/>
        </w:rPr>
        <w:t>Development</w:t>
      </w:r>
      <w:proofErr w:type="spellEnd"/>
      <w:r w:rsidRPr="00EF104B">
        <w:rPr>
          <w:rFonts w:asciiTheme="minorHAnsi" w:hAnsiTheme="minorHAnsi"/>
          <w:b/>
          <w:bCs/>
          <w:lang w:val="fr-FR"/>
        </w:rPr>
        <w:t xml:space="preserve"> Kit (JDK)</w:t>
      </w:r>
    </w:p>
    <w:p w14:paraId="64ABF6A7" w14:textId="77777777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Rendez-vous sur le site officiel d'Oracle pour télécharger le JDK : </w:t>
      </w:r>
      <w:r w:rsidR="00000000">
        <w:fldChar w:fldCharType="begin"/>
      </w:r>
      <w:r w:rsidR="00000000" w:rsidRPr="00863485">
        <w:rPr>
          <w:lang w:val="fr-FR"/>
        </w:rPr>
        <w:instrText xml:space="preserve"> HYPERLINK "https://www.oracle.com/java/technologies/javase-jdk11-downloads.html" \t "_new" </w:instrText>
      </w:r>
      <w:r w:rsidR="00000000">
        <w:fldChar w:fldCharType="separate"/>
      </w:r>
      <w:r w:rsidRPr="0097653D">
        <w:rPr>
          <w:rStyle w:val="Lienhypertexte"/>
          <w:sz w:val="24"/>
          <w:szCs w:val="24"/>
          <w:lang w:val="fr-FR"/>
        </w:rPr>
        <w:t>https://www.oracle.com/java/technologies/javase-jdk11-downloads.html</w:t>
      </w:r>
      <w:r w:rsidR="00000000">
        <w:rPr>
          <w:rStyle w:val="Lienhypertexte"/>
          <w:sz w:val="24"/>
          <w:szCs w:val="24"/>
          <w:lang w:val="fr-FR"/>
        </w:rPr>
        <w:fldChar w:fldCharType="end"/>
      </w:r>
    </w:p>
    <w:p w14:paraId="34223E6F" w14:textId="733E2694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Acceptez les termes et conditions de la licence</w:t>
      </w:r>
    </w:p>
    <w:p w14:paraId="20C1F308" w14:textId="325AE497" w:rsidR="0097653D" w:rsidRPr="0097653D" w:rsidRDefault="0097653D" w:rsidP="00252949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Téléchargez la version appropriée du JDK pour votre système d'exploitation (Windows ou Linux)</w:t>
      </w:r>
    </w:p>
    <w:p w14:paraId="4B95310E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2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du JDK</w:t>
      </w:r>
    </w:p>
    <w:p w14:paraId="3587B3F0" w14:textId="64005330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Exécutez </w:t>
      </w:r>
      <w:r w:rsidR="00FA3486">
        <w:rPr>
          <w:sz w:val="24"/>
          <w:szCs w:val="24"/>
          <w:lang w:val="fr-FR"/>
        </w:rPr>
        <w:t>le programme d’installation</w:t>
      </w:r>
    </w:p>
    <w:p w14:paraId="320ECD76" w14:textId="7B844C93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Suivez les </w:t>
      </w:r>
      <w:r w:rsidR="00FA3486">
        <w:rPr>
          <w:sz w:val="24"/>
          <w:szCs w:val="24"/>
          <w:lang w:val="fr-FR"/>
        </w:rPr>
        <w:t>indications</w:t>
      </w:r>
    </w:p>
    <w:p w14:paraId="7CED0872" w14:textId="1D7A9213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du JDK</w:t>
      </w:r>
    </w:p>
    <w:p w14:paraId="2C6A02CA" w14:textId="0242A152" w:rsidR="0097653D" w:rsidRPr="0097653D" w:rsidRDefault="0097653D" w:rsidP="0025294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Configurez les paramètres de l'environnement si nécessaire (par exemple, la variable d'environnement JAVA_HOME)</w:t>
      </w:r>
    </w:p>
    <w:p w14:paraId="79F9BF25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3 :</w:t>
      </w:r>
      <w:proofErr w:type="gram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Téléchargement</w:t>
      </w:r>
      <w:proofErr w:type="spellEnd"/>
      <w:r w:rsidRPr="00EF104B">
        <w:rPr>
          <w:rFonts w:asciiTheme="minorHAnsi" w:hAnsiTheme="minorHAnsi"/>
          <w:b/>
          <w:bCs/>
        </w:rPr>
        <w:t xml:space="preserve">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D26DE62" w14:textId="77777777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Rendez-vous sur le site officiel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 pour télécharger l'IDE : </w:t>
      </w:r>
      <w:r w:rsidR="00000000">
        <w:fldChar w:fldCharType="begin"/>
      </w:r>
      <w:r w:rsidR="00000000" w:rsidRPr="00863485">
        <w:rPr>
          <w:lang w:val="fr-FR"/>
        </w:rPr>
        <w:instrText xml:space="preserve"> HYPERLINK "https://www.jetbrains.com/idea/download/" \t "_new" </w:instrText>
      </w:r>
      <w:r w:rsidR="00000000">
        <w:fldChar w:fldCharType="separate"/>
      </w:r>
      <w:r w:rsidRPr="0097653D">
        <w:rPr>
          <w:rStyle w:val="Lienhypertexte"/>
          <w:sz w:val="24"/>
          <w:szCs w:val="24"/>
          <w:lang w:val="fr-FR"/>
        </w:rPr>
        <w:t>https://www.jetbrains.com/idea/download/</w:t>
      </w:r>
      <w:r w:rsidR="00000000">
        <w:rPr>
          <w:rStyle w:val="Lienhypertexte"/>
          <w:sz w:val="24"/>
          <w:szCs w:val="24"/>
          <w:lang w:val="fr-FR"/>
        </w:rPr>
        <w:fldChar w:fldCharType="end"/>
      </w:r>
    </w:p>
    <w:p w14:paraId="572E3DD3" w14:textId="51338607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Sélectionnez la version appropriée pour votre système d'exploitation (Community Edition ou </w:t>
      </w:r>
      <w:proofErr w:type="spellStart"/>
      <w:r w:rsidRPr="0097653D">
        <w:rPr>
          <w:sz w:val="24"/>
          <w:szCs w:val="24"/>
          <w:lang w:val="fr-FR"/>
        </w:rPr>
        <w:t>Ultimate</w:t>
      </w:r>
      <w:proofErr w:type="spellEnd"/>
      <w:r w:rsidRPr="0097653D">
        <w:rPr>
          <w:sz w:val="24"/>
          <w:szCs w:val="24"/>
          <w:lang w:val="fr-FR"/>
        </w:rPr>
        <w:t xml:space="preserve"> Edition)</w:t>
      </w:r>
    </w:p>
    <w:p w14:paraId="2406BAF8" w14:textId="40A9A013" w:rsidR="0097653D" w:rsidRPr="0097653D" w:rsidRDefault="0097653D" w:rsidP="00252949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Téléchargez</w:t>
      </w:r>
      <w:proofErr w:type="spellEnd"/>
      <w:r w:rsidRPr="0097653D">
        <w:rPr>
          <w:sz w:val="24"/>
          <w:szCs w:val="24"/>
        </w:rPr>
        <w:t xml:space="preserve"> le </w:t>
      </w:r>
      <w:proofErr w:type="spellStart"/>
      <w:r w:rsidRPr="0097653D">
        <w:rPr>
          <w:sz w:val="24"/>
          <w:szCs w:val="24"/>
        </w:rPr>
        <w:t>fichier</w:t>
      </w:r>
      <w:proofErr w:type="spellEnd"/>
      <w:r w:rsidRPr="0097653D">
        <w:rPr>
          <w:sz w:val="24"/>
          <w:szCs w:val="24"/>
        </w:rPr>
        <w:t xml:space="preserve"> </w:t>
      </w:r>
      <w:proofErr w:type="spellStart"/>
      <w:r w:rsidRPr="0097653D">
        <w:rPr>
          <w:sz w:val="24"/>
          <w:szCs w:val="24"/>
        </w:rPr>
        <w:t>d'installation</w:t>
      </w:r>
      <w:proofErr w:type="spellEnd"/>
    </w:p>
    <w:p w14:paraId="313F847A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4 :</w:t>
      </w:r>
      <w:proofErr w:type="gramEnd"/>
      <w:r w:rsidRPr="00EF104B">
        <w:rPr>
          <w:rFonts w:asciiTheme="minorHAnsi" w:hAnsiTheme="minorHAnsi"/>
          <w:b/>
          <w:bCs/>
        </w:rPr>
        <w:t xml:space="preserve"> Installation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6CCA01A0" w14:textId="466EC81A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Exécutez le fichier d'installation téléchargé</w:t>
      </w:r>
    </w:p>
    <w:p w14:paraId="1CAD5801" w14:textId="22FF6710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Suivez les instructions de l'assistant d'installation</w:t>
      </w:r>
    </w:p>
    <w:p w14:paraId="4115E206" w14:textId="3B218D94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les composants à installer (vous pouvez laisser les paramètres par défaut sauf si vous avez des besoins spécifiques)</w:t>
      </w:r>
    </w:p>
    <w:p w14:paraId="7F8CDAD7" w14:textId="11414C85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Choisissez l'emplacement d'installation d'</w:t>
      </w:r>
      <w:proofErr w:type="spellStart"/>
      <w:r w:rsidRPr="0097653D">
        <w:rPr>
          <w:sz w:val="24"/>
          <w:szCs w:val="24"/>
          <w:lang w:val="fr-FR"/>
        </w:rPr>
        <w:t>IntelliJ</w:t>
      </w:r>
      <w:proofErr w:type="spellEnd"/>
      <w:r w:rsidRPr="0097653D">
        <w:rPr>
          <w:sz w:val="24"/>
          <w:szCs w:val="24"/>
          <w:lang w:val="fr-FR"/>
        </w:rPr>
        <w:t xml:space="preserve"> IDEA</w:t>
      </w:r>
    </w:p>
    <w:p w14:paraId="59B46210" w14:textId="1121576C" w:rsidR="0097653D" w:rsidRPr="0097653D" w:rsidRDefault="0097653D" w:rsidP="00252949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lastRenderedPageBreak/>
        <w:t>Configurez les paramètres de lancement si nécessaire (par exemple, les raccourcis)</w:t>
      </w:r>
    </w:p>
    <w:p w14:paraId="7822F8AB" w14:textId="77777777" w:rsidR="0097653D" w:rsidRPr="00EF104B" w:rsidRDefault="0097653D" w:rsidP="0097653D">
      <w:pPr>
        <w:pStyle w:val="NormalWeb"/>
        <w:rPr>
          <w:rFonts w:asciiTheme="minorHAnsi" w:hAnsiTheme="minorHAnsi"/>
          <w:b/>
          <w:bCs/>
        </w:rPr>
      </w:pPr>
      <w:r w:rsidRPr="00EF104B">
        <w:rPr>
          <w:rFonts w:asciiTheme="minorHAnsi" w:hAnsiTheme="minorHAnsi"/>
          <w:b/>
          <w:bCs/>
        </w:rPr>
        <w:t xml:space="preserve">Étape </w:t>
      </w:r>
      <w:proofErr w:type="gramStart"/>
      <w:r w:rsidRPr="00EF104B">
        <w:rPr>
          <w:rFonts w:asciiTheme="minorHAnsi" w:hAnsiTheme="minorHAnsi"/>
          <w:b/>
          <w:bCs/>
        </w:rPr>
        <w:t>5 :</w:t>
      </w:r>
      <w:proofErr w:type="gramEnd"/>
      <w:r w:rsidRPr="00EF104B">
        <w:rPr>
          <w:rFonts w:asciiTheme="minorHAnsi" w:hAnsiTheme="minorHAnsi"/>
          <w:b/>
          <w:bCs/>
        </w:rPr>
        <w:t xml:space="preserve"> Configuration </w:t>
      </w:r>
      <w:proofErr w:type="spellStart"/>
      <w:r w:rsidRPr="00EF104B">
        <w:rPr>
          <w:rFonts w:asciiTheme="minorHAnsi" w:hAnsiTheme="minorHAnsi"/>
          <w:b/>
          <w:bCs/>
        </w:rPr>
        <w:t>d'IntelliJ</w:t>
      </w:r>
      <w:proofErr w:type="spellEnd"/>
      <w:r w:rsidRPr="00EF104B">
        <w:rPr>
          <w:rFonts w:asciiTheme="minorHAnsi" w:hAnsiTheme="minorHAnsi"/>
          <w:b/>
          <w:bCs/>
        </w:rPr>
        <w:t xml:space="preserve"> IDEA</w:t>
      </w:r>
    </w:p>
    <w:p w14:paraId="70AAB7CC" w14:textId="47237A30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97653D">
        <w:rPr>
          <w:sz w:val="24"/>
          <w:szCs w:val="24"/>
        </w:rPr>
        <w:t>Lancez</w:t>
      </w:r>
      <w:proofErr w:type="spellEnd"/>
      <w:r w:rsidRPr="0097653D">
        <w:rPr>
          <w:sz w:val="24"/>
          <w:szCs w:val="24"/>
        </w:rPr>
        <w:t xml:space="preserve"> IntelliJ IDEA</w:t>
      </w:r>
    </w:p>
    <w:p w14:paraId="6059FABA" w14:textId="371366DE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Sélectionnez "Configure" dans la barre de menu, puis "Project Defaults", et enfin "Project Structure"</w:t>
      </w:r>
    </w:p>
    <w:p w14:paraId="76F4A7E1" w14:textId="7E5E2DE8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Dans la fenêtre qui s'ouvre, cliquez sur "SDKs" dans la colonne de gauche</w:t>
      </w:r>
    </w:p>
    <w:p w14:paraId="22D95BAD" w14:textId="7E14269F" w:rsidR="0097653D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le signe "+" pour ajouter un nouveau SDK, puis sélectionnez le dossier d'installation du JDK précédemment téléchargé et installé</w:t>
      </w:r>
    </w:p>
    <w:p w14:paraId="354F8E63" w14:textId="661AA004" w:rsidR="00287BE3" w:rsidRPr="0097653D" w:rsidRDefault="0097653D" w:rsidP="00252949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>Cliquez sur "Apply" ou "OK" pour enregistrer les paramètres</w:t>
      </w:r>
    </w:p>
    <w:p w14:paraId="036ADB61" w14:textId="5E8BD3F7" w:rsidR="00233DDF" w:rsidRPr="0097653D" w:rsidRDefault="00233DDF" w:rsidP="00287BE3">
      <w:pPr>
        <w:pStyle w:val="Corpsdetexte"/>
        <w:rPr>
          <w:sz w:val="24"/>
          <w:szCs w:val="24"/>
          <w:lang w:val="fr-FR"/>
        </w:rPr>
      </w:pPr>
      <w:r w:rsidRPr="0097653D">
        <w:rPr>
          <w:sz w:val="24"/>
          <w:szCs w:val="24"/>
          <w:lang w:val="fr-FR"/>
        </w:rPr>
        <w:t xml:space="preserve"> </w:t>
      </w:r>
    </w:p>
    <w:p w14:paraId="75A13388" w14:textId="77777777" w:rsidR="00345E64" w:rsidRPr="00345E64" w:rsidRDefault="00345E64" w:rsidP="00345E64">
      <w:pPr>
        <w:pStyle w:val="Titre1"/>
        <w:numPr>
          <w:ilvl w:val="0"/>
          <w:numId w:val="0"/>
        </w:numPr>
        <w:rPr>
          <w:sz w:val="28"/>
          <w:szCs w:val="28"/>
          <w:lang w:val="fr-FR"/>
        </w:rPr>
      </w:pPr>
      <w:r w:rsidRPr="00345E64">
        <w:rPr>
          <w:sz w:val="28"/>
          <w:szCs w:val="28"/>
          <w:lang w:val="fr-FR"/>
        </w:rPr>
        <w:lastRenderedPageBreak/>
        <w:t xml:space="preserve">Comment installer </w:t>
      </w:r>
      <w:proofErr w:type="spellStart"/>
      <w:r w:rsidRPr="00345E64">
        <w:rPr>
          <w:sz w:val="28"/>
          <w:szCs w:val="28"/>
          <w:lang w:val="fr-FR"/>
        </w:rPr>
        <w:t>IntelliJ</w:t>
      </w:r>
      <w:proofErr w:type="spellEnd"/>
      <w:r w:rsidRPr="00345E64">
        <w:rPr>
          <w:sz w:val="28"/>
          <w:szCs w:val="28"/>
          <w:lang w:val="fr-FR"/>
        </w:rPr>
        <w:t xml:space="preserve"> IDEA Community Edition </w:t>
      </w:r>
    </w:p>
    <w:p w14:paraId="4442E62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55839EC3" w14:textId="77777777" w:rsidR="00345E64" w:rsidRPr="00345E64" w:rsidRDefault="00345E64" w:rsidP="00345E64">
      <w:pPr>
        <w:pStyle w:val="Corpsdetexte"/>
        <w:rPr>
          <w:lang w:val="fr-FR"/>
        </w:rPr>
      </w:pPr>
    </w:p>
    <w:p w14:paraId="356E74B5" w14:textId="2176318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Allez à la page d'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sur Academic Software et cliquez sur le bouton 'Télécharger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 CE' pour télécharger le logiciel</w:t>
      </w:r>
    </w:p>
    <w:p w14:paraId="698023BC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3E7D748" w14:textId="267995D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2 :</w:t>
      </w:r>
      <w:r w:rsidRPr="002447DC">
        <w:rPr>
          <w:rFonts w:asciiTheme="minorHAnsi" w:hAnsiTheme="minorHAnsi"/>
          <w:lang w:val="fr-FR"/>
        </w:rPr>
        <w:t>  Ouvrez le fichier d'installation .exe dans votre dossier Téléchargements</w:t>
      </w:r>
    </w:p>
    <w:p w14:paraId="203AEC4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F86404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C5C7BEC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5CFFC06B" wp14:editId="6BCC6999">
            <wp:extent cx="3398546" cy="2639833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00" cy="26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2F0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432EC9D" wp14:editId="40AC3766">
                <wp:extent cx="301625" cy="301625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43B89" id="Rectangle 3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9Va9/u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4B48F6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03ABDF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8957F59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A435280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3C0B1D2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729D68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220D69A3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9A574C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713EA94" w14:textId="77777777" w:rsidR="00345E64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521B263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76965FA6" w14:textId="4E56A20B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3 :</w:t>
      </w:r>
      <w:r w:rsidRPr="002447DC">
        <w:rPr>
          <w:rStyle w:val="wysiwyg-color-black"/>
          <w:rFonts w:asciiTheme="minorHAnsi" w:hAnsiTheme="minorHAnsi"/>
          <w:lang w:val="fr-FR"/>
        </w:rPr>
        <w:t>  Cliquez sur Next pour installer le logiciel à l'emplacement par défaut. Si vous le souhaitez, vous pouvez également modifier le chemin d'installation</w:t>
      </w:r>
    </w:p>
    <w:p w14:paraId="01E068AE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191C9AF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797232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29D62144" wp14:editId="1E685DE3">
            <wp:extent cx="3306417" cy="2568271"/>
            <wp:effectExtent l="0" t="0" r="889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88" cy="25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7222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C3FB3C1" wp14:editId="62DFD232">
                <wp:extent cx="301625" cy="301625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15780C" id="Rectangle 3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JvYgr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E9B5E9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9889155" w14:textId="6C935AF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4 :</w:t>
      </w:r>
      <w:r w:rsidRPr="002447DC">
        <w:rPr>
          <w:rStyle w:val="wysiwyg-color-black"/>
          <w:rFonts w:asciiTheme="minorHAnsi" w:hAnsiTheme="minorHAnsi"/>
          <w:lang w:val="fr-FR"/>
        </w:rPr>
        <w:t>  Choisissez des options supplémentaires telles qu'un lien sur le bureau, des associations de fichiers et un ajout au menu du clic droit</w:t>
      </w:r>
    </w:p>
    <w:p w14:paraId="173C58D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129570D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9FD358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3F8FB556" wp14:editId="21AFA3CF">
            <wp:extent cx="3347366" cy="2600077"/>
            <wp:effectExtent l="0" t="0" r="571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90" cy="26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E97A" w14:textId="20FF3B95" w:rsidR="00345E64" w:rsidRPr="00CE5666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4EEB3473" wp14:editId="304801EF">
                <wp:extent cx="301625" cy="301625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C20E4" id="Rectangle 2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TPziP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2350B63A" w14:textId="6C155679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5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Cliquez sur Install pour démarrer l’installation</w:t>
      </w:r>
    </w:p>
    <w:p w14:paraId="6A6B9EC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557F05B7" wp14:editId="050B19CC">
                <wp:extent cx="301625" cy="301625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ED37" id="Rectangle 27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fcs1l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3DB7B5C7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4BC55993" w14:textId="443DB4BD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15E95232" wp14:editId="787452A4">
            <wp:extent cx="3418840" cy="2655596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38" cy="272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8F9A" w14:textId="77777777" w:rsidR="00A669CA" w:rsidRPr="002447DC" w:rsidRDefault="00A669CA" w:rsidP="00345E64">
      <w:pPr>
        <w:pStyle w:val="NormalWeb"/>
        <w:rPr>
          <w:rFonts w:asciiTheme="minorHAnsi" w:hAnsiTheme="minorHAnsi"/>
        </w:rPr>
      </w:pPr>
    </w:p>
    <w:p w14:paraId="6D0A44C6" w14:textId="1D8DADA4" w:rsidR="00345E64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70916E5" wp14:editId="69DD0132">
            <wp:extent cx="3419018" cy="26557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35" cy="2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B8E" w14:textId="5F6D1284" w:rsidR="00CE5666" w:rsidRDefault="00CE5666" w:rsidP="00345E64">
      <w:pPr>
        <w:pStyle w:val="NormalWeb"/>
        <w:rPr>
          <w:rFonts w:asciiTheme="minorHAnsi" w:hAnsiTheme="minorHAnsi"/>
        </w:rPr>
      </w:pPr>
    </w:p>
    <w:p w14:paraId="766C3C6C" w14:textId="7A9D807E" w:rsidR="00CE5666" w:rsidRDefault="00CE5666" w:rsidP="00345E64">
      <w:pPr>
        <w:pStyle w:val="NormalWeb"/>
        <w:rPr>
          <w:rFonts w:asciiTheme="minorHAnsi" w:hAnsiTheme="minorHAnsi"/>
        </w:rPr>
      </w:pPr>
    </w:p>
    <w:p w14:paraId="075758EA" w14:textId="77777777" w:rsidR="00CE5666" w:rsidRPr="002447DC" w:rsidRDefault="00CE5666" w:rsidP="00345E64">
      <w:pPr>
        <w:pStyle w:val="NormalWeb"/>
        <w:rPr>
          <w:rFonts w:asciiTheme="minorHAnsi" w:hAnsiTheme="minorHAnsi"/>
        </w:rPr>
      </w:pPr>
    </w:p>
    <w:p w14:paraId="3DFD611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C832858" w14:textId="09A34856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</w:t>
      </w:r>
      <w:r w:rsidR="00CE5666">
        <w:rPr>
          <w:rStyle w:val="lev"/>
          <w:rFonts w:asciiTheme="minorHAnsi" w:hAnsiTheme="minorHAnsi"/>
          <w:lang w:val="fr-FR"/>
        </w:rPr>
        <w:t>t</w:t>
      </w:r>
      <w:r w:rsidRPr="002447DC">
        <w:rPr>
          <w:rStyle w:val="lev"/>
          <w:rFonts w:asciiTheme="minorHAnsi" w:hAnsiTheme="minorHAnsi"/>
          <w:lang w:val="fr-FR"/>
        </w:rPr>
        <w:t>ape 6 :</w:t>
      </w:r>
      <w:r w:rsidRPr="002447DC">
        <w:rPr>
          <w:rStyle w:val="wysiwyg-color-black"/>
          <w:rFonts w:asciiTheme="minorHAnsi" w:hAnsiTheme="minorHAnsi"/>
          <w:lang w:val="fr-FR"/>
        </w:rPr>
        <w:t xml:space="preserve"> Cochez la case pour démarrer le programma et cliquez sur Finish</w:t>
      </w:r>
    </w:p>
    <w:p w14:paraId="0EAF8227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20BEE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2EAB63D5" wp14:editId="0021B45B">
                <wp:extent cx="301625" cy="301625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65AED" id="Rectangle 2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4D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5zjeA+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4948684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2810AF99" wp14:editId="2D255B00">
            <wp:extent cx="3439492" cy="2671638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96" cy="268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524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6164CD92" w14:textId="581ABFC4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</w:t>
      </w:r>
      <w:proofErr w:type="gramStart"/>
      <w:r w:rsidRPr="002447DC">
        <w:rPr>
          <w:rStyle w:val="lev"/>
          <w:rFonts w:asciiTheme="minorHAnsi" w:hAnsiTheme="minorHAnsi"/>
          <w:lang w:val="fr-FR"/>
        </w:rPr>
        <w:t>7:</w:t>
      </w:r>
      <w:proofErr w:type="gramEnd"/>
      <w:r w:rsidRPr="002447DC">
        <w:rPr>
          <w:rStyle w:val="lev"/>
          <w:rFonts w:asciiTheme="minorHAnsi" w:hAnsiTheme="minorHAnsi"/>
          <w:lang w:val="fr-FR"/>
        </w:rPr>
        <w:t xml:space="preserve"> </w:t>
      </w:r>
      <w:r w:rsidRPr="002447DC">
        <w:rPr>
          <w:rStyle w:val="wysiwyg-color-black"/>
          <w:rFonts w:asciiTheme="minorHAnsi" w:hAnsiTheme="minorHAnsi"/>
          <w:lang w:val="fr-FR"/>
        </w:rPr>
        <w:t xml:space="preserve">  Importez les paramètres précédents si nécessaire. </w:t>
      </w:r>
      <w:proofErr w:type="spellStart"/>
      <w:r w:rsidRPr="002447DC">
        <w:rPr>
          <w:rStyle w:val="wysiwyg-color-black"/>
          <w:rFonts w:asciiTheme="minorHAnsi" w:hAnsiTheme="minorHAnsi"/>
        </w:rPr>
        <w:t>Cliquez</w:t>
      </w:r>
      <w:proofErr w:type="spellEnd"/>
      <w:r w:rsidRPr="002447DC">
        <w:rPr>
          <w:rStyle w:val="wysiwyg-color-black"/>
          <w:rFonts w:asciiTheme="minorHAnsi" w:hAnsiTheme="minorHAnsi"/>
        </w:rPr>
        <w:t xml:space="preserve"> sur OK</w:t>
      </w:r>
    </w:p>
    <w:p w14:paraId="732F565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7A1054E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9BCD1CB" wp14:editId="7BC911D7">
                <wp:extent cx="301625" cy="301625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74988" id="Rectangle 2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ktl48e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5F96AB63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6BBE4EAD" wp14:editId="47DFECB0">
            <wp:extent cx="3466769" cy="1426310"/>
            <wp:effectExtent l="0" t="0" r="635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91" cy="14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416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1EFE1C7" w14:textId="153BA8B5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8 :</w:t>
      </w:r>
      <w:r w:rsidRPr="002447DC">
        <w:rPr>
          <w:rFonts w:asciiTheme="minorHAnsi" w:hAnsiTheme="minorHAnsi"/>
          <w:lang w:val="fr-FR"/>
        </w:rPr>
        <w:t xml:space="preserve"> Cochez la case et cliquez sur Continue pour accepter les conditions de la licence</w:t>
      </w:r>
    </w:p>
    <w:p w14:paraId="1AB57B91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3F522F4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4EECD38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09005FDF" wp14:editId="197A51A9">
            <wp:extent cx="3489641" cy="318847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65" cy="320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5508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08463FD" w14:textId="2CC3EDD0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9 :</w:t>
      </w:r>
      <w:r w:rsidRPr="002447DC">
        <w:rPr>
          <w:rStyle w:val="wysiwyg-color-black"/>
          <w:rFonts w:asciiTheme="minorHAnsi" w:hAnsiTheme="minorHAnsi"/>
          <w:lang w:val="fr-FR"/>
        </w:rPr>
        <w:t> Choisissez si vous souhaitez envoyer des données d'utilisateur anonymes</w:t>
      </w:r>
    </w:p>
    <w:p w14:paraId="71FC9535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ABF55BA" wp14:editId="694866DB">
                <wp:extent cx="301625" cy="301625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A625B" id="Rectangle 19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rD7a6OsBAADGAwAADgAAAAAAAAAAAAAAAAAuAgAAZHJzL2Uyb0RvYy54bWxQ&#10;SwECLQAUAAYACAAAACEAaDaXaNoAAAADAQAADwAAAAAAAAAAAAAAAABF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0A38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99ED8CC" wp14:editId="1F37980E">
            <wp:extent cx="3570136" cy="177644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94" cy="17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BE0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BA777B8" w14:textId="73871808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10 : </w:t>
      </w:r>
      <w:r w:rsidRPr="002447DC">
        <w:rPr>
          <w:rStyle w:val="wysiwyg-color-black"/>
          <w:rFonts w:asciiTheme="minorHAnsi" w:hAnsiTheme="minorHAnsi"/>
          <w:lang w:val="fr-FR"/>
        </w:rPr>
        <w:t>Choisissez votre thème. Un thème sombre est plus doux pour les yeux, surtout dans l'obscurité</w:t>
      </w:r>
    </w:p>
    <w:p w14:paraId="62A8BDA3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7E7FF05A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0D349A3E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lastRenderedPageBreak/>
        <w:drawing>
          <wp:inline distT="0" distB="0" distL="0" distR="0" wp14:anchorId="70ADBC25" wp14:editId="5EE1EDD7">
            <wp:extent cx="3588987" cy="301301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98" cy="30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0594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27B8D8A1" w14:textId="77777777" w:rsidR="00CE5666" w:rsidRPr="00F0212A" w:rsidRDefault="00CE5666" w:rsidP="00345E64">
      <w:pPr>
        <w:pStyle w:val="NormalWeb"/>
        <w:rPr>
          <w:rStyle w:val="wysiwyg-color-black"/>
          <w:rFonts w:asciiTheme="minorHAnsi" w:hAnsiTheme="minorHAnsi"/>
          <w:b/>
          <w:bCs/>
          <w:lang w:val="fr-FR"/>
        </w:rPr>
      </w:pPr>
      <w:r w:rsidRPr="00F0212A">
        <w:rPr>
          <w:rStyle w:val="wysiwyg-color-black"/>
          <w:rFonts w:asciiTheme="minorHAnsi" w:hAnsiTheme="minorHAnsi"/>
          <w:b/>
          <w:bCs/>
          <w:lang w:val="fr-FR"/>
        </w:rPr>
        <w:t xml:space="preserve">Remarque </w:t>
      </w:r>
    </w:p>
    <w:p w14:paraId="52F8DC6D" w14:textId="20B1D216" w:rsidR="00345E64" w:rsidRPr="00CE5666" w:rsidRDefault="00CE5666" w:rsidP="00345E64">
      <w:pPr>
        <w:pStyle w:val="NormalWeb"/>
        <w:rPr>
          <w:rFonts w:asciiTheme="minorHAnsi" w:hAnsiTheme="minorHAnsi"/>
          <w:lang w:val="fr-FR"/>
        </w:rPr>
      </w:pPr>
      <w:r>
        <w:rPr>
          <w:rStyle w:val="wysiwyg-color-black"/>
          <w:rFonts w:asciiTheme="minorHAnsi" w:hAnsiTheme="minorHAnsi"/>
          <w:lang w:val="fr-FR"/>
        </w:rPr>
        <w:t>P</w:t>
      </w:r>
      <w:r w:rsidR="00345E64" w:rsidRPr="002447DC">
        <w:rPr>
          <w:rStyle w:val="wysiwyg-color-black"/>
          <w:rFonts w:asciiTheme="minorHAnsi" w:hAnsiTheme="minorHAnsi"/>
          <w:lang w:val="fr-FR"/>
        </w:rPr>
        <w:t xml:space="preserve">our démarrer le logiciel avec les paramètres par défaut, vous pouvez cliquer sur 'Skip </w:t>
      </w:r>
      <w:proofErr w:type="spellStart"/>
      <w:r w:rsidR="00345E64" w:rsidRPr="002447DC">
        <w:rPr>
          <w:rStyle w:val="wysiwyg-color-black"/>
          <w:rFonts w:asciiTheme="minorHAnsi" w:hAnsiTheme="minorHAnsi"/>
          <w:lang w:val="fr-FR"/>
        </w:rPr>
        <w:t>Remaining</w:t>
      </w:r>
      <w:proofErr w:type="spellEnd"/>
      <w:r w:rsidR="00345E64" w:rsidRPr="002447DC">
        <w:rPr>
          <w:rStyle w:val="wysiwyg-color-black"/>
          <w:rFonts w:asciiTheme="minorHAnsi" w:hAnsiTheme="minorHAnsi"/>
          <w:lang w:val="fr-FR"/>
        </w:rPr>
        <w:t xml:space="preserve"> and Set Defaults' en bas à gauche. </w:t>
      </w:r>
      <w:r w:rsidR="00345E64" w:rsidRPr="00CE5666">
        <w:rPr>
          <w:rStyle w:val="wysiwyg-color-black"/>
          <w:rFonts w:asciiTheme="minorHAnsi" w:hAnsiTheme="minorHAnsi"/>
          <w:lang w:val="fr-FR"/>
        </w:rPr>
        <w:t>Sinon, cliquez sur Next</w:t>
      </w:r>
    </w:p>
    <w:p w14:paraId="4DCD25FF" w14:textId="2317D0C9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CE5666">
        <w:rPr>
          <w:rFonts w:asciiTheme="minorHAnsi" w:hAnsiTheme="minorHAnsi"/>
          <w:lang w:val="fr-FR"/>
        </w:rPr>
        <w:t> </w:t>
      </w:r>
    </w:p>
    <w:p w14:paraId="523788F8" w14:textId="60D54E1D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>Étape 11 :</w:t>
      </w:r>
      <w:r w:rsidRPr="002447DC">
        <w:rPr>
          <w:rStyle w:val="wysiwyg-color-black"/>
          <w:rFonts w:asciiTheme="minorHAnsi" w:hAnsiTheme="minorHAnsi"/>
          <w:lang w:val="fr-FR"/>
        </w:rPr>
        <w:t> Choisissez ici pour modifier ou supprimer des plugins</w:t>
      </w:r>
    </w:p>
    <w:p w14:paraId="378E6A0F" w14:textId="7EAF636C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  <w:r w:rsidR="00BB150B" w:rsidRPr="002447DC">
        <w:rPr>
          <w:rFonts w:asciiTheme="minorHAnsi" w:hAnsiTheme="minorHAnsi"/>
          <w:noProof/>
        </w:rPr>
        <w:drawing>
          <wp:inline distT="0" distB="0" distL="0" distR="0" wp14:anchorId="29861E7F" wp14:editId="11D0D8D4">
            <wp:extent cx="3586038" cy="301054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18" cy="30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4BA" w14:textId="54D3D4A1" w:rsidR="00345E64" w:rsidRPr="00BB150B" w:rsidRDefault="00345E64" w:rsidP="00345E64">
      <w:pPr>
        <w:pStyle w:val="NormalWeb"/>
        <w:rPr>
          <w:rFonts w:asciiTheme="minorHAnsi" w:hAnsiTheme="minorHAnsi"/>
          <w:lang w:val="fr-FR"/>
        </w:rPr>
      </w:pPr>
    </w:p>
    <w:p w14:paraId="00B28D99" w14:textId="72228A3F" w:rsidR="00345E64" w:rsidRPr="00803725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Style w:val="lev"/>
          <w:rFonts w:asciiTheme="minorHAnsi" w:hAnsiTheme="minorHAnsi"/>
          <w:lang w:val="fr-FR"/>
        </w:rPr>
        <w:t xml:space="preserve">Étape 12 : </w:t>
      </w:r>
      <w:r w:rsidRPr="002447DC">
        <w:rPr>
          <w:rStyle w:val="wysiwyg-color-black"/>
          <w:rFonts w:asciiTheme="minorHAnsi" w:hAnsiTheme="minorHAnsi"/>
          <w:lang w:val="fr-FR"/>
        </w:rPr>
        <w:t xml:space="preserve">Choisissez ici pour installer les plugins supplémentaires. Cliquez ensuite sur 'Start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using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</w:t>
      </w:r>
      <w:proofErr w:type="spellStart"/>
      <w:r w:rsidRPr="002447DC">
        <w:rPr>
          <w:rStyle w:val="wysiwyg-color-black"/>
          <w:rFonts w:asciiTheme="minorHAnsi" w:hAnsiTheme="minorHAnsi"/>
          <w:lang w:val="fr-FR"/>
        </w:rPr>
        <w:t>IntelliJ</w:t>
      </w:r>
      <w:proofErr w:type="spellEnd"/>
      <w:r w:rsidRPr="002447DC">
        <w:rPr>
          <w:rStyle w:val="wysiwyg-color-black"/>
          <w:rFonts w:asciiTheme="minorHAnsi" w:hAnsiTheme="minorHAnsi"/>
          <w:lang w:val="fr-FR"/>
        </w:rPr>
        <w:t xml:space="preserve"> IDEA'. Le logiciel est maintenant installé et prêt à l'emploi</w:t>
      </w:r>
    </w:p>
    <w:p w14:paraId="5CEEDC9B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t> </w:t>
      </w:r>
    </w:p>
    <w:p w14:paraId="5291FEB9" w14:textId="77777777" w:rsidR="00345E64" w:rsidRPr="002447DC" w:rsidRDefault="00345E64" w:rsidP="00345E64">
      <w:pPr>
        <w:pStyle w:val="NormalWeb"/>
        <w:rPr>
          <w:rFonts w:asciiTheme="minorHAnsi" w:hAnsiTheme="minorHAnsi"/>
          <w:lang w:val="fr-FR"/>
        </w:rPr>
      </w:pPr>
      <w:r w:rsidRPr="002447DC">
        <w:rPr>
          <w:rFonts w:asciiTheme="minorHAnsi" w:hAnsiTheme="minorHAnsi"/>
          <w:lang w:val="fr-FR"/>
        </w:rPr>
        <w:lastRenderedPageBreak/>
        <w:t> </w:t>
      </w:r>
    </w:p>
    <w:p w14:paraId="45E5F166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lang w:val="fr-FR"/>
        </w:rPr>
        <w:t> </w:t>
      </w:r>
      <w:r w:rsidRPr="002447DC">
        <w:rPr>
          <w:rFonts w:asciiTheme="minorHAnsi" w:hAnsiTheme="minorHAnsi"/>
          <w:noProof/>
        </w:rPr>
        <w:drawing>
          <wp:inline distT="0" distB="0" distL="0" distR="0" wp14:anchorId="2B689567" wp14:editId="40A49E7A">
            <wp:extent cx="3655780" cy="3069093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41" cy="31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901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</w:rPr>
        <w:t> </w:t>
      </w:r>
    </w:p>
    <w:p w14:paraId="13E241C4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w:drawing>
          <wp:inline distT="0" distB="0" distL="0" distR="0" wp14:anchorId="1A463AB3" wp14:editId="503B28FF">
            <wp:extent cx="3729162" cy="2732393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70" cy="27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ABB" w14:textId="77777777" w:rsidR="00345E64" w:rsidRPr="002447DC" w:rsidRDefault="00345E64" w:rsidP="00345E64">
      <w:pPr>
        <w:pStyle w:val="NormalWeb"/>
        <w:rPr>
          <w:rFonts w:asciiTheme="minorHAnsi" w:hAnsiTheme="minorHAnsi"/>
        </w:rPr>
      </w:pPr>
      <w:r w:rsidRPr="002447DC"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6E7F7F1" wp14:editId="5C1F9F95">
                <wp:extent cx="301625" cy="301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FC7DA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AO0U7w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50811762" w14:textId="77777777" w:rsidR="00233DDF" w:rsidRPr="0097653D" w:rsidRDefault="00233DDF" w:rsidP="00F747BC">
      <w:pPr>
        <w:pStyle w:val="Corpsdetexte"/>
        <w:rPr>
          <w:sz w:val="24"/>
          <w:szCs w:val="24"/>
          <w:lang w:val="fr-FR"/>
        </w:rPr>
      </w:pPr>
    </w:p>
    <w:sectPr w:rsidR="00233DDF" w:rsidRPr="0097653D" w:rsidSect="00404B38">
      <w:headerReference w:type="default" r:id="rId32"/>
      <w:footerReference w:type="even" r:id="rId33"/>
      <w:footerReference w:type="default" r:id="rId34"/>
      <w:footerReference w:type="first" r:id="rId35"/>
      <w:pgSz w:w="11906" w:h="16838"/>
      <w:pgMar w:top="1418" w:right="119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FF74" w14:textId="77777777" w:rsidR="003A358C" w:rsidRDefault="003A358C" w:rsidP="00A93A50">
      <w:pPr>
        <w:spacing w:after="0" w:line="240" w:lineRule="auto"/>
      </w:pPr>
      <w:r>
        <w:separator/>
      </w:r>
    </w:p>
  </w:endnote>
  <w:endnote w:type="continuationSeparator" w:id="0">
    <w:p w14:paraId="2F40F097" w14:textId="77777777" w:rsidR="003A358C" w:rsidRDefault="003A358C" w:rsidP="00A9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  <w:embedRegular r:id="rId1" w:fontKey="{CEFDFDAE-12D7-4B62-BE72-6B78BED6F782}"/>
    <w:embedBold r:id="rId2" w:fontKey="{0F0508B8-D494-4EBD-86EF-C2B859259A32}"/>
    <w:embedItalic r:id="rId3" w:fontKey="{42107420-CFCB-4D8B-B944-0EDC472894B4}"/>
    <w:embedBoldItalic r:id="rId4" w:fontKey="{E0B8D8B4-004F-4FC1-AE52-2AB5B6C0E298}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226" w14:textId="02C0DF30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3ED9E7" wp14:editId="339AEE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5" name="Zone de texte 3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7230D" w14:textId="6128758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D9E7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26" type="#_x0000_t202" alt="Orange Restricted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097230D" w14:textId="6128758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BA8E" w14:textId="1F5BFD2A" w:rsidR="00ED5103" w:rsidRDefault="001D4F5B">
    <w:pPr>
      <w:pStyle w:val="Pieddepage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0BF7FF" wp14:editId="486E9CE3">
              <wp:simplePos x="755374" y="9772153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6" name="Zone de texte 36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70DC2" w14:textId="02179E47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BF7FF" id="_x0000_t202" coordsize="21600,21600" o:spt="202" path="m,l,21600r21600,l21600,xe">
              <v:stroke joinstyle="miter"/>
              <v:path gradientshapeok="t" o:connecttype="rect"/>
            </v:shapetype>
            <v:shape id="Zone de texte 36" o:spid="_x0000_s1027" type="#_x0000_t202" alt="Orange Restricted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3370DC2" w14:textId="02179E47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5103">
      <w:rPr>
        <w:noProof/>
        <w:lang w:eastAsia="en-GB"/>
      </w:rPr>
      <w:drawing>
        <wp:anchor distT="0" distB="0" distL="114300" distR="114300" simplePos="0" relativeHeight="251656192" behindDoc="1" locked="0" layoutInCell="1" allowOverlap="1" wp14:anchorId="7DF83131" wp14:editId="713E09F2">
          <wp:simplePos x="0" y="0"/>
          <wp:positionH relativeFrom="column">
            <wp:posOffset>-1270</wp:posOffset>
          </wp:positionH>
          <wp:positionV relativeFrom="paragraph">
            <wp:posOffset>-506730</wp:posOffset>
          </wp:positionV>
          <wp:extent cx="754380" cy="755650"/>
          <wp:effectExtent l="0" t="0" r="7620" b="635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F3EE" w14:textId="6CCCC114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181D39" wp14:editId="50280C8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4" name="Zone de texte 3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281DF" w14:textId="710D15D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181D39"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8" type="#_x0000_t202" alt="Orange Restric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01281DF" w14:textId="710D15D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6F8B" w14:textId="61FEC0DB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5398F11" wp14:editId="4793D10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8" name="Zone de texte 38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B11E9" w14:textId="3B2B251C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398F11" id="_x0000_t202" coordsize="21600,21600" o:spt="202" path="m,l,21600r21600,l21600,xe">
              <v:stroke joinstyle="miter"/>
              <v:path gradientshapeok="t" o:connecttype="rect"/>
            </v:shapetype>
            <v:shape id="Zone de texte 38" o:spid="_x0000_s1029" type="#_x0000_t202" alt="Orange Restricted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3B11E9" w14:textId="3B2B251C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789"/>
      <w:gridCol w:w="735"/>
    </w:tblGrid>
    <w:tr w:rsidR="00ED5103" w14:paraId="1BE2B6F2" w14:textId="77777777" w:rsidTr="00404B38">
      <w:trPr>
        <w:jc w:val="center"/>
      </w:trPr>
      <w:tc>
        <w:tcPr>
          <w:tcW w:w="8789" w:type="dxa"/>
        </w:tcPr>
        <w:p w14:paraId="5FDDEB24" w14:textId="60107591" w:rsidR="00ED5103" w:rsidRPr="008E7551" w:rsidRDefault="001D4F5B" w:rsidP="00880812">
          <w:pPr>
            <w:pStyle w:val="FooterOrange"/>
          </w:pPr>
          <w:r>
            <w:rPr>
              <w:rFonts w:ascii="Helvetica 75 Bold" w:hAnsi="Helvetica 75 Bold"/>
            </w:rPr>
            <mc:AlternateContent>
              <mc:Choice Requires="wps">
                <w:drawing>
                  <wp:anchor distT="0" distB="0" distL="0" distR="0" simplePos="0" relativeHeight="251666432" behindDoc="0" locked="0" layoutInCell="1" allowOverlap="1" wp14:anchorId="727B2E77" wp14:editId="068C0681">
                    <wp:simplePos x="901065" y="1006094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39" name="Zone de texte 39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EA32F" w14:textId="7176FAA4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27B2E7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30" type="#_x0000_t202" alt="Orange Restricted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      <v:textbox style="mso-fit-shape-to-text:t" inset="0,0,0,0">
                      <w:txbxContent>
                        <w:p w14:paraId="2A6EA32F" w14:textId="7176FAA4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="Helvetica 75 Bold" w:hAnsi="Helvetica 75 Bold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="Helvetica 75 Bold" w:hAnsi="Helvetica 75 Bold"/>
              <w:color w:val="000000" w:themeColor="text2"/>
            </w:rPr>
            <w:t>Cyberdefense</w:t>
          </w:r>
          <w:r w:rsidR="00ED5103">
            <w:rPr>
              <w:rStyle w:val="PieddepageCar"/>
              <w:rFonts w:ascii="Helvetica 75 Bold" w:hAnsi="Helvetica 75 Bold"/>
              <w:color w:val="000000" w:themeColor="text2"/>
            </w:rPr>
            <w:t xml:space="preserve">                                       </w:t>
          </w:r>
          <w:r w:rsidR="00ED5103">
            <w:rPr>
              <w:rStyle w:val="PieddepageCar"/>
              <w:color w:val="FF7900" w:themeColor="accent1"/>
            </w:rPr>
            <w:t>Confidential</w:t>
          </w:r>
          <w:r w:rsidR="00ED5103" w:rsidRPr="008E7551">
            <w:t xml:space="preserve"> </w:t>
          </w:r>
        </w:p>
      </w:tc>
      <w:tc>
        <w:tcPr>
          <w:tcW w:w="735" w:type="dxa"/>
          <w:vAlign w:val="bottom"/>
        </w:tcPr>
        <w:p w14:paraId="5F92C028" w14:textId="77777777" w:rsidR="00ED5103" w:rsidRDefault="00ED5103" w:rsidP="00BA03DC">
          <w:pPr>
            <w:pStyle w:val="FooterPage"/>
          </w:pPr>
          <w:r w:rsidRPr="00CE572D">
            <w:rPr>
              <w:color w:val="000000" w:themeColor="text2"/>
            </w:rPr>
            <w:fldChar w:fldCharType="begin"/>
          </w:r>
          <w:r w:rsidRPr="00CE572D">
            <w:rPr>
              <w:color w:val="000000" w:themeColor="text2"/>
            </w:rPr>
            <w:instrText xml:space="preserve"> PAGE  \* Arabic </w:instrText>
          </w:r>
          <w:r w:rsidRPr="00CE572D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2</w:t>
          </w:r>
          <w:r w:rsidRPr="00CE572D">
            <w:rPr>
              <w:color w:val="000000" w:themeColor="text2"/>
            </w:rPr>
            <w:fldChar w:fldCharType="end"/>
          </w:r>
        </w:p>
      </w:tc>
    </w:tr>
  </w:tbl>
  <w:p w14:paraId="6391116B" w14:textId="77777777" w:rsidR="00ED5103" w:rsidRDefault="00ED5103" w:rsidP="00BA03DC">
    <w:pPr>
      <w:pStyle w:val="FooterG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BDB4" w14:textId="5B14EFA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D3A7FF5" wp14:editId="29BDA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37" name="Zone de texte 37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3E32A" w14:textId="639EC1A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A7FF5" id="_x0000_t202" coordsize="21600,21600" o:spt="202" path="m,l,21600r21600,l21600,xe">
              <v:stroke joinstyle="miter"/>
              <v:path gradientshapeok="t" o:connecttype="rect"/>
            </v:shapetype>
            <v:shape id="Zone de texte 37" o:spid="_x0000_s1031" type="#_x0000_t202" alt="Orange Restricted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A33E32A" w14:textId="639EC1A2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BC9F" w14:textId="35C676B5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19C4DC04" wp14:editId="7A1A838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1" name="Zone de texte 4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52AD88" w14:textId="62D81C8F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4DC04" id="_x0000_t202" coordsize="21600,21600" o:spt="202" path="m,l,21600r21600,l21600,xe">
              <v:stroke joinstyle="miter"/>
              <v:path gradientshapeok="t" o:connecttype="rect"/>
            </v:shapetype>
            <v:shape id="Zone de texte 41" o:spid="_x0000_s1032" type="#_x0000_t202" alt="Orange Restricted" style="position:absolute;margin-left:0;margin-top:.05pt;width:34.95pt;height:34.95pt;z-index:25166848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452AD88" w14:textId="62D81C8F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8"/>
      <w:gridCol w:w="789"/>
    </w:tblGrid>
    <w:tr w:rsidR="00ED5103" w14:paraId="180796D4" w14:textId="77777777" w:rsidTr="00404B38">
      <w:tc>
        <w:tcPr>
          <w:tcW w:w="8508" w:type="dxa"/>
        </w:tcPr>
        <w:p w14:paraId="28956AC9" w14:textId="24334BAE" w:rsidR="00ED5103" w:rsidRPr="008E7551" w:rsidRDefault="001D4F5B" w:rsidP="00880812">
          <w:pPr>
            <w:pStyle w:val="FooterOrange"/>
          </w:pPr>
          <w:r>
            <w:rPr>
              <w:rFonts w:asciiTheme="majorHAnsi" w:hAnsiTheme="majorHAnsi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allowOverlap="1" wp14:anchorId="5EEB2814" wp14:editId="5AFF45D7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985" b="6350"/>
                    <wp:wrapSquare wrapText="bothSides"/>
                    <wp:docPr id="42" name="Zone de texte 42" descr="Orang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19A51C" w14:textId="1DDFE9C2" w:rsidR="001D4F5B" w:rsidRPr="001D4F5B" w:rsidRDefault="001D4F5B">
                                <w:pPr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</w:pPr>
                                <w:r w:rsidRPr="001D4F5B">
                                  <w:rPr>
                                    <w:rFonts w:ascii="Helvetica 75 Bold" w:eastAsia="Helvetica 75 Bold" w:hAnsi="Helvetica 75 Bold" w:cs="Helvetica 75 Bold"/>
                                    <w:noProof/>
                                    <w:color w:val="ED7D31"/>
                                    <w:sz w:val="16"/>
                                    <w:szCs w:val="16"/>
                                  </w:rPr>
                                  <w:t>Orange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EB28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2" o:spid="_x0000_s1033" type="#_x0000_t202" alt="Orange Restricted" style="position:absolute;margin-left:0;margin-top:.05pt;width:34.95pt;height:34.95pt;z-index:25166950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O6xUDo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2719A51C" w14:textId="1DDFE9C2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D5103" w:rsidRPr="00880812">
            <w:rPr>
              <w:rStyle w:val="PieddepageCar"/>
              <w:rFonts w:asciiTheme="majorHAnsi" w:hAnsiTheme="majorHAnsi"/>
              <w:color w:val="FF7900" w:themeColor="accent1"/>
            </w:rPr>
            <w:t xml:space="preserve">Orange </w:t>
          </w:r>
          <w:r w:rsidR="00ED5103" w:rsidRPr="00880812">
            <w:rPr>
              <w:rStyle w:val="PieddepageCar"/>
              <w:rFonts w:asciiTheme="majorHAnsi" w:hAnsiTheme="majorHAnsi"/>
              <w:color w:val="000000" w:themeColor="text2"/>
            </w:rPr>
            <w:t>Cyberdefense</w:t>
          </w:r>
          <w:r w:rsidR="00ED5103">
            <w:rPr>
              <w:rStyle w:val="PieddepageCar"/>
              <w:color w:val="FF7900" w:themeColor="accent1"/>
            </w:rPr>
            <w:t xml:space="preserve">                                  Confidential</w:t>
          </w:r>
        </w:p>
      </w:tc>
      <w:tc>
        <w:tcPr>
          <w:tcW w:w="789" w:type="dxa"/>
          <w:vAlign w:val="bottom"/>
        </w:tcPr>
        <w:p w14:paraId="072E588C" w14:textId="77777777" w:rsidR="00ED5103" w:rsidRPr="004A6007" w:rsidRDefault="00ED5103" w:rsidP="00BA03DC">
          <w:pPr>
            <w:pStyle w:val="FooterPage"/>
            <w:rPr>
              <w:color w:val="000000" w:themeColor="text2"/>
            </w:rPr>
          </w:pPr>
          <w:r w:rsidRPr="004A6007">
            <w:rPr>
              <w:color w:val="000000" w:themeColor="text2"/>
            </w:rPr>
            <w:fldChar w:fldCharType="begin"/>
          </w:r>
          <w:r w:rsidRPr="004A6007">
            <w:rPr>
              <w:color w:val="000000" w:themeColor="text2"/>
            </w:rPr>
            <w:instrText xml:space="preserve"> PAGE  \* Arabic </w:instrText>
          </w:r>
          <w:r w:rsidRPr="004A6007">
            <w:rPr>
              <w:color w:val="000000" w:themeColor="text2"/>
            </w:rPr>
            <w:fldChar w:fldCharType="separate"/>
          </w:r>
          <w:r>
            <w:rPr>
              <w:noProof/>
              <w:color w:val="000000" w:themeColor="text2"/>
            </w:rPr>
            <w:t>4</w:t>
          </w:r>
          <w:r w:rsidRPr="004A6007">
            <w:rPr>
              <w:color w:val="000000" w:themeColor="text2"/>
            </w:rPr>
            <w:fldChar w:fldCharType="end"/>
          </w:r>
        </w:p>
      </w:tc>
    </w:tr>
  </w:tbl>
  <w:p w14:paraId="7631FDAE" w14:textId="77777777" w:rsidR="00ED5103" w:rsidRPr="0083426A" w:rsidRDefault="00ED5103" w:rsidP="00BA03DC">
    <w:pPr>
      <w:pStyle w:val="FooterG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3BAD" w14:textId="3479A2B8" w:rsidR="00ED5103" w:rsidRDefault="001D4F5B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964402A" wp14:editId="12C2228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6350"/>
              <wp:wrapSquare wrapText="bothSides"/>
              <wp:docPr id="40" name="Zone de texte 40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91361" w14:textId="28593B78" w:rsidR="001D4F5B" w:rsidRPr="001D4F5B" w:rsidRDefault="001D4F5B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1D4F5B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402A" id="_x0000_t202" coordsize="21600,21600" o:spt="202" path="m,l,21600r21600,l21600,xe">
              <v:stroke joinstyle="miter"/>
              <v:path gradientshapeok="t" o:connecttype="rect"/>
            </v:shapetype>
            <v:shape id="Zone de texte 40" o:spid="_x0000_s1034" type="#_x0000_t202" alt="Orange Restricted" style="position:absolute;margin-left:0;margin-top:.05pt;width:34.95pt;height:34.95pt;z-index:25166745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P7ZpY0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3A91361" w14:textId="28593B78" w:rsidR="001D4F5B" w:rsidRPr="001D4F5B" w:rsidRDefault="001D4F5B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1D4F5B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5E93" w14:textId="77777777" w:rsidR="003A358C" w:rsidRDefault="003A358C" w:rsidP="00A93A50">
      <w:pPr>
        <w:spacing w:after="0" w:line="240" w:lineRule="auto"/>
      </w:pPr>
      <w:r>
        <w:separator/>
      </w:r>
    </w:p>
  </w:footnote>
  <w:footnote w:type="continuationSeparator" w:id="0">
    <w:p w14:paraId="21FD7AC9" w14:textId="77777777" w:rsidR="003A358C" w:rsidRDefault="003A358C" w:rsidP="00A93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AA2F" w14:textId="77777777" w:rsidR="001D4F5B" w:rsidRDefault="001D4F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18B7" w14:textId="77777777" w:rsidR="00ED5103" w:rsidRDefault="00ED5103" w:rsidP="00867829">
    <w:pPr>
      <w:pStyle w:val="En-tte"/>
      <w:jc w:val="left"/>
    </w:pPr>
    <w:r>
      <w:rPr>
        <w:noProof/>
        <w:color w:val="FF7900" w:themeColor="accent1"/>
        <w:sz w:val="28"/>
        <w:lang w:eastAsia="en-GB"/>
      </w:rPr>
      <w:drawing>
        <wp:anchor distT="0" distB="0" distL="114300" distR="114300" simplePos="0" relativeHeight="251660288" behindDoc="1" locked="0" layoutInCell="1" allowOverlap="1" wp14:anchorId="7C374F57" wp14:editId="70EBB4A3">
          <wp:simplePos x="0" y="0"/>
          <wp:positionH relativeFrom="column">
            <wp:posOffset>-4005</wp:posOffset>
          </wp:positionH>
          <wp:positionV relativeFrom="paragraph">
            <wp:posOffset>-262890</wp:posOffset>
          </wp:positionV>
          <wp:extent cx="2178000" cy="637200"/>
          <wp:effectExtent l="0" t="0" r="0" b="0"/>
          <wp:wrapNone/>
          <wp:docPr id="12" name="Graphiqu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CD 2lines RGB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8000" cy="6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5F66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7DD11F" wp14:editId="7ECC4822">
          <wp:simplePos x="0" y="0"/>
          <wp:positionH relativeFrom="column">
            <wp:posOffset>-755293</wp:posOffset>
          </wp:positionH>
          <wp:positionV relativeFrom="paragraph">
            <wp:posOffset>-756314</wp:posOffset>
          </wp:positionV>
          <wp:extent cx="2169994" cy="2743200"/>
          <wp:effectExtent l="0" t="0" r="0" b="0"/>
          <wp:wrapNone/>
          <wp:docPr id="13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2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351" b="74387"/>
                  <a:stretch/>
                </pic:blipFill>
                <pic:spPr bwMode="auto">
                  <a:xfrm>
                    <a:off x="0" y="0"/>
                    <a:ext cx="2169994" cy="274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B641" w14:textId="77777777" w:rsidR="001D4F5B" w:rsidRDefault="001D4F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7BDD" w14:textId="77777777" w:rsidR="00ED5103" w:rsidRPr="00BA03DC" w:rsidRDefault="00ED5103" w:rsidP="00BA03DC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402F" w14:textId="77777777" w:rsidR="00ED5103" w:rsidRPr="00BA03DC" w:rsidRDefault="00ED5103" w:rsidP="00BA03D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9AB90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21E9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C2B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56498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EC598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9CCAF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88FFB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FE72B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A9CD8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FF7900" w:themeColor="accent1"/>
      </w:rPr>
    </w:lvl>
  </w:abstractNum>
  <w:abstractNum w:abstractNumId="9" w15:restartNumberingAfterBreak="0">
    <w:nsid w:val="FFFFFF89"/>
    <w:multiLevelType w:val="singleLevel"/>
    <w:tmpl w:val="B1C8E22E"/>
    <w:lvl w:ilvl="0">
      <w:start w:val="1"/>
      <w:numFmt w:val="bullet"/>
      <w:pStyle w:val="Listepuces"/>
      <w:lvlText w:val="n"/>
      <w:lvlJc w:val="left"/>
      <w:pPr>
        <w:ind w:left="360" w:hanging="360"/>
      </w:pPr>
      <w:rPr>
        <w:rFonts w:ascii="Wingdings" w:hAnsi="Wingdings" w:hint="default"/>
        <w:color w:val="FF7900" w:themeColor="accent1"/>
        <w:sz w:val="18"/>
      </w:rPr>
    </w:lvl>
  </w:abstractNum>
  <w:abstractNum w:abstractNumId="10" w15:restartNumberingAfterBreak="0">
    <w:nsid w:val="00DC2A36"/>
    <w:multiLevelType w:val="multilevel"/>
    <w:tmpl w:val="4D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3012D"/>
    <w:multiLevelType w:val="multilevel"/>
    <w:tmpl w:val="0809001D"/>
    <w:name w:val="Orange2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781463"/>
    <w:multiLevelType w:val="multilevel"/>
    <w:tmpl w:val="A2E8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E0425"/>
    <w:multiLevelType w:val="multilevel"/>
    <w:tmpl w:val="367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 55 Roman" w:eastAsia="Times New Roman" w:hAnsi="Helvetica 55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D582E"/>
    <w:multiLevelType w:val="multilevel"/>
    <w:tmpl w:val="278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41BBB"/>
    <w:multiLevelType w:val="hybridMultilevel"/>
    <w:tmpl w:val="9708807E"/>
    <w:lvl w:ilvl="0" w:tplc="1688B0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C711E"/>
    <w:multiLevelType w:val="multilevel"/>
    <w:tmpl w:val="B550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377743"/>
    <w:multiLevelType w:val="multilevel"/>
    <w:tmpl w:val="2C4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21E23"/>
    <w:multiLevelType w:val="multilevel"/>
    <w:tmpl w:val="CBFA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E878EF"/>
    <w:multiLevelType w:val="hybridMultilevel"/>
    <w:tmpl w:val="655608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215964"/>
    <w:multiLevelType w:val="multilevel"/>
    <w:tmpl w:val="434E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895929"/>
    <w:multiLevelType w:val="multilevel"/>
    <w:tmpl w:val="64F6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3D6EB1"/>
    <w:multiLevelType w:val="multilevel"/>
    <w:tmpl w:val="963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30D85"/>
    <w:multiLevelType w:val="multilevel"/>
    <w:tmpl w:val="96B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597950"/>
    <w:multiLevelType w:val="multilevel"/>
    <w:tmpl w:val="7630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63534B"/>
    <w:multiLevelType w:val="multilevel"/>
    <w:tmpl w:val="397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713AFD"/>
    <w:multiLevelType w:val="hybridMultilevel"/>
    <w:tmpl w:val="2A1CF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47331"/>
    <w:multiLevelType w:val="multilevel"/>
    <w:tmpl w:val="004E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0252B9"/>
    <w:multiLevelType w:val="multilevel"/>
    <w:tmpl w:val="B3B4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152A04"/>
    <w:multiLevelType w:val="multilevel"/>
    <w:tmpl w:val="08090023"/>
    <w:name w:val="Orange2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2737BFC"/>
    <w:multiLevelType w:val="multilevel"/>
    <w:tmpl w:val="704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07157"/>
    <w:multiLevelType w:val="multilevel"/>
    <w:tmpl w:val="C1B8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867C76"/>
    <w:multiLevelType w:val="multilevel"/>
    <w:tmpl w:val="F876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1617A8"/>
    <w:multiLevelType w:val="multilevel"/>
    <w:tmpl w:val="58E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B46F4"/>
    <w:multiLevelType w:val="multilevel"/>
    <w:tmpl w:val="5874BEE2"/>
    <w:lvl w:ilvl="0">
      <w:start w:val="1"/>
      <w:numFmt w:val="decimal"/>
      <w:pStyle w:val="OCDTitre1"/>
      <w:lvlText w:val="%1"/>
      <w:lvlJc w:val="left"/>
      <w:pPr>
        <w:ind w:left="2176" w:hanging="480"/>
      </w:pPr>
      <w:rPr>
        <w:rFonts w:hint="default"/>
        <w:sz w:val="32"/>
      </w:rPr>
    </w:lvl>
    <w:lvl w:ilvl="1">
      <w:start w:val="1"/>
      <w:numFmt w:val="decimal"/>
      <w:pStyle w:val="OCDTitre2"/>
      <w:lvlText w:val="%1.%2"/>
      <w:lvlJc w:val="left"/>
      <w:pPr>
        <w:ind w:left="3496" w:hanging="720"/>
      </w:pPr>
      <w:rPr>
        <w:rFonts w:hint="default"/>
      </w:rPr>
    </w:lvl>
    <w:lvl w:ilvl="2">
      <w:start w:val="1"/>
      <w:numFmt w:val="decimal"/>
      <w:pStyle w:val="OCDTitre3"/>
      <w:lvlText w:val="%1.%2.%3"/>
      <w:lvlJc w:val="left"/>
      <w:pPr>
        <w:ind w:left="4576" w:hanging="720"/>
      </w:pPr>
      <w:rPr>
        <w:rFonts w:hint="default"/>
      </w:rPr>
    </w:lvl>
    <w:lvl w:ilvl="3">
      <w:start w:val="1"/>
      <w:numFmt w:val="decimal"/>
      <w:pStyle w:val="OCDTitre4"/>
      <w:lvlText w:val="%1.%2.%3.%4"/>
      <w:lvlJc w:val="left"/>
      <w:pPr>
        <w:ind w:left="6016" w:hanging="1080"/>
      </w:pPr>
      <w:rPr>
        <w:rFonts w:hint="default"/>
      </w:rPr>
    </w:lvl>
    <w:lvl w:ilvl="4">
      <w:start w:val="1"/>
      <w:numFmt w:val="decimal"/>
      <w:pStyle w:val="OCDTitre5"/>
      <w:lvlText w:val="%1.%2.%3.%4.%5"/>
      <w:lvlJc w:val="left"/>
      <w:pPr>
        <w:ind w:left="7456" w:hanging="1440"/>
      </w:pPr>
      <w:rPr>
        <w:rFonts w:hint="default"/>
      </w:rPr>
    </w:lvl>
    <w:lvl w:ilvl="5">
      <w:start w:val="1"/>
      <w:numFmt w:val="decimal"/>
      <w:pStyle w:val="OCDTitre6"/>
      <w:lvlText w:val="%1.%2.%3.%4.%5.%6"/>
      <w:lvlJc w:val="left"/>
      <w:pPr>
        <w:ind w:left="8536" w:hanging="1440"/>
      </w:pPr>
      <w:rPr>
        <w:rFonts w:hint="default"/>
      </w:rPr>
    </w:lvl>
    <w:lvl w:ilvl="6">
      <w:start w:val="1"/>
      <w:numFmt w:val="decimal"/>
      <w:pStyle w:val="OCDTitre7"/>
      <w:lvlText w:val="%1.%2.%3.%4.%5.%6.%7"/>
      <w:lvlJc w:val="left"/>
      <w:pPr>
        <w:ind w:left="99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96" w:hanging="2160"/>
      </w:pPr>
      <w:rPr>
        <w:rFonts w:hint="default"/>
      </w:rPr>
    </w:lvl>
  </w:abstractNum>
  <w:abstractNum w:abstractNumId="35" w15:restartNumberingAfterBreak="0">
    <w:nsid w:val="5186448C"/>
    <w:multiLevelType w:val="multilevel"/>
    <w:tmpl w:val="C86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F1949"/>
    <w:multiLevelType w:val="multilevel"/>
    <w:tmpl w:val="F32C9A20"/>
    <w:name w:val="Orange"/>
    <w:lvl w:ilvl="0">
      <w:start w:val="1"/>
      <w:numFmt w:val="decimal"/>
      <w:pStyle w:val="Titre1"/>
      <w:lvlText w:val="%1"/>
      <w:lvlJc w:val="left"/>
      <w:pPr>
        <w:ind w:left="0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0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0" w:hanging="851"/>
      </w:pPr>
      <w:rPr>
        <w:rFonts w:hint="default"/>
      </w:rPr>
    </w:lvl>
  </w:abstractNum>
  <w:abstractNum w:abstractNumId="37" w15:restartNumberingAfterBreak="0">
    <w:nsid w:val="56F365AA"/>
    <w:multiLevelType w:val="multilevel"/>
    <w:tmpl w:val="0809001F"/>
    <w:name w:val="Orange2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8795520"/>
    <w:multiLevelType w:val="multilevel"/>
    <w:tmpl w:val="013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86134"/>
    <w:multiLevelType w:val="multilevel"/>
    <w:tmpl w:val="BC1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34EE2"/>
    <w:multiLevelType w:val="hybridMultilevel"/>
    <w:tmpl w:val="A2BA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3A8B"/>
    <w:multiLevelType w:val="hybridMultilevel"/>
    <w:tmpl w:val="F4B089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E22044"/>
    <w:multiLevelType w:val="multilevel"/>
    <w:tmpl w:val="262E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D0BA9"/>
    <w:multiLevelType w:val="hybridMultilevel"/>
    <w:tmpl w:val="7AE62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E7C13"/>
    <w:multiLevelType w:val="multilevel"/>
    <w:tmpl w:val="676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A0709"/>
    <w:multiLevelType w:val="multilevel"/>
    <w:tmpl w:val="080C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514AEA"/>
    <w:multiLevelType w:val="hybridMultilevel"/>
    <w:tmpl w:val="75B06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4F672D"/>
    <w:multiLevelType w:val="hybridMultilevel"/>
    <w:tmpl w:val="66AAF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179C6"/>
    <w:multiLevelType w:val="multilevel"/>
    <w:tmpl w:val="DD9C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F85C65"/>
    <w:multiLevelType w:val="multilevel"/>
    <w:tmpl w:val="B2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F81B1A"/>
    <w:multiLevelType w:val="multilevel"/>
    <w:tmpl w:val="DB5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7642">
    <w:abstractNumId w:val="36"/>
  </w:num>
  <w:num w:numId="2" w16cid:durableId="1595439349">
    <w:abstractNumId w:val="9"/>
  </w:num>
  <w:num w:numId="3" w16cid:durableId="228655688">
    <w:abstractNumId w:val="8"/>
  </w:num>
  <w:num w:numId="4" w16cid:durableId="656305116">
    <w:abstractNumId w:val="37"/>
  </w:num>
  <w:num w:numId="5" w16cid:durableId="8608110">
    <w:abstractNumId w:val="11"/>
  </w:num>
  <w:num w:numId="6" w16cid:durableId="1115251971">
    <w:abstractNumId w:val="29"/>
  </w:num>
  <w:num w:numId="7" w16cid:durableId="509490406">
    <w:abstractNumId w:val="7"/>
  </w:num>
  <w:num w:numId="8" w16cid:durableId="1758332336">
    <w:abstractNumId w:val="6"/>
  </w:num>
  <w:num w:numId="9" w16cid:durableId="1602957212">
    <w:abstractNumId w:val="5"/>
  </w:num>
  <w:num w:numId="10" w16cid:durableId="1392996869">
    <w:abstractNumId w:val="4"/>
  </w:num>
  <w:num w:numId="11" w16cid:durableId="717361982">
    <w:abstractNumId w:val="3"/>
  </w:num>
  <w:num w:numId="12" w16cid:durableId="1906336303">
    <w:abstractNumId w:val="2"/>
  </w:num>
  <w:num w:numId="13" w16cid:durableId="62073781">
    <w:abstractNumId w:val="1"/>
  </w:num>
  <w:num w:numId="14" w16cid:durableId="857618413">
    <w:abstractNumId w:val="0"/>
  </w:num>
  <w:num w:numId="15" w16cid:durableId="605504184">
    <w:abstractNumId w:val="38"/>
  </w:num>
  <w:num w:numId="16" w16cid:durableId="1628469193">
    <w:abstractNumId w:val="25"/>
  </w:num>
  <w:num w:numId="17" w16cid:durableId="88888586">
    <w:abstractNumId w:val="48"/>
  </w:num>
  <w:num w:numId="18" w16cid:durableId="974725347">
    <w:abstractNumId w:val="21"/>
  </w:num>
  <w:num w:numId="19" w16cid:durableId="666174766">
    <w:abstractNumId w:val="14"/>
  </w:num>
  <w:num w:numId="20" w16cid:durableId="1160075498">
    <w:abstractNumId w:val="22"/>
  </w:num>
  <w:num w:numId="21" w16cid:durableId="1597208779">
    <w:abstractNumId w:val="44"/>
  </w:num>
  <w:num w:numId="22" w16cid:durableId="157237922">
    <w:abstractNumId w:val="30"/>
  </w:num>
  <w:num w:numId="23" w16cid:durableId="95714891">
    <w:abstractNumId w:val="13"/>
  </w:num>
  <w:num w:numId="24" w16cid:durableId="267398727">
    <w:abstractNumId w:val="34"/>
  </w:num>
  <w:num w:numId="25" w16cid:durableId="1604457713">
    <w:abstractNumId w:val="35"/>
  </w:num>
  <w:num w:numId="26" w16cid:durableId="977344634">
    <w:abstractNumId w:val="39"/>
  </w:num>
  <w:num w:numId="27" w16cid:durableId="1659650453">
    <w:abstractNumId w:val="49"/>
  </w:num>
  <w:num w:numId="28" w16cid:durableId="1205143462">
    <w:abstractNumId w:val="42"/>
  </w:num>
  <w:num w:numId="29" w16cid:durableId="835613215">
    <w:abstractNumId w:val="27"/>
  </w:num>
  <w:num w:numId="30" w16cid:durableId="1582368151">
    <w:abstractNumId w:val="50"/>
  </w:num>
  <w:num w:numId="31" w16cid:durableId="926885371">
    <w:abstractNumId w:val="31"/>
  </w:num>
  <w:num w:numId="32" w16cid:durableId="1914393059">
    <w:abstractNumId w:val="28"/>
  </w:num>
  <w:num w:numId="33" w16cid:durableId="1556087360">
    <w:abstractNumId w:val="10"/>
  </w:num>
  <w:num w:numId="34" w16cid:durableId="1015571694">
    <w:abstractNumId w:val="33"/>
  </w:num>
  <w:num w:numId="35" w16cid:durableId="1267730475">
    <w:abstractNumId w:val="32"/>
  </w:num>
  <w:num w:numId="36" w16cid:durableId="233861511">
    <w:abstractNumId w:val="16"/>
  </w:num>
  <w:num w:numId="37" w16cid:durableId="1630477308">
    <w:abstractNumId w:val="23"/>
  </w:num>
  <w:num w:numId="38" w16cid:durableId="1220508769">
    <w:abstractNumId w:val="24"/>
  </w:num>
  <w:num w:numId="39" w16cid:durableId="1568685454">
    <w:abstractNumId w:val="20"/>
  </w:num>
  <w:num w:numId="40" w16cid:durableId="1016927668">
    <w:abstractNumId w:val="18"/>
  </w:num>
  <w:num w:numId="41" w16cid:durableId="71859825">
    <w:abstractNumId w:val="45"/>
  </w:num>
  <w:num w:numId="42" w16cid:durableId="484400520">
    <w:abstractNumId w:val="12"/>
  </w:num>
  <w:num w:numId="43" w16cid:durableId="651183156">
    <w:abstractNumId w:val="17"/>
  </w:num>
  <w:num w:numId="44" w16cid:durableId="914433844">
    <w:abstractNumId w:val="43"/>
  </w:num>
  <w:num w:numId="45" w16cid:durableId="2025548609">
    <w:abstractNumId w:val="41"/>
  </w:num>
  <w:num w:numId="46" w16cid:durableId="1474373651">
    <w:abstractNumId w:val="26"/>
  </w:num>
  <w:num w:numId="47" w16cid:durableId="1067149248">
    <w:abstractNumId w:val="15"/>
  </w:num>
  <w:num w:numId="48" w16cid:durableId="1110324211">
    <w:abstractNumId w:val="47"/>
  </w:num>
  <w:num w:numId="49" w16cid:durableId="1968194302">
    <w:abstractNumId w:val="40"/>
  </w:num>
  <w:num w:numId="50" w16cid:durableId="657197174">
    <w:abstractNumId w:val="46"/>
  </w:num>
  <w:num w:numId="51" w16cid:durableId="993293961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D"/>
    <w:rsid w:val="00000A22"/>
    <w:rsid w:val="0000246A"/>
    <w:rsid w:val="00003A00"/>
    <w:rsid w:val="000101FD"/>
    <w:rsid w:val="00010681"/>
    <w:rsid w:val="00010AEA"/>
    <w:rsid w:val="000205F4"/>
    <w:rsid w:val="00022477"/>
    <w:rsid w:val="00032675"/>
    <w:rsid w:val="0003408B"/>
    <w:rsid w:val="00035588"/>
    <w:rsid w:val="000367F3"/>
    <w:rsid w:val="0005314C"/>
    <w:rsid w:val="00053A3E"/>
    <w:rsid w:val="00056E8B"/>
    <w:rsid w:val="000619AE"/>
    <w:rsid w:val="0006495D"/>
    <w:rsid w:val="00067764"/>
    <w:rsid w:val="000762C5"/>
    <w:rsid w:val="0007635E"/>
    <w:rsid w:val="00081956"/>
    <w:rsid w:val="00083163"/>
    <w:rsid w:val="00084100"/>
    <w:rsid w:val="00086B0C"/>
    <w:rsid w:val="000A26EF"/>
    <w:rsid w:val="000B00A7"/>
    <w:rsid w:val="000B09A3"/>
    <w:rsid w:val="000B1088"/>
    <w:rsid w:val="000C4638"/>
    <w:rsid w:val="000C4746"/>
    <w:rsid w:val="000C5437"/>
    <w:rsid w:val="000C58B9"/>
    <w:rsid w:val="000E01B5"/>
    <w:rsid w:val="000E49ED"/>
    <w:rsid w:val="000F4B4D"/>
    <w:rsid w:val="00100E9B"/>
    <w:rsid w:val="001175B8"/>
    <w:rsid w:val="00117B98"/>
    <w:rsid w:val="00120844"/>
    <w:rsid w:val="0012498E"/>
    <w:rsid w:val="00124CC0"/>
    <w:rsid w:val="00127C32"/>
    <w:rsid w:val="00136E2F"/>
    <w:rsid w:val="001553CC"/>
    <w:rsid w:val="00164B3D"/>
    <w:rsid w:val="0017092E"/>
    <w:rsid w:val="00175BBD"/>
    <w:rsid w:val="00176F2C"/>
    <w:rsid w:val="001775E6"/>
    <w:rsid w:val="001A078C"/>
    <w:rsid w:val="001A367E"/>
    <w:rsid w:val="001A54F3"/>
    <w:rsid w:val="001A66F6"/>
    <w:rsid w:val="001B06DC"/>
    <w:rsid w:val="001B0C22"/>
    <w:rsid w:val="001B6A23"/>
    <w:rsid w:val="001C143F"/>
    <w:rsid w:val="001D0AE1"/>
    <w:rsid w:val="001D2CC6"/>
    <w:rsid w:val="001D4F5B"/>
    <w:rsid w:val="001D61A2"/>
    <w:rsid w:val="001D640E"/>
    <w:rsid w:val="001D6681"/>
    <w:rsid w:val="001E18A9"/>
    <w:rsid w:val="002010C6"/>
    <w:rsid w:val="002238C0"/>
    <w:rsid w:val="00223B79"/>
    <w:rsid w:val="0022750B"/>
    <w:rsid w:val="00227842"/>
    <w:rsid w:val="00230024"/>
    <w:rsid w:val="00231123"/>
    <w:rsid w:val="00233DDF"/>
    <w:rsid w:val="00234755"/>
    <w:rsid w:val="00236534"/>
    <w:rsid w:val="00243DCF"/>
    <w:rsid w:val="002447DC"/>
    <w:rsid w:val="00246FDB"/>
    <w:rsid w:val="00250D9E"/>
    <w:rsid w:val="00252949"/>
    <w:rsid w:val="002555D7"/>
    <w:rsid w:val="002567F7"/>
    <w:rsid w:val="002736EB"/>
    <w:rsid w:val="002745C1"/>
    <w:rsid w:val="0027527A"/>
    <w:rsid w:val="002861D7"/>
    <w:rsid w:val="002876FB"/>
    <w:rsid w:val="00287BE3"/>
    <w:rsid w:val="002A41D7"/>
    <w:rsid w:val="002A77A7"/>
    <w:rsid w:val="002B3E6C"/>
    <w:rsid w:val="002B4EB8"/>
    <w:rsid w:val="002C238D"/>
    <w:rsid w:val="002C28A5"/>
    <w:rsid w:val="002C2B42"/>
    <w:rsid w:val="002D020B"/>
    <w:rsid w:val="002D0C0B"/>
    <w:rsid w:val="002E1CAD"/>
    <w:rsid w:val="002E3073"/>
    <w:rsid w:val="002E3C3D"/>
    <w:rsid w:val="002F5FB1"/>
    <w:rsid w:val="00301E25"/>
    <w:rsid w:val="003022FF"/>
    <w:rsid w:val="00307CD0"/>
    <w:rsid w:val="003116DA"/>
    <w:rsid w:val="003143F8"/>
    <w:rsid w:val="003149E5"/>
    <w:rsid w:val="00323AE3"/>
    <w:rsid w:val="0032498F"/>
    <w:rsid w:val="00326F35"/>
    <w:rsid w:val="003343C7"/>
    <w:rsid w:val="003379F5"/>
    <w:rsid w:val="00337DC2"/>
    <w:rsid w:val="003400A5"/>
    <w:rsid w:val="003429E8"/>
    <w:rsid w:val="00342BC6"/>
    <w:rsid w:val="00345E64"/>
    <w:rsid w:val="003526C0"/>
    <w:rsid w:val="00361320"/>
    <w:rsid w:val="00361B6C"/>
    <w:rsid w:val="00362B85"/>
    <w:rsid w:val="0036778B"/>
    <w:rsid w:val="00380718"/>
    <w:rsid w:val="00382C85"/>
    <w:rsid w:val="003878B1"/>
    <w:rsid w:val="003911E2"/>
    <w:rsid w:val="00397032"/>
    <w:rsid w:val="0039751C"/>
    <w:rsid w:val="003A358C"/>
    <w:rsid w:val="003A46FE"/>
    <w:rsid w:val="003B03D5"/>
    <w:rsid w:val="003C2839"/>
    <w:rsid w:val="003C6CCE"/>
    <w:rsid w:val="003D795E"/>
    <w:rsid w:val="003E2F89"/>
    <w:rsid w:val="003E5027"/>
    <w:rsid w:val="003F61C3"/>
    <w:rsid w:val="00403D8E"/>
    <w:rsid w:val="00404B38"/>
    <w:rsid w:val="004115EC"/>
    <w:rsid w:val="00413FBD"/>
    <w:rsid w:val="004230F5"/>
    <w:rsid w:val="00426C37"/>
    <w:rsid w:val="0043104B"/>
    <w:rsid w:val="00431419"/>
    <w:rsid w:val="004356F2"/>
    <w:rsid w:val="00436451"/>
    <w:rsid w:val="00440A6D"/>
    <w:rsid w:val="0045224D"/>
    <w:rsid w:val="004528C1"/>
    <w:rsid w:val="004532A8"/>
    <w:rsid w:val="00457945"/>
    <w:rsid w:val="004615BA"/>
    <w:rsid w:val="00463C70"/>
    <w:rsid w:val="00467BFE"/>
    <w:rsid w:val="004719A8"/>
    <w:rsid w:val="00476421"/>
    <w:rsid w:val="004768F5"/>
    <w:rsid w:val="0048491B"/>
    <w:rsid w:val="004851DC"/>
    <w:rsid w:val="00487C52"/>
    <w:rsid w:val="00490291"/>
    <w:rsid w:val="0049097C"/>
    <w:rsid w:val="0049170A"/>
    <w:rsid w:val="00492A9B"/>
    <w:rsid w:val="00496B7C"/>
    <w:rsid w:val="0049732C"/>
    <w:rsid w:val="00497543"/>
    <w:rsid w:val="004A6007"/>
    <w:rsid w:val="004A7129"/>
    <w:rsid w:val="004B10F4"/>
    <w:rsid w:val="004B2F2E"/>
    <w:rsid w:val="004C06FD"/>
    <w:rsid w:val="004C7E55"/>
    <w:rsid w:val="004D0BD7"/>
    <w:rsid w:val="004D791E"/>
    <w:rsid w:val="004E25E4"/>
    <w:rsid w:val="004E37A9"/>
    <w:rsid w:val="004E42C5"/>
    <w:rsid w:val="004F4A53"/>
    <w:rsid w:val="00501709"/>
    <w:rsid w:val="00502468"/>
    <w:rsid w:val="00502C98"/>
    <w:rsid w:val="0051034F"/>
    <w:rsid w:val="0051066E"/>
    <w:rsid w:val="00521B8F"/>
    <w:rsid w:val="005235E2"/>
    <w:rsid w:val="00525DF7"/>
    <w:rsid w:val="00535EA6"/>
    <w:rsid w:val="0053787E"/>
    <w:rsid w:val="00543A13"/>
    <w:rsid w:val="005449A2"/>
    <w:rsid w:val="00545C35"/>
    <w:rsid w:val="0054640D"/>
    <w:rsid w:val="00546A5A"/>
    <w:rsid w:val="00550AC3"/>
    <w:rsid w:val="00552720"/>
    <w:rsid w:val="00553044"/>
    <w:rsid w:val="0055789D"/>
    <w:rsid w:val="00557E82"/>
    <w:rsid w:val="005619A3"/>
    <w:rsid w:val="005642AC"/>
    <w:rsid w:val="005648C7"/>
    <w:rsid w:val="00565451"/>
    <w:rsid w:val="0057242B"/>
    <w:rsid w:val="00580062"/>
    <w:rsid w:val="005838ED"/>
    <w:rsid w:val="00592B53"/>
    <w:rsid w:val="005967D5"/>
    <w:rsid w:val="00597544"/>
    <w:rsid w:val="00597A46"/>
    <w:rsid w:val="00597CAA"/>
    <w:rsid w:val="005A0A9B"/>
    <w:rsid w:val="005A0BC0"/>
    <w:rsid w:val="005B23D5"/>
    <w:rsid w:val="005B3E54"/>
    <w:rsid w:val="005D2C07"/>
    <w:rsid w:val="005D2DF6"/>
    <w:rsid w:val="005D43BE"/>
    <w:rsid w:val="005D681F"/>
    <w:rsid w:val="005E3932"/>
    <w:rsid w:val="005E79D2"/>
    <w:rsid w:val="005F6C76"/>
    <w:rsid w:val="00600032"/>
    <w:rsid w:val="00612007"/>
    <w:rsid w:val="006204B1"/>
    <w:rsid w:val="0062054D"/>
    <w:rsid w:val="0062641B"/>
    <w:rsid w:val="00631231"/>
    <w:rsid w:val="00634071"/>
    <w:rsid w:val="00635699"/>
    <w:rsid w:val="00637958"/>
    <w:rsid w:val="00646D90"/>
    <w:rsid w:val="006523AC"/>
    <w:rsid w:val="006538C4"/>
    <w:rsid w:val="00662762"/>
    <w:rsid w:val="006632D7"/>
    <w:rsid w:val="006648F7"/>
    <w:rsid w:val="00665A4C"/>
    <w:rsid w:val="00680DD1"/>
    <w:rsid w:val="006823A4"/>
    <w:rsid w:val="00691A8A"/>
    <w:rsid w:val="006B1F16"/>
    <w:rsid w:val="006C4967"/>
    <w:rsid w:val="006C52AA"/>
    <w:rsid w:val="006D3058"/>
    <w:rsid w:val="006E4EB7"/>
    <w:rsid w:val="006E5B4A"/>
    <w:rsid w:val="006E72D7"/>
    <w:rsid w:val="006F0787"/>
    <w:rsid w:val="006F2A43"/>
    <w:rsid w:val="006F38B3"/>
    <w:rsid w:val="006F6A2F"/>
    <w:rsid w:val="006F789E"/>
    <w:rsid w:val="007115A6"/>
    <w:rsid w:val="00713CC4"/>
    <w:rsid w:val="007247EC"/>
    <w:rsid w:val="00724997"/>
    <w:rsid w:val="00732086"/>
    <w:rsid w:val="00735DD1"/>
    <w:rsid w:val="007362A7"/>
    <w:rsid w:val="00737F8A"/>
    <w:rsid w:val="00750E26"/>
    <w:rsid w:val="007549E7"/>
    <w:rsid w:val="00755FBF"/>
    <w:rsid w:val="00760F54"/>
    <w:rsid w:val="00761A21"/>
    <w:rsid w:val="007669D4"/>
    <w:rsid w:val="00770568"/>
    <w:rsid w:val="0077386F"/>
    <w:rsid w:val="00774CFA"/>
    <w:rsid w:val="00784ABD"/>
    <w:rsid w:val="007856DB"/>
    <w:rsid w:val="007A3401"/>
    <w:rsid w:val="007B088B"/>
    <w:rsid w:val="007B6CC6"/>
    <w:rsid w:val="007B73BB"/>
    <w:rsid w:val="007B7DFD"/>
    <w:rsid w:val="007C011D"/>
    <w:rsid w:val="007C0734"/>
    <w:rsid w:val="007C492D"/>
    <w:rsid w:val="007C65FA"/>
    <w:rsid w:val="007D2FDD"/>
    <w:rsid w:val="007D4DCE"/>
    <w:rsid w:val="007D69CB"/>
    <w:rsid w:val="007D7D88"/>
    <w:rsid w:val="007E687C"/>
    <w:rsid w:val="007E69CB"/>
    <w:rsid w:val="007E72C6"/>
    <w:rsid w:val="00803725"/>
    <w:rsid w:val="008047EB"/>
    <w:rsid w:val="00805A88"/>
    <w:rsid w:val="00807A06"/>
    <w:rsid w:val="00820403"/>
    <w:rsid w:val="008235DD"/>
    <w:rsid w:val="008276FD"/>
    <w:rsid w:val="00827B54"/>
    <w:rsid w:val="00827B62"/>
    <w:rsid w:val="00830539"/>
    <w:rsid w:val="0083426A"/>
    <w:rsid w:val="00834786"/>
    <w:rsid w:val="008366ED"/>
    <w:rsid w:val="00836CB8"/>
    <w:rsid w:val="00843296"/>
    <w:rsid w:val="008504F0"/>
    <w:rsid w:val="0085346F"/>
    <w:rsid w:val="0085738B"/>
    <w:rsid w:val="00862297"/>
    <w:rsid w:val="00863485"/>
    <w:rsid w:val="008672D1"/>
    <w:rsid w:val="00867829"/>
    <w:rsid w:val="008719CD"/>
    <w:rsid w:val="00880812"/>
    <w:rsid w:val="00887316"/>
    <w:rsid w:val="0089156B"/>
    <w:rsid w:val="0089208F"/>
    <w:rsid w:val="00894A46"/>
    <w:rsid w:val="00897946"/>
    <w:rsid w:val="00897E4C"/>
    <w:rsid w:val="008A14D5"/>
    <w:rsid w:val="008A15DA"/>
    <w:rsid w:val="008A4201"/>
    <w:rsid w:val="008A7867"/>
    <w:rsid w:val="008A7E67"/>
    <w:rsid w:val="008B19A0"/>
    <w:rsid w:val="008B6A36"/>
    <w:rsid w:val="008B6AC4"/>
    <w:rsid w:val="008C2F06"/>
    <w:rsid w:val="008C57B8"/>
    <w:rsid w:val="008C68DD"/>
    <w:rsid w:val="008D6761"/>
    <w:rsid w:val="008E0FCC"/>
    <w:rsid w:val="008E7551"/>
    <w:rsid w:val="008F28E6"/>
    <w:rsid w:val="008F6421"/>
    <w:rsid w:val="008F6810"/>
    <w:rsid w:val="009001CB"/>
    <w:rsid w:val="00905838"/>
    <w:rsid w:val="00914B51"/>
    <w:rsid w:val="00921728"/>
    <w:rsid w:val="00921ECA"/>
    <w:rsid w:val="009229F1"/>
    <w:rsid w:val="00932295"/>
    <w:rsid w:val="009408C9"/>
    <w:rsid w:val="009412A2"/>
    <w:rsid w:val="00942164"/>
    <w:rsid w:val="00956407"/>
    <w:rsid w:val="00967145"/>
    <w:rsid w:val="00971E2F"/>
    <w:rsid w:val="00975936"/>
    <w:rsid w:val="0097653D"/>
    <w:rsid w:val="00985989"/>
    <w:rsid w:val="00994491"/>
    <w:rsid w:val="009950D9"/>
    <w:rsid w:val="009A1E2E"/>
    <w:rsid w:val="009A3FBA"/>
    <w:rsid w:val="009B2EB4"/>
    <w:rsid w:val="009C5817"/>
    <w:rsid w:val="009C6AE2"/>
    <w:rsid w:val="009D3AB4"/>
    <w:rsid w:val="009E2A37"/>
    <w:rsid w:val="009F3599"/>
    <w:rsid w:val="00A03D6F"/>
    <w:rsid w:val="00A04CAD"/>
    <w:rsid w:val="00A07534"/>
    <w:rsid w:val="00A127A1"/>
    <w:rsid w:val="00A12CCE"/>
    <w:rsid w:val="00A161CA"/>
    <w:rsid w:val="00A164D6"/>
    <w:rsid w:val="00A24FC5"/>
    <w:rsid w:val="00A35775"/>
    <w:rsid w:val="00A37405"/>
    <w:rsid w:val="00A411C8"/>
    <w:rsid w:val="00A47DB3"/>
    <w:rsid w:val="00A529DE"/>
    <w:rsid w:val="00A52AAB"/>
    <w:rsid w:val="00A651B0"/>
    <w:rsid w:val="00A65712"/>
    <w:rsid w:val="00A669CA"/>
    <w:rsid w:val="00A67DE6"/>
    <w:rsid w:val="00A73BB9"/>
    <w:rsid w:val="00A73D11"/>
    <w:rsid w:val="00A76D29"/>
    <w:rsid w:val="00A77AD7"/>
    <w:rsid w:val="00A77F84"/>
    <w:rsid w:val="00A80458"/>
    <w:rsid w:val="00A93A50"/>
    <w:rsid w:val="00A94649"/>
    <w:rsid w:val="00A95AB4"/>
    <w:rsid w:val="00AA6DB8"/>
    <w:rsid w:val="00AA791A"/>
    <w:rsid w:val="00AB0421"/>
    <w:rsid w:val="00AB113D"/>
    <w:rsid w:val="00AB14BF"/>
    <w:rsid w:val="00AB22BB"/>
    <w:rsid w:val="00AC15DC"/>
    <w:rsid w:val="00AC588C"/>
    <w:rsid w:val="00AC67A3"/>
    <w:rsid w:val="00AD1ECD"/>
    <w:rsid w:val="00AD3B57"/>
    <w:rsid w:val="00AE6070"/>
    <w:rsid w:val="00AE6D25"/>
    <w:rsid w:val="00AE706E"/>
    <w:rsid w:val="00AF0438"/>
    <w:rsid w:val="00AF0691"/>
    <w:rsid w:val="00B00B08"/>
    <w:rsid w:val="00B03214"/>
    <w:rsid w:val="00B03943"/>
    <w:rsid w:val="00B067E8"/>
    <w:rsid w:val="00B21D9E"/>
    <w:rsid w:val="00B23B02"/>
    <w:rsid w:val="00B25782"/>
    <w:rsid w:val="00B302FB"/>
    <w:rsid w:val="00B30702"/>
    <w:rsid w:val="00B3677F"/>
    <w:rsid w:val="00B52FD6"/>
    <w:rsid w:val="00B54187"/>
    <w:rsid w:val="00B57533"/>
    <w:rsid w:val="00B611B1"/>
    <w:rsid w:val="00B64219"/>
    <w:rsid w:val="00B8651E"/>
    <w:rsid w:val="00B87CC4"/>
    <w:rsid w:val="00B9022C"/>
    <w:rsid w:val="00B92A87"/>
    <w:rsid w:val="00B97090"/>
    <w:rsid w:val="00BA03DC"/>
    <w:rsid w:val="00BA334A"/>
    <w:rsid w:val="00BB150B"/>
    <w:rsid w:val="00BB207C"/>
    <w:rsid w:val="00BB773E"/>
    <w:rsid w:val="00BC3273"/>
    <w:rsid w:val="00BD1F80"/>
    <w:rsid w:val="00BE15B2"/>
    <w:rsid w:val="00BE2307"/>
    <w:rsid w:val="00BE3525"/>
    <w:rsid w:val="00BE65E8"/>
    <w:rsid w:val="00BE7B0D"/>
    <w:rsid w:val="00BF328A"/>
    <w:rsid w:val="00BF60D9"/>
    <w:rsid w:val="00BF7AB9"/>
    <w:rsid w:val="00C023F0"/>
    <w:rsid w:val="00C02775"/>
    <w:rsid w:val="00C051C6"/>
    <w:rsid w:val="00C0746C"/>
    <w:rsid w:val="00C106F5"/>
    <w:rsid w:val="00C142FA"/>
    <w:rsid w:val="00C15111"/>
    <w:rsid w:val="00C30391"/>
    <w:rsid w:val="00C30E71"/>
    <w:rsid w:val="00C30EDA"/>
    <w:rsid w:val="00C31F30"/>
    <w:rsid w:val="00C350B6"/>
    <w:rsid w:val="00C361B2"/>
    <w:rsid w:val="00C36800"/>
    <w:rsid w:val="00C42A63"/>
    <w:rsid w:val="00C462D2"/>
    <w:rsid w:val="00C4765A"/>
    <w:rsid w:val="00C54A94"/>
    <w:rsid w:val="00C612D4"/>
    <w:rsid w:val="00C61DFA"/>
    <w:rsid w:val="00C65603"/>
    <w:rsid w:val="00C7518A"/>
    <w:rsid w:val="00C8292D"/>
    <w:rsid w:val="00C82A11"/>
    <w:rsid w:val="00C82B7D"/>
    <w:rsid w:val="00C83BAA"/>
    <w:rsid w:val="00C9236D"/>
    <w:rsid w:val="00C978A4"/>
    <w:rsid w:val="00CA517E"/>
    <w:rsid w:val="00CB09D1"/>
    <w:rsid w:val="00CB0C1E"/>
    <w:rsid w:val="00CB22D0"/>
    <w:rsid w:val="00CB78B5"/>
    <w:rsid w:val="00CC0DE2"/>
    <w:rsid w:val="00CC1D91"/>
    <w:rsid w:val="00CC3CE2"/>
    <w:rsid w:val="00CD1AE4"/>
    <w:rsid w:val="00CD4E13"/>
    <w:rsid w:val="00CD7460"/>
    <w:rsid w:val="00CE2377"/>
    <w:rsid w:val="00CE2A54"/>
    <w:rsid w:val="00CE5666"/>
    <w:rsid w:val="00CE572D"/>
    <w:rsid w:val="00CE63A6"/>
    <w:rsid w:val="00CE73E4"/>
    <w:rsid w:val="00CF3C40"/>
    <w:rsid w:val="00CF44EE"/>
    <w:rsid w:val="00D01D2F"/>
    <w:rsid w:val="00D04A91"/>
    <w:rsid w:val="00D06A6D"/>
    <w:rsid w:val="00D1126A"/>
    <w:rsid w:val="00D112AF"/>
    <w:rsid w:val="00D17546"/>
    <w:rsid w:val="00D21120"/>
    <w:rsid w:val="00D267C9"/>
    <w:rsid w:val="00D349FF"/>
    <w:rsid w:val="00D37E1E"/>
    <w:rsid w:val="00D402C8"/>
    <w:rsid w:val="00D420AE"/>
    <w:rsid w:val="00D422CC"/>
    <w:rsid w:val="00D43310"/>
    <w:rsid w:val="00D51424"/>
    <w:rsid w:val="00D5460B"/>
    <w:rsid w:val="00D56EFC"/>
    <w:rsid w:val="00D66837"/>
    <w:rsid w:val="00D8256E"/>
    <w:rsid w:val="00D85801"/>
    <w:rsid w:val="00D871E0"/>
    <w:rsid w:val="00D907EB"/>
    <w:rsid w:val="00D93D0F"/>
    <w:rsid w:val="00DA1A79"/>
    <w:rsid w:val="00DB6D67"/>
    <w:rsid w:val="00DC1C2C"/>
    <w:rsid w:val="00DC3E52"/>
    <w:rsid w:val="00DE16C7"/>
    <w:rsid w:val="00DE274C"/>
    <w:rsid w:val="00DE5526"/>
    <w:rsid w:val="00DE66AE"/>
    <w:rsid w:val="00DF10C8"/>
    <w:rsid w:val="00DF1B68"/>
    <w:rsid w:val="00DF44FE"/>
    <w:rsid w:val="00E06B27"/>
    <w:rsid w:val="00E07374"/>
    <w:rsid w:val="00E07AF7"/>
    <w:rsid w:val="00E15B00"/>
    <w:rsid w:val="00E24563"/>
    <w:rsid w:val="00E24B53"/>
    <w:rsid w:val="00E27053"/>
    <w:rsid w:val="00E31A24"/>
    <w:rsid w:val="00E4374A"/>
    <w:rsid w:val="00E44386"/>
    <w:rsid w:val="00E47285"/>
    <w:rsid w:val="00E51705"/>
    <w:rsid w:val="00E603A6"/>
    <w:rsid w:val="00E60F4D"/>
    <w:rsid w:val="00E61AA4"/>
    <w:rsid w:val="00E652BB"/>
    <w:rsid w:val="00E65388"/>
    <w:rsid w:val="00E733FE"/>
    <w:rsid w:val="00E81929"/>
    <w:rsid w:val="00E9059C"/>
    <w:rsid w:val="00E9322A"/>
    <w:rsid w:val="00E97745"/>
    <w:rsid w:val="00EA0ED8"/>
    <w:rsid w:val="00EB0EBF"/>
    <w:rsid w:val="00ED5103"/>
    <w:rsid w:val="00EE58DF"/>
    <w:rsid w:val="00EF104B"/>
    <w:rsid w:val="00EF344C"/>
    <w:rsid w:val="00EF5609"/>
    <w:rsid w:val="00EF66E5"/>
    <w:rsid w:val="00F006D2"/>
    <w:rsid w:val="00F02113"/>
    <w:rsid w:val="00F0212A"/>
    <w:rsid w:val="00F0287B"/>
    <w:rsid w:val="00F04CDD"/>
    <w:rsid w:val="00F1487F"/>
    <w:rsid w:val="00F20719"/>
    <w:rsid w:val="00F20FD2"/>
    <w:rsid w:val="00F2131E"/>
    <w:rsid w:val="00F2136E"/>
    <w:rsid w:val="00F228D8"/>
    <w:rsid w:val="00F27DD3"/>
    <w:rsid w:val="00F36BC5"/>
    <w:rsid w:val="00F441DA"/>
    <w:rsid w:val="00F44C02"/>
    <w:rsid w:val="00F45472"/>
    <w:rsid w:val="00F47EDA"/>
    <w:rsid w:val="00F52A9F"/>
    <w:rsid w:val="00F55273"/>
    <w:rsid w:val="00F60BFA"/>
    <w:rsid w:val="00F63DAB"/>
    <w:rsid w:val="00F67F57"/>
    <w:rsid w:val="00F73D9A"/>
    <w:rsid w:val="00F7472E"/>
    <w:rsid w:val="00F747BC"/>
    <w:rsid w:val="00F85F1A"/>
    <w:rsid w:val="00FA2C08"/>
    <w:rsid w:val="00FA3486"/>
    <w:rsid w:val="00FB0109"/>
    <w:rsid w:val="00FB1975"/>
    <w:rsid w:val="00FB4649"/>
    <w:rsid w:val="00FB60F9"/>
    <w:rsid w:val="00FC09FE"/>
    <w:rsid w:val="00FC4953"/>
    <w:rsid w:val="00FD203B"/>
    <w:rsid w:val="00FD42CF"/>
    <w:rsid w:val="00FD76B9"/>
    <w:rsid w:val="00FE5A14"/>
    <w:rsid w:val="00FF06ED"/>
    <w:rsid w:val="00FF4F60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66B96"/>
  <w15:docId w15:val="{589BCF92-8BD6-4DCD-9E27-8D3FB23D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4" w:qFormat="1"/>
    <w:lsdException w:name="heading 2" w:uiPriority="4" w:unhideWhenUsed="1" w:qFormat="1"/>
    <w:lsdException w:name="heading 3" w:uiPriority="2" w:unhideWhenUsed="1" w:qFormat="1"/>
    <w:lsdException w:name="heading 4" w:uiPriority="4" w:unhideWhenUsed="1" w:qFormat="1"/>
    <w:lsdException w:name="heading 5" w:semiHidden="1" w:uiPriority="38" w:unhideWhenUsed="1" w:qFormat="1"/>
    <w:lsdException w:name="heading 6" w:semiHidden="1" w:uiPriority="38" w:unhideWhenUsed="1" w:qFormat="1"/>
    <w:lsdException w:name="heading 7" w:semiHidden="1" w:uiPriority="38" w:unhideWhenUsed="1" w:qFormat="1"/>
    <w:lsdException w:name="heading 8" w:semiHidden="1" w:uiPriority="38" w:unhideWhenUsed="1" w:qFormat="1"/>
    <w:lsdException w:name="heading 9" w:semiHidden="1" w:uiPriority="3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6" w:unhideWhenUsed="1"/>
    <w:lsdException w:name="index heading" w:semiHidden="1" w:unhideWhenUsed="1"/>
    <w:lsdException w:name="caption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7"/>
    <w:rsid w:val="00B03214"/>
    <w:pPr>
      <w:spacing w:after="120" w:line="260" w:lineRule="atLeast"/>
    </w:pPr>
  </w:style>
  <w:style w:type="paragraph" w:styleId="Titre1">
    <w:name w:val="heading 1"/>
    <w:next w:val="Corpsdetexte"/>
    <w:link w:val="Titre1Car"/>
    <w:uiPriority w:val="5"/>
    <w:qFormat/>
    <w:rsid w:val="002861D7"/>
    <w:pPr>
      <w:pageBreakBefore/>
      <w:numPr>
        <w:numId w:val="1"/>
      </w:numPr>
      <w:spacing w:after="240" w:line="360" w:lineRule="atLeast"/>
      <w:outlineLvl w:val="0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styleId="Titre2">
    <w:name w:val="heading 2"/>
    <w:basedOn w:val="Titre1"/>
    <w:next w:val="Corpsdetexte"/>
    <w:link w:val="Titre2Car"/>
    <w:uiPriority w:val="5"/>
    <w:qFormat/>
    <w:rsid w:val="008C57B8"/>
    <w:pPr>
      <w:keepNext/>
      <w:pageBreakBefore w:val="0"/>
      <w:numPr>
        <w:ilvl w:val="1"/>
      </w:numPr>
      <w:spacing w:after="120" w:line="320" w:lineRule="atLeast"/>
      <w:outlineLvl w:val="1"/>
    </w:pPr>
    <w:rPr>
      <w:color w:val="000000" w:themeColor="text1"/>
      <w:sz w:val="28"/>
      <w:szCs w:val="26"/>
    </w:rPr>
  </w:style>
  <w:style w:type="paragraph" w:styleId="Titre3">
    <w:name w:val="heading 3"/>
    <w:basedOn w:val="Titre2"/>
    <w:next w:val="Corpsdetexte"/>
    <w:link w:val="Titre3Car"/>
    <w:uiPriority w:val="5"/>
    <w:qFormat/>
    <w:rsid w:val="002861D7"/>
    <w:pPr>
      <w:numPr>
        <w:ilvl w:val="2"/>
      </w:numPr>
      <w:spacing w:line="280" w:lineRule="atLeast"/>
      <w:outlineLvl w:val="2"/>
    </w:pPr>
    <w:rPr>
      <w:bCs/>
      <w:sz w:val="24"/>
    </w:rPr>
  </w:style>
  <w:style w:type="paragraph" w:styleId="Titre4">
    <w:name w:val="heading 4"/>
    <w:basedOn w:val="Titre3"/>
    <w:next w:val="Corpsdetexte"/>
    <w:link w:val="Titre4Car"/>
    <w:uiPriority w:val="5"/>
    <w:qFormat/>
    <w:rsid w:val="002861D7"/>
    <w:pPr>
      <w:numPr>
        <w:ilvl w:val="3"/>
      </w:numPr>
      <w:outlineLvl w:val="3"/>
    </w:pPr>
    <w:rPr>
      <w:rFonts w:asciiTheme="minorHAnsi" w:hAnsiTheme="minorHAnsi"/>
      <w:iCs/>
    </w:rPr>
  </w:style>
  <w:style w:type="paragraph" w:styleId="Titre5">
    <w:name w:val="heading 5"/>
    <w:basedOn w:val="Normal"/>
    <w:next w:val="Normal"/>
    <w:link w:val="Titre5Car"/>
    <w:uiPriority w:val="59"/>
    <w:semiHidden/>
    <w:qFormat/>
    <w:rsid w:val="00BF60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5A00" w:themeColor="accent1" w:themeShade="BF"/>
    </w:rPr>
  </w:style>
  <w:style w:type="paragraph" w:styleId="Titre6">
    <w:name w:val="heading 6"/>
    <w:basedOn w:val="Normal"/>
    <w:next w:val="Normal"/>
    <w:link w:val="Titre6Car"/>
    <w:uiPriority w:val="59"/>
    <w:semiHidden/>
    <w:qFormat/>
    <w:rsid w:val="00BF60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Titre7">
    <w:name w:val="heading 7"/>
    <w:basedOn w:val="Normal"/>
    <w:next w:val="Normal"/>
    <w:link w:val="Titre7Car"/>
    <w:uiPriority w:val="59"/>
    <w:semiHidden/>
    <w:qFormat/>
    <w:rsid w:val="00BF60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paragraph" w:styleId="Titre8">
    <w:name w:val="heading 8"/>
    <w:basedOn w:val="Normal"/>
    <w:next w:val="Normal"/>
    <w:link w:val="Titre8Car"/>
    <w:uiPriority w:val="59"/>
    <w:semiHidden/>
    <w:qFormat/>
    <w:rsid w:val="00BF60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59"/>
    <w:semiHidden/>
    <w:qFormat/>
    <w:rsid w:val="00BF60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Corpsdetexte"/>
    <w:link w:val="TitreCar"/>
    <w:uiPriority w:val="33"/>
    <w:rsid w:val="00597CAA"/>
    <w:pPr>
      <w:spacing w:after="480" w:line="960" w:lineRule="atLeast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33"/>
    <w:rsid w:val="00597CA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En-tte">
    <w:name w:val="header"/>
    <w:link w:val="En-tteCar"/>
    <w:uiPriority w:val="35"/>
    <w:rsid w:val="001D2CC6"/>
    <w:pPr>
      <w:tabs>
        <w:tab w:val="center" w:pos="4513"/>
        <w:tab w:val="right" w:pos="9026"/>
      </w:tabs>
      <w:spacing w:after="0" w:line="260" w:lineRule="atLeast"/>
      <w:jc w:val="right"/>
    </w:pPr>
    <w:rPr>
      <w:color w:val="000000" w:themeColor="text1"/>
    </w:rPr>
  </w:style>
  <w:style w:type="character" w:customStyle="1" w:styleId="En-tteCar">
    <w:name w:val="En-tête Car"/>
    <w:basedOn w:val="Policepardfaut"/>
    <w:link w:val="En-tte"/>
    <w:uiPriority w:val="35"/>
    <w:rsid w:val="001D2CC6"/>
    <w:rPr>
      <w:color w:val="000000" w:themeColor="text1"/>
    </w:rPr>
  </w:style>
  <w:style w:type="paragraph" w:styleId="Pieddepage">
    <w:name w:val="footer"/>
    <w:link w:val="PieddepageCar"/>
    <w:uiPriority w:val="36"/>
    <w:rsid w:val="0083426A"/>
    <w:pPr>
      <w:tabs>
        <w:tab w:val="right" w:pos="9526"/>
      </w:tabs>
      <w:spacing w:after="0" w:line="260" w:lineRule="atLeast"/>
    </w:pPr>
    <w:rPr>
      <w:color w:val="000000" w:themeColor="text1"/>
    </w:rPr>
  </w:style>
  <w:style w:type="character" w:customStyle="1" w:styleId="PieddepageCar">
    <w:name w:val="Pied de page Car"/>
    <w:basedOn w:val="Policepardfaut"/>
    <w:link w:val="Pieddepage"/>
    <w:uiPriority w:val="36"/>
    <w:rsid w:val="0083426A"/>
    <w:rPr>
      <w:color w:val="000000" w:themeColor="text1"/>
    </w:rPr>
  </w:style>
  <w:style w:type="character" w:styleId="Textedelespacerserv">
    <w:name w:val="Placeholder Text"/>
    <w:basedOn w:val="Policepardfaut"/>
    <w:uiPriority w:val="99"/>
    <w:semiHidden/>
    <w:rsid w:val="00A93A50"/>
    <w:rPr>
      <w:color w:val="808080"/>
    </w:rPr>
  </w:style>
  <w:style w:type="paragraph" w:styleId="Sous-titre">
    <w:name w:val="Subtitle"/>
    <w:next w:val="Corpsdetexte"/>
    <w:link w:val="Sous-titreCar"/>
    <w:uiPriority w:val="34"/>
    <w:rsid w:val="0083426A"/>
    <w:pPr>
      <w:numPr>
        <w:ilvl w:val="1"/>
      </w:numPr>
      <w:spacing w:after="320" w:line="320" w:lineRule="atLeast"/>
    </w:pPr>
    <w:rPr>
      <w:rFonts w:asciiTheme="majorHAnsi" w:eastAsiaTheme="minorEastAsia" w:hAnsiTheme="majorHAnsi"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uiPriority w:val="34"/>
    <w:rsid w:val="0083426A"/>
    <w:rPr>
      <w:rFonts w:asciiTheme="majorHAnsi" w:eastAsiaTheme="minorEastAsia" w:hAnsiTheme="majorHAnsi"/>
      <w:color w:val="000000" w:themeColor="text1"/>
      <w:sz w:val="28"/>
    </w:rPr>
  </w:style>
  <w:style w:type="paragraph" w:styleId="Corpsdetexte">
    <w:name w:val="Body Text"/>
    <w:link w:val="CorpsdetexteCar"/>
    <w:qFormat/>
    <w:rsid w:val="000A26EF"/>
    <w:pPr>
      <w:spacing w:after="120" w:line="260" w:lineRule="atLeast"/>
    </w:pPr>
  </w:style>
  <w:style w:type="character" w:customStyle="1" w:styleId="CorpsdetexteCar">
    <w:name w:val="Corps de texte Car"/>
    <w:basedOn w:val="Policepardfaut"/>
    <w:link w:val="Corpsdetexte"/>
    <w:rsid w:val="000A26EF"/>
  </w:style>
  <w:style w:type="paragraph" w:customStyle="1" w:styleId="CoverSplitter">
    <w:name w:val="Cover Splitter"/>
    <w:next w:val="Corpsdetexte"/>
    <w:link w:val="CoverSplitterChar"/>
    <w:uiPriority w:val="33"/>
    <w:rsid w:val="008D6761"/>
    <w:pPr>
      <w:pBdr>
        <w:bottom w:val="single" w:sz="6" w:space="1" w:color="auto"/>
      </w:pBdr>
      <w:spacing w:before="600" w:after="820" w:line="260" w:lineRule="atLeast"/>
    </w:pPr>
  </w:style>
  <w:style w:type="table" w:styleId="Grilledutableau">
    <w:name w:val="Table Grid"/>
    <w:basedOn w:val="TableauNormal"/>
    <w:uiPriority w:val="39"/>
    <w:rsid w:val="008C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verSplitterChar">
    <w:name w:val="Cover Splitter Char"/>
    <w:basedOn w:val="Policepardfaut"/>
    <w:link w:val="CoverSplitter"/>
    <w:uiPriority w:val="33"/>
    <w:rsid w:val="008C68DD"/>
  </w:style>
  <w:style w:type="paragraph" w:customStyle="1" w:styleId="Customer">
    <w:name w:val="Customer"/>
    <w:link w:val="CustomerChar"/>
    <w:uiPriority w:val="26"/>
    <w:rsid w:val="003343C7"/>
    <w:pPr>
      <w:spacing w:after="720" w:line="360" w:lineRule="atLeast"/>
    </w:pPr>
    <w:rPr>
      <w:rFonts w:asciiTheme="majorHAnsi" w:hAnsiTheme="majorHAnsi"/>
      <w:sz w:val="36"/>
    </w:rPr>
  </w:style>
  <w:style w:type="paragraph" w:customStyle="1" w:styleId="Author">
    <w:name w:val="Author"/>
    <w:link w:val="AuthorChar"/>
    <w:uiPriority w:val="27"/>
    <w:rsid w:val="00A411C8"/>
    <w:pPr>
      <w:spacing w:after="0" w:line="320" w:lineRule="atLeast"/>
    </w:pPr>
    <w:rPr>
      <w:rFonts w:asciiTheme="majorHAnsi" w:hAnsiTheme="majorHAnsi"/>
      <w:sz w:val="28"/>
    </w:rPr>
  </w:style>
  <w:style w:type="character" w:customStyle="1" w:styleId="CustomerChar">
    <w:name w:val="Customer Char"/>
    <w:basedOn w:val="Policepardfaut"/>
    <w:link w:val="Customer"/>
    <w:uiPriority w:val="26"/>
    <w:rsid w:val="003343C7"/>
    <w:rPr>
      <w:rFonts w:asciiTheme="majorHAnsi" w:hAnsiTheme="majorHAnsi"/>
      <w:sz w:val="36"/>
    </w:rPr>
  </w:style>
  <w:style w:type="paragraph" w:customStyle="1" w:styleId="CoverDate">
    <w:name w:val="Cover Date"/>
    <w:link w:val="CoverDateChar"/>
    <w:uiPriority w:val="28"/>
    <w:rsid w:val="008F28E6"/>
    <w:pPr>
      <w:spacing w:after="0" w:line="320" w:lineRule="atLeast"/>
    </w:pPr>
    <w:rPr>
      <w:sz w:val="28"/>
    </w:rPr>
  </w:style>
  <w:style w:type="character" w:customStyle="1" w:styleId="AuthorChar">
    <w:name w:val="Author Char"/>
    <w:basedOn w:val="Policepardfaut"/>
    <w:link w:val="Author"/>
    <w:uiPriority w:val="27"/>
    <w:rsid w:val="00A411C8"/>
    <w:rPr>
      <w:rFonts w:asciiTheme="majorHAnsi" w:hAnsiTheme="majorHAnsi"/>
      <w:sz w:val="28"/>
    </w:rPr>
  </w:style>
  <w:style w:type="paragraph" w:customStyle="1" w:styleId="NoticeTitle">
    <w:name w:val="Notice Title"/>
    <w:next w:val="Corpsdetexte"/>
    <w:uiPriority w:val="29"/>
    <w:rsid w:val="00A411C8"/>
    <w:pPr>
      <w:spacing w:before="440" w:after="220" w:line="260" w:lineRule="atLeast"/>
    </w:pPr>
    <w:rPr>
      <w:rFonts w:asciiTheme="majorHAnsi" w:hAnsiTheme="majorHAnsi"/>
    </w:rPr>
  </w:style>
  <w:style w:type="character" w:customStyle="1" w:styleId="CoverDateChar">
    <w:name w:val="Cover Date Char"/>
    <w:basedOn w:val="Policepardfaut"/>
    <w:link w:val="CoverDate"/>
    <w:uiPriority w:val="28"/>
    <w:rsid w:val="008F28E6"/>
    <w:rPr>
      <w:sz w:val="28"/>
    </w:rPr>
  </w:style>
  <w:style w:type="paragraph" w:customStyle="1" w:styleId="Contact">
    <w:name w:val="Contact"/>
    <w:uiPriority w:val="29"/>
    <w:rsid w:val="003343C7"/>
    <w:pPr>
      <w:spacing w:before="60" w:after="60" w:line="260" w:lineRule="atLeast"/>
    </w:pPr>
  </w:style>
  <w:style w:type="paragraph" w:customStyle="1" w:styleId="ContactTitle">
    <w:name w:val="Contact Title"/>
    <w:basedOn w:val="Contact"/>
    <w:uiPriority w:val="29"/>
    <w:rsid w:val="00A411C8"/>
    <w:rPr>
      <w:rFonts w:asciiTheme="majorHAnsi" w:hAnsiTheme="majorHAnsi"/>
    </w:rPr>
  </w:style>
  <w:style w:type="character" w:customStyle="1" w:styleId="Titre1Car">
    <w:name w:val="Titre 1 Car"/>
    <w:basedOn w:val="Policepardfaut"/>
    <w:link w:val="Titre1"/>
    <w:uiPriority w:val="5"/>
    <w:rsid w:val="00FD76B9"/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5"/>
    <w:rsid w:val="00FD76B9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Titre2Car">
    <w:name w:val="Titre 2 Car"/>
    <w:basedOn w:val="Policepardfaut"/>
    <w:link w:val="Titre2"/>
    <w:uiPriority w:val="5"/>
    <w:rsid w:val="00FD76B9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5"/>
    <w:rsid w:val="00FD76B9"/>
    <w:rPr>
      <w:rFonts w:eastAsiaTheme="majorEastAsia" w:cstheme="majorBidi"/>
      <w:bCs/>
      <w:iCs/>
      <w:color w:val="000000" w:themeColor="text1"/>
      <w:sz w:val="24"/>
      <w:szCs w:val="26"/>
    </w:rPr>
  </w:style>
  <w:style w:type="character" w:customStyle="1" w:styleId="Titre5Car">
    <w:name w:val="Titre 5 Car"/>
    <w:basedOn w:val="Policepardfaut"/>
    <w:link w:val="Titre5"/>
    <w:uiPriority w:val="59"/>
    <w:semiHidden/>
    <w:rsid w:val="00AD3B57"/>
    <w:rPr>
      <w:rFonts w:asciiTheme="majorHAnsi" w:eastAsiaTheme="majorEastAsia" w:hAnsiTheme="majorHAnsi" w:cstheme="majorBidi"/>
      <w:color w:val="BF5A00" w:themeColor="accent1" w:themeShade="BF"/>
    </w:rPr>
  </w:style>
  <w:style w:type="character" w:customStyle="1" w:styleId="Titre6Car">
    <w:name w:val="Titre 6 Car"/>
    <w:basedOn w:val="Policepardfaut"/>
    <w:link w:val="Titre6"/>
    <w:uiPriority w:val="59"/>
    <w:semiHidden/>
    <w:rsid w:val="00AD3B57"/>
    <w:rPr>
      <w:rFonts w:asciiTheme="majorHAnsi" w:eastAsiaTheme="majorEastAsia" w:hAnsiTheme="majorHAnsi" w:cstheme="majorBidi"/>
      <w:color w:val="7F3C00" w:themeColor="accent1" w:themeShade="7F"/>
    </w:rPr>
  </w:style>
  <w:style w:type="character" w:customStyle="1" w:styleId="Titre7Car">
    <w:name w:val="Titre 7 Car"/>
    <w:basedOn w:val="Policepardfaut"/>
    <w:link w:val="Titre7"/>
    <w:uiPriority w:val="59"/>
    <w:semiHidden/>
    <w:rsid w:val="00AD3B57"/>
    <w:rPr>
      <w:rFonts w:asciiTheme="majorHAnsi" w:eastAsiaTheme="majorEastAsia" w:hAnsiTheme="majorHAnsi" w:cstheme="majorBidi"/>
      <w:i/>
      <w:iCs/>
      <w:color w:val="7F3C00" w:themeColor="accent1" w:themeShade="7F"/>
    </w:rPr>
  </w:style>
  <w:style w:type="character" w:customStyle="1" w:styleId="Titre8Car">
    <w:name w:val="Titre 8 Car"/>
    <w:basedOn w:val="Policepardfaut"/>
    <w:link w:val="Titre8"/>
    <w:uiPriority w:val="59"/>
    <w:semiHidden/>
    <w:rsid w:val="00AD3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59"/>
    <w:semiHidden/>
    <w:rsid w:val="00AD3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next w:val="Corpsdetexte"/>
    <w:uiPriority w:val="39"/>
    <w:rsid w:val="007E69CB"/>
    <w:pPr>
      <w:tabs>
        <w:tab w:val="left" w:pos="567"/>
        <w:tab w:val="right" w:pos="9526"/>
      </w:tabs>
      <w:spacing w:after="80" w:line="320" w:lineRule="atLeast"/>
      <w:ind w:left="567" w:hanging="567"/>
    </w:pPr>
    <w:rPr>
      <w:rFonts w:asciiTheme="majorHAnsi" w:hAnsiTheme="majorHAnsi"/>
      <w:sz w:val="28"/>
    </w:rPr>
  </w:style>
  <w:style w:type="paragraph" w:styleId="TM2">
    <w:name w:val="toc 2"/>
    <w:basedOn w:val="TM1"/>
    <w:next w:val="Corpsdetexte"/>
    <w:uiPriority w:val="39"/>
    <w:rsid w:val="007E69CB"/>
    <w:pPr>
      <w:spacing w:after="60" w:line="260" w:lineRule="atLeast"/>
      <w:ind w:left="1134"/>
    </w:pPr>
    <w:rPr>
      <w:rFonts w:asciiTheme="minorHAnsi" w:hAnsiTheme="minorHAnsi"/>
      <w:sz w:val="22"/>
    </w:rPr>
  </w:style>
  <w:style w:type="paragraph" w:styleId="TM3">
    <w:name w:val="toc 3"/>
    <w:basedOn w:val="TM2"/>
    <w:next w:val="Corpsdetexte"/>
    <w:uiPriority w:val="39"/>
    <w:rsid w:val="007247EC"/>
  </w:style>
  <w:style w:type="paragraph" w:styleId="En-ttedetabledesmatires">
    <w:name w:val="TOC Heading"/>
    <w:next w:val="Normal"/>
    <w:uiPriority w:val="39"/>
    <w:qFormat/>
    <w:rsid w:val="00C15111"/>
    <w:pPr>
      <w:spacing w:after="36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  <w:lang w:val="en-US"/>
    </w:rPr>
  </w:style>
  <w:style w:type="character" w:styleId="Lienhypertexte">
    <w:name w:val="Hyperlink"/>
    <w:basedOn w:val="Policepardfaut"/>
    <w:uiPriority w:val="99"/>
    <w:rsid w:val="007247EC"/>
    <w:rPr>
      <w:color w:val="FF7900" w:themeColor="hyperlink"/>
      <w:u w:val="single"/>
    </w:rPr>
  </w:style>
  <w:style w:type="paragraph" w:customStyle="1" w:styleId="ProprietyHeading">
    <w:name w:val="Propriety Heading"/>
    <w:next w:val="Corpsdetexte"/>
    <w:uiPriority w:val="29"/>
    <w:rsid w:val="00A411C8"/>
    <w:pPr>
      <w:spacing w:after="360" w:line="360" w:lineRule="atLeast"/>
    </w:pPr>
    <w:rPr>
      <w:rFonts w:asciiTheme="majorHAnsi" w:hAnsiTheme="majorHAnsi"/>
      <w:color w:val="FF7900" w:themeColor="accent1"/>
      <w:sz w:val="36"/>
    </w:rPr>
  </w:style>
  <w:style w:type="paragraph" w:styleId="Bibliographie">
    <w:name w:val="Bibliography"/>
    <w:basedOn w:val="Normal"/>
    <w:next w:val="Normal"/>
    <w:uiPriority w:val="59"/>
    <w:semiHidden/>
    <w:rsid w:val="007247EC"/>
  </w:style>
  <w:style w:type="paragraph" w:customStyle="1" w:styleId="HeaderSection">
    <w:name w:val="Header Section"/>
    <w:basedOn w:val="En-tte"/>
    <w:uiPriority w:val="39"/>
    <w:semiHidden/>
    <w:rsid w:val="001D2CC6"/>
    <w:rPr>
      <w:color w:val="FF7900" w:themeColor="accent1"/>
    </w:rPr>
  </w:style>
  <w:style w:type="paragraph" w:customStyle="1" w:styleId="BrochH1">
    <w:name w:val="Broch H1"/>
    <w:next w:val="BrochS1"/>
    <w:uiPriority w:val="6"/>
    <w:qFormat/>
    <w:rsid w:val="008C57B8"/>
    <w:pPr>
      <w:pageBreakBefore/>
      <w:spacing w:after="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S1">
    <w:name w:val="Broch S1"/>
    <w:next w:val="Corpsdetexte"/>
    <w:uiPriority w:val="6"/>
    <w:qFormat/>
    <w:rsid w:val="00735DD1"/>
    <w:pPr>
      <w:keepNext/>
      <w:keepLines/>
      <w:spacing w:after="360" w:line="360" w:lineRule="atLeast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customStyle="1" w:styleId="BrochX1">
    <w:name w:val="Broch X1"/>
    <w:next w:val="Corpsdetexte"/>
    <w:uiPriority w:val="6"/>
    <w:qFormat/>
    <w:rsid w:val="008C57B8"/>
    <w:pPr>
      <w:pageBreakBefore/>
      <w:spacing w:after="240" w:line="360" w:lineRule="atLeast"/>
    </w:pPr>
    <w:rPr>
      <w:rFonts w:asciiTheme="majorHAnsi" w:eastAsiaTheme="majorEastAsia" w:hAnsiTheme="majorHAnsi" w:cstheme="majorBidi"/>
      <w:color w:val="FF7900" w:themeColor="accent1"/>
      <w:sz w:val="36"/>
      <w:szCs w:val="32"/>
    </w:rPr>
  </w:style>
  <w:style w:type="paragraph" w:customStyle="1" w:styleId="BrochH2">
    <w:name w:val="Broch H2"/>
    <w:basedOn w:val="BrochH1"/>
    <w:next w:val="Corpsdetexte"/>
    <w:uiPriority w:val="7"/>
    <w:qFormat/>
    <w:rsid w:val="008C57B8"/>
    <w:pPr>
      <w:keepNext/>
      <w:pageBreakBefore w:val="0"/>
      <w:spacing w:after="120" w:line="320" w:lineRule="atLeast"/>
    </w:pPr>
    <w:rPr>
      <w:color w:val="000000" w:themeColor="text1"/>
      <w:sz w:val="28"/>
    </w:rPr>
  </w:style>
  <w:style w:type="paragraph" w:customStyle="1" w:styleId="BrochH3">
    <w:name w:val="Broch H3"/>
    <w:basedOn w:val="BrochH2"/>
    <w:next w:val="Corpsdetexte"/>
    <w:uiPriority w:val="7"/>
    <w:qFormat/>
    <w:rsid w:val="002861D7"/>
    <w:pPr>
      <w:spacing w:line="280" w:lineRule="atLeast"/>
    </w:pPr>
    <w:rPr>
      <w:sz w:val="24"/>
    </w:rPr>
  </w:style>
  <w:style w:type="paragraph" w:customStyle="1" w:styleId="BrochH4">
    <w:name w:val="Broch H4"/>
    <w:basedOn w:val="BrochH3"/>
    <w:next w:val="Corpsdetexte"/>
    <w:uiPriority w:val="7"/>
    <w:qFormat/>
    <w:rsid w:val="003343C7"/>
    <w:rPr>
      <w:rFonts w:asciiTheme="minorHAnsi" w:hAnsiTheme="minorHAnsi"/>
    </w:rPr>
  </w:style>
  <w:style w:type="paragraph" w:styleId="Lgende">
    <w:name w:val="caption"/>
    <w:next w:val="Corpsdetexte"/>
    <w:uiPriority w:val="3"/>
    <w:qFormat/>
    <w:rsid w:val="004A6007"/>
    <w:pPr>
      <w:keepNext/>
      <w:spacing w:after="120" w:line="240" w:lineRule="atLeast"/>
    </w:pPr>
    <w:rPr>
      <w:iCs/>
      <w:color w:val="000000" w:themeColor="text2"/>
      <w:sz w:val="20"/>
      <w:szCs w:val="18"/>
    </w:rPr>
  </w:style>
  <w:style w:type="paragraph" w:styleId="Citation">
    <w:name w:val="Quote"/>
    <w:next w:val="Corpsdetexte"/>
    <w:link w:val="CitationCar"/>
    <w:uiPriority w:val="4"/>
    <w:qFormat/>
    <w:rsid w:val="002861D7"/>
    <w:pPr>
      <w:spacing w:after="120" w:line="260" w:lineRule="atLeast"/>
      <w:ind w:left="851" w:right="851"/>
    </w:pPr>
    <w:rPr>
      <w:iCs/>
      <w:color w:val="FF7900" w:themeColor="accent1"/>
    </w:rPr>
  </w:style>
  <w:style w:type="character" w:customStyle="1" w:styleId="CitationCar">
    <w:name w:val="Citation Car"/>
    <w:basedOn w:val="Policepardfaut"/>
    <w:link w:val="Citation"/>
    <w:uiPriority w:val="4"/>
    <w:rsid w:val="00FD76B9"/>
    <w:rPr>
      <w:iCs/>
      <w:color w:val="FF7900" w:themeColor="accent1"/>
    </w:rPr>
  </w:style>
  <w:style w:type="paragraph" w:styleId="Sansinterligne">
    <w:name w:val="No Spacing"/>
    <w:uiPriority w:val="12"/>
    <w:qFormat/>
    <w:rsid w:val="008C68DD"/>
    <w:pPr>
      <w:spacing w:after="0" w:line="240" w:lineRule="auto"/>
    </w:pPr>
  </w:style>
  <w:style w:type="paragraph" w:styleId="Listepuces">
    <w:name w:val="List Bullet"/>
    <w:uiPriority w:val="1"/>
    <w:rsid w:val="008C57B8"/>
    <w:pPr>
      <w:numPr>
        <w:numId w:val="2"/>
      </w:numPr>
      <w:spacing w:after="80" w:line="260" w:lineRule="atLeast"/>
      <w:ind w:left="357" w:hanging="357"/>
    </w:pPr>
  </w:style>
  <w:style w:type="paragraph" w:styleId="Listenumros">
    <w:name w:val="List Number"/>
    <w:uiPriority w:val="2"/>
    <w:rsid w:val="008C57B8"/>
    <w:pPr>
      <w:numPr>
        <w:numId w:val="3"/>
      </w:numPr>
      <w:spacing w:after="80" w:line="260" w:lineRule="atLeast"/>
      <w:ind w:left="357" w:hanging="357"/>
    </w:pPr>
  </w:style>
  <w:style w:type="table" w:customStyle="1" w:styleId="Orange">
    <w:name w:val="Orange"/>
    <w:basedOn w:val="TableauNormal"/>
    <w:uiPriority w:val="99"/>
    <w:rsid w:val="00AD3B57"/>
    <w:pPr>
      <w:spacing w:before="60" w:after="6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band2Horz">
      <w:rPr>
        <w:color w:val="FFFFFF" w:themeColor="background1"/>
      </w:rPr>
    </w:tblStylePr>
  </w:style>
  <w:style w:type="paragraph" w:customStyle="1" w:styleId="TableHeader">
    <w:name w:val="Table Header"/>
    <w:link w:val="TableHeaderChar"/>
    <w:uiPriority w:val="9"/>
    <w:qFormat/>
    <w:rsid w:val="001553CC"/>
    <w:pPr>
      <w:keepNext/>
      <w:spacing w:before="60" w:after="60" w:line="240" w:lineRule="atLeast"/>
    </w:pPr>
    <w:rPr>
      <w:sz w:val="20"/>
    </w:rPr>
  </w:style>
  <w:style w:type="paragraph" w:customStyle="1" w:styleId="TableText">
    <w:name w:val="Table Text"/>
    <w:uiPriority w:val="10"/>
    <w:qFormat/>
    <w:rsid w:val="001553CC"/>
    <w:pPr>
      <w:spacing w:before="40" w:after="40" w:line="220" w:lineRule="atLeast"/>
    </w:pPr>
    <w:rPr>
      <w:color w:val="000000" w:themeColor="text1"/>
      <w:sz w:val="18"/>
    </w:rPr>
  </w:style>
  <w:style w:type="character" w:customStyle="1" w:styleId="TableHeaderChar">
    <w:name w:val="Table Header Char"/>
    <w:basedOn w:val="CorpsdetexteCar"/>
    <w:link w:val="TableHeader"/>
    <w:uiPriority w:val="9"/>
    <w:rsid w:val="001553CC"/>
    <w:rPr>
      <w:sz w:val="20"/>
    </w:rPr>
  </w:style>
  <w:style w:type="paragraph" w:customStyle="1" w:styleId="FooterPage">
    <w:name w:val="Footer Page"/>
    <w:basedOn w:val="Pieddepage"/>
    <w:link w:val="FooterPageChar"/>
    <w:uiPriority w:val="37"/>
    <w:qFormat/>
    <w:rsid w:val="0083426A"/>
    <w:pPr>
      <w:jc w:val="right"/>
    </w:pPr>
    <w:rPr>
      <w:color w:val="FF7900" w:themeColor="accent1"/>
    </w:rPr>
  </w:style>
  <w:style w:type="character" w:customStyle="1" w:styleId="FooterPageChar">
    <w:name w:val="Footer Page Char"/>
    <w:basedOn w:val="PieddepageCar"/>
    <w:link w:val="FooterPage"/>
    <w:uiPriority w:val="37"/>
    <w:rsid w:val="0083426A"/>
    <w:rPr>
      <w:color w:val="FF7900" w:themeColor="accent1"/>
    </w:rPr>
  </w:style>
  <w:style w:type="paragraph" w:styleId="TM4">
    <w:name w:val="toc 4"/>
    <w:basedOn w:val="Normal"/>
    <w:next w:val="Normal"/>
    <w:uiPriority w:val="59"/>
    <w:semiHidden/>
    <w:rsid w:val="007E69CB"/>
    <w:pPr>
      <w:spacing w:after="60"/>
      <w:ind w:left="1134" w:hanging="567"/>
    </w:pPr>
  </w:style>
  <w:style w:type="paragraph" w:styleId="TM5">
    <w:name w:val="toc 5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6">
    <w:name w:val="toc 6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7">
    <w:name w:val="toc 7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8">
    <w:name w:val="toc 8"/>
    <w:basedOn w:val="Normal"/>
    <w:next w:val="Normal"/>
    <w:uiPriority w:val="59"/>
    <w:semiHidden/>
    <w:rsid w:val="000A26EF"/>
    <w:pPr>
      <w:spacing w:after="60"/>
      <w:ind w:left="567"/>
    </w:pPr>
  </w:style>
  <w:style w:type="paragraph" w:styleId="TM9">
    <w:name w:val="toc 9"/>
    <w:basedOn w:val="Normal"/>
    <w:next w:val="Normal"/>
    <w:uiPriority w:val="59"/>
    <w:semiHidden/>
    <w:rsid w:val="000A26EF"/>
    <w:pPr>
      <w:spacing w:after="60"/>
      <w:ind w:left="567"/>
    </w:pPr>
  </w:style>
  <w:style w:type="numbering" w:styleId="111111">
    <w:name w:val="Outline List 2"/>
    <w:basedOn w:val="Aucuneliste"/>
    <w:uiPriority w:val="99"/>
    <w:semiHidden/>
    <w:unhideWhenUsed/>
    <w:rsid w:val="000A26EF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0A26EF"/>
    <w:pPr>
      <w:numPr>
        <w:numId w:val="5"/>
      </w:numPr>
    </w:pPr>
  </w:style>
  <w:style w:type="numbering" w:styleId="ArticleSection">
    <w:name w:val="Outline List 3"/>
    <w:basedOn w:val="Aucuneliste"/>
    <w:uiPriority w:val="99"/>
    <w:semiHidden/>
    <w:unhideWhenUsed/>
    <w:rsid w:val="000A26EF"/>
    <w:pPr>
      <w:numPr>
        <w:numId w:val="6"/>
      </w:numPr>
    </w:pPr>
  </w:style>
  <w:style w:type="paragraph" w:styleId="Textedebulles">
    <w:name w:val="Balloon Text"/>
    <w:basedOn w:val="Normal"/>
    <w:link w:val="Textedebulle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B57"/>
    <w:rPr>
      <w:rFonts w:ascii="Segoe UI" w:hAnsi="Segoe UI" w:cs="Segoe UI"/>
      <w:sz w:val="18"/>
      <w:szCs w:val="18"/>
    </w:rPr>
  </w:style>
  <w:style w:type="paragraph" w:styleId="Normalcentr">
    <w:name w:val="Block Text"/>
    <w:basedOn w:val="Normal"/>
    <w:uiPriority w:val="99"/>
    <w:semiHidden/>
    <w:rsid w:val="000A26EF"/>
    <w:pPr>
      <w:pBdr>
        <w:top w:val="single" w:sz="2" w:space="10" w:color="FF7900" w:themeColor="accent1"/>
        <w:left w:val="single" w:sz="2" w:space="10" w:color="FF7900" w:themeColor="accent1"/>
        <w:bottom w:val="single" w:sz="2" w:space="10" w:color="FF7900" w:themeColor="accent1"/>
        <w:right w:val="single" w:sz="2" w:space="10" w:color="FF7900" w:themeColor="accent1"/>
      </w:pBdr>
      <w:ind w:left="1152" w:right="1152"/>
    </w:pPr>
    <w:rPr>
      <w:rFonts w:eastAsiaTheme="minorEastAsia"/>
      <w:i/>
      <w:iCs/>
      <w:color w:val="FF7900" w:themeColor="accent1"/>
    </w:rPr>
  </w:style>
  <w:style w:type="paragraph" w:styleId="Corpsdetexte2">
    <w:name w:val="Body Text 2"/>
    <w:basedOn w:val="Normal"/>
    <w:link w:val="Corpsdetexte2Car"/>
    <w:uiPriority w:val="99"/>
    <w:semiHidden/>
    <w:rsid w:val="000A26E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D3B57"/>
  </w:style>
  <w:style w:type="paragraph" w:styleId="Corpsdetexte3">
    <w:name w:val="Body Text 3"/>
    <w:basedOn w:val="Normal"/>
    <w:link w:val="Corpsdetexte3Car"/>
    <w:uiPriority w:val="99"/>
    <w:semiHidden/>
    <w:rsid w:val="000A26EF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D3B57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rsid w:val="000A26E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D3B57"/>
  </w:style>
  <w:style w:type="paragraph" w:styleId="Retraitcorpsdetexte">
    <w:name w:val="Body Text Indent"/>
    <w:basedOn w:val="Normal"/>
    <w:link w:val="RetraitcorpsdetexteCar"/>
    <w:uiPriority w:val="99"/>
    <w:semiHidden/>
    <w:rsid w:val="000A26E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D3B57"/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0A26EF"/>
    <w:pPr>
      <w:spacing w:after="22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D3B57"/>
  </w:style>
  <w:style w:type="paragraph" w:styleId="Retraitcorpsdetexte2">
    <w:name w:val="Body Text Indent 2"/>
    <w:basedOn w:val="Normal"/>
    <w:link w:val="Retraitcorpsdetexte2Car"/>
    <w:uiPriority w:val="99"/>
    <w:semiHidden/>
    <w:rsid w:val="000A26E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D3B57"/>
  </w:style>
  <w:style w:type="paragraph" w:styleId="Retraitcorpsdetexte3">
    <w:name w:val="Body Text Indent 3"/>
    <w:basedOn w:val="Normal"/>
    <w:link w:val="Retraitcorpsdetexte3Car"/>
    <w:uiPriority w:val="99"/>
    <w:semiHidden/>
    <w:rsid w:val="000A26EF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D3B57"/>
    <w:rPr>
      <w:sz w:val="16"/>
      <w:szCs w:val="16"/>
    </w:rPr>
  </w:style>
  <w:style w:type="character" w:styleId="Titredulivre">
    <w:name w:val="Book Title"/>
    <w:basedOn w:val="Policepardfaut"/>
    <w:uiPriority w:val="59"/>
    <w:semiHidden/>
    <w:qFormat/>
    <w:rsid w:val="000A26EF"/>
    <w:rPr>
      <w:b/>
      <w:bCs/>
      <w:i/>
      <w:iCs/>
      <w:spacing w:val="5"/>
    </w:rPr>
  </w:style>
  <w:style w:type="paragraph" w:styleId="Formuledepolitesse">
    <w:name w:val="Closing"/>
    <w:basedOn w:val="Normal"/>
    <w:link w:val="FormuledepolitesseCar"/>
    <w:uiPriority w:val="99"/>
    <w:semiHidden/>
    <w:rsid w:val="000A26E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D3B57"/>
  </w:style>
  <w:style w:type="table" w:styleId="Grillecouleur">
    <w:name w:val="Colorful Grid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</w:rPr>
      <w:tblPr/>
      <w:tcPr>
        <w:shd w:val="clear" w:color="auto" w:fill="FFC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5A00" w:themeFill="accent1" w:themeFillShade="BF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</w:rPr>
      <w:tblPr/>
      <w:tcPr>
        <w:shd w:val="clear" w:color="auto" w:fill="B7E0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E0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90C8" w:themeFill="accent2" w:themeFillShade="BF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</w:rPr>
      <w:tblPr/>
      <w:tcPr>
        <w:shd w:val="clear" w:color="auto" w:fill="B9E5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5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69364" w:themeFill="accent3" w:themeFillShade="BF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</w:rPr>
      <w:tblPr/>
      <w:tcPr>
        <w:shd w:val="clear" w:color="auto" w:fill="FFE1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46C1" w:themeFill="accent4" w:themeFillShade="BF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</w:rPr>
      <w:tblPr/>
      <w:tcPr>
        <w:shd w:val="clear" w:color="auto" w:fill="DBCE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CE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42C2" w:themeFill="accent5" w:themeFillShade="BF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</w:rPr>
      <w:tblPr/>
      <w:tcPr>
        <w:shd w:val="clear" w:color="auto" w:fill="FFED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D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D00" w:themeFill="accent6" w:themeFillShade="BF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1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9AD6" w:themeFill="accent2" w:themeFillShade="CC"/>
      </w:tcPr>
    </w:tblStylePr>
    <w:tblStylePr w:type="lastRow">
      <w:rPr>
        <w:b/>
        <w:bCs/>
        <w:color w:val="1D9AD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8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DC9" w:themeFill="accent4" w:themeFillShade="CC"/>
      </w:tcPr>
    </w:tblStylePr>
    <w:tblStylePr w:type="lastRow">
      <w:rPr>
        <w:b/>
        <w:bCs/>
        <w:color w:val="FF5DC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D6B" w:themeFill="accent3" w:themeFillShade="CC"/>
      </w:tcPr>
    </w:tblStylePr>
    <w:tblStylePr w:type="lastRow">
      <w:rPr>
        <w:b/>
        <w:bCs/>
        <w:color w:val="3A9D6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800" w:themeFill="accent6" w:themeFillShade="CC"/>
      </w:tcPr>
    </w:tblStylePr>
    <w:tblStylePr w:type="lastRow">
      <w:rPr>
        <w:b/>
        <w:bCs/>
        <w:color w:val="CCA8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50C7" w:themeFill="accent5" w:themeFillShade="CC"/>
      </w:tcPr>
    </w:tblStylePr>
    <w:tblStylePr w:type="lastRow">
      <w:rPr>
        <w:b/>
        <w:bCs/>
        <w:color w:val="8150C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8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800" w:themeColor="accent1" w:themeShade="99"/>
          <w:insideV w:val="nil"/>
        </w:tcBorders>
        <w:shd w:val="clear" w:color="auto" w:fill="9948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800" w:themeFill="accent1" w:themeFillShade="99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B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3A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3A0" w:themeColor="accent2" w:themeShade="99"/>
          <w:insideV w:val="nil"/>
        </w:tcBorders>
        <w:shd w:val="clear" w:color="auto" w:fill="1673A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2" w:themeFillShade="99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A5D9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4E6" w:themeColor="accent4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8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765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7650" w:themeColor="accent3" w:themeShade="99"/>
          <w:insideV w:val="nil"/>
        </w:tcBorders>
        <w:shd w:val="clear" w:color="auto" w:fill="2C765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650" w:themeFill="accent3" w:themeFillShade="99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BE87" w:themeColor="accent3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6A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6AC" w:themeColor="accent4" w:themeShade="99"/>
          <w:insideV w:val="nil"/>
        </w:tcBorders>
        <w:shd w:val="clear" w:color="auto" w:fill="FF06A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6AC" w:themeFill="accent4" w:themeFillShade="99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D9F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200" w:themeColor="accent6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329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329E" w:themeColor="accent5" w:themeShade="99"/>
          <w:insideV w:val="nil"/>
        </w:tcBorders>
        <w:shd w:val="clear" w:color="auto" w:fill="60329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329E" w:themeFill="accent5" w:themeFillShade="99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3C2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885D8" w:themeColor="accent5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E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E00" w:themeColor="accent6" w:themeShade="99"/>
          <w:insideV w:val="nil"/>
        </w:tcBorders>
        <w:shd w:val="clear" w:color="auto" w:fill="997E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E00" w:themeFill="accent6" w:themeFillShade="99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8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rsid w:val="000A2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A2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D3B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0A2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D3B57"/>
    <w:rPr>
      <w:b/>
      <w:bCs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A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8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90C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90C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14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36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36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800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C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C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A8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42C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42C2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D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D00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rsid w:val="000A26EF"/>
  </w:style>
  <w:style w:type="character" w:customStyle="1" w:styleId="DateCar">
    <w:name w:val="Date Car"/>
    <w:basedOn w:val="Policepardfaut"/>
    <w:link w:val="Date"/>
    <w:uiPriority w:val="99"/>
    <w:semiHidden/>
    <w:rsid w:val="00AD3B57"/>
  </w:style>
  <w:style w:type="paragraph" w:styleId="Explorateurdedocuments">
    <w:name w:val="Document Map"/>
    <w:basedOn w:val="Normal"/>
    <w:link w:val="ExplorateurdedocumentsCar"/>
    <w:uiPriority w:val="99"/>
    <w:semiHidden/>
    <w:rsid w:val="000A26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3B57"/>
    <w:rPr>
      <w:rFonts w:ascii="Segoe UI" w:hAnsi="Segoe UI" w:cs="Segoe UI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rsid w:val="000A26E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D3B57"/>
  </w:style>
  <w:style w:type="character" w:styleId="Accentuation">
    <w:name w:val="Emphasis"/>
    <w:basedOn w:val="Policepardfaut"/>
    <w:uiPriority w:val="39"/>
    <w:semiHidden/>
    <w:qFormat/>
    <w:rsid w:val="000A26EF"/>
    <w:rPr>
      <w:i/>
      <w:iCs/>
    </w:rPr>
  </w:style>
  <w:style w:type="character" w:styleId="Appeldenotedefin">
    <w:name w:val="endnote reference"/>
    <w:basedOn w:val="Policepardfaut"/>
    <w:uiPriority w:val="99"/>
    <w:semiHidden/>
    <w:rsid w:val="000A26E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D3B57"/>
    <w:rPr>
      <w:sz w:val="20"/>
      <w:szCs w:val="20"/>
    </w:rPr>
  </w:style>
  <w:style w:type="paragraph" w:styleId="Adressedestinataire">
    <w:name w:val="envelope address"/>
    <w:basedOn w:val="Normal"/>
    <w:uiPriority w:val="99"/>
    <w:semiHidden/>
    <w:rsid w:val="000A26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rsid w:val="000A26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rsid w:val="000A26EF"/>
    <w:rPr>
      <w:color w:val="7F3C0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0A26E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0A26E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D3B57"/>
    <w:rPr>
      <w:sz w:val="20"/>
      <w:szCs w:val="20"/>
    </w:rPr>
  </w:style>
  <w:style w:type="table" w:customStyle="1" w:styleId="GridTable1Light1">
    <w:name w:val="Grid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1" w:themeTint="66"/>
        <w:left w:val="single" w:sz="4" w:space="0" w:color="FFC999" w:themeColor="accent1" w:themeTint="66"/>
        <w:bottom w:val="single" w:sz="4" w:space="0" w:color="FFC999" w:themeColor="accent1" w:themeTint="66"/>
        <w:right w:val="single" w:sz="4" w:space="0" w:color="FFC999" w:themeColor="accent1" w:themeTint="66"/>
        <w:insideH w:val="single" w:sz="4" w:space="0" w:color="FFC999" w:themeColor="accent1" w:themeTint="66"/>
        <w:insideV w:val="single" w:sz="4" w:space="0" w:color="FFC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7E0F5" w:themeColor="accent2" w:themeTint="66"/>
        <w:left w:val="single" w:sz="4" w:space="0" w:color="B7E0F5" w:themeColor="accent2" w:themeTint="66"/>
        <w:bottom w:val="single" w:sz="4" w:space="0" w:color="B7E0F5" w:themeColor="accent2" w:themeTint="66"/>
        <w:right w:val="single" w:sz="4" w:space="0" w:color="B7E0F5" w:themeColor="accent2" w:themeTint="66"/>
        <w:insideH w:val="single" w:sz="4" w:space="0" w:color="B7E0F5" w:themeColor="accent2" w:themeTint="66"/>
        <w:insideV w:val="single" w:sz="4" w:space="0" w:color="B7E0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9E5CE" w:themeColor="accent3" w:themeTint="66"/>
        <w:left w:val="single" w:sz="4" w:space="0" w:color="B9E5CE" w:themeColor="accent3" w:themeTint="66"/>
        <w:bottom w:val="single" w:sz="4" w:space="0" w:color="B9E5CE" w:themeColor="accent3" w:themeTint="66"/>
        <w:right w:val="single" w:sz="4" w:space="0" w:color="B9E5CE" w:themeColor="accent3" w:themeTint="66"/>
        <w:insideH w:val="single" w:sz="4" w:space="0" w:color="B9E5CE" w:themeColor="accent3" w:themeTint="66"/>
        <w:insideV w:val="single" w:sz="4" w:space="0" w:color="B9E5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1F5" w:themeColor="accent4" w:themeTint="66"/>
        <w:left w:val="single" w:sz="4" w:space="0" w:color="FFE1F5" w:themeColor="accent4" w:themeTint="66"/>
        <w:bottom w:val="single" w:sz="4" w:space="0" w:color="FFE1F5" w:themeColor="accent4" w:themeTint="66"/>
        <w:right w:val="single" w:sz="4" w:space="0" w:color="FFE1F5" w:themeColor="accent4" w:themeTint="66"/>
        <w:insideH w:val="single" w:sz="4" w:space="0" w:color="FFE1F5" w:themeColor="accent4" w:themeTint="66"/>
        <w:insideV w:val="single" w:sz="4" w:space="0" w:color="FFE1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DBCEEF" w:themeColor="accent5" w:themeTint="66"/>
        <w:left w:val="single" w:sz="4" w:space="0" w:color="DBCEEF" w:themeColor="accent5" w:themeTint="66"/>
        <w:bottom w:val="single" w:sz="4" w:space="0" w:color="DBCEEF" w:themeColor="accent5" w:themeTint="66"/>
        <w:right w:val="single" w:sz="4" w:space="0" w:color="DBCEEF" w:themeColor="accent5" w:themeTint="66"/>
        <w:insideH w:val="single" w:sz="4" w:space="0" w:color="DBCEEF" w:themeColor="accent5" w:themeTint="66"/>
        <w:insideV w:val="single" w:sz="4" w:space="0" w:color="DBCE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D99" w:themeColor="accent6" w:themeTint="66"/>
        <w:left w:val="single" w:sz="4" w:space="0" w:color="FFED99" w:themeColor="accent6" w:themeTint="66"/>
        <w:bottom w:val="single" w:sz="4" w:space="0" w:color="FFED99" w:themeColor="accent6" w:themeTint="66"/>
        <w:right w:val="single" w:sz="4" w:space="0" w:color="FFED99" w:themeColor="accent6" w:themeTint="66"/>
        <w:insideH w:val="single" w:sz="4" w:space="0" w:color="FFED99" w:themeColor="accent6" w:themeTint="66"/>
        <w:insideV w:val="single" w:sz="4" w:space="0" w:color="FFED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AE66" w:themeColor="accent1" w:themeTint="99"/>
        <w:bottom w:val="single" w:sz="2" w:space="0" w:color="FFAE66" w:themeColor="accent1" w:themeTint="99"/>
        <w:insideH w:val="single" w:sz="2" w:space="0" w:color="FFAE66" w:themeColor="accent1" w:themeTint="99"/>
        <w:insideV w:val="single" w:sz="2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E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E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3D1F0" w:themeColor="accent2" w:themeTint="99"/>
        <w:bottom w:val="single" w:sz="2" w:space="0" w:color="93D1F0" w:themeColor="accent2" w:themeTint="99"/>
        <w:insideH w:val="single" w:sz="2" w:space="0" w:color="93D1F0" w:themeColor="accent2" w:themeTint="99"/>
        <w:insideV w:val="single" w:sz="2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1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1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96D8B6" w:themeColor="accent3" w:themeTint="99"/>
        <w:bottom w:val="single" w:sz="2" w:space="0" w:color="96D8B6" w:themeColor="accent3" w:themeTint="99"/>
        <w:insideH w:val="single" w:sz="2" w:space="0" w:color="96D8B6" w:themeColor="accent3" w:themeTint="99"/>
        <w:insideV w:val="single" w:sz="2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8B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8B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D2F0" w:themeColor="accent4" w:themeTint="99"/>
        <w:bottom w:val="single" w:sz="2" w:space="0" w:color="FFD2F0" w:themeColor="accent4" w:themeTint="99"/>
        <w:insideH w:val="single" w:sz="2" w:space="0" w:color="FFD2F0" w:themeColor="accent4" w:themeTint="99"/>
        <w:insideV w:val="single" w:sz="2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2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2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CAB5E7" w:themeColor="accent5" w:themeTint="99"/>
        <w:bottom w:val="single" w:sz="2" w:space="0" w:color="CAB5E7" w:themeColor="accent5" w:themeTint="99"/>
        <w:insideH w:val="single" w:sz="2" w:space="0" w:color="CAB5E7" w:themeColor="accent5" w:themeTint="99"/>
        <w:insideV w:val="single" w:sz="2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B5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B5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2" w:space="0" w:color="FFE466" w:themeColor="accent6" w:themeTint="99"/>
        <w:bottom w:val="single" w:sz="2" w:space="0" w:color="FFE466" w:themeColor="accent6" w:themeTint="99"/>
        <w:insideH w:val="single" w:sz="2" w:space="0" w:color="FFE466" w:themeColor="accent6" w:themeTint="99"/>
        <w:insideV w:val="single" w:sz="2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46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46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900" w:themeFill="accent1"/>
      </w:tcPr>
    </w:tblStylePr>
    <w:tblStylePr w:type="band1Vert">
      <w:tblPr/>
      <w:tcPr>
        <w:shd w:val="clear" w:color="auto" w:fill="FFC999" w:themeFill="accent1" w:themeFillTint="66"/>
      </w:tcPr>
    </w:tblStylePr>
    <w:tblStylePr w:type="band1Horz">
      <w:tblPr/>
      <w:tcPr>
        <w:shd w:val="clear" w:color="auto" w:fill="FFC999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B4E6" w:themeFill="accent2"/>
      </w:tcPr>
    </w:tblStylePr>
    <w:tblStylePr w:type="band1Vert">
      <w:tblPr/>
      <w:tcPr>
        <w:shd w:val="clear" w:color="auto" w:fill="B7E0F5" w:themeFill="accent2" w:themeFillTint="66"/>
      </w:tcPr>
    </w:tblStylePr>
    <w:tblStylePr w:type="band1Horz">
      <w:tblPr/>
      <w:tcPr>
        <w:shd w:val="clear" w:color="auto" w:fill="B7E0F5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2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BE87" w:themeFill="accent3"/>
      </w:tcPr>
    </w:tblStylePr>
    <w:tblStylePr w:type="band1Vert">
      <w:tblPr/>
      <w:tcPr>
        <w:shd w:val="clear" w:color="auto" w:fill="B9E5CE" w:themeFill="accent3" w:themeFillTint="66"/>
      </w:tcPr>
    </w:tblStylePr>
    <w:tblStylePr w:type="band1Horz">
      <w:tblPr/>
      <w:tcPr>
        <w:shd w:val="clear" w:color="auto" w:fill="B9E5CE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4E6" w:themeFill="accent4"/>
      </w:tcPr>
    </w:tblStylePr>
    <w:tblStylePr w:type="band1Vert">
      <w:tblPr/>
      <w:tcPr>
        <w:shd w:val="clear" w:color="auto" w:fill="FFE1F5" w:themeFill="accent4" w:themeFillTint="66"/>
      </w:tcPr>
    </w:tblStylePr>
    <w:tblStylePr w:type="band1Horz">
      <w:tblPr/>
      <w:tcPr>
        <w:shd w:val="clear" w:color="auto" w:fill="FFE1F5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6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885D8" w:themeFill="accent5"/>
      </w:tcPr>
    </w:tblStylePr>
    <w:tblStylePr w:type="band1Vert">
      <w:tblPr/>
      <w:tcPr>
        <w:shd w:val="clear" w:color="auto" w:fill="DBCEEF" w:themeFill="accent5" w:themeFillTint="66"/>
      </w:tcPr>
    </w:tblStylePr>
    <w:tblStylePr w:type="band1Horz">
      <w:tblPr/>
      <w:tcPr>
        <w:shd w:val="clear" w:color="auto" w:fill="DBCEEF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200" w:themeFill="accent6"/>
      </w:tcPr>
    </w:tblStylePr>
    <w:tblStylePr w:type="band1Vert">
      <w:tblPr/>
      <w:tcPr>
        <w:shd w:val="clear" w:color="auto" w:fill="FFED99" w:themeFill="accent6" w:themeFillTint="66"/>
      </w:tcPr>
    </w:tblStylePr>
    <w:tblStylePr w:type="band1Horz">
      <w:tblPr/>
      <w:tcPr>
        <w:shd w:val="clear" w:color="auto" w:fill="FFED99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  <w:insideV w:val="single" w:sz="4" w:space="0" w:color="FFAE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bottom w:val="single" w:sz="4" w:space="0" w:color="FFAE66" w:themeColor="accent1" w:themeTint="99"/>
        </w:tcBorders>
      </w:tcPr>
    </w:tblStylePr>
    <w:tblStylePr w:type="nwCell">
      <w:tblPr/>
      <w:tcPr>
        <w:tcBorders>
          <w:bottom w:val="single" w:sz="4" w:space="0" w:color="FFAE66" w:themeColor="accent1" w:themeTint="99"/>
        </w:tcBorders>
      </w:tcPr>
    </w:tblStylePr>
    <w:tblStylePr w:type="seCell">
      <w:tblPr/>
      <w:tcPr>
        <w:tcBorders>
          <w:top w:val="single" w:sz="4" w:space="0" w:color="FFAE66" w:themeColor="accent1" w:themeTint="99"/>
        </w:tcBorders>
      </w:tcPr>
    </w:tblStylePr>
    <w:tblStylePr w:type="swCell">
      <w:tblPr/>
      <w:tcPr>
        <w:tcBorders>
          <w:top w:val="single" w:sz="4" w:space="0" w:color="FFAE6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  <w:insideV w:val="single" w:sz="4" w:space="0" w:color="93D1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bottom w:val="single" w:sz="4" w:space="0" w:color="93D1F0" w:themeColor="accent2" w:themeTint="99"/>
        </w:tcBorders>
      </w:tcPr>
    </w:tblStylePr>
    <w:tblStylePr w:type="nwCell">
      <w:tblPr/>
      <w:tcPr>
        <w:tcBorders>
          <w:bottom w:val="single" w:sz="4" w:space="0" w:color="93D1F0" w:themeColor="accent2" w:themeTint="99"/>
        </w:tcBorders>
      </w:tcPr>
    </w:tblStylePr>
    <w:tblStylePr w:type="seCell">
      <w:tblPr/>
      <w:tcPr>
        <w:tcBorders>
          <w:top w:val="single" w:sz="4" w:space="0" w:color="93D1F0" w:themeColor="accent2" w:themeTint="99"/>
        </w:tcBorders>
      </w:tcPr>
    </w:tblStylePr>
    <w:tblStylePr w:type="swCell">
      <w:tblPr/>
      <w:tcPr>
        <w:tcBorders>
          <w:top w:val="single" w:sz="4" w:space="0" w:color="93D1F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  <w:insideV w:val="single" w:sz="4" w:space="0" w:color="96D8B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bottom w:val="single" w:sz="4" w:space="0" w:color="96D8B6" w:themeColor="accent3" w:themeTint="99"/>
        </w:tcBorders>
      </w:tcPr>
    </w:tblStylePr>
    <w:tblStylePr w:type="nwCell">
      <w:tblPr/>
      <w:tcPr>
        <w:tcBorders>
          <w:bottom w:val="single" w:sz="4" w:space="0" w:color="96D8B6" w:themeColor="accent3" w:themeTint="99"/>
        </w:tcBorders>
      </w:tcPr>
    </w:tblStylePr>
    <w:tblStylePr w:type="seCell">
      <w:tblPr/>
      <w:tcPr>
        <w:tcBorders>
          <w:top w:val="single" w:sz="4" w:space="0" w:color="96D8B6" w:themeColor="accent3" w:themeTint="99"/>
        </w:tcBorders>
      </w:tcPr>
    </w:tblStylePr>
    <w:tblStylePr w:type="swCell">
      <w:tblPr/>
      <w:tcPr>
        <w:tcBorders>
          <w:top w:val="single" w:sz="4" w:space="0" w:color="96D8B6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  <w:insideV w:val="single" w:sz="4" w:space="0" w:color="FFD2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bottom w:val="single" w:sz="4" w:space="0" w:color="FFD2F0" w:themeColor="accent4" w:themeTint="99"/>
        </w:tcBorders>
      </w:tcPr>
    </w:tblStylePr>
    <w:tblStylePr w:type="nwCell">
      <w:tblPr/>
      <w:tcPr>
        <w:tcBorders>
          <w:bottom w:val="single" w:sz="4" w:space="0" w:color="FFD2F0" w:themeColor="accent4" w:themeTint="99"/>
        </w:tcBorders>
      </w:tcPr>
    </w:tblStylePr>
    <w:tblStylePr w:type="seCell">
      <w:tblPr/>
      <w:tcPr>
        <w:tcBorders>
          <w:top w:val="single" w:sz="4" w:space="0" w:color="FFD2F0" w:themeColor="accent4" w:themeTint="99"/>
        </w:tcBorders>
      </w:tcPr>
    </w:tblStylePr>
    <w:tblStylePr w:type="swCell">
      <w:tblPr/>
      <w:tcPr>
        <w:tcBorders>
          <w:top w:val="single" w:sz="4" w:space="0" w:color="FFD2F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  <w:insideV w:val="single" w:sz="4" w:space="0" w:color="CAB5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bottom w:val="single" w:sz="4" w:space="0" w:color="CAB5E7" w:themeColor="accent5" w:themeTint="99"/>
        </w:tcBorders>
      </w:tcPr>
    </w:tblStylePr>
    <w:tblStylePr w:type="nwCell">
      <w:tblPr/>
      <w:tcPr>
        <w:tcBorders>
          <w:bottom w:val="single" w:sz="4" w:space="0" w:color="CAB5E7" w:themeColor="accent5" w:themeTint="99"/>
        </w:tcBorders>
      </w:tcPr>
    </w:tblStylePr>
    <w:tblStylePr w:type="seCell">
      <w:tblPr/>
      <w:tcPr>
        <w:tcBorders>
          <w:top w:val="single" w:sz="4" w:space="0" w:color="CAB5E7" w:themeColor="accent5" w:themeTint="99"/>
        </w:tcBorders>
      </w:tcPr>
    </w:tblStylePr>
    <w:tblStylePr w:type="swCell">
      <w:tblPr/>
      <w:tcPr>
        <w:tcBorders>
          <w:top w:val="single" w:sz="4" w:space="0" w:color="CAB5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  <w:insideV w:val="single" w:sz="4" w:space="0" w:color="FFE46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bottom w:val="single" w:sz="4" w:space="0" w:color="FFE466" w:themeColor="accent6" w:themeTint="99"/>
        </w:tcBorders>
      </w:tcPr>
    </w:tblStylePr>
    <w:tblStylePr w:type="nwCell">
      <w:tblPr/>
      <w:tcPr>
        <w:tcBorders>
          <w:bottom w:val="single" w:sz="4" w:space="0" w:color="FFE466" w:themeColor="accent6" w:themeTint="99"/>
        </w:tcBorders>
      </w:tcPr>
    </w:tblStylePr>
    <w:tblStylePr w:type="seCell">
      <w:tblPr/>
      <w:tcPr>
        <w:tcBorders>
          <w:top w:val="single" w:sz="4" w:space="0" w:color="FFE466" w:themeColor="accent6" w:themeTint="99"/>
        </w:tcBorders>
      </w:tcPr>
    </w:tblStylePr>
    <w:tblStylePr w:type="swCell">
      <w:tblPr/>
      <w:tcPr>
        <w:tcBorders>
          <w:top w:val="single" w:sz="4" w:space="0" w:color="FFE466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rsid w:val="000A26EF"/>
  </w:style>
  <w:style w:type="paragraph" w:styleId="AdresseHTML">
    <w:name w:val="HTML Address"/>
    <w:basedOn w:val="Normal"/>
    <w:link w:val="AdresseHTMLCar"/>
    <w:uiPriority w:val="99"/>
    <w:semiHidden/>
    <w:rsid w:val="000A26E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D3B57"/>
    <w:rPr>
      <w:i/>
      <w:iCs/>
    </w:rPr>
  </w:style>
  <w:style w:type="character" w:styleId="CitationHTML">
    <w:name w:val="HTML Cite"/>
    <w:basedOn w:val="Policepardfaut"/>
    <w:uiPriority w:val="99"/>
    <w:semiHidden/>
    <w:rsid w:val="000A26EF"/>
    <w:rPr>
      <w:i/>
      <w:iCs/>
    </w:rPr>
  </w:style>
  <w:style w:type="character" w:styleId="CodeHTML">
    <w:name w:val="HTML Code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rsid w:val="000A26EF"/>
    <w:rPr>
      <w:i/>
      <w:iCs/>
    </w:rPr>
  </w:style>
  <w:style w:type="character" w:styleId="ClavierHTML">
    <w:name w:val="HTML Keyboard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0A26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3B57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rsid w:val="000A26E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rsid w:val="000A26EF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rsid w:val="000A26EF"/>
    <w:rPr>
      <w:i/>
      <w:iCs/>
    </w:rPr>
  </w:style>
  <w:style w:type="paragraph" w:styleId="Index1">
    <w:name w:val="index 1"/>
    <w:basedOn w:val="Normal"/>
    <w:next w:val="Normal"/>
    <w:uiPriority w:val="99"/>
    <w:semiHidden/>
    <w:rsid w:val="000A26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rsid w:val="000A26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rsid w:val="000A26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rsid w:val="000A26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rsid w:val="000A26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rsid w:val="000A26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rsid w:val="000A26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rsid w:val="000A26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rsid w:val="000A26E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rsid w:val="000A26E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39"/>
    <w:semiHidden/>
    <w:qFormat/>
    <w:rsid w:val="000A26EF"/>
    <w:rPr>
      <w:i/>
      <w:iCs/>
      <w:color w:val="FF7900" w:themeColor="accent1"/>
    </w:rPr>
  </w:style>
  <w:style w:type="paragraph" w:styleId="Citationintense">
    <w:name w:val="Intense Quote"/>
    <w:basedOn w:val="Normal"/>
    <w:next w:val="Normal"/>
    <w:link w:val="CitationintenseCar"/>
    <w:uiPriority w:val="59"/>
    <w:semiHidden/>
    <w:qFormat/>
    <w:rsid w:val="000A26EF"/>
    <w:pPr>
      <w:pBdr>
        <w:top w:val="single" w:sz="4" w:space="10" w:color="FF7900" w:themeColor="accent1"/>
        <w:bottom w:val="single" w:sz="4" w:space="10" w:color="FF7900" w:themeColor="accent1"/>
      </w:pBdr>
      <w:spacing w:before="360" w:after="360"/>
      <w:ind w:left="864" w:right="864"/>
      <w:jc w:val="center"/>
    </w:pPr>
    <w:rPr>
      <w:i/>
      <w:iCs/>
      <w:color w:val="FF79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59"/>
    <w:semiHidden/>
    <w:rsid w:val="00AD3B57"/>
    <w:rPr>
      <w:i/>
      <w:iCs/>
      <w:color w:val="FF7900" w:themeColor="accent1"/>
    </w:rPr>
  </w:style>
  <w:style w:type="character" w:styleId="Rfrenceintense">
    <w:name w:val="Intense Reference"/>
    <w:basedOn w:val="Policepardfaut"/>
    <w:uiPriority w:val="59"/>
    <w:semiHidden/>
    <w:qFormat/>
    <w:rsid w:val="000A26EF"/>
    <w:rPr>
      <w:b/>
      <w:bCs/>
      <w:smallCaps/>
      <w:color w:val="FF790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1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H w:val="nil"/>
          <w:insideV w:val="single" w:sz="8" w:space="0" w:color="FF7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  <w:shd w:val="clear" w:color="auto" w:fill="FFDDC0" w:themeFill="accent1" w:themeFillTint="3F"/>
      </w:tcPr>
    </w:tblStylePr>
    <w:tblStylePr w:type="band2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  <w:insideV w:val="single" w:sz="8" w:space="0" w:color="FF79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1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H w:val="nil"/>
          <w:insideV w:val="single" w:sz="8" w:space="0" w:color="4BB4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  <w:shd w:val="clear" w:color="auto" w:fill="D2ECF8" w:themeFill="accent2" w:themeFillTint="3F"/>
      </w:tcPr>
    </w:tblStylePr>
    <w:tblStylePr w:type="band2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  <w:insideV w:val="single" w:sz="8" w:space="0" w:color="4BB4E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1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H w:val="nil"/>
          <w:insideV w:val="single" w:sz="8" w:space="0" w:color="50BE8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  <w:shd w:val="clear" w:color="auto" w:fill="D3EFE1" w:themeFill="accent3" w:themeFillTint="3F"/>
      </w:tcPr>
    </w:tblStylePr>
    <w:tblStylePr w:type="band2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  <w:insideV w:val="single" w:sz="8" w:space="0" w:color="50BE8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1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H w:val="nil"/>
          <w:insideV w:val="single" w:sz="8" w:space="0" w:color="FFB4E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  <w:shd w:val="clear" w:color="auto" w:fill="FFECF8" w:themeFill="accent4" w:themeFillTint="3F"/>
      </w:tcPr>
    </w:tblStylePr>
    <w:tblStylePr w:type="band2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  <w:insideV w:val="single" w:sz="8" w:space="0" w:color="FFB4E6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1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H w:val="nil"/>
          <w:insideV w:val="single" w:sz="8" w:space="0" w:color="A885D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  <w:shd w:val="clear" w:color="auto" w:fill="E9E0F5" w:themeFill="accent5" w:themeFillTint="3F"/>
      </w:tcPr>
    </w:tblStylePr>
    <w:tblStylePr w:type="band2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  <w:insideV w:val="single" w:sz="8" w:space="0" w:color="A885D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1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H w:val="nil"/>
          <w:insideV w:val="single" w:sz="8" w:space="0" w:color="FFD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  <w:shd w:val="clear" w:color="auto" w:fill="FFF3C0" w:themeFill="accent6" w:themeFillTint="3F"/>
      </w:tcPr>
    </w:tblStylePr>
    <w:tblStylePr w:type="band2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  <w:insideV w:val="single" w:sz="8" w:space="0" w:color="FFD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  <w:tblStylePr w:type="band1Horz">
      <w:tblPr/>
      <w:tcPr>
        <w:tcBorders>
          <w:top w:val="single" w:sz="8" w:space="0" w:color="FF7900" w:themeColor="accent1"/>
          <w:left w:val="single" w:sz="8" w:space="0" w:color="FF7900" w:themeColor="accent1"/>
          <w:bottom w:val="single" w:sz="8" w:space="0" w:color="FF7900" w:themeColor="accent1"/>
          <w:right w:val="single" w:sz="8" w:space="0" w:color="FF79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  <w:tblStylePr w:type="band1Horz">
      <w:tblPr/>
      <w:tcPr>
        <w:tcBorders>
          <w:top w:val="single" w:sz="8" w:space="0" w:color="4BB4E6" w:themeColor="accent2"/>
          <w:left w:val="single" w:sz="8" w:space="0" w:color="4BB4E6" w:themeColor="accent2"/>
          <w:bottom w:val="single" w:sz="8" w:space="0" w:color="4BB4E6" w:themeColor="accent2"/>
          <w:right w:val="single" w:sz="8" w:space="0" w:color="4BB4E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  <w:tblStylePr w:type="band1Horz">
      <w:tblPr/>
      <w:tcPr>
        <w:tcBorders>
          <w:top w:val="single" w:sz="8" w:space="0" w:color="50BE87" w:themeColor="accent3"/>
          <w:left w:val="single" w:sz="8" w:space="0" w:color="50BE87" w:themeColor="accent3"/>
          <w:bottom w:val="single" w:sz="8" w:space="0" w:color="50BE87" w:themeColor="accent3"/>
          <w:right w:val="single" w:sz="8" w:space="0" w:color="50BE8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  <w:tblStylePr w:type="band1Horz">
      <w:tblPr/>
      <w:tcPr>
        <w:tcBorders>
          <w:top w:val="single" w:sz="8" w:space="0" w:color="FFB4E6" w:themeColor="accent4"/>
          <w:left w:val="single" w:sz="8" w:space="0" w:color="FFB4E6" w:themeColor="accent4"/>
          <w:bottom w:val="single" w:sz="8" w:space="0" w:color="FFB4E6" w:themeColor="accent4"/>
          <w:right w:val="single" w:sz="8" w:space="0" w:color="FFB4E6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  <w:tblStylePr w:type="band1Horz">
      <w:tblPr/>
      <w:tcPr>
        <w:tcBorders>
          <w:top w:val="single" w:sz="8" w:space="0" w:color="A885D8" w:themeColor="accent5"/>
          <w:left w:val="single" w:sz="8" w:space="0" w:color="A885D8" w:themeColor="accent5"/>
          <w:bottom w:val="single" w:sz="8" w:space="0" w:color="A885D8" w:themeColor="accent5"/>
          <w:right w:val="single" w:sz="8" w:space="0" w:color="A885D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  <w:tblStylePr w:type="band1Horz">
      <w:tblPr/>
      <w:tcPr>
        <w:tcBorders>
          <w:top w:val="single" w:sz="8" w:space="0" w:color="FFD200" w:themeColor="accent6"/>
          <w:left w:val="single" w:sz="8" w:space="0" w:color="FFD200" w:themeColor="accent6"/>
          <w:bottom w:val="single" w:sz="8" w:space="0" w:color="FFD200" w:themeColor="accent6"/>
          <w:right w:val="single" w:sz="8" w:space="0" w:color="FFD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A26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900" w:themeColor="accent1"/>
          <w:left w:val="nil"/>
          <w:bottom w:val="single" w:sz="8" w:space="0" w:color="FF7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B4E6" w:themeColor="accent2"/>
          <w:left w:val="nil"/>
          <w:bottom w:val="single" w:sz="8" w:space="0" w:color="4BB4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BE87" w:themeColor="accent3"/>
          <w:left w:val="nil"/>
          <w:bottom w:val="single" w:sz="8" w:space="0" w:color="50BE8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4E6" w:themeColor="accent4"/>
          <w:left w:val="nil"/>
          <w:bottom w:val="single" w:sz="8" w:space="0" w:color="FFB4E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885D8" w:themeColor="accent5"/>
          <w:left w:val="nil"/>
          <w:bottom w:val="single" w:sz="8" w:space="0" w:color="A885D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200" w:themeColor="accent6"/>
          <w:left w:val="nil"/>
          <w:bottom w:val="single" w:sz="8" w:space="0" w:color="FFD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rsid w:val="000A26EF"/>
  </w:style>
  <w:style w:type="paragraph" w:styleId="Liste">
    <w:name w:val="List"/>
    <w:basedOn w:val="Normal"/>
    <w:uiPriority w:val="99"/>
    <w:semiHidden/>
    <w:rsid w:val="000A26E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0A26E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0A26E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0A26E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0A26E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rsid w:val="000A26EF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rsid w:val="000A26EF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rsid w:val="000A26EF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rsid w:val="000A26EF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rsid w:val="000A26E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rsid w:val="000A26E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rsid w:val="000A26E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rsid w:val="000A26E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rsid w:val="000A26EF"/>
    <w:pPr>
      <w:ind w:left="1415"/>
      <w:contextualSpacing/>
    </w:pPr>
  </w:style>
  <w:style w:type="paragraph" w:styleId="Listenumros2">
    <w:name w:val="List Number 2"/>
    <w:basedOn w:val="Normal"/>
    <w:uiPriority w:val="99"/>
    <w:semiHidden/>
    <w:rsid w:val="000A26EF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rsid w:val="000A26EF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rsid w:val="000A26EF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rsid w:val="000A26EF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qFormat/>
    <w:rsid w:val="000A26EF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E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1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8B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2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B5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4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bottom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bottom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bottom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bottom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bottom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bottom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7900" w:themeColor="accent1"/>
        <w:left w:val="single" w:sz="4" w:space="0" w:color="FF7900" w:themeColor="accent1"/>
        <w:bottom w:val="single" w:sz="4" w:space="0" w:color="FF7900" w:themeColor="accent1"/>
        <w:right w:val="single" w:sz="4" w:space="0" w:color="FF7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900" w:themeColor="accent1"/>
          <w:right w:val="single" w:sz="4" w:space="0" w:color="FF7900" w:themeColor="accent1"/>
        </w:tcBorders>
      </w:tcPr>
    </w:tblStylePr>
    <w:tblStylePr w:type="band1Horz">
      <w:tblPr/>
      <w:tcPr>
        <w:tcBorders>
          <w:top w:val="single" w:sz="4" w:space="0" w:color="FF7900" w:themeColor="accent1"/>
          <w:bottom w:val="single" w:sz="4" w:space="0" w:color="FF7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900" w:themeColor="accent1"/>
          <w:left w:val="nil"/>
        </w:tcBorders>
      </w:tcPr>
    </w:tblStylePr>
    <w:tblStylePr w:type="swCell">
      <w:tblPr/>
      <w:tcPr>
        <w:tcBorders>
          <w:top w:val="double" w:sz="4" w:space="0" w:color="FF790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4BB4E6" w:themeColor="accent2"/>
        <w:left w:val="single" w:sz="4" w:space="0" w:color="4BB4E6" w:themeColor="accent2"/>
        <w:bottom w:val="single" w:sz="4" w:space="0" w:color="4BB4E6" w:themeColor="accent2"/>
        <w:right w:val="single" w:sz="4" w:space="0" w:color="4BB4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B4E6" w:themeColor="accent2"/>
          <w:right w:val="single" w:sz="4" w:space="0" w:color="4BB4E6" w:themeColor="accent2"/>
        </w:tcBorders>
      </w:tcPr>
    </w:tblStylePr>
    <w:tblStylePr w:type="band1Horz">
      <w:tblPr/>
      <w:tcPr>
        <w:tcBorders>
          <w:top w:val="single" w:sz="4" w:space="0" w:color="4BB4E6" w:themeColor="accent2"/>
          <w:bottom w:val="single" w:sz="4" w:space="0" w:color="4BB4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B4E6" w:themeColor="accent2"/>
          <w:left w:val="nil"/>
        </w:tcBorders>
      </w:tcPr>
    </w:tblStylePr>
    <w:tblStylePr w:type="swCell">
      <w:tblPr/>
      <w:tcPr>
        <w:tcBorders>
          <w:top w:val="double" w:sz="4" w:space="0" w:color="4BB4E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50BE87" w:themeColor="accent3"/>
        <w:left w:val="single" w:sz="4" w:space="0" w:color="50BE87" w:themeColor="accent3"/>
        <w:bottom w:val="single" w:sz="4" w:space="0" w:color="50BE87" w:themeColor="accent3"/>
        <w:right w:val="single" w:sz="4" w:space="0" w:color="50BE8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BE87" w:themeColor="accent3"/>
          <w:right w:val="single" w:sz="4" w:space="0" w:color="50BE87" w:themeColor="accent3"/>
        </w:tcBorders>
      </w:tcPr>
    </w:tblStylePr>
    <w:tblStylePr w:type="band1Horz">
      <w:tblPr/>
      <w:tcPr>
        <w:tcBorders>
          <w:top w:val="single" w:sz="4" w:space="0" w:color="50BE87" w:themeColor="accent3"/>
          <w:bottom w:val="single" w:sz="4" w:space="0" w:color="50BE8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BE87" w:themeColor="accent3"/>
          <w:left w:val="nil"/>
        </w:tcBorders>
      </w:tcPr>
    </w:tblStylePr>
    <w:tblStylePr w:type="swCell">
      <w:tblPr/>
      <w:tcPr>
        <w:tcBorders>
          <w:top w:val="double" w:sz="4" w:space="0" w:color="50BE8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B4E6" w:themeColor="accent4"/>
        <w:left w:val="single" w:sz="4" w:space="0" w:color="FFB4E6" w:themeColor="accent4"/>
        <w:bottom w:val="single" w:sz="4" w:space="0" w:color="FFB4E6" w:themeColor="accent4"/>
        <w:right w:val="single" w:sz="4" w:space="0" w:color="FFB4E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4E6" w:themeColor="accent4"/>
          <w:right w:val="single" w:sz="4" w:space="0" w:color="FFB4E6" w:themeColor="accent4"/>
        </w:tcBorders>
      </w:tcPr>
    </w:tblStylePr>
    <w:tblStylePr w:type="band1Horz">
      <w:tblPr/>
      <w:tcPr>
        <w:tcBorders>
          <w:top w:val="single" w:sz="4" w:space="0" w:color="FFB4E6" w:themeColor="accent4"/>
          <w:bottom w:val="single" w:sz="4" w:space="0" w:color="FFB4E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4E6" w:themeColor="accent4"/>
          <w:left w:val="nil"/>
        </w:tcBorders>
      </w:tcPr>
    </w:tblStylePr>
    <w:tblStylePr w:type="swCell">
      <w:tblPr/>
      <w:tcPr>
        <w:tcBorders>
          <w:top w:val="double" w:sz="4" w:space="0" w:color="FFB4E6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A885D8" w:themeColor="accent5"/>
        <w:left w:val="single" w:sz="4" w:space="0" w:color="A885D8" w:themeColor="accent5"/>
        <w:bottom w:val="single" w:sz="4" w:space="0" w:color="A885D8" w:themeColor="accent5"/>
        <w:right w:val="single" w:sz="4" w:space="0" w:color="A885D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885D8" w:themeColor="accent5"/>
          <w:right w:val="single" w:sz="4" w:space="0" w:color="A885D8" w:themeColor="accent5"/>
        </w:tcBorders>
      </w:tcPr>
    </w:tblStylePr>
    <w:tblStylePr w:type="band1Horz">
      <w:tblPr/>
      <w:tcPr>
        <w:tcBorders>
          <w:top w:val="single" w:sz="4" w:space="0" w:color="A885D8" w:themeColor="accent5"/>
          <w:bottom w:val="single" w:sz="4" w:space="0" w:color="A885D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885D8" w:themeColor="accent5"/>
          <w:left w:val="nil"/>
        </w:tcBorders>
      </w:tcPr>
    </w:tblStylePr>
    <w:tblStylePr w:type="swCell">
      <w:tblPr/>
      <w:tcPr>
        <w:tcBorders>
          <w:top w:val="double" w:sz="4" w:space="0" w:color="A885D8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00" w:themeColor="accent6"/>
        <w:left w:val="single" w:sz="4" w:space="0" w:color="FFD200" w:themeColor="accent6"/>
        <w:bottom w:val="single" w:sz="4" w:space="0" w:color="FFD200" w:themeColor="accent6"/>
        <w:right w:val="single" w:sz="4" w:space="0" w:color="FFD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200" w:themeColor="accent6"/>
          <w:right w:val="single" w:sz="4" w:space="0" w:color="FFD200" w:themeColor="accent6"/>
        </w:tcBorders>
      </w:tcPr>
    </w:tblStylePr>
    <w:tblStylePr w:type="band1Horz">
      <w:tblPr/>
      <w:tcPr>
        <w:tcBorders>
          <w:top w:val="single" w:sz="4" w:space="0" w:color="FFD200" w:themeColor="accent6"/>
          <w:bottom w:val="single" w:sz="4" w:space="0" w:color="FFD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200" w:themeColor="accent6"/>
          <w:left w:val="nil"/>
        </w:tcBorders>
      </w:tcPr>
    </w:tblStylePr>
    <w:tblStylePr w:type="swCell">
      <w:tblPr/>
      <w:tcPr>
        <w:tcBorders>
          <w:top w:val="double" w:sz="4" w:space="0" w:color="FFD200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AE66" w:themeColor="accent1" w:themeTint="99"/>
        <w:left w:val="single" w:sz="4" w:space="0" w:color="FFAE66" w:themeColor="accent1" w:themeTint="99"/>
        <w:bottom w:val="single" w:sz="4" w:space="0" w:color="FFAE66" w:themeColor="accent1" w:themeTint="99"/>
        <w:right w:val="single" w:sz="4" w:space="0" w:color="FFAE66" w:themeColor="accent1" w:themeTint="99"/>
        <w:insideH w:val="single" w:sz="4" w:space="0" w:color="FFAE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900" w:themeColor="accent1"/>
          <w:left w:val="single" w:sz="4" w:space="0" w:color="FF7900" w:themeColor="accent1"/>
          <w:bottom w:val="single" w:sz="4" w:space="0" w:color="FF7900" w:themeColor="accent1"/>
          <w:right w:val="single" w:sz="4" w:space="0" w:color="FF7900" w:themeColor="accent1"/>
          <w:insideH w:val="nil"/>
        </w:tcBorders>
        <w:shd w:val="clear" w:color="auto" w:fill="FF7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AE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3D1F0" w:themeColor="accent2" w:themeTint="99"/>
        <w:left w:val="single" w:sz="4" w:space="0" w:color="93D1F0" w:themeColor="accent2" w:themeTint="99"/>
        <w:bottom w:val="single" w:sz="4" w:space="0" w:color="93D1F0" w:themeColor="accent2" w:themeTint="99"/>
        <w:right w:val="single" w:sz="4" w:space="0" w:color="93D1F0" w:themeColor="accent2" w:themeTint="99"/>
        <w:insideH w:val="single" w:sz="4" w:space="0" w:color="93D1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B4E6" w:themeColor="accent2"/>
          <w:left w:val="single" w:sz="4" w:space="0" w:color="4BB4E6" w:themeColor="accent2"/>
          <w:bottom w:val="single" w:sz="4" w:space="0" w:color="4BB4E6" w:themeColor="accent2"/>
          <w:right w:val="single" w:sz="4" w:space="0" w:color="4BB4E6" w:themeColor="accent2"/>
          <w:insideH w:val="nil"/>
        </w:tcBorders>
        <w:shd w:val="clear" w:color="auto" w:fill="4BB4E6" w:themeFill="accent2"/>
      </w:tcPr>
    </w:tblStylePr>
    <w:tblStylePr w:type="lastRow">
      <w:rPr>
        <w:b/>
        <w:bCs/>
      </w:rPr>
      <w:tblPr/>
      <w:tcPr>
        <w:tcBorders>
          <w:top w:val="double" w:sz="4" w:space="0" w:color="93D1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96D8B6" w:themeColor="accent3" w:themeTint="99"/>
        <w:left w:val="single" w:sz="4" w:space="0" w:color="96D8B6" w:themeColor="accent3" w:themeTint="99"/>
        <w:bottom w:val="single" w:sz="4" w:space="0" w:color="96D8B6" w:themeColor="accent3" w:themeTint="99"/>
        <w:right w:val="single" w:sz="4" w:space="0" w:color="96D8B6" w:themeColor="accent3" w:themeTint="99"/>
        <w:insideH w:val="single" w:sz="4" w:space="0" w:color="96D8B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E87" w:themeColor="accent3"/>
          <w:left w:val="single" w:sz="4" w:space="0" w:color="50BE87" w:themeColor="accent3"/>
          <w:bottom w:val="single" w:sz="4" w:space="0" w:color="50BE87" w:themeColor="accent3"/>
          <w:right w:val="single" w:sz="4" w:space="0" w:color="50BE87" w:themeColor="accent3"/>
          <w:insideH w:val="nil"/>
        </w:tcBorders>
        <w:shd w:val="clear" w:color="auto" w:fill="50BE87" w:themeFill="accent3"/>
      </w:tcPr>
    </w:tblStylePr>
    <w:tblStylePr w:type="lastRow">
      <w:rPr>
        <w:b/>
        <w:bCs/>
      </w:rPr>
      <w:tblPr/>
      <w:tcPr>
        <w:tcBorders>
          <w:top w:val="double" w:sz="4" w:space="0" w:color="96D8B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D2F0" w:themeColor="accent4" w:themeTint="99"/>
        <w:left w:val="single" w:sz="4" w:space="0" w:color="FFD2F0" w:themeColor="accent4" w:themeTint="99"/>
        <w:bottom w:val="single" w:sz="4" w:space="0" w:color="FFD2F0" w:themeColor="accent4" w:themeTint="99"/>
        <w:right w:val="single" w:sz="4" w:space="0" w:color="FFD2F0" w:themeColor="accent4" w:themeTint="99"/>
        <w:insideH w:val="single" w:sz="4" w:space="0" w:color="FFD2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4E6" w:themeColor="accent4"/>
          <w:left w:val="single" w:sz="4" w:space="0" w:color="FFB4E6" w:themeColor="accent4"/>
          <w:bottom w:val="single" w:sz="4" w:space="0" w:color="FFB4E6" w:themeColor="accent4"/>
          <w:right w:val="single" w:sz="4" w:space="0" w:color="FFB4E6" w:themeColor="accent4"/>
          <w:insideH w:val="nil"/>
        </w:tcBorders>
        <w:shd w:val="clear" w:color="auto" w:fill="FFB4E6" w:themeFill="accent4"/>
      </w:tcPr>
    </w:tblStylePr>
    <w:tblStylePr w:type="lastRow">
      <w:rPr>
        <w:b/>
        <w:bCs/>
      </w:rPr>
      <w:tblPr/>
      <w:tcPr>
        <w:tcBorders>
          <w:top w:val="double" w:sz="4" w:space="0" w:color="FFD2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CAB5E7" w:themeColor="accent5" w:themeTint="99"/>
        <w:left w:val="single" w:sz="4" w:space="0" w:color="CAB5E7" w:themeColor="accent5" w:themeTint="99"/>
        <w:bottom w:val="single" w:sz="4" w:space="0" w:color="CAB5E7" w:themeColor="accent5" w:themeTint="99"/>
        <w:right w:val="single" w:sz="4" w:space="0" w:color="CAB5E7" w:themeColor="accent5" w:themeTint="99"/>
        <w:insideH w:val="single" w:sz="4" w:space="0" w:color="CAB5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85D8" w:themeColor="accent5"/>
          <w:left w:val="single" w:sz="4" w:space="0" w:color="A885D8" w:themeColor="accent5"/>
          <w:bottom w:val="single" w:sz="4" w:space="0" w:color="A885D8" w:themeColor="accent5"/>
          <w:right w:val="single" w:sz="4" w:space="0" w:color="A885D8" w:themeColor="accent5"/>
          <w:insideH w:val="nil"/>
        </w:tcBorders>
        <w:shd w:val="clear" w:color="auto" w:fill="A885D8" w:themeFill="accent5"/>
      </w:tcPr>
    </w:tblStylePr>
    <w:tblStylePr w:type="lastRow">
      <w:rPr>
        <w:b/>
        <w:bCs/>
      </w:rPr>
      <w:tblPr/>
      <w:tcPr>
        <w:tcBorders>
          <w:top w:val="double" w:sz="4" w:space="0" w:color="CAB5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FFE466" w:themeColor="accent6" w:themeTint="99"/>
        <w:left w:val="single" w:sz="4" w:space="0" w:color="FFE466" w:themeColor="accent6" w:themeTint="99"/>
        <w:bottom w:val="single" w:sz="4" w:space="0" w:color="FFE466" w:themeColor="accent6" w:themeTint="99"/>
        <w:right w:val="single" w:sz="4" w:space="0" w:color="FFE466" w:themeColor="accent6" w:themeTint="99"/>
        <w:insideH w:val="single" w:sz="4" w:space="0" w:color="FFE46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200" w:themeColor="accent6"/>
          <w:left w:val="single" w:sz="4" w:space="0" w:color="FFD200" w:themeColor="accent6"/>
          <w:bottom w:val="single" w:sz="4" w:space="0" w:color="FFD200" w:themeColor="accent6"/>
          <w:right w:val="single" w:sz="4" w:space="0" w:color="FFD200" w:themeColor="accent6"/>
          <w:insideH w:val="nil"/>
        </w:tcBorders>
        <w:shd w:val="clear" w:color="auto" w:fill="FFD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E4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7900" w:themeColor="accent1"/>
        <w:left w:val="single" w:sz="24" w:space="0" w:color="FF7900" w:themeColor="accent1"/>
        <w:bottom w:val="single" w:sz="24" w:space="0" w:color="FF7900" w:themeColor="accent1"/>
        <w:right w:val="single" w:sz="24" w:space="0" w:color="FF7900" w:themeColor="accent1"/>
      </w:tblBorders>
    </w:tblPr>
    <w:tcPr>
      <w:shd w:val="clear" w:color="auto" w:fill="FF7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B4E6" w:themeColor="accent2"/>
        <w:left w:val="single" w:sz="24" w:space="0" w:color="4BB4E6" w:themeColor="accent2"/>
        <w:bottom w:val="single" w:sz="24" w:space="0" w:color="4BB4E6" w:themeColor="accent2"/>
        <w:right w:val="single" w:sz="24" w:space="0" w:color="4BB4E6" w:themeColor="accent2"/>
      </w:tblBorders>
    </w:tblPr>
    <w:tcPr>
      <w:shd w:val="clear" w:color="auto" w:fill="4BB4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0BE87" w:themeColor="accent3"/>
        <w:left w:val="single" w:sz="24" w:space="0" w:color="50BE87" w:themeColor="accent3"/>
        <w:bottom w:val="single" w:sz="24" w:space="0" w:color="50BE87" w:themeColor="accent3"/>
        <w:right w:val="single" w:sz="24" w:space="0" w:color="50BE87" w:themeColor="accent3"/>
      </w:tblBorders>
    </w:tblPr>
    <w:tcPr>
      <w:shd w:val="clear" w:color="auto" w:fill="50BE8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4E6" w:themeColor="accent4"/>
        <w:left w:val="single" w:sz="24" w:space="0" w:color="FFB4E6" w:themeColor="accent4"/>
        <w:bottom w:val="single" w:sz="24" w:space="0" w:color="FFB4E6" w:themeColor="accent4"/>
        <w:right w:val="single" w:sz="24" w:space="0" w:color="FFB4E6" w:themeColor="accent4"/>
      </w:tblBorders>
    </w:tblPr>
    <w:tcPr>
      <w:shd w:val="clear" w:color="auto" w:fill="FFB4E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885D8" w:themeColor="accent5"/>
        <w:left w:val="single" w:sz="24" w:space="0" w:color="A885D8" w:themeColor="accent5"/>
        <w:bottom w:val="single" w:sz="24" w:space="0" w:color="A885D8" w:themeColor="accent5"/>
        <w:right w:val="single" w:sz="24" w:space="0" w:color="A885D8" w:themeColor="accent5"/>
      </w:tblBorders>
    </w:tblPr>
    <w:tcPr>
      <w:shd w:val="clear" w:color="auto" w:fill="A885D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0A26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200" w:themeColor="accent6"/>
        <w:left w:val="single" w:sz="24" w:space="0" w:color="FFD200" w:themeColor="accent6"/>
        <w:bottom w:val="single" w:sz="24" w:space="0" w:color="FFD200" w:themeColor="accent6"/>
        <w:right w:val="single" w:sz="24" w:space="0" w:color="FFD200" w:themeColor="accent6"/>
      </w:tblBorders>
    </w:tblPr>
    <w:tcPr>
      <w:shd w:val="clear" w:color="auto" w:fill="FFD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  <w:tblBorders>
        <w:top w:val="single" w:sz="4" w:space="0" w:color="FF7900" w:themeColor="accent1"/>
        <w:bottom w:val="single" w:sz="4" w:space="0" w:color="FF7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7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  <w:tblBorders>
        <w:top w:val="single" w:sz="4" w:space="0" w:color="4BB4E6" w:themeColor="accent2"/>
        <w:bottom w:val="single" w:sz="4" w:space="0" w:color="4BB4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BB4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  <w:tblBorders>
        <w:top w:val="single" w:sz="4" w:space="0" w:color="50BE87" w:themeColor="accent3"/>
        <w:bottom w:val="single" w:sz="4" w:space="0" w:color="50BE8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BE8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  <w:tblBorders>
        <w:top w:val="single" w:sz="4" w:space="0" w:color="FFB4E6" w:themeColor="accent4"/>
        <w:bottom w:val="single" w:sz="4" w:space="0" w:color="FFB4E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B4E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  <w:tblBorders>
        <w:top w:val="single" w:sz="4" w:space="0" w:color="A885D8" w:themeColor="accent5"/>
        <w:bottom w:val="single" w:sz="4" w:space="0" w:color="A885D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885D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  <w:tblBorders>
        <w:top w:val="single" w:sz="4" w:space="0" w:color="FFD200" w:themeColor="accent6"/>
        <w:bottom w:val="single" w:sz="4" w:space="0" w:color="FFD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D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0A26EF"/>
    <w:pPr>
      <w:spacing w:after="0" w:line="240" w:lineRule="auto"/>
    </w:pPr>
    <w:rPr>
      <w:color w:val="BF5A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4CC" w:themeFill="accent1" w:themeFillTint="33"/>
      </w:tcPr>
    </w:tblStylePr>
    <w:tblStylePr w:type="band1Horz">
      <w:tblPr/>
      <w:tcPr>
        <w:shd w:val="clear" w:color="auto" w:fill="FFE4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0A26EF"/>
    <w:pPr>
      <w:spacing w:after="0" w:line="240" w:lineRule="auto"/>
    </w:pPr>
    <w:rPr>
      <w:color w:val="1C90C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B4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B4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B4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B4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FFA" w:themeFill="accent2" w:themeFillTint="33"/>
      </w:tcPr>
    </w:tblStylePr>
    <w:tblStylePr w:type="band1Horz">
      <w:tblPr/>
      <w:tcPr>
        <w:shd w:val="clear" w:color="auto" w:fill="DBEF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0A26EF"/>
    <w:pPr>
      <w:spacing w:after="0" w:line="240" w:lineRule="auto"/>
    </w:pPr>
    <w:rPr>
      <w:color w:val="36936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BE8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BE8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BE8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BE8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CF2E6" w:themeFill="accent3" w:themeFillTint="33"/>
      </w:tcPr>
    </w:tblStylePr>
    <w:tblStylePr w:type="band1Horz">
      <w:tblPr/>
      <w:tcPr>
        <w:shd w:val="clear" w:color="auto" w:fill="DCF2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0A26EF"/>
    <w:pPr>
      <w:spacing w:after="0" w:line="240" w:lineRule="auto"/>
    </w:pPr>
    <w:rPr>
      <w:color w:val="FF46C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4E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4E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4E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4E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0FA" w:themeFill="accent4" w:themeFillTint="33"/>
      </w:tcPr>
    </w:tblStylePr>
    <w:tblStylePr w:type="band1Horz">
      <w:tblPr/>
      <w:tcPr>
        <w:shd w:val="clear" w:color="auto" w:fill="FFF0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0A26EF"/>
    <w:pPr>
      <w:spacing w:after="0" w:line="240" w:lineRule="auto"/>
    </w:pPr>
    <w:rPr>
      <w:color w:val="7842C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885D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885D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885D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885D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DE6F7" w:themeFill="accent5" w:themeFillTint="33"/>
      </w:tcPr>
    </w:tblStylePr>
    <w:tblStylePr w:type="band1Horz">
      <w:tblPr/>
      <w:tcPr>
        <w:shd w:val="clear" w:color="auto" w:fill="EDE6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0A26EF"/>
    <w:pPr>
      <w:spacing w:after="0" w:line="240" w:lineRule="auto"/>
    </w:pPr>
    <w:rPr>
      <w:color w:val="BF9D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6CC" w:themeFill="accent6" w:themeFillTint="33"/>
      </w:tcPr>
    </w:tblStylePr>
    <w:tblStylePr w:type="band1Horz">
      <w:tblPr/>
      <w:tcPr>
        <w:shd w:val="clear" w:color="auto" w:fill="FFF6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rsid w:val="000A2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D3B57"/>
    <w:rPr>
      <w:rFonts w:ascii="Consolas" w:hAnsi="Consolas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  <w:insideV w:val="single" w:sz="8" w:space="0" w:color="FF9A40" w:themeColor="accent1" w:themeTint="BF"/>
      </w:tblBorders>
    </w:tblPr>
    <w:tcPr>
      <w:shd w:val="clear" w:color="auto" w:fill="FFDD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A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shd w:val="clear" w:color="auto" w:fill="FFBC8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  <w:insideV w:val="single" w:sz="8" w:space="0" w:color="78C6EC" w:themeColor="accent2" w:themeTint="BF"/>
      </w:tblBorders>
    </w:tblPr>
    <w:tcPr>
      <w:shd w:val="clear" w:color="auto" w:fill="D2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6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shd w:val="clear" w:color="auto" w:fill="A5D9F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  <w:insideV w:val="single" w:sz="8" w:space="0" w:color="7BCEA4" w:themeColor="accent3" w:themeTint="BF"/>
      </w:tblBorders>
    </w:tblPr>
    <w:tcPr>
      <w:shd w:val="clear" w:color="auto" w:fill="D3E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CEA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shd w:val="clear" w:color="auto" w:fill="A7DEC3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  <w:insideV w:val="single" w:sz="8" w:space="0" w:color="FFC6EC" w:themeColor="accent4" w:themeTint="BF"/>
      </w:tblBorders>
    </w:tblPr>
    <w:tcPr>
      <w:shd w:val="clear" w:color="auto" w:fill="FFEC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6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shd w:val="clear" w:color="auto" w:fill="FFD9F2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  <w:insideV w:val="single" w:sz="8" w:space="0" w:color="BDA3E1" w:themeColor="accent5" w:themeTint="BF"/>
      </w:tblBorders>
    </w:tblPr>
    <w:tcPr>
      <w:shd w:val="clear" w:color="auto" w:fill="E9E0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DA3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shd w:val="clear" w:color="auto" w:fill="D3C2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  <w:insideV w:val="single" w:sz="8" w:space="0" w:color="FFDD40" w:themeColor="accent6" w:themeTint="BF"/>
      </w:tblBorders>
    </w:tblPr>
    <w:tcPr>
      <w:shd w:val="clear" w:color="auto" w:fill="FFF3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D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shd w:val="clear" w:color="auto" w:fill="FFE88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  <w:insideH w:val="single" w:sz="8" w:space="0" w:color="FF7900" w:themeColor="accent1"/>
        <w:insideV w:val="single" w:sz="8" w:space="0" w:color="FF7900" w:themeColor="accent1"/>
      </w:tblBorders>
    </w:tblPr>
    <w:tcPr>
      <w:shd w:val="clear" w:color="auto" w:fill="FFDD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1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CC" w:themeFill="accent1" w:themeFillTint="33"/>
      </w:tcPr>
    </w:tblStylePr>
    <w:tblStylePr w:type="band1Vert">
      <w:tblPr/>
      <w:tcPr>
        <w:shd w:val="clear" w:color="auto" w:fill="FFBC80" w:themeFill="accent1" w:themeFillTint="7F"/>
      </w:tcPr>
    </w:tblStylePr>
    <w:tblStylePr w:type="band1Horz">
      <w:tblPr/>
      <w:tcPr>
        <w:tcBorders>
          <w:insideH w:val="single" w:sz="6" w:space="0" w:color="FF7900" w:themeColor="accent1"/>
          <w:insideV w:val="single" w:sz="6" w:space="0" w:color="FF7900" w:themeColor="accent1"/>
        </w:tcBorders>
        <w:shd w:val="clear" w:color="auto" w:fill="FFB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  <w:insideH w:val="single" w:sz="8" w:space="0" w:color="4BB4E6" w:themeColor="accent2"/>
        <w:insideV w:val="single" w:sz="8" w:space="0" w:color="4BB4E6" w:themeColor="accent2"/>
      </w:tblBorders>
    </w:tblPr>
    <w:tcPr>
      <w:shd w:val="clear" w:color="auto" w:fill="D2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A" w:themeFill="accent2" w:themeFillTint="33"/>
      </w:tcPr>
    </w:tblStylePr>
    <w:tblStylePr w:type="band1Vert">
      <w:tblPr/>
      <w:tcPr>
        <w:shd w:val="clear" w:color="auto" w:fill="A5D9F2" w:themeFill="accent2" w:themeFillTint="7F"/>
      </w:tcPr>
    </w:tblStylePr>
    <w:tblStylePr w:type="band1Horz">
      <w:tblPr/>
      <w:tcPr>
        <w:tcBorders>
          <w:insideH w:val="single" w:sz="6" w:space="0" w:color="4BB4E6" w:themeColor="accent2"/>
          <w:insideV w:val="single" w:sz="6" w:space="0" w:color="4BB4E6" w:themeColor="accent2"/>
        </w:tcBorders>
        <w:shd w:val="clear" w:color="auto" w:fill="A5D9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  <w:insideH w:val="single" w:sz="8" w:space="0" w:color="50BE87" w:themeColor="accent3"/>
        <w:insideV w:val="single" w:sz="8" w:space="0" w:color="50BE87" w:themeColor="accent3"/>
      </w:tblBorders>
    </w:tblPr>
    <w:tcPr>
      <w:shd w:val="clear" w:color="auto" w:fill="D3E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8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E6" w:themeFill="accent3" w:themeFillTint="33"/>
      </w:tcPr>
    </w:tblStylePr>
    <w:tblStylePr w:type="band1Vert">
      <w:tblPr/>
      <w:tcPr>
        <w:shd w:val="clear" w:color="auto" w:fill="A7DEC3" w:themeFill="accent3" w:themeFillTint="7F"/>
      </w:tcPr>
    </w:tblStylePr>
    <w:tblStylePr w:type="band1Horz">
      <w:tblPr/>
      <w:tcPr>
        <w:tcBorders>
          <w:insideH w:val="single" w:sz="6" w:space="0" w:color="50BE87" w:themeColor="accent3"/>
          <w:insideV w:val="single" w:sz="6" w:space="0" w:color="50BE87" w:themeColor="accent3"/>
        </w:tcBorders>
        <w:shd w:val="clear" w:color="auto" w:fill="A7DE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  <w:insideH w:val="single" w:sz="8" w:space="0" w:color="FFB4E6" w:themeColor="accent4"/>
        <w:insideV w:val="single" w:sz="8" w:space="0" w:color="FFB4E6" w:themeColor="accent4"/>
      </w:tblBorders>
    </w:tblPr>
    <w:tcPr>
      <w:shd w:val="clear" w:color="auto" w:fill="FFEC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FA" w:themeFill="accent4" w:themeFillTint="33"/>
      </w:tcPr>
    </w:tblStylePr>
    <w:tblStylePr w:type="band1Vert">
      <w:tblPr/>
      <w:tcPr>
        <w:shd w:val="clear" w:color="auto" w:fill="FFD9F2" w:themeFill="accent4" w:themeFillTint="7F"/>
      </w:tcPr>
    </w:tblStylePr>
    <w:tblStylePr w:type="band1Horz">
      <w:tblPr/>
      <w:tcPr>
        <w:tcBorders>
          <w:insideH w:val="single" w:sz="6" w:space="0" w:color="FFB4E6" w:themeColor="accent4"/>
          <w:insideV w:val="single" w:sz="6" w:space="0" w:color="FFB4E6" w:themeColor="accent4"/>
        </w:tcBorders>
        <w:shd w:val="clear" w:color="auto" w:fill="FFD9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  <w:insideH w:val="single" w:sz="8" w:space="0" w:color="A885D8" w:themeColor="accent5"/>
        <w:insideV w:val="single" w:sz="8" w:space="0" w:color="A885D8" w:themeColor="accent5"/>
      </w:tblBorders>
    </w:tblPr>
    <w:tcPr>
      <w:shd w:val="clear" w:color="auto" w:fill="E9E0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6F7" w:themeFill="accent5" w:themeFillTint="33"/>
      </w:tcPr>
    </w:tblStylePr>
    <w:tblStylePr w:type="band1Vert">
      <w:tblPr/>
      <w:tcPr>
        <w:shd w:val="clear" w:color="auto" w:fill="D3C2EB" w:themeFill="accent5" w:themeFillTint="7F"/>
      </w:tcPr>
    </w:tblStylePr>
    <w:tblStylePr w:type="band1Horz">
      <w:tblPr/>
      <w:tcPr>
        <w:tcBorders>
          <w:insideH w:val="single" w:sz="6" w:space="0" w:color="A885D8" w:themeColor="accent5"/>
          <w:insideV w:val="single" w:sz="6" w:space="0" w:color="A885D8" w:themeColor="accent5"/>
        </w:tcBorders>
        <w:shd w:val="clear" w:color="auto" w:fill="D3C2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  <w:insideH w:val="single" w:sz="8" w:space="0" w:color="FFD200" w:themeColor="accent6"/>
        <w:insideV w:val="single" w:sz="8" w:space="0" w:color="FFD200" w:themeColor="accent6"/>
      </w:tblBorders>
    </w:tblPr>
    <w:tcPr>
      <w:shd w:val="clear" w:color="auto" w:fill="FFF3C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C" w:themeFill="accent6" w:themeFillTint="33"/>
      </w:tcPr>
    </w:tblStylePr>
    <w:tblStylePr w:type="band1Vert">
      <w:tblPr/>
      <w:tcPr>
        <w:shd w:val="clear" w:color="auto" w:fill="FFE880" w:themeFill="accent6" w:themeFillTint="7F"/>
      </w:tcPr>
    </w:tblStylePr>
    <w:tblStylePr w:type="band1Horz">
      <w:tblPr/>
      <w:tcPr>
        <w:tcBorders>
          <w:insideH w:val="single" w:sz="6" w:space="0" w:color="FFD200" w:themeColor="accent6"/>
          <w:insideV w:val="single" w:sz="6" w:space="0" w:color="FFD200" w:themeColor="accent6"/>
        </w:tcBorders>
        <w:shd w:val="clear" w:color="auto" w:fill="FFE88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D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C8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B4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9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9F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BE8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DE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DEC3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4E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9F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9F2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E0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885D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3C2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3C2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3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8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88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bottom w:val="single" w:sz="8" w:space="0" w:color="FF7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9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900" w:themeColor="accent1"/>
          <w:bottom w:val="single" w:sz="8" w:space="0" w:color="FF7900" w:themeColor="accent1"/>
        </w:tcBorders>
      </w:tc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shd w:val="clear" w:color="auto" w:fill="FFDD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bottom w:val="single" w:sz="8" w:space="0" w:color="4BB4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B4E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B4E6" w:themeColor="accent2"/>
          <w:bottom w:val="single" w:sz="8" w:space="0" w:color="4BB4E6" w:themeColor="accent2"/>
        </w:tcBorders>
      </w:tc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shd w:val="clear" w:color="auto" w:fill="D2EC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bottom w:val="single" w:sz="8" w:space="0" w:color="50BE8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BE8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BE87" w:themeColor="accent3"/>
          <w:bottom w:val="single" w:sz="8" w:space="0" w:color="50BE87" w:themeColor="accent3"/>
        </w:tcBorders>
      </w:tc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shd w:val="clear" w:color="auto" w:fill="D3EFE1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bottom w:val="single" w:sz="8" w:space="0" w:color="FFB4E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4E6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4E6" w:themeColor="accent4"/>
          <w:bottom w:val="single" w:sz="8" w:space="0" w:color="FFB4E6" w:themeColor="accent4"/>
        </w:tcBorders>
      </w:tc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shd w:val="clear" w:color="auto" w:fill="FFECF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bottom w:val="single" w:sz="8" w:space="0" w:color="A885D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885D8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885D8" w:themeColor="accent5"/>
          <w:bottom w:val="single" w:sz="8" w:space="0" w:color="A885D8" w:themeColor="accent5"/>
        </w:tcBorders>
      </w:tc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shd w:val="clear" w:color="auto" w:fill="E9E0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A26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bottom w:val="single" w:sz="8" w:space="0" w:color="FFD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2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200" w:themeColor="accent6"/>
          <w:bottom w:val="single" w:sz="8" w:space="0" w:color="FFD200" w:themeColor="accent6"/>
        </w:tcBorders>
      </w:tc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shd w:val="clear" w:color="auto" w:fill="FFF3C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900" w:themeColor="accent1"/>
        <w:left w:val="single" w:sz="8" w:space="0" w:color="FF7900" w:themeColor="accent1"/>
        <w:bottom w:val="single" w:sz="8" w:space="0" w:color="FF7900" w:themeColor="accent1"/>
        <w:right w:val="single" w:sz="8" w:space="0" w:color="FF7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D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D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B4E6" w:themeColor="accent2"/>
        <w:left w:val="single" w:sz="8" w:space="0" w:color="4BB4E6" w:themeColor="accent2"/>
        <w:bottom w:val="single" w:sz="8" w:space="0" w:color="4BB4E6" w:themeColor="accent2"/>
        <w:right w:val="single" w:sz="8" w:space="0" w:color="4BB4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B4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B4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B4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B4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BE87" w:themeColor="accent3"/>
        <w:left w:val="single" w:sz="8" w:space="0" w:color="50BE87" w:themeColor="accent3"/>
        <w:bottom w:val="single" w:sz="8" w:space="0" w:color="50BE87" w:themeColor="accent3"/>
        <w:right w:val="single" w:sz="8" w:space="0" w:color="50BE8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BE8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BE8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BE8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BE8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4E6" w:themeColor="accent4"/>
        <w:left w:val="single" w:sz="8" w:space="0" w:color="FFB4E6" w:themeColor="accent4"/>
        <w:bottom w:val="single" w:sz="8" w:space="0" w:color="FFB4E6" w:themeColor="accent4"/>
        <w:right w:val="single" w:sz="8" w:space="0" w:color="FFB4E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4E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4E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4E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4E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885D8" w:themeColor="accent5"/>
        <w:left w:val="single" w:sz="8" w:space="0" w:color="A885D8" w:themeColor="accent5"/>
        <w:bottom w:val="single" w:sz="8" w:space="0" w:color="A885D8" w:themeColor="accent5"/>
        <w:right w:val="single" w:sz="8" w:space="0" w:color="A885D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885D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885D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885D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885D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0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E0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A26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200" w:themeColor="accent6"/>
        <w:left w:val="single" w:sz="8" w:space="0" w:color="FFD200" w:themeColor="accent6"/>
        <w:bottom w:val="single" w:sz="8" w:space="0" w:color="FFD200" w:themeColor="accent6"/>
        <w:right w:val="single" w:sz="8" w:space="0" w:color="FFD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2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3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3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9A40" w:themeColor="accent1" w:themeTint="BF"/>
        <w:left w:val="single" w:sz="8" w:space="0" w:color="FF9A40" w:themeColor="accent1" w:themeTint="BF"/>
        <w:bottom w:val="single" w:sz="8" w:space="0" w:color="FF9A40" w:themeColor="accent1" w:themeTint="BF"/>
        <w:right w:val="single" w:sz="8" w:space="0" w:color="FF9A40" w:themeColor="accent1" w:themeTint="BF"/>
        <w:insideH w:val="single" w:sz="8" w:space="0" w:color="FF9A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A40" w:themeColor="accent1" w:themeTint="BF"/>
          <w:left w:val="single" w:sz="8" w:space="0" w:color="FF9A40" w:themeColor="accent1" w:themeTint="BF"/>
          <w:bottom w:val="single" w:sz="8" w:space="0" w:color="FF9A40" w:themeColor="accent1" w:themeTint="BF"/>
          <w:right w:val="single" w:sz="8" w:space="0" w:color="FF9A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D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8C6EC" w:themeColor="accent2" w:themeTint="BF"/>
        <w:left w:val="single" w:sz="8" w:space="0" w:color="78C6EC" w:themeColor="accent2" w:themeTint="BF"/>
        <w:bottom w:val="single" w:sz="8" w:space="0" w:color="78C6EC" w:themeColor="accent2" w:themeTint="BF"/>
        <w:right w:val="single" w:sz="8" w:space="0" w:color="78C6EC" w:themeColor="accent2" w:themeTint="BF"/>
        <w:insideH w:val="single" w:sz="8" w:space="0" w:color="78C6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6EC" w:themeColor="accent2" w:themeTint="BF"/>
          <w:left w:val="single" w:sz="8" w:space="0" w:color="78C6EC" w:themeColor="accent2" w:themeTint="BF"/>
          <w:bottom w:val="single" w:sz="8" w:space="0" w:color="78C6EC" w:themeColor="accent2" w:themeTint="BF"/>
          <w:right w:val="single" w:sz="8" w:space="0" w:color="78C6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7BCEA4" w:themeColor="accent3" w:themeTint="BF"/>
        <w:left w:val="single" w:sz="8" w:space="0" w:color="7BCEA4" w:themeColor="accent3" w:themeTint="BF"/>
        <w:bottom w:val="single" w:sz="8" w:space="0" w:color="7BCEA4" w:themeColor="accent3" w:themeTint="BF"/>
        <w:right w:val="single" w:sz="8" w:space="0" w:color="7BCEA4" w:themeColor="accent3" w:themeTint="BF"/>
        <w:insideH w:val="single" w:sz="8" w:space="0" w:color="7BCEA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EA4" w:themeColor="accent3" w:themeTint="BF"/>
          <w:left w:val="single" w:sz="8" w:space="0" w:color="7BCEA4" w:themeColor="accent3" w:themeTint="BF"/>
          <w:bottom w:val="single" w:sz="8" w:space="0" w:color="7BCEA4" w:themeColor="accent3" w:themeTint="BF"/>
          <w:right w:val="single" w:sz="8" w:space="0" w:color="7BCEA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C6EC" w:themeColor="accent4" w:themeTint="BF"/>
        <w:left w:val="single" w:sz="8" w:space="0" w:color="FFC6EC" w:themeColor="accent4" w:themeTint="BF"/>
        <w:bottom w:val="single" w:sz="8" w:space="0" w:color="FFC6EC" w:themeColor="accent4" w:themeTint="BF"/>
        <w:right w:val="single" w:sz="8" w:space="0" w:color="FFC6EC" w:themeColor="accent4" w:themeTint="BF"/>
        <w:insideH w:val="single" w:sz="8" w:space="0" w:color="FFC6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6EC" w:themeColor="accent4" w:themeTint="BF"/>
          <w:left w:val="single" w:sz="8" w:space="0" w:color="FFC6EC" w:themeColor="accent4" w:themeTint="BF"/>
          <w:bottom w:val="single" w:sz="8" w:space="0" w:color="FFC6EC" w:themeColor="accent4" w:themeTint="BF"/>
          <w:right w:val="single" w:sz="8" w:space="0" w:color="FFC6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BDA3E1" w:themeColor="accent5" w:themeTint="BF"/>
        <w:left w:val="single" w:sz="8" w:space="0" w:color="BDA3E1" w:themeColor="accent5" w:themeTint="BF"/>
        <w:bottom w:val="single" w:sz="8" w:space="0" w:color="BDA3E1" w:themeColor="accent5" w:themeTint="BF"/>
        <w:right w:val="single" w:sz="8" w:space="0" w:color="BDA3E1" w:themeColor="accent5" w:themeTint="BF"/>
        <w:insideH w:val="single" w:sz="8" w:space="0" w:color="BDA3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A3E1" w:themeColor="accent5" w:themeTint="BF"/>
          <w:left w:val="single" w:sz="8" w:space="0" w:color="BDA3E1" w:themeColor="accent5" w:themeTint="BF"/>
          <w:bottom w:val="single" w:sz="8" w:space="0" w:color="BDA3E1" w:themeColor="accent5" w:themeTint="BF"/>
          <w:right w:val="single" w:sz="8" w:space="0" w:color="BDA3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0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8" w:space="0" w:color="FFDD40" w:themeColor="accent6" w:themeTint="BF"/>
        <w:left w:val="single" w:sz="8" w:space="0" w:color="FFDD40" w:themeColor="accent6" w:themeTint="BF"/>
        <w:bottom w:val="single" w:sz="8" w:space="0" w:color="FFDD40" w:themeColor="accent6" w:themeTint="BF"/>
        <w:right w:val="single" w:sz="8" w:space="0" w:color="FFDD40" w:themeColor="accent6" w:themeTint="BF"/>
        <w:insideH w:val="single" w:sz="8" w:space="0" w:color="FFDD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D40" w:themeColor="accent6" w:themeTint="BF"/>
          <w:left w:val="single" w:sz="8" w:space="0" w:color="FFDD40" w:themeColor="accent6" w:themeTint="BF"/>
          <w:bottom w:val="single" w:sz="8" w:space="0" w:color="FFDD40" w:themeColor="accent6" w:themeTint="BF"/>
          <w:right w:val="single" w:sz="8" w:space="0" w:color="FFDD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3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B4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B4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BE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BE8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4E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4E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885D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885D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A26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rsid w:val="000A2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D3B5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A26E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rsid w:val="000A26E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rsid w:val="000A26E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D3B57"/>
  </w:style>
  <w:style w:type="character" w:styleId="Numrodepage">
    <w:name w:val="page number"/>
    <w:basedOn w:val="Policepardfaut"/>
    <w:uiPriority w:val="99"/>
    <w:semiHidden/>
    <w:rsid w:val="000A26EF"/>
  </w:style>
  <w:style w:type="table" w:customStyle="1" w:styleId="PlainTable11">
    <w:name w:val="Plain Table 11"/>
    <w:basedOn w:val="TableauNormal"/>
    <w:uiPriority w:val="41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0A26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0A2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rsid w:val="000A2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3B57"/>
    <w:rPr>
      <w:rFonts w:ascii="Consolas" w:hAnsi="Consolas"/>
      <w:sz w:val="21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rsid w:val="000A26EF"/>
  </w:style>
  <w:style w:type="character" w:customStyle="1" w:styleId="SalutationsCar">
    <w:name w:val="Salutations Car"/>
    <w:basedOn w:val="Policepardfaut"/>
    <w:link w:val="Salutations"/>
    <w:uiPriority w:val="99"/>
    <w:semiHidden/>
    <w:rsid w:val="00AD3B57"/>
  </w:style>
  <w:style w:type="paragraph" w:styleId="Signature">
    <w:name w:val="Signature"/>
    <w:basedOn w:val="Normal"/>
    <w:link w:val="SignatureCar"/>
    <w:uiPriority w:val="99"/>
    <w:semiHidden/>
    <w:rsid w:val="000A26E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D3B57"/>
  </w:style>
  <w:style w:type="character" w:styleId="lev">
    <w:name w:val="Strong"/>
    <w:basedOn w:val="Policepardfaut"/>
    <w:uiPriority w:val="22"/>
    <w:qFormat/>
    <w:rsid w:val="000A26EF"/>
    <w:rPr>
      <w:b/>
      <w:bCs/>
    </w:rPr>
  </w:style>
  <w:style w:type="character" w:styleId="Accentuationlgre">
    <w:name w:val="Subtle Emphasis"/>
    <w:basedOn w:val="Policepardfaut"/>
    <w:uiPriority w:val="39"/>
    <w:semiHidden/>
    <w:qFormat/>
    <w:rsid w:val="000A26E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59"/>
    <w:semiHidden/>
    <w:qFormat/>
    <w:rsid w:val="000A26E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A26EF"/>
    <w:pPr>
      <w:spacing w:after="22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A26EF"/>
    <w:pPr>
      <w:spacing w:after="22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A26EF"/>
    <w:pPr>
      <w:spacing w:after="22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A26EF"/>
    <w:pPr>
      <w:spacing w:after="22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A26EF"/>
    <w:pPr>
      <w:spacing w:after="22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0A26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rsid w:val="000A26E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rsid w:val="000A26E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0A26EF"/>
    <w:pPr>
      <w:spacing w:after="22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A26EF"/>
    <w:pPr>
      <w:spacing w:after="22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A26EF"/>
    <w:pPr>
      <w:spacing w:after="22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A26EF"/>
    <w:pPr>
      <w:spacing w:after="22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rsid w:val="000A26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Graphics">
    <w:name w:val="Graphics"/>
    <w:link w:val="GraphicsChar"/>
    <w:uiPriority w:val="3"/>
    <w:qFormat/>
    <w:rsid w:val="001553CC"/>
    <w:pPr>
      <w:spacing w:after="240" w:line="280" w:lineRule="atLeast"/>
    </w:pPr>
    <w:rPr>
      <w:noProof/>
      <w:color w:val="000000" w:themeColor="text1"/>
      <w:sz w:val="24"/>
      <w:lang w:eastAsia="en-GB"/>
    </w:rPr>
  </w:style>
  <w:style w:type="character" w:customStyle="1" w:styleId="GraphicsChar">
    <w:name w:val="Graphics Char"/>
    <w:basedOn w:val="CorpsdetexteCar"/>
    <w:link w:val="Graphics"/>
    <w:uiPriority w:val="3"/>
    <w:rsid w:val="001553CC"/>
    <w:rPr>
      <w:noProof/>
      <w:color w:val="000000" w:themeColor="text1"/>
      <w:sz w:val="24"/>
      <w:lang w:eastAsia="en-GB"/>
    </w:rPr>
  </w:style>
  <w:style w:type="paragraph" w:customStyle="1" w:styleId="FooterOrange">
    <w:name w:val="Footer Orange"/>
    <w:basedOn w:val="Pieddepage"/>
    <w:link w:val="FooterOrangeChar"/>
    <w:uiPriority w:val="37"/>
    <w:qFormat/>
    <w:rsid w:val="00BA03DC"/>
    <w:rPr>
      <w:noProof/>
      <w:color w:val="FF7900" w:themeColor="accent1"/>
    </w:rPr>
  </w:style>
  <w:style w:type="character" w:customStyle="1" w:styleId="FooterOrangeChar">
    <w:name w:val="Footer Orange Char"/>
    <w:basedOn w:val="En-tteCar"/>
    <w:link w:val="FooterOrange"/>
    <w:uiPriority w:val="37"/>
    <w:rsid w:val="00BA03DC"/>
    <w:rPr>
      <w:noProof/>
      <w:color w:val="FF7900" w:themeColor="accent1"/>
    </w:rPr>
  </w:style>
  <w:style w:type="paragraph" w:customStyle="1" w:styleId="FooterGap">
    <w:name w:val="Footer Gap"/>
    <w:basedOn w:val="Pieddepage"/>
    <w:uiPriority w:val="36"/>
    <w:rsid w:val="00BA03DC"/>
    <w:pPr>
      <w:spacing w:line="240" w:lineRule="auto"/>
    </w:pPr>
    <w:rPr>
      <w:sz w:val="2"/>
    </w:rPr>
  </w:style>
  <w:style w:type="character" w:customStyle="1" w:styleId="hljs-keyword">
    <w:name w:val="hljs-keyword"/>
    <w:basedOn w:val="Policepardfaut"/>
    <w:rsid w:val="00C82A11"/>
  </w:style>
  <w:style w:type="character" w:customStyle="1" w:styleId="hljs-title">
    <w:name w:val="hljs-title"/>
    <w:basedOn w:val="Policepardfaut"/>
    <w:rsid w:val="00C82A11"/>
  </w:style>
  <w:style w:type="character" w:customStyle="1" w:styleId="hljs-params">
    <w:name w:val="hljs-params"/>
    <w:basedOn w:val="Policepardfaut"/>
    <w:rsid w:val="00C82A11"/>
  </w:style>
  <w:style w:type="character" w:customStyle="1" w:styleId="hljs-type">
    <w:name w:val="hljs-type"/>
    <w:basedOn w:val="Policepardfaut"/>
    <w:rsid w:val="00230024"/>
  </w:style>
  <w:style w:type="character" w:customStyle="1" w:styleId="hljs-variable">
    <w:name w:val="hljs-variable"/>
    <w:basedOn w:val="Policepardfaut"/>
    <w:rsid w:val="00230024"/>
  </w:style>
  <w:style w:type="character" w:customStyle="1" w:styleId="hljs-operator">
    <w:name w:val="hljs-operator"/>
    <w:basedOn w:val="Policepardfaut"/>
    <w:rsid w:val="00230024"/>
  </w:style>
  <w:style w:type="character" w:customStyle="1" w:styleId="hljs-string">
    <w:name w:val="hljs-string"/>
    <w:basedOn w:val="Policepardfaut"/>
    <w:rsid w:val="00230024"/>
  </w:style>
  <w:style w:type="paragraph" w:customStyle="1" w:styleId="OCDTitre1">
    <w:name w:val="OCD Titre 1"/>
    <w:basedOn w:val="Normal"/>
    <w:next w:val="Normal"/>
    <w:link w:val="OCDTitre1Car"/>
    <w:qFormat/>
    <w:rsid w:val="002C238D"/>
    <w:pPr>
      <w:pageBreakBefore/>
      <w:numPr>
        <w:numId w:val="24"/>
      </w:numPr>
      <w:spacing w:before="80" w:line="240" w:lineRule="auto"/>
      <w:ind w:left="0" w:hanging="992"/>
      <w:jc w:val="both"/>
      <w:outlineLvl w:val="0"/>
    </w:pPr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2">
    <w:name w:val="OCD Titre 2"/>
    <w:basedOn w:val="OCDTitre1"/>
    <w:next w:val="Normal"/>
    <w:qFormat/>
    <w:rsid w:val="002C238D"/>
    <w:pPr>
      <w:keepNext/>
      <w:pageBreakBefore w:val="0"/>
      <w:numPr>
        <w:ilvl w:val="1"/>
      </w:numPr>
      <w:tabs>
        <w:tab w:val="num" w:pos="1440"/>
      </w:tabs>
      <w:ind w:left="0" w:hanging="992"/>
      <w:outlineLvl w:val="1"/>
    </w:pPr>
    <w:rPr>
      <w:color w:val="auto"/>
      <w:sz w:val="28"/>
    </w:rPr>
  </w:style>
  <w:style w:type="character" w:customStyle="1" w:styleId="OCDTitre1Car">
    <w:name w:val="OCD Titre 1 Car"/>
    <w:basedOn w:val="Titre1Car"/>
    <w:link w:val="OCDTitre1"/>
    <w:rsid w:val="002C238D"/>
    <w:rPr>
      <w:rFonts w:ascii="Arial" w:eastAsia="Times New Roman" w:hAnsi="Arial" w:cs="Arial"/>
      <w:b/>
      <w:color w:val="000000" w:themeColor="text2"/>
      <w:sz w:val="32"/>
      <w:szCs w:val="32"/>
      <w:lang w:val="fr-FR" w:eastAsia="en-GB"/>
    </w:rPr>
  </w:style>
  <w:style w:type="paragraph" w:customStyle="1" w:styleId="OCDTitre3">
    <w:name w:val="OCD Titre 3"/>
    <w:basedOn w:val="OCDTitre2"/>
    <w:next w:val="Normal"/>
    <w:qFormat/>
    <w:rsid w:val="002C238D"/>
    <w:pPr>
      <w:numPr>
        <w:ilvl w:val="2"/>
      </w:numPr>
      <w:tabs>
        <w:tab w:val="num" w:pos="2160"/>
      </w:tabs>
      <w:ind w:left="0" w:hanging="992"/>
      <w:outlineLvl w:val="2"/>
    </w:pPr>
    <w:rPr>
      <w:sz w:val="24"/>
    </w:rPr>
  </w:style>
  <w:style w:type="paragraph" w:customStyle="1" w:styleId="OCDTitre4">
    <w:name w:val="OCD Titre 4"/>
    <w:basedOn w:val="OCDTitre3"/>
    <w:next w:val="Normal"/>
    <w:qFormat/>
    <w:rsid w:val="002C238D"/>
    <w:pPr>
      <w:numPr>
        <w:ilvl w:val="3"/>
      </w:numPr>
      <w:tabs>
        <w:tab w:val="num" w:pos="2880"/>
      </w:tabs>
      <w:ind w:left="0" w:hanging="992"/>
      <w:outlineLvl w:val="3"/>
    </w:pPr>
  </w:style>
  <w:style w:type="paragraph" w:customStyle="1" w:styleId="OCDTitre5">
    <w:name w:val="OCD Titre 5"/>
    <w:basedOn w:val="OCDTitre4"/>
    <w:next w:val="Normal"/>
    <w:qFormat/>
    <w:rsid w:val="002C238D"/>
    <w:pPr>
      <w:numPr>
        <w:ilvl w:val="4"/>
      </w:numPr>
      <w:tabs>
        <w:tab w:val="num" w:pos="3600"/>
      </w:tabs>
      <w:ind w:left="0" w:hanging="992"/>
      <w:outlineLvl w:val="4"/>
    </w:pPr>
  </w:style>
  <w:style w:type="paragraph" w:customStyle="1" w:styleId="OCDTitre6">
    <w:name w:val="OCD Titre 6"/>
    <w:basedOn w:val="OCDTitre5"/>
    <w:next w:val="Normal"/>
    <w:qFormat/>
    <w:rsid w:val="002C238D"/>
    <w:pPr>
      <w:numPr>
        <w:ilvl w:val="5"/>
      </w:numPr>
      <w:tabs>
        <w:tab w:val="num" w:pos="4320"/>
      </w:tabs>
      <w:ind w:left="0" w:hanging="992"/>
      <w:outlineLvl w:val="5"/>
    </w:pPr>
  </w:style>
  <w:style w:type="paragraph" w:customStyle="1" w:styleId="OCDTitre7">
    <w:name w:val="OCD Titre 7"/>
    <w:basedOn w:val="OCDTitre6"/>
    <w:qFormat/>
    <w:rsid w:val="002C238D"/>
    <w:pPr>
      <w:numPr>
        <w:ilvl w:val="6"/>
      </w:numPr>
      <w:tabs>
        <w:tab w:val="num" w:pos="5040"/>
      </w:tabs>
      <w:ind w:left="0" w:hanging="992"/>
      <w:outlineLvl w:val="6"/>
    </w:pPr>
  </w:style>
  <w:style w:type="character" w:customStyle="1" w:styleId="hljs-builtin">
    <w:name w:val="hljs-built_in"/>
    <w:basedOn w:val="Policepardfaut"/>
    <w:rsid w:val="00AC15DC"/>
  </w:style>
  <w:style w:type="character" w:customStyle="1" w:styleId="hljs-literal">
    <w:name w:val="hljs-literal"/>
    <w:basedOn w:val="Policepardfaut"/>
    <w:rsid w:val="00AC15DC"/>
  </w:style>
  <w:style w:type="character" w:customStyle="1" w:styleId="wysiwyg-color-black">
    <w:name w:val="wysiwyg-color-black"/>
    <w:basedOn w:val="Policepardfaut"/>
    <w:rsid w:val="002447DC"/>
  </w:style>
  <w:style w:type="character" w:customStyle="1" w:styleId="hljs-meta">
    <w:name w:val="hljs-meta"/>
    <w:basedOn w:val="Policepardfaut"/>
    <w:rsid w:val="00B8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11.png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eader" Target="header5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9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%20Not%20Backed%20Up\RKWJ8169\data\Brand%20Dev\Orange\Brand%20Refresh\CYBERDEFENSE\Assets\Word%20Template\OCD%20Report%20template\OCD_EN_Report_Template_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F0B92EFAC444F7B128F65977569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D7BC-2510-420F-8B0A-1A5FEFC229EE}"/>
      </w:docPartPr>
      <w:docPartBody>
        <w:p w:rsidR="004063E9" w:rsidRDefault="006E472E">
          <w:pPr>
            <w:pStyle w:val="B6F0B92EFAC444F7B128F6597756908D"/>
          </w:pPr>
          <w:r w:rsidRPr="00C36800">
            <w:rPr>
              <w:rStyle w:val="Textedelespacerserv"/>
            </w:rPr>
            <w:t>Customer name</w:t>
          </w:r>
        </w:p>
      </w:docPartBody>
    </w:docPart>
    <w:docPart>
      <w:docPartPr>
        <w:name w:val="66BA8029367A4DBEBDC247C204CF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27F9-937B-4C29-A662-EC6F2945509C}"/>
      </w:docPartPr>
      <w:docPartBody>
        <w:p w:rsidR="004063E9" w:rsidRDefault="006E472E">
          <w:pPr>
            <w:pStyle w:val="66BA8029367A4DBEBDC247C204CF6952"/>
          </w:pPr>
          <w:r w:rsidRPr="004C1A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36C36560BA450A8BF70EB0E37B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796D1-ABC1-4BED-BF54-6F22A8BFF4D8}"/>
      </w:docPartPr>
      <w:docPartBody>
        <w:p w:rsidR="004063E9" w:rsidRDefault="006E472E">
          <w:pPr>
            <w:pStyle w:val="3B36C36560BA450A8BF70EB0E37B5B3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Helvetica 75 Bold">
    <w:panose1 w:val="02000803050000020004"/>
    <w:charset w:val="00"/>
    <w:family w:val="swiss"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72E"/>
    <w:rsid w:val="0000302A"/>
    <w:rsid w:val="0006456C"/>
    <w:rsid w:val="001223F7"/>
    <w:rsid w:val="00161DCD"/>
    <w:rsid w:val="001B3F77"/>
    <w:rsid w:val="001C0FD9"/>
    <w:rsid w:val="001D0B4D"/>
    <w:rsid w:val="001F0E73"/>
    <w:rsid w:val="002E219F"/>
    <w:rsid w:val="0031550D"/>
    <w:rsid w:val="0034488F"/>
    <w:rsid w:val="003519BD"/>
    <w:rsid w:val="00375331"/>
    <w:rsid w:val="003A4649"/>
    <w:rsid w:val="003D0BED"/>
    <w:rsid w:val="004038D9"/>
    <w:rsid w:val="004063E9"/>
    <w:rsid w:val="004F0EBD"/>
    <w:rsid w:val="0050224B"/>
    <w:rsid w:val="0063431B"/>
    <w:rsid w:val="00680099"/>
    <w:rsid w:val="00682AA7"/>
    <w:rsid w:val="006E472E"/>
    <w:rsid w:val="00724AAF"/>
    <w:rsid w:val="007E1D79"/>
    <w:rsid w:val="00826873"/>
    <w:rsid w:val="008F5C61"/>
    <w:rsid w:val="00A04372"/>
    <w:rsid w:val="00A3307B"/>
    <w:rsid w:val="00A90313"/>
    <w:rsid w:val="00B050C5"/>
    <w:rsid w:val="00BD5604"/>
    <w:rsid w:val="00C267CE"/>
    <w:rsid w:val="00CA255F"/>
    <w:rsid w:val="00D648F0"/>
    <w:rsid w:val="00D91233"/>
    <w:rsid w:val="00DD635F"/>
    <w:rsid w:val="00E23E05"/>
    <w:rsid w:val="00E8487A"/>
    <w:rsid w:val="00EB6096"/>
    <w:rsid w:val="00EC08EE"/>
    <w:rsid w:val="00F7083E"/>
    <w:rsid w:val="00F74CBD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0B92EFAC444F7B128F6597756908D">
    <w:name w:val="B6F0B92EFAC444F7B128F6597756908D"/>
  </w:style>
  <w:style w:type="paragraph" w:customStyle="1" w:styleId="66BA8029367A4DBEBDC247C204CF6952">
    <w:name w:val="66BA8029367A4DBEBDC247C204CF6952"/>
  </w:style>
  <w:style w:type="paragraph" w:customStyle="1" w:styleId="3B36C36560BA450A8BF70EB0E37B5B35">
    <w:name w:val="3B36C36560BA450A8BF70EB0E37B5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000000"/>
      </a:dk2>
      <a:lt2>
        <a:srgbClr val="595959"/>
      </a:lt2>
      <a:accent1>
        <a:srgbClr val="FF7900"/>
      </a:accent1>
      <a:accent2>
        <a:srgbClr val="4BB4E6"/>
      </a:accent2>
      <a:accent3>
        <a:srgbClr val="50BE87"/>
      </a:accent3>
      <a:accent4>
        <a:srgbClr val="FFB4E6"/>
      </a:accent4>
      <a:accent5>
        <a:srgbClr val="A885D8"/>
      </a:accent5>
      <a:accent6>
        <a:srgbClr val="FFD200"/>
      </a:accent6>
      <a:hlink>
        <a:srgbClr val="FF7900"/>
      </a:hlink>
      <a:folHlink>
        <a:srgbClr val="7F3C00"/>
      </a:folHlink>
    </a:clrScheme>
    <a:fontScheme name="Orange">
      <a:majorFont>
        <a:latin typeface="Helvetica 75 Bold"/>
        <a:ea typeface=""/>
        <a:cs typeface=""/>
      </a:majorFont>
      <a:minorFont>
        <a:latin typeface="Helvetica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EF17-1916-472C-9554-2B4C9ED468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OCD_EN_Report_Template_Example</Template>
  <TotalTime>3188</TotalTime>
  <Pages>19</Pages>
  <Words>1998</Words>
  <Characters>10995</Characters>
  <Application>Microsoft Office Word</Application>
  <DocSecurity>0</DocSecurity>
  <Lines>91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CLOTHIER Paul COMM/MARQ</dc:creator>
  <cp:lastModifiedBy>DRAOU Meryem</cp:lastModifiedBy>
  <cp:revision>310</cp:revision>
  <cp:lastPrinted>2023-05-17T13:01:00Z</cp:lastPrinted>
  <dcterms:created xsi:type="dcterms:W3CDTF">2023-05-17T12:37:00Z</dcterms:created>
  <dcterms:modified xsi:type="dcterms:W3CDTF">2023-08-17T13:31:00Z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Ptr">
    <vt:lpwstr>361559340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marie.delabeau@orange.com</vt:lpwstr>
  </property>
  <property fmtid="{D5CDD505-2E9C-101B-9397-08002B2CF9AE}" pid="5" name="Offisync_UniqueId">
    <vt:lpwstr>1389741</vt:lpwstr>
  </property>
  <property fmtid="{D5CDD505-2E9C-101B-9397-08002B2CF9AE}" pid="6" name="Jive_VersionGuid">
    <vt:lpwstr>07c6fc8d-837b-4e16-a29e-cf127b185a0d</vt:lpwstr>
  </property>
  <property fmtid="{D5CDD505-2E9C-101B-9397-08002B2CF9AE}" pid="7" name="Offisync_ServerID">
    <vt:lpwstr>1abe28f6-4eb5-42e6-bbff-1356c852cf7b</vt:lpwstr>
  </property>
  <property fmtid="{D5CDD505-2E9C-101B-9397-08002B2CF9AE}" pid="8" name="Offisync_ProviderInitializationData">
    <vt:lpwstr>https://plazza.orange.com</vt:lpwstr>
  </property>
  <property fmtid="{D5CDD505-2E9C-101B-9397-08002B2CF9AE}" pid="9" name="ClassificationContentMarkingFooterShapeIds">
    <vt:lpwstr>3,6,9,22,23,24,25,26,27,28,29,2a</vt:lpwstr>
  </property>
  <property fmtid="{D5CDD505-2E9C-101B-9397-08002B2CF9AE}" pid="10" name="ClassificationContentMarkingFooterFontProps">
    <vt:lpwstr>#ed7d31,8,Helvetica 75 Bold</vt:lpwstr>
  </property>
  <property fmtid="{D5CDD505-2E9C-101B-9397-08002B2CF9AE}" pid="11" name="ClassificationContentMarkingFooterText">
    <vt:lpwstr>Orange Restricted</vt:lpwstr>
  </property>
  <property fmtid="{D5CDD505-2E9C-101B-9397-08002B2CF9AE}" pid="12" name="MSIP_Label_3edfa910-e888-49d0-8050-8adb128a76b7_Enabled">
    <vt:lpwstr>true</vt:lpwstr>
  </property>
  <property fmtid="{D5CDD505-2E9C-101B-9397-08002B2CF9AE}" pid="13" name="MSIP_Label_3edfa910-e888-49d0-8050-8adb128a76b7_SetDate">
    <vt:lpwstr>2023-08-16T08:17:16Z</vt:lpwstr>
  </property>
  <property fmtid="{D5CDD505-2E9C-101B-9397-08002B2CF9AE}" pid="14" name="MSIP_Label_3edfa910-e888-49d0-8050-8adb128a76b7_Method">
    <vt:lpwstr>Privileged</vt:lpwstr>
  </property>
  <property fmtid="{D5CDD505-2E9C-101B-9397-08002B2CF9AE}" pid="15" name="MSIP_Label_3edfa910-e888-49d0-8050-8adb128a76b7_Name">
    <vt:lpwstr>UNREST-OCD</vt:lpwstr>
  </property>
  <property fmtid="{D5CDD505-2E9C-101B-9397-08002B2CF9AE}" pid="16" name="MSIP_Label_3edfa910-e888-49d0-8050-8adb128a76b7_SiteId">
    <vt:lpwstr>39e1abd8-ed13-44eb-be42-1e20116ea98c</vt:lpwstr>
  </property>
  <property fmtid="{D5CDD505-2E9C-101B-9397-08002B2CF9AE}" pid="17" name="MSIP_Label_3edfa910-e888-49d0-8050-8adb128a76b7_ActionId">
    <vt:lpwstr>7ceb0466-bf58-4b91-aa22-73fba1c99e86</vt:lpwstr>
  </property>
  <property fmtid="{D5CDD505-2E9C-101B-9397-08002B2CF9AE}" pid="18" name="MSIP_Label_3edfa910-e888-49d0-8050-8adb128a76b7_ContentBits">
    <vt:lpwstr>0</vt:lpwstr>
  </property>
</Properties>
</file>