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E8634A"/>
          <w:sz w:val="52"/>
          <w:szCs w:val="52"/>
        </w:rPr>
        <w:t xml:space="preserve">FamiCare</w:t>
      </w:r>
    </w:p>
    <w:p>
      <w:pPr>
        <w:spacing w:before="120"/>
        <w:jc w:val="center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TEST D'ÉVALUATION PROFESSIONNELLE</w:t>
      </w:r>
    </w:p>
    <w:p>
      <w:pPr>
        <w:spacing w:before="160"/>
        <w:jc w:val="center"/>
      </w:pPr>
      <w:r>
        <w:rPr>
          <w:rFonts w:ascii="Arial" w:cs="Arial" w:eastAsia="Arial" w:hAnsi="Arial"/>
          <w:b/>
          <w:bCs/>
          <w:color w:val="E8634A"/>
          <w:sz w:val="44"/>
          <w:szCs w:val="44"/>
        </w:rPr>
        <w:t xml:space="preserve">TEST 1 — MÉNAGE &amp; REPASSAGE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34A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Score : _____ / 100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20 questions × 5 points = 100 points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EE88"/>
                <w:sz w:val="24"/>
                <w:szCs w:val="24"/>
              </w:rPr>
              <w:t xml:space="preserve">Seuil de validation : 80 / 100  (≥ 16 bonnes réponses)</w:t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PARTIE 1 — TECHNIQUES DE NETTOYAGE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Question 1  </w:t>
            </w:r>
            <w:r>
              <w:rPr>
                <w:rFonts w:ascii="Arial" w:cs="Arial" w:eastAsia="Arial" w:hAnsi="Arial"/>
                <w:i/>
                <w:iCs/>
                <w:color w:val="2A7F7F"/>
                <w:sz w:val="20"/>
                <w:szCs w:val="20"/>
              </w:rPr>
              <w:t xml:space="preserve">[ QCM ]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Quel produit utiliser pour nettoyer et désinfecter les toilettes 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4A843" w:sz="12"/>
              <w:bottom w:val="none" w:color="FFFFFF" w:sz="0"/>
              <w:right w:val="none" w:color="FFFFFF" w:sz="0"/>
            </w:tcBorders>
            <w:shd w:fill="FFFD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D4A843"/>
                <w:sz w:val="20"/>
                <w:szCs w:val="20"/>
              </w:rPr>
              <w:t xml:space="preserve">[ INSÉRER IMAGE MIDJOURNEY ICI — voir prompts fournis ]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Produit vitres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Liquide vaisselle</w:t>
            </w:r>
          </w:p>
        </w:tc>
      </w:tr>
      <w:tr>
        <w:tc>
          <w:tcPr>
            <w:tcW w:type="dxa" w:w="9360"/>
            <w:tcBorders>
              <w:top w:val="single" w:color="4CAF50" w:sz="8"/>
              <w:left w:val="single" w:color="4CAF50" w:sz="8"/>
              <w:bottom w:val="single" w:color="4CAF50" w:sz="8"/>
              <w:right w:val="single" w:color="4CAF50" w:sz="8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C.  </w:t>
            </w: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Détartrant WC désinfectant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✓ BONNE RÉPONSE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Eau seule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A7F7F" w:sz="12"/>
              <w:bottom w:val="none" w:color="FFFFFF" w:sz="0"/>
              <w:right w:val="none" w:color="FFFFFF" w:sz="0"/>
            </w:tcBorders>
            <w:shd w:fill="F0F8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20"/>
                <w:szCs w:val="20"/>
              </w:rPr>
              <w:t xml:space="preserve">Explication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Le détartrant WC désinfectant élimine à la fois le calcaire et les bactéries. Les autres produits ne sont pas adaptés.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Question 2  </w:t>
            </w:r>
            <w:r>
              <w:rPr>
                <w:rFonts w:ascii="Arial" w:cs="Arial" w:eastAsia="Arial" w:hAnsi="Arial"/>
                <w:i/>
                <w:iCs/>
                <w:color w:val="2A7F7F"/>
                <w:sz w:val="20"/>
                <w:szCs w:val="20"/>
              </w:rPr>
              <w:t xml:space="preserve">[ QCM ]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Dans quel ordre faut-il nettoyer une pièce 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4A843" w:sz="12"/>
              <w:bottom w:val="none" w:color="FFFFFF" w:sz="0"/>
              <w:right w:val="none" w:color="FFFFFF" w:sz="0"/>
            </w:tcBorders>
            <w:shd w:fill="FFFD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D4A843"/>
                <w:sz w:val="20"/>
                <w:szCs w:val="20"/>
              </w:rPr>
              <w:t xml:space="preserve">[ INSÉRER IMAGE MIDJOURNEY ICI — voir prompts fournis ]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Sol d'abord, puis meubles</w:t>
            </w:r>
          </w:p>
        </w:tc>
      </w:tr>
      <w:tr>
        <w:tc>
          <w:tcPr>
            <w:tcW w:type="dxa" w:w="9360"/>
            <w:tcBorders>
              <w:top w:val="single" w:color="4CAF50" w:sz="8"/>
              <w:left w:val="single" w:color="4CAF50" w:sz="8"/>
              <w:bottom w:val="single" w:color="4CAF50" w:sz="8"/>
              <w:right w:val="single" w:color="4CAF50" w:sz="8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Du haut vers le bas (plafond → meubles → sol)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✓ BONNE RÉPONSE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Dans le sens des aiguilles d'une montre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Par couleur des surfaces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A7F7F" w:sz="12"/>
              <w:bottom w:val="none" w:color="FFFFFF" w:sz="0"/>
              <w:right w:val="none" w:color="FFFFFF" w:sz="0"/>
            </w:tcBorders>
            <w:shd w:fill="F0F8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20"/>
                <w:szCs w:val="20"/>
              </w:rPr>
              <w:t xml:space="preserve">Explication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On nettoie toujours du haut vers le bas pour éviter de resalir ce qui est déjà propre.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Question 3  </w:t>
            </w:r>
            <w:r>
              <w:rPr>
                <w:rFonts w:ascii="Arial" w:cs="Arial" w:eastAsia="Arial" w:hAnsi="Arial"/>
                <w:i/>
                <w:iCs/>
                <w:color w:val="2A7F7F"/>
                <w:sz w:val="20"/>
                <w:szCs w:val="20"/>
              </w:rPr>
              <w:t xml:space="preserve">[ MISE EN SITUATION ]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Vous trouvez cette salle de bain à nettoyer. Par où commencez-vous 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4A843" w:sz="12"/>
              <w:bottom w:val="none" w:color="FFFFFF" w:sz="0"/>
              <w:right w:val="none" w:color="FFFFFF" w:sz="0"/>
            </w:tcBorders>
            <w:shd w:fill="FFFD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D4A843"/>
                <w:sz w:val="20"/>
                <w:szCs w:val="20"/>
              </w:rPr>
              <w:t xml:space="preserve">[ INSÉRER IMAGE MIDJOURNEY ICI — voir prompts fournis ]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commence par le sol</w:t>
            </w:r>
          </w:p>
        </w:tc>
      </w:tr>
      <w:tr>
        <w:tc>
          <w:tcPr>
            <w:tcW w:type="dxa" w:w="9360"/>
            <w:tcBorders>
              <w:top w:val="single" w:color="4CAF50" w:sz="8"/>
              <w:left w:val="single" w:color="4CAF50" w:sz="8"/>
              <w:bottom w:val="single" w:color="4CAF50" w:sz="8"/>
              <w:right w:val="single" w:color="4CAF50" w:sz="8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Je commence par le miroir et les surfaces hautes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✓ BONNE RÉPONSE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commence par la douche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Peu importe l'ordre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A7F7F" w:sz="12"/>
              <w:bottom w:val="none" w:color="FFFFFF" w:sz="0"/>
              <w:right w:val="none" w:color="FFFFFF" w:sz="0"/>
            </w:tcBorders>
            <w:shd w:fill="F0F8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20"/>
                <w:szCs w:val="20"/>
              </w:rPr>
              <w:t xml:space="preserve">Explication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Toujours du haut (miroir, étagères) vers le bas (vasque, douche, sol). Sinon on resale le bas avec les projections.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Question 4  </w:t>
            </w:r>
            <w:r>
              <w:rPr>
                <w:rFonts w:ascii="Arial" w:cs="Arial" w:eastAsia="Arial" w:hAnsi="Arial"/>
                <w:i/>
                <w:iCs/>
                <w:color w:val="2A7F7F"/>
                <w:sz w:val="20"/>
                <w:szCs w:val="20"/>
              </w:rPr>
              <w:t xml:space="preserve">[ QCM ]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Quel chiffon utiliser pour nettoyer les vitres sans laisser de traces 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4A843" w:sz="12"/>
              <w:bottom w:val="none" w:color="FFFFFF" w:sz="0"/>
              <w:right w:val="none" w:color="FFFFFF" w:sz="0"/>
            </w:tcBorders>
            <w:shd w:fill="FFFD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D4A843"/>
                <w:sz w:val="20"/>
                <w:szCs w:val="20"/>
              </w:rPr>
              <w:t xml:space="preserve">[ INSÉRER IMAGE MIDJOURNEY ICI — voir prompts fournis ]</w:t>
            </w:r>
          </w:p>
        </w:tc>
      </w:tr>
      <w:tr>
        <w:tc>
          <w:tcPr>
            <w:tcW w:type="dxa" w:w="9360"/>
            <w:tcBorders>
              <w:top w:val="single" w:color="4CAF50" w:sz="8"/>
              <w:left w:val="single" w:color="4CAF50" w:sz="8"/>
              <w:bottom w:val="single" w:color="4CAF50" w:sz="8"/>
              <w:right w:val="single" w:color="4CAF50" w:sz="8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A.  </w:t>
            </w: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Chiffon microfibre + produit vitres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✓ BONNE RÉPONSE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Éponge humide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Papier journal seul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Chiffon coton ordinaire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A7F7F" w:sz="12"/>
              <w:bottom w:val="none" w:color="FFFFFF" w:sz="0"/>
              <w:right w:val="none" w:color="FFFFFF" w:sz="0"/>
            </w:tcBorders>
            <w:shd w:fill="F0F8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20"/>
                <w:szCs w:val="20"/>
              </w:rPr>
              <w:t xml:space="preserve">Explication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La microfibre n'accroche pas les fibres et n'entraîne pas de traces. Associée au produit vitres, elle est parfaite.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Question 5  </w:t>
            </w:r>
            <w:r>
              <w:rPr>
                <w:rFonts w:ascii="Arial" w:cs="Arial" w:eastAsia="Arial" w:hAnsi="Arial"/>
                <w:i/>
                <w:iCs/>
                <w:color w:val="2A7F7F"/>
                <w:sz w:val="20"/>
                <w:szCs w:val="20"/>
              </w:rPr>
              <w:t xml:space="preserve">[ QCM ]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Vous devez nettoyer un sol en parquet. Quel est le bon geste 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4A843" w:sz="12"/>
              <w:bottom w:val="none" w:color="FFFFFF" w:sz="0"/>
              <w:right w:val="none" w:color="FFFFFF" w:sz="0"/>
            </w:tcBorders>
            <w:shd w:fill="FFFD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D4A843"/>
                <w:sz w:val="20"/>
                <w:szCs w:val="20"/>
              </w:rPr>
              <w:t xml:space="preserve">[ INSÉRER IMAGE MIDJOURNEY ICI — voir prompts fournis ]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Serpillière très mouillée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Aspirateur uniquement</w:t>
            </w:r>
          </w:p>
        </w:tc>
      </w:tr>
      <w:tr>
        <w:tc>
          <w:tcPr>
            <w:tcW w:type="dxa" w:w="9360"/>
            <w:tcBorders>
              <w:top w:val="single" w:color="4CAF50" w:sz="8"/>
              <w:left w:val="single" w:color="4CAF50" w:sz="8"/>
              <w:bottom w:val="single" w:color="4CAF50" w:sz="8"/>
              <w:right w:val="single" w:color="4CAF50" w:sz="8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C.  </w:t>
            </w: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Aspirateur puis serpillière légèrement humide, dans le sens des lames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✓ BONNE RÉPONSE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Produit carrelage dilué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A7F7F" w:sz="12"/>
              <w:bottom w:val="none" w:color="FFFFFF" w:sz="0"/>
              <w:right w:val="none" w:color="FFFFFF" w:sz="0"/>
            </w:tcBorders>
            <w:shd w:fill="F0F8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20"/>
                <w:szCs w:val="20"/>
              </w:rPr>
              <w:t xml:space="preserve">Explication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Le parquet craint l'excès d'eau qui le fait gondoler. Aspirer d'abord, puis passer une serpillière bien essorée dans le sens du bois.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Question 6  </w:t>
            </w:r>
            <w:r>
              <w:rPr>
                <w:rFonts w:ascii="Arial" w:cs="Arial" w:eastAsia="Arial" w:hAnsi="Arial"/>
                <w:i/>
                <w:iCs/>
                <w:color w:val="2A7F7F"/>
                <w:sz w:val="20"/>
                <w:szCs w:val="20"/>
              </w:rPr>
              <w:t xml:space="preserve">[ MISE EN SITUATION ]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Vous trouvez ces produits dans le placard. Lequel ne doit JAMAIS être mélangé avec de la javel 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4A843" w:sz="12"/>
              <w:bottom w:val="none" w:color="FFFFFF" w:sz="0"/>
              <w:right w:val="none" w:color="FFFFFF" w:sz="0"/>
            </w:tcBorders>
            <w:shd w:fill="FFFD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D4A843"/>
                <w:sz w:val="20"/>
                <w:szCs w:val="20"/>
              </w:rPr>
              <w:t xml:space="preserve">[ INSÉRER IMAGE MIDJOURNEY ICI — voir prompts fournis ]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Eau claire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Savon liquide</w:t>
            </w:r>
          </w:p>
        </w:tc>
      </w:tr>
      <w:tr>
        <w:tc>
          <w:tcPr>
            <w:tcW w:type="dxa" w:w="9360"/>
            <w:tcBorders>
              <w:top w:val="single" w:color="4CAF50" w:sz="8"/>
              <w:left w:val="single" w:color="4CAF50" w:sz="8"/>
              <w:bottom w:val="single" w:color="4CAF50" w:sz="8"/>
              <w:right w:val="single" w:color="4CAF50" w:sz="8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C.  </w:t>
            </w: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Vinaigre blanc ou produit acide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✓ BONNE RÉPONSE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Liquide vaisselle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A7F7F" w:sz="12"/>
              <w:bottom w:val="none" w:color="FFFFFF" w:sz="0"/>
              <w:right w:val="none" w:color="FFFFFF" w:sz="0"/>
            </w:tcBorders>
            <w:shd w:fill="F0F8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20"/>
                <w:szCs w:val="20"/>
              </w:rPr>
              <w:t xml:space="preserve">Explication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Javel + acide (vinaigre, détartrant) libère du chlore gazeux, dangereux pour les voies respiratoires. JAMAIS mélanger.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7F7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PARTIE 2 — REPASSAGE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Question 7  </w:t>
            </w:r>
            <w:r>
              <w:rPr>
                <w:rFonts w:ascii="Arial" w:cs="Arial" w:eastAsia="Arial" w:hAnsi="Arial"/>
                <w:i/>
                <w:iCs/>
                <w:color w:val="2A7F7F"/>
                <w:sz w:val="20"/>
                <w:szCs w:val="20"/>
              </w:rPr>
              <w:t xml:space="preserve">[ QCM ]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Vous devez repasser une chemise en lin. Quelle température de fer choisissez-vous 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4A843" w:sz="12"/>
              <w:bottom w:val="none" w:color="FFFFFF" w:sz="0"/>
              <w:right w:val="none" w:color="FFFFFF" w:sz="0"/>
            </w:tcBorders>
            <w:shd w:fill="FFFD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D4A843"/>
                <w:sz w:val="20"/>
                <w:szCs w:val="20"/>
              </w:rPr>
              <w:t xml:space="preserve">[ INSÉRER IMAGE MIDJOURNEY ICI — voir prompts fournis ]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Fer froid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Température basse (1 point)</w:t>
            </w:r>
          </w:p>
        </w:tc>
      </w:tr>
      <w:tr>
        <w:tc>
          <w:tcPr>
            <w:tcW w:type="dxa" w:w="9360"/>
            <w:tcBorders>
              <w:top w:val="single" w:color="4CAF50" w:sz="8"/>
              <w:left w:val="single" w:color="4CAF50" w:sz="8"/>
              <w:bottom w:val="single" w:color="4CAF50" w:sz="8"/>
              <w:right w:val="single" w:color="4CAF50" w:sz="8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C.  </w:t>
            </w: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Température élevée (3 points) avec un peu de vapeur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✓ BONNE RÉPONSE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N'importe quelle température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A7F7F" w:sz="12"/>
              <w:bottom w:val="none" w:color="FFFFFF" w:sz="0"/>
              <w:right w:val="none" w:color="FFFFFF" w:sz="0"/>
            </w:tcBorders>
            <w:shd w:fill="F0F8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20"/>
                <w:szCs w:val="20"/>
              </w:rPr>
              <w:t xml:space="preserve">Explication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Le lin est un tissu épais qui nécessite une forte chaleur et de la vapeur pour éliminer les plis efficacement.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Question 8  </w:t>
            </w:r>
            <w:r>
              <w:rPr>
                <w:rFonts w:ascii="Arial" w:cs="Arial" w:eastAsia="Arial" w:hAnsi="Arial"/>
                <w:i/>
                <w:iCs/>
                <w:color w:val="2A7F7F"/>
                <w:sz w:val="20"/>
                <w:szCs w:val="20"/>
              </w:rPr>
              <w:t xml:space="preserve">[ MISE EN SITUATION ]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Vous voyez cette étiquette sur un vêtement. Que faites-vous 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4A843" w:sz="12"/>
              <w:bottom w:val="none" w:color="FFFFFF" w:sz="0"/>
              <w:right w:val="none" w:color="FFFFFF" w:sz="0"/>
            </w:tcBorders>
            <w:shd w:fill="FFFD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D4A843"/>
                <w:sz w:val="20"/>
                <w:szCs w:val="20"/>
              </w:rPr>
              <w:t xml:space="preserve">[ INSÉRER IMAGE MIDJOURNEY ICI — voir prompts fournis ]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repasse quand même doucement</w:t>
            </w:r>
          </w:p>
        </w:tc>
      </w:tr>
      <w:tr>
        <w:tc>
          <w:tcPr>
            <w:tcW w:type="dxa" w:w="9360"/>
            <w:tcBorders>
              <w:top w:val="single" w:color="4CAF50" w:sz="8"/>
              <w:left w:val="single" w:color="4CAF50" w:sz="8"/>
              <w:bottom w:val="single" w:color="4CAF50" w:sz="8"/>
              <w:right w:val="single" w:color="4CAF50" w:sz="8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Je ne repasse pas — le symbole l'interdit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✓ BONNE RÉPONSE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demande au client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repasse à basse température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A7F7F" w:sz="12"/>
              <w:bottom w:val="none" w:color="FFFFFF" w:sz="0"/>
              <w:right w:val="none" w:color="FFFFFF" w:sz="0"/>
            </w:tcBorders>
            <w:shd w:fill="F0F8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20"/>
                <w:szCs w:val="20"/>
              </w:rPr>
              <w:t xml:space="preserve">Explication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Un fer barré signifie strictement "ne pas repasser". Ignorer cela abîme définitivement le tissu.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Question 9  </w:t>
            </w:r>
            <w:r>
              <w:rPr>
                <w:rFonts w:ascii="Arial" w:cs="Arial" w:eastAsia="Arial" w:hAnsi="Arial"/>
                <w:i/>
                <w:iCs/>
                <w:color w:val="2A7F7F"/>
                <w:sz w:val="20"/>
                <w:szCs w:val="20"/>
              </w:rPr>
              <w:t xml:space="preserve">[ QCM ]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Dans quel ordre repasse-t-on une chemise boutonnée correctement 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4A843" w:sz="12"/>
              <w:bottom w:val="none" w:color="FFFFFF" w:sz="0"/>
              <w:right w:val="none" w:color="FFFFFF" w:sz="0"/>
            </w:tcBorders>
            <w:shd w:fill="FFFD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D4A843"/>
                <w:sz w:val="20"/>
                <w:szCs w:val="20"/>
              </w:rPr>
              <w:t xml:space="preserve">[ INSÉRER IMAGE MIDJOURNEY ICI — voir prompts fournis ]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Corps → manches → col</w:t>
            </w:r>
          </w:p>
        </w:tc>
      </w:tr>
      <w:tr>
        <w:tc>
          <w:tcPr>
            <w:tcW w:type="dxa" w:w="9360"/>
            <w:tcBorders>
              <w:top w:val="single" w:color="4CAF50" w:sz="8"/>
              <w:left w:val="single" w:color="4CAF50" w:sz="8"/>
              <w:bottom w:val="single" w:color="4CAF50" w:sz="8"/>
              <w:right w:val="single" w:color="4CAF50" w:sz="8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Col → épaulettes → manches → corps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✓ BONNE RÉPONSE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Peu importe l'ordre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Dos d'abord toujours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A7F7F" w:sz="12"/>
              <w:bottom w:val="none" w:color="FFFFFF" w:sz="0"/>
              <w:right w:val="none" w:color="FFFFFF" w:sz="0"/>
            </w:tcBorders>
            <w:shd w:fill="F0F8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20"/>
                <w:szCs w:val="20"/>
              </w:rPr>
              <w:t xml:space="preserve">Explication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Cet ordre évite de froisser les parties déjà repassées lorsqu'on manipule la chemise pour changer de zone.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Question 10  </w:t>
            </w:r>
            <w:r>
              <w:rPr>
                <w:rFonts w:ascii="Arial" w:cs="Arial" w:eastAsia="Arial" w:hAnsi="Arial"/>
                <w:i/>
                <w:iCs/>
                <w:color w:val="2A7F7F"/>
                <w:sz w:val="20"/>
                <w:szCs w:val="20"/>
              </w:rPr>
              <w:t xml:space="preserve">[ QCM ]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Le client vous demande de repasser un vêtement en soie. Que faites-vous 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4A843" w:sz="12"/>
              <w:bottom w:val="none" w:color="FFFFFF" w:sz="0"/>
              <w:right w:val="none" w:color="FFFFFF" w:sz="0"/>
            </w:tcBorders>
            <w:shd w:fill="FFFD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D4A843"/>
                <w:sz w:val="20"/>
                <w:szCs w:val="20"/>
              </w:rPr>
              <w:t xml:space="preserve">[ INSÉRER IMAGE MIDJOURNEY ICI — voir prompts fournis ]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Fer chaud directement sur la soie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refuse de repasser</w:t>
            </w:r>
          </w:p>
        </w:tc>
      </w:tr>
      <w:tr>
        <w:tc>
          <w:tcPr>
            <w:tcW w:type="dxa" w:w="9360"/>
            <w:tcBorders>
              <w:top w:val="single" w:color="4CAF50" w:sz="8"/>
              <w:left w:val="single" w:color="4CAF50" w:sz="8"/>
              <w:bottom w:val="single" w:color="4CAF50" w:sz="8"/>
              <w:right w:val="single" w:color="4CAF50" w:sz="8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C.  </w:t>
            </w: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Fer à basse température (1 point), à l'envers, sans vapeur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✓ BONNE RÉPONSE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Fer vapeur à fond pour défroisser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A7F7F" w:sz="12"/>
              <w:bottom w:val="none" w:color="FFFFFF" w:sz="0"/>
              <w:right w:val="none" w:color="FFFFFF" w:sz="0"/>
            </w:tcBorders>
            <w:shd w:fill="F0F8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20"/>
                <w:szCs w:val="20"/>
              </w:rPr>
              <w:t xml:space="preserve">Explication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La soie est fragile et brûle facilement. Basse température, tissu retourné, pas de vapeur directe.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84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PARTIE 3 — ORGANISATION &amp; GESTION DU TEMPS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Question 11  </w:t>
            </w:r>
            <w:r>
              <w:rPr>
                <w:rFonts w:ascii="Arial" w:cs="Arial" w:eastAsia="Arial" w:hAnsi="Arial"/>
                <w:i/>
                <w:iCs/>
                <w:color w:val="2A7F7F"/>
                <w:sz w:val="20"/>
                <w:szCs w:val="20"/>
              </w:rPr>
              <w:t xml:space="preserve">[ QCM ]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Vous avez 2h pour nettoyer un appartement T3. Comment vous organisez-vous 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4A843" w:sz="12"/>
              <w:bottom w:val="none" w:color="FFFFFF" w:sz="0"/>
              <w:right w:val="none" w:color="FFFFFF" w:sz="0"/>
            </w:tcBorders>
            <w:shd w:fill="FFFD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D4A843"/>
                <w:sz w:val="20"/>
                <w:szCs w:val="20"/>
              </w:rPr>
              <w:t xml:space="preserve">[ INSÉRER IMAGE MIDJOURNEY ICI — voir prompts fournis ]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fais une seule pièce parfaitement</w:t>
            </w:r>
          </w:p>
        </w:tc>
      </w:tr>
      <w:tr>
        <w:tc>
          <w:tcPr>
            <w:tcW w:type="dxa" w:w="9360"/>
            <w:tcBorders>
              <w:top w:val="single" w:color="4CAF50" w:sz="8"/>
              <w:left w:val="single" w:color="4CAF50" w:sz="8"/>
              <w:bottom w:val="single" w:color="4CAF50" w:sz="8"/>
              <w:right w:val="single" w:color="4CAF50" w:sz="8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Je priorise cuisine et salle de bain, puis les autres pièces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✓ BONNE RÉPONSE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commence par la chambre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fais lentement sans me presser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A7F7F" w:sz="12"/>
              <w:bottom w:val="none" w:color="FFFFFF" w:sz="0"/>
              <w:right w:val="none" w:color="FFFFFF" w:sz="0"/>
            </w:tcBorders>
            <w:shd w:fill="F0F8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20"/>
                <w:szCs w:val="20"/>
              </w:rPr>
              <w:t xml:space="preserve">Explication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Cuisine et salle de bain sont les zones à hygiène critique. Les prioriser garantit le minimum vital même en cas de manque de temps.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Question 12  </w:t>
            </w:r>
            <w:r>
              <w:rPr>
                <w:rFonts w:ascii="Arial" w:cs="Arial" w:eastAsia="Arial" w:hAnsi="Arial"/>
                <w:i/>
                <w:iCs/>
                <w:color w:val="2A7F7F"/>
                <w:sz w:val="20"/>
                <w:szCs w:val="20"/>
              </w:rPr>
              <w:t xml:space="preserve">[ MISE EN SITUATION ]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Il reste 20 minutes et vous n'avez pas encore fait cette cuisine. Que faites-vous 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4A843" w:sz="12"/>
              <w:bottom w:val="none" w:color="FFFFFF" w:sz="0"/>
              <w:right w:val="none" w:color="FFFFFF" w:sz="0"/>
            </w:tcBorders>
            <w:shd w:fill="FFFD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D4A843"/>
                <w:sz w:val="20"/>
                <w:szCs w:val="20"/>
              </w:rPr>
              <w:t xml:space="preserve">[ INSÉRER IMAGE MIDJOURNEY ICI — voir prompts fournis ]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laisse et je pars à l'heure</w:t>
            </w:r>
          </w:p>
        </w:tc>
      </w:tr>
      <w:tr>
        <w:tc>
          <w:tcPr>
            <w:tcW w:type="dxa" w:w="9360"/>
            <w:tcBorders>
              <w:top w:val="single" w:color="4CAF50" w:sz="8"/>
              <w:left w:val="single" w:color="4CAF50" w:sz="8"/>
              <w:bottom w:val="single" w:color="4CAF50" w:sz="8"/>
              <w:right w:val="single" w:color="4CAF50" w:sz="8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Je préviens le client et je priorise les surfaces de contact (plan de travail, évier)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✓ BONNE RÉPONSE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fais tout en vitesse sans qualité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prolonge sans en parler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A7F7F" w:sz="12"/>
              <w:bottom w:val="none" w:color="FFFFFF" w:sz="0"/>
              <w:right w:val="none" w:color="FFFFFF" w:sz="0"/>
            </w:tcBorders>
            <w:shd w:fill="F0F8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20"/>
                <w:szCs w:val="20"/>
              </w:rPr>
              <w:t xml:space="preserve">Explication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Transparence avec le client + prioriser les zones d'hygiène critique = comportement professionnel attendu par FamiCare.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Question 13  </w:t>
            </w:r>
            <w:r>
              <w:rPr>
                <w:rFonts w:ascii="Arial" w:cs="Arial" w:eastAsia="Arial" w:hAnsi="Arial"/>
                <w:i/>
                <w:iCs/>
                <w:color w:val="2A7F7F"/>
                <w:sz w:val="20"/>
                <w:szCs w:val="20"/>
              </w:rPr>
              <w:t xml:space="preserve">[ QCM ]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À la fin de votre prestation, que vérifiez-vous avant de partir ?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Rien, je pars directement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Seulement que les lumières sont éteintes</w:t>
            </w:r>
          </w:p>
        </w:tc>
      </w:tr>
      <w:tr>
        <w:tc>
          <w:tcPr>
            <w:tcW w:type="dxa" w:w="9360"/>
            <w:tcBorders>
              <w:top w:val="single" w:color="4CAF50" w:sz="8"/>
              <w:left w:val="single" w:color="4CAF50" w:sz="8"/>
              <w:bottom w:val="single" w:color="4CAF50" w:sz="8"/>
              <w:right w:val="single" w:color="4CAF50" w:sz="8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C.  </w:t>
            </w: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État général de chaque pièce, fenêtres fermées, produits rangés, portes verrouillées si nécessaire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✓ BONNE RÉPONSE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Que le sol est propre uniquement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A7F7F" w:sz="12"/>
              <w:bottom w:val="none" w:color="FFFFFF" w:sz="0"/>
              <w:right w:val="none" w:color="FFFFFF" w:sz="0"/>
            </w:tcBorders>
            <w:shd w:fill="F0F8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20"/>
                <w:szCs w:val="20"/>
              </w:rPr>
              <w:t xml:space="preserve">Explication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Un départ professionnel implique une vérification complète. C'est la dernière impression laissée au client.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Question 14  </w:t>
            </w:r>
            <w:r>
              <w:rPr>
                <w:rFonts w:ascii="Arial" w:cs="Arial" w:eastAsia="Arial" w:hAnsi="Arial"/>
                <w:i/>
                <w:iCs/>
                <w:color w:val="2A7F7F"/>
                <w:sz w:val="20"/>
                <w:szCs w:val="20"/>
              </w:rPr>
              <w:t xml:space="preserve">[ QCM ]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Vous remarquez que le client a oublié de vous indiquer une pièce supplémentaire. Que faites-vous ?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l'ignore, ce n'était pas prévu</w:t>
            </w:r>
          </w:p>
        </w:tc>
      </w:tr>
      <w:tr>
        <w:tc>
          <w:tcPr>
            <w:tcW w:type="dxa" w:w="9360"/>
            <w:tcBorders>
              <w:top w:val="single" w:color="4CAF50" w:sz="8"/>
              <w:left w:val="single" w:color="4CAF50" w:sz="8"/>
              <w:bottom w:val="single" w:color="4CAF50" w:sz="8"/>
              <w:right w:val="single" w:color="4CAF50" w:sz="8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Je contacte le client ou FamiCare pour signaler et obtenir instruction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✓ BONNE RÉPONSE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fais la pièce sans en parler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facture en plus sans prévenir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A7F7F" w:sz="12"/>
              <w:bottom w:val="none" w:color="FFFFFF" w:sz="0"/>
              <w:right w:val="none" w:color="FFFFFF" w:sz="0"/>
            </w:tcBorders>
            <w:shd w:fill="F0F8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20"/>
                <w:szCs w:val="20"/>
              </w:rPr>
              <w:t xml:space="preserve">Explication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Toute prestation hors mission initiale doit être validée. C'est une règle fondamentale chez FamiCare pour éviter tout litige.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Question 15  </w:t>
            </w:r>
            <w:r>
              <w:rPr>
                <w:rFonts w:ascii="Arial" w:cs="Arial" w:eastAsia="Arial" w:hAnsi="Arial"/>
                <w:i/>
                <w:iCs/>
                <w:color w:val="2A7F7F"/>
                <w:sz w:val="20"/>
                <w:szCs w:val="20"/>
              </w:rPr>
              <w:t xml:space="preserve">[ MISE EN SITUATION ]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Vous voyez cet objet fragile sur une étagère à dépoussiérer. Que faites-vous 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4A843" w:sz="12"/>
              <w:bottom w:val="none" w:color="FFFFFF" w:sz="0"/>
              <w:right w:val="none" w:color="FFFFFF" w:sz="0"/>
            </w:tcBorders>
            <w:shd w:fill="FFFD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D4A843"/>
                <w:sz w:val="20"/>
                <w:szCs w:val="20"/>
              </w:rPr>
              <w:t xml:space="preserve">[ INSÉRER IMAGE MIDJOURNEY ICI — voir prompts fournis ]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passe le chiffon rapidement sans déplacer</w:t>
            </w:r>
          </w:p>
        </w:tc>
      </w:tr>
      <w:tr>
        <w:tc>
          <w:tcPr>
            <w:tcW w:type="dxa" w:w="9360"/>
            <w:tcBorders>
              <w:top w:val="single" w:color="4CAF50" w:sz="8"/>
              <w:left w:val="single" w:color="4CAF50" w:sz="8"/>
              <w:bottom w:val="single" w:color="4CAF50" w:sz="8"/>
              <w:right w:val="single" w:color="4CAF50" w:sz="8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Je soulève délicatement chaque objet, je dépoussierre en dessous et je replace à l'identique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✓ BONNE RÉPONSE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ne touche pas l'étagère, trop risqué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déplace tout dans un coin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A7F7F" w:sz="12"/>
              <w:bottom w:val="none" w:color="FFFFFF" w:sz="0"/>
              <w:right w:val="none" w:color="FFFFFF" w:sz="0"/>
            </w:tcBorders>
            <w:shd w:fill="F0F8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20"/>
                <w:szCs w:val="20"/>
              </w:rPr>
              <w:t xml:space="preserve">Explication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Les objets du client doivent être manipulés avec soin et replacés exactement comme ils étaient. Cela évite tout conflit.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3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PARTIE 4 — PROFESSIONNALISME &amp; RELATION CLIENT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Question 16  </w:t>
            </w:r>
            <w:r>
              <w:rPr>
                <w:rFonts w:ascii="Arial" w:cs="Arial" w:eastAsia="Arial" w:hAnsi="Arial"/>
                <w:i/>
                <w:iCs/>
                <w:color w:val="2A7F7F"/>
                <w:sz w:val="20"/>
                <w:szCs w:val="20"/>
              </w:rPr>
              <w:t xml:space="preserve">[ QCM ]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Vous êtes en retard de 20 minutes sur votre prestation. Que faites-vous ?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ne dis rien et j'arrive sans prévenir</w:t>
            </w:r>
          </w:p>
        </w:tc>
      </w:tr>
      <w:tr>
        <w:tc>
          <w:tcPr>
            <w:tcW w:type="dxa" w:w="9360"/>
            <w:tcBorders>
              <w:top w:val="single" w:color="4CAF50" w:sz="8"/>
              <w:left w:val="single" w:color="4CAF50" w:sz="8"/>
              <w:bottom w:val="single" w:color="4CAF50" w:sz="8"/>
              <w:right w:val="single" w:color="4CAF50" w:sz="8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Je préviens le client ET FamiCare dès que je sais que je serai en retard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✓ BONNE RÉPONSE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J'invente une excuse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J'annule sans remplacer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A7F7F" w:sz="12"/>
              <w:bottom w:val="none" w:color="FFFFFF" w:sz="0"/>
              <w:right w:val="none" w:color="FFFFFF" w:sz="0"/>
            </w:tcBorders>
            <w:shd w:fill="F0F8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20"/>
                <w:szCs w:val="20"/>
              </w:rPr>
              <w:t xml:space="preserve">Explication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La ponctualité et la communication sont fondamentales. Prévenir immédiatement montre du professionnalisme.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Question 17  </w:t>
            </w:r>
            <w:r>
              <w:rPr>
                <w:rFonts w:ascii="Arial" w:cs="Arial" w:eastAsia="Arial" w:hAnsi="Arial"/>
                <w:i/>
                <w:iCs/>
                <w:color w:val="2A7F7F"/>
                <w:sz w:val="20"/>
                <w:szCs w:val="20"/>
              </w:rPr>
              <w:t xml:space="preserve">[ QCM ]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Le client n'est pas satisfait d'une zone que vous avez nettoyée. Quelle est la meilleure réaction ?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me défends et justifie mon travail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pars sans répondre</w:t>
            </w:r>
          </w:p>
        </w:tc>
      </w:tr>
      <w:tr>
        <w:tc>
          <w:tcPr>
            <w:tcW w:type="dxa" w:w="9360"/>
            <w:tcBorders>
              <w:top w:val="single" w:color="4CAF50" w:sz="8"/>
              <w:left w:val="single" w:color="4CAF50" w:sz="8"/>
              <w:bottom w:val="single" w:color="4CAF50" w:sz="8"/>
              <w:right w:val="single" w:color="4CAF50" w:sz="8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C.  </w:t>
            </w: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J'écoute calmement, je m'excuse et je propose de refaire la zone immédiatement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✓ BONNE RÉPONSE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dis que c'est déjà propre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A7F7F" w:sz="12"/>
              <w:bottom w:val="none" w:color="FFFFFF" w:sz="0"/>
              <w:right w:val="none" w:color="FFFFFF" w:sz="0"/>
            </w:tcBorders>
            <w:shd w:fill="F0F8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20"/>
                <w:szCs w:val="20"/>
              </w:rPr>
              <w:t xml:space="preserve">Explication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Écouter sans se défendre et corriger immédiatement est la posture professionnelle. La satisfaction client est prioritaire.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Question 18  </w:t>
            </w:r>
            <w:r>
              <w:rPr>
                <w:rFonts w:ascii="Arial" w:cs="Arial" w:eastAsia="Arial" w:hAnsi="Arial"/>
                <w:i/>
                <w:iCs/>
                <w:color w:val="2A7F7F"/>
                <w:sz w:val="20"/>
                <w:szCs w:val="20"/>
              </w:rPr>
              <w:t xml:space="preserve">[ MISE EN SITUATION ]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Vous trouvez cet objet de valeur tombé par terre pendant le ménage. Que faites-vous 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4A843" w:sz="12"/>
              <w:bottom w:val="none" w:color="FFFFFF" w:sz="0"/>
              <w:right w:val="none" w:color="FFFFFF" w:sz="0"/>
            </w:tcBorders>
            <w:shd w:fill="FFFD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D4A843"/>
                <w:sz w:val="20"/>
                <w:szCs w:val="20"/>
              </w:rPr>
              <w:t xml:space="preserve">[ INSÉRER IMAGE MIDJOURNEY ICI — voir prompts fournis ]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le laisse par terre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le mets de côté sans prévenir</w:t>
            </w:r>
          </w:p>
        </w:tc>
      </w:tr>
      <w:tr>
        <w:tc>
          <w:tcPr>
            <w:tcW w:type="dxa" w:w="9360"/>
            <w:tcBorders>
              <w:top w:val="single" w:color="4CAF50" w:sz="8"/>
              <w:left w:val="single" w:color="4CAF50" w:sz="8"/>
              <w:bottom w:val="single" w:color="4CAF50" w:sz="8"/>
              <w:right w:val="single" w:color="4CAF50" w:sz="8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C.  </w:t>
            </w: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Je le dépose bien en évidence et j'informe le client (ou FamiCare) immédiatement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✓ BONNE RÉPONSE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le mets dans ma poche pour le remettre plus tard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A7F7F" w:sz="12"/>
              <w:bottom w:val="none" w:color="FFFFFF" w:sz="0"/>
              <w:right w:val="none" w:color="FFFFFF" w:sz="0"/>
            </w:tcBorders>
            <w:shd w:fill="F0F8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20"/>
                <w:szCs w:val="20"/>
              </w:rPr>
              <w:t xml:space="preserve">Explication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Honnêteté absolue avec les objets trouvés. Tout doit être signalé pour éviter tout malentendu et protéger l'intervenante.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Question 19  </w:t>
            </w:r>
            <w:r>
              <w:rPr>
                <w:rFonts w:ascii="Arial" w:cs="Arial" w:eastAsia="Arial" w:hAnsi="Arial"/>
                <w:i/>
                <w:iCs/>
                <w:color w:val="2A7F7F"/>
                <w:sz w:val="20"/>
                <w:szCs w:val="20"/>
              </w:rPr>
              <w:t xml:space="preserve">[ QCM ]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Le client vous demande d'effectuer une tâche non prévue (ex: faire la vaisselle). Que faites-vous ?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refuse catégoriquement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J'accepte sans en parler à FamiCare</w:t>
            </w:r>
          </w:p>
        </w:tc>
      </w:tr>
      <w:tr>
        <w:tc>
          <w:tcPr>
            <w:tcW w:type="dxa" w:w="9360"/>
            <w:tcBorders>
              <w:top w:val="single" w:color="4CAF50" w:sz="8"/>
              <w:left w:val="single" w:color="4CAF50" w:sz="8"/>
              <w:bottom w:val="single" w:color="4CAF50" w:sz="8"/>
              <w:right w:val="single" w:color="4CAF50" w:sz="8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C.  </w:t>
            </w: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J'explique poliment que cela sort du cadre et je contacte FamiCare pour validation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✓ BONNE RÉPONSE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fais sans rien dire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A7F7F" w:sz="12"/>
              <w:bottom w:val="none" w:color="FFFFFF" w:sz="0"/>
              <w:right w:val="none" w:color="FFFFFF" w:sz="0"/>
            </w:tcBorders>
            <w:shd w:fill="F0F8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20"/>
                <w:szCs w:val="20"/>
              </w:rPr>
              <w:t xml:space="preserve">Explication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Les missions sont définies par contrat. Toute modification passe par FamiCare pour protéger l'intervenante et le client.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Question 20  </w:t>
            </w:r>
            <w:r>
              <w:rPr>
                <w:rFonts w:ascii="Arial" w:cs="Arial" w:eastAsia="Arial" w:hAnsi="Arial"/>
                <w:i/>
                <w:iCs/>
                <w:color w:val="2A7F7F"/>
                <w:sz w:val="20"/>
                <w:szCs w:val="20"/>
              </w:rPr>
              <w:t xml:space="preserve">[ QCM ]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Vous avez cassé accidentellement un objet chez le client. Quelle est la procédure ?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cache l'objet et je pars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laisse l'objet visible sans rien dire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le remplace de ma poche sans prévenir FamiCare</w:t>
            </w:r>
          </w:p>
        </w:tc>
      </w:tr>
      <w:tr>
        <w:tc>
          <w:tcPr>
            <w:tcW w:type="dxa" w:w="9360"/>
            <w:tcBorders>
              <w:top w:val="single" w:color="4CAF50" w:sz="8"/>
              <w:left w:val="single" w:color="4CAF50" w:sz="8"/>
              <w:bottom w:val="single" w:color="4CAF50" w:sz="8"/>
              <w:right w:val="single" w:color="4CAF50" w:sz="8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D.  </w:t>
            </w: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Je préviens le client immédiatement et signale l'incident à FamiCare sans attendre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✓ BONNE RÉPONSE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A7F7F" w:sz="12"/>
              <w:bottom w:val="none" w:color="FFFFFF" w:sz="0"/>
              <w:right w:val="none" w:color="FFFFFF" w:sz="0"/>
            </w:tcBorders>
            <w:shd w:fill="F0F8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20"/>
                <w:szCs w:val="20"/>
              </w:rPr>
              <w:t xml:space="preserve">Explication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FamiCare dispose d'une assurance pour ce type d'incident. Le signalement immédiat est obligatoire et protège tout le monde.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FamiCare — Document confidentiel — Usage interne uniquement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2026-05-12T08:33:04.839Z</dcterms:created>
  <dcterms:modified xsi:type="dcterms:W3CDTF">2026-05-12T08:33:04.840Z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