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jc w:val="center"/>
        <w:rPr>
          <w:b w:val="1"/>
          <w:bCs w:val="1"/>
          <w:color w:val="1f1f1f"/>
          <w:sz w:val="46"/>
          <w:szCs w:val="46"/>
        </w:rPr>
      </w:pPr>
      <w:bookmarkStart w:colFirst="0" w:colLast="0" w:name="_aqzbz02qpiqo" w:id="0"/>
      <w:bookmarkEnd w:id="0"/>
      <w:r w:rsidDel="00000000" w:rsidR="00000000" w:rsidRPr="00000000">
        <w:rPr>
          <w:b w:val="1"/>
          <w:bCs w:val="1"/>
          <w:color w:val="1f1f1f"/>
          <w:sz w:val="46"/>
          <w:szCs w:val="46"/>
          <w:rtl w:val="0"/>
        </w:rPr>
        <w:t xml:space="preserve">BIL216</w:t>
        <w:br w:type="textWrapping"/>
        <w:t xml:space="preserve">İŞARETLER VE SİSTEMLER</w:t>
      </w:r>
    </w:p>
    <w:p w:rsidR="00000000" w:rsidDel="00000000" w:rsidP="00000000" w:rsidRDefault="00000000" w:rsidRPr="00000000" w14:paraId="0000000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jc w:val="center"/>
        <w:rPr>
          <w:b w:val="1"/>
          <w:bCs w:val="1"/>
          <w:color w:val="1f1f1f"/>
          <w:sz w:val="46"/>
          <w:szCs w:val="46"/>
        </w:rPr>
      </w:pPr>
      <w:bookmarkStart w:colFirst="0" w:colLast="0" w:name="_opxwa9rz78rj" w:id="1"/>
      <w:bookmarkEnd w:id="1"/>
      <w:r w:rsidDel="00000000" w:rsidR="00000000" w:rsidRPr="00000000">
        <w:rPr>
          <w:b w:val="1"/>
          <w:bCs w:val="1"/>
          <w:color w:val="1f1f1f"/>
          <w:sz w:val="46"/>
          <w:szCs w:val="46"/>
          <w:rtl w:val="0"/>
        </w:rPr>
        <w:t xml:space="preserve">2025-2026 BAHAR DÖNEMİ</w:t>
      </w:r>
    </w:p>
    <w:p w:rsidR="00000000" w:rsidDel="00000000" w:rsidP="00000000" w:rsidRDefault="00000000" w:rsidRPr="00000000" w14:paraId="0000000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b w:val="1"/>
          <w:bCs w:val="1"/>
          <w:color w:val="1f1f1f"/>
          <w:sz w:val="46"/>
          <w:szCs w:val="46"/>
        </w:rPr>
      </w:pPr>
      <w:bookmarkStart w:colFirst="0" w:colLast="0" w:name="_m6e17999dcgh" w:id="2"/>
      <w:bookmarkEnd w:id="2"/>
      <w:r w:rsidDel="00000000" w:rsidR="00000000" w:rsidRPr="00000000">
        <w:rPr>
          <w:rtl w:val="0"/>
        </w:rPr>
      </w:r>
    </w:p>
    <w:p w:rsidR="00000000" w:rsidDel="00000000" w:rsidP="00000000" w:rsidRDefault="00000000" w:rsidRPr="00000000" w14:paraId="000000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jc w:val="center"/>
        <w:rPr>
          <w:b w:val="1"/>
          <w:bCs w:val="1"/>
          <w:color w:val="1f1f1f"/>
          <w:sz w:val="46"/>
          <w:szCs w:val="46"/>
        </w:rPr>
      </w:pPr>
      <w:bookmarkStart w:colFirst="0" w:colLast="0" w:name="_11e39hjmgkp2" w:id="3"/>
      <w:bookmarkEnd w:id="3"/>
      <w:r w:rsidDel="00000000" w:rsidR="00000000" w:rsidRPr="00000000">
        <w:rPr>
          <w:b w:val="1"/>
          <w:bCs w:val="1"/>
          <w:color w:val="1f1f1f"/>
          <w:sz w:val="46"/>
          <w:szCs w:val="46"/>
          <w:rtl w:val="0"/>
        </w:rPr>
        <w:t xml:space="preserve">Ödev 2</w:t>
      </w:r>
    </w:p>
    <w:p w:rsidR="00000000" w:rsidDel="00000000" w:rsidP="00000000" w:rsidRDefault="00000000" w:rsidRPr="00000000" w14:paraId="000000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tf6ry5y8xp8l" w:id="4"/>
      <w:bookmarkEnd w:id="4"/>
      <w:r w:rsidDel="00000000" w:rsidR="00000000" w:rsidRPr="00000000">
        <w:rPr>
          <w:b w:val="1"/>
          <w:bCs w:val="1"/>
          <w:color w:val="1f1f1f"/>
          <w:sz w:val="46"/>
          <w:szCs w:val="46"/>
          <w:rtl w:val="0"/>
        </w:rPr>
        <w:t xml:space="preserve">Metinden Sese ve Sesten Metine DTMF Uygulaması</w:t>
      </w:r>
      <w:r w:rsidDel="00000000" w:rsidR="00000000" w:rsidRPr="00000000">
        <w:rPr>
          <w:rtl w:val="0"/>
        </w:rPr>
      </w:r>
    </w:p>
    <w:p w:rsidR="00000000" w:rsidDel="00000000" w:rsidP="00000000" w:rsidRDefault="00000000" w:rsidRPr="00000000" w14:paraId="0000000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jc w:val="center"/>
        <w:rPr>
          <w:b w:val="1"/>
          <w:bCs w:val="1"/>
          <w:color w:val="1f1f1f"/>
          <w:sz w:val="28"/>
          <w:szCs w:val="28"/>
        </w:rPr>
      </w:pPr>
      <w:bookmarkStart w:colFirst="0" w:colLast="0" w:name="_2l2akfv3ysrg" w:id="5"/>
      <w:bookmarkEnd w:id="5"/>
      <w:r w:rsidDel="00000000" w:rsidR="00000000" w:rsidRPr="00000000">
        <w:rPr>
          <w:b w:val="1"/>
          <w:bCs w:val="1"/>
          <w:color w:val="1f1f1f"/>
          <w:sz w:val="28"/>
          <w:szCs w:val="28"/>
          <w:rtl w:val="0"/>
        </w:rPr>
        <w:t xml:space="preserve">Bu ödevde iki görev tanımlanmıştır. </w:t>
      </w:r>
    </w:p>
    <w:p w:rsidR="00000000" w:rsidDel="00000000" w:rsidP="00000000" w:rsidRDefault="00000000" w:rsidRPr="00000000" w14:paraId="0000000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qf8mx4q25tzo" w:id="6"/>
      <w:bookmarkEnd w:id="6"/>
      <w:r w:rsidDel="00000000" w:rsidR="00000000" w:rsidRPr="00000000">
        <w:rPr>
          <w:rtl w:val="0"/>
        </w:rPr>
      </w:r>
    </w:p>
    <w:p w:rsidR="00000000" w:rsidDel="00000000" w:rsidP="00000000" w:rsidRDefault="00000000" w:rsidRPr="00000000" w14:paraId="000000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b w:val="1"/>
          <w:bCs w:val="1"/>
          <w:color w:val="1f1f1f"/>
          <w:sz w:val="26"/>
          <w:szCs w:val="26"/>
        </w:rPr>
      </w:pPr>
      <w:bookmarkStart w:colFirst="0" w:colLast="0" w:name="_7j9g6kbdfecc" w:id="7"/>
      <w:bookmarkEnd w:id="7"/>
      <w:r w:rsidDel="00000000" w:rsidR="00000000" w:rsidRPr="00000000">
        <w:rPr>
          <w:b w:val="1"/>
          <w:bCs w:val="1"/>
          <w:color w:val="1f1f1f"/>
          <w:sz w:val="26"/>
          <w:szCs w:val="26"/>
          <w:rtl w:val="0"/>
        </w:rPr>
        <w:t xml:space="preserve">. Ödev Formatı ve Gruplar</w:t>
      </w:r>
    </w:p>
    <w:p w:rsidR="00000000" w:rsidDel="00000000" w:rsidP="00000000" w:rsidRDefault="00000000" w:rsidRPr="00000000" w14:paraId="00000009">
      <w:pPr>
        <w:numPr>
          <w:ilvl w:val="0"/>
          <w:numId w:val="2"/>
        </w:numPr>
        <w:pBdr>
          <w:top w:color="000000" w:space="0" w:sz="0" w:val="none"/>
          <w:bottom w:color="000000" w:space="0" w:sz="0" w:val="none"/>
          <w:right w:color="000000" w:space="0" w:sz="0" w:val="none"/>
          <w:between w:color="000000" w:space="0" w:sz="0" w:val="none"/>
        </w:pBdr>
        <w:spacing w:line="276" w:lineRule="auto"/>
        <w:ind w:left="720" w:hanging="360"/>
        <w:rPr>
          <w:color w:val="1f1f1f"/>
          <w:sz w:val="22"/>
          <w:szCs w:val="22"/>
        </w:rPr>
      </w:pPr>
      <w:r w:rsidDel="00000000" w:rsidR="00000000" w:rsidRPr="00000000">
        <w:rPr>
          <w:color w:val="1f1f1f"/>
          <w:rtl w:val="0"/>
        </w:rPr>
        <w:t xml:space="preserve">Bu ödev </w:t>
      </w:r>
      <w:r w:rsidDel="00000000" w:rsidR="00000000" w:rsidRPr="00000000">
        <w:rPr>
          <w:b w:val="1"/>
          <w:bCs w:val="1"/>
          <w:color w:val="1f1f1f"/>
          <w:rtl w:val="0"/>
        </w:rPr>
        <w:t xml:space="preserve">3 kişilik</w:t>
      </w:r>
      <w:r w:rsidDel="00000000" w:rsidR="00000000" w:rsidRPr="00000000">
        <w:rPr>
          <w:color w:val="1f1f1f"/>
          <w:rtl w:val="0"/>
        </w:rPr>
        <w:t xml:space="preserve"> (veya 2 kişilik) gruplar halinde yapılacaktır.</w:t>
      </w:r>
      <w:r w:rsidDel="00000000" w:rsidR="00000000" w:rsidRPr="00000000">
        <w:rPr>
          <w:rtl w:val="0"/>
        </w:rPr>
      </w:r>
    </w:p>
    <w:p w:rsidR="00000000" w:rsidDel="00000000" w:rsidP="00000000" w:rsidRDefault="00000000" w:rsidRPr="00000000" w14:paraId="0000000A">
      <w:pPr>
        <w:widowControl w:val="0"/>
        <w:numPr>
          <w:ilvl w:val="0"/>
          <w:numId w:val="2"/>
        </w:numPr>
        <w:spacing w:line="275" w:lineRule="auto"/>
        <w:ind w:left="720" w:hanging="360"/>
        <w:rPr>
          <w:color w:val="1f1f1f"/>
          <w:sz w:val="22"/>
          <w:szCs w:val="22"/>
        </w:rPr>
      </w:pPr>
      <w:r w:rsidDel="00000000" w:rsidR="00000000" w:rsidRPr="00000000">
        <w:rPr>
          <w:b w:val="1"/>
          <w:bCs w:val="1"/>
          <w:color w:val="1f1f1f"/>
          <w:rtl w:val="0"/>
        </w:rPr>
        <w:t xml:space="preserve">Teslim Formatı:</w:t>
      </w:r>
      <w:r w:rsidDel="00000000" w:rsidR="00000000" w:rsidRPr="00000000">
        <w:rPr>
          <w:color w:val="1f1f1f"/>
          <w:rtl w:val="0"/>
        </w:rPr>
        <w:t xml:space="preserve"> Raporunuzu </w:t>
      </w:r>
      <w:r w:rsidDel="00000000" w:rsidR="00000000" w:rsidRPr="00000000">
        <w:rPr>
          <w:b w:val="1"/>
          <w:bCs w:val="1"/>
          <w:color w:val="1f1f1f"/>
          <w:rtl w:val="0"/>
        </w:rPr>
        <w:t xml:space="preserve">ODEV_2_GRUP#.pdf</w:t>
      </w:r>
      <w:r w:rsidDel="00000000" w:rsidR="00000000" w:rsidRPr="00000000">
        <w:rPr>
          <w:color w:val="1f1f1f"/>
          <w:rtl w:val="0"/>
        </w:rPr>
        <w:t xml:space="preserve"> olarak kaydedin. ( </w:t>
      </w:r>
      <w:r w:rsidDel="00000000" w:rsidR="00000000" w:rsidRPr="00000000">
        <w:rPr>
          <w:b w:val="1"/>
          <w:bCs w:val="1"/>
          <w:color w:val="1f1f1f"/>
          <w:rtl w:val="0"/>
        </w:rPr>
        <w:t xml:space="preserve"># işareti yerine grup NOsu olacaktır) </w:t>
      </w:r>
      <w:r w:rsidDel="00000000" w:rsidR="00000000" w:rsidRPr="00000000">
        <w:rPr>
          <w:rtl w:val="0"/>
        </w:rPr>
      </w:r>
    </w:p>
    <w:p w:rsidR="00000000" w:rsidDel="00000000" w:rsidP="00000000" w:rsidRDefault="00000000" w:rsidRPr="00000000" w14:paraId="0000000B">
      <w:pPr>
        <w:widowControl w:val="0"/>
        <w:numPr>
          <w:ilvl w:val="0"/>
          <w:numId w:val="2"/>
        </w:numPr>
        <w:spacing w:line="275" w:lineRule="auto"/>
        <w:ind w:left="720" w:hanging="360"/>
        <w:rPr>
          <w:color w:val="1f1f1f"/>
          <w:sz w:val="22"/>
          <w:szCs w:val="22"/>
        </w:rPr>
      </w:pPr>
      <w:r w:rsidDel="00000000" w:rsidR="00000000" w:rsidRPr="00000000">
        <w:rPr>
          <w:b w:val="1"/>
          <w:bCs w:val="1"/>
          <w:color w:val="1f1f1f"/>
          <w:rtl w:val="0"/>
        </w:rPr>
        <w:t xml:space="preserve">Teslim Kanalı:</w:t>
      </w:r>
      <w:r w:rsidDel="00000000" w:rsidR="00000000" w:rsidRPr="00000000">
        <w:rPr>
          <w:color w:val="1f1f1f"/>
          <w:rtl w:val="0"/>
        </w:rPr>
        <w:t xml:space="preserve"> Ödev BLACKBOARD sistemi üzerinden yüklenecektir.</w:t>
      </w:r>
      <w:r w:rsidDel="00000000" w:rsidR="00000000" w:rsidRPr="00000000">
        <w:rPr>
          <w:rtl w:val="0"/>
        </w:rPr>
      </w:r>
    </w:p>
    <w:p w:rsidR="00000000" w:rsidDel="00000000" w:rsidP="00000000" w:rsidRDefault="00000000" w:rsidRPr="00000000" w14:paraId="0000000C">
      <w:pPr>
        <w:numPr>
          <w:ilvl w:val="0"/>
          <w:numId w:val="2"/>
        </w:numPr>
        <w:pBdr>
          <w:top w:color="000000" w:space="0" w:sz="0" w:val="none"/>
          <w:bottom w:color="000000" w:space="0" w:sz="0" w:val="none"/>
          <w:right w:color="000000" w:space="0" w:sz="0" w:val="none"/>
          <w:between w:color="000000" w:space="0" w:sz="0" w:val="none"/>
        </w:pBdr>
        <w:spacing w:after="360" w:line="276" w:lineRule="auto"/>
        <w:ind w:left="720" w:hanging="360"/>
        <w:rPr>
          <w:color w:val="1f1f1f"/>
          <w:sz w:val="22"/>
          <w:szCs w:val="22"/>
        </w:rPr>
      </w:pPr>
      <w:r w:rsidDel="00000000" w:rsidR="00000000" w:rsidRPr="00000000">
        <w:rPr>
          <w:b w:val="1"/>
          <w:bCs w:val="1"/>
          <w:color w:val="1f1f1f"/>
          <w:rtl w:val="0"/>
        </w:rPr>
        <w:t xml:space="preserve">Kod Paylaşımı:</w:t>
      </w:r>
      <w:r w:rsidDel="00000000" w:rsidR="00000000" w:rsidRPr="00000000">
        <w:rPr>
          <w:color w:val="1f1f1f"/>
          <w:rtl w:val="0"/>
        </w:rPr>
        <w:t xml:space="preserve"> Kodlar GitHub üzerinden paylaşılmalı, ilgili repo linki raporun içine eklenmelidir. Her grup için tek bir rapor ve tek bir kod deposu (GitHub) oluşturulacaktır.</w:t>
      </w:r>
    </w:p>
    <w:p w:rsidR="00000000" w:rsidDel="00000000" w:rsidP="00000000" w:rsidRDefault="00000000" w:rsidRPr="00000000" w14:paraId="0000000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color w:val="1f1f1f"/>
        </w:rPr>
      </w:pPr>
      <w:bookmarkStart w:colFirst="0" w:colLast="0" w:name="_leb951a8fqy8" w:id="8"/>
      <w:bookmarkEnd w:id="8"/>
      <w:r w:rsidDel="00000000" w:rsidR="00000000" w:rsidRPr="00000000">
        <w:rPr>
          <w:b w:val="1"/>
          <w:bCs w:val="1"/>
          <w:color w:val="1f1f1f"/>
          <w:sz w:val="26"/>
          <w:szCs w:val="26"/>
          <w:rtl w:val="0"/>
        </w:rPr>
        <w:t xml:space="preserve">Raporlama</w:t>
      </w: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120" w:line="276" w:lineRule="auto"/>
        <w:rPr>
          <w:b w:val="1"/>
          <w:bCs w:val="1"/>
          <w:color w:val="1f1f1f"/>
        </w:rPr>
      </w:pPr>
      <w:r w:rsidDel="00000000" w:rsidR="00000000" w:rsidRPr="00000000">
        <w:rPr>
          <w:b w:val="1"/>
          <w:bCs w:val="1"/>
          <w:color w:val="1f1f1f"/>
          <w:rtl w:val="0"/>
        </w:rPr>
        <w:t xml:space="preserve">Raporunuz şu bölümlerden oluşmalıdır:</w:t>
      </w:r>
    </w:p>
    <w:p w:rsidR="00000000" w:rsidDel="00000000" w:rsidP="00000000" w:rsidRDefault="00000000" w:rsidRPr="00000000" w14:paraId="0000000F">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color w:val="1f1f1f"/>
        </w:rPr>
      </w:pPr>
      <w:r w:rsidDel="00000000" w:rsidR="00000000" w:rsidRPr="00000000">
        <w:rPr>
          <w:b w:val="1"/>
          <w:bCs w:val="1"/>
          <w:color w:val="1f1f1f"/>
          <w:rtl w:val="0"/>
        </w:rPr>
        <w:t xml:space="preserve">Kapak:</w:t>
      </w:r>
      <w:r w:rsidDel="00000000" w:rsidR="00000000" w:rsidRPr="00000000">
        <w:rPr>
          <w:color w:val="1f1f1f"/>
          <w:rtl w:val="0"/>
        </w:rPr>
        <w:t xml:space="preserve"> Grup üyelerinin bilgileri</w:t>
      </w:r>
      <w:r w:rsidDel="00000000" w:rsidR="00000000" w:rsidRPr="00000000">
        <w:rPr>
          <w:rtl w:val="0"/>
        </w:rPr>
      </w:r>
    </w:p>
    <w:p w:rsidR="00000000" w:rsidDel="00000000" w:rsidP="00000000" w:rsidRDefault="00000000" w:rsidRPr="00000000" w14:paraId="00000010">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color w:val="1f1f1f"/>
        </w:rPr>
      </w:pPr>
      <w:r w:rsidDel="00000000" w:rsidR="00000000" w:rsidRPr="00000000">
        <w:rPr>
          <w:b w:val="1"/>
          <w:bCs w:val="1"/>
          <w:color w:val="1f1f1f"/>
          <w:rtl w:val="0"/>
        </w:rPr>
        <w:t xml:space="preserve">Yöntem:</w:t>
      </w:r>
      <w:r w:rsidDel="00000000" w:rsidR="00000000" w:rsidRPr="00000000">
        <w:rPr>
          <w:color w:val="1f1f1f"/>
          <w:rtl w:val="0"/>
        </w:rPr>
        <w:t xml:space="preserve"> Kullanılan yöntemler ve araçlar açıklanmalıdır. Teknik hakkında bilgi verilmelidir. Örneğin DTMF benzeri bir protokol kullanılarak ses işaretleri nasıl oluşturulduğu açıklanmalıdır. Kod çözme kısmında kullanılan yaklaşımlar ve niçin kullanıldığı detaylandırılmalıdır. Uygulamanın başarımı, başarımı artırmak için yapılması gerekenler vb hususlar tartışılmalıdır.</w:t>
      </w:r>
    </w:p>
    <w:p w:rsidR="00000000" w:rsidDel="00000000" w:rsidP="00000000" w:rsidRDefault="00000000" w:rsidRPr="00000000" w14:paraId="00000011">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color w:val="1f1f1f"/>
        </w:rPr>
      </w:pPr>
      <w:r w:rsidDel="00000000" w:rsidR="00000000" w:rsidRPr="00000000">
        <w:rPr>
          <w:b w:val="1"/>
          <w:bCs w:val="1"/>
          <w:color w:val="1f1f1f"/>
          <w:rtl w:val="0"/>
        </w:rPr>
        <w:t xml:space="preserve">Grafikler:</w:t>
      </w:r>
      <w:r w:rsidDel="00000000" w:rsidR="00000000" w:rsidRPr="00000000">
        <w:rPr>
          <w:color w:val="1f1f1f"/>
          <w:rtl w:val="0"/>
        </w:rPr>
        <w:t xml:space="preserve"> Geliştirme süreçlerini gösteren grafikler raporda ilgili bölümlerde açıklayıcı unsurlar olarak eklenmelidir</w:t>
      </w:r>
      <w:r w:rsidDel="00000000" w:rsidR="00000000" w:rsidRPr="00000000">
        <w:rPr>
          <w:rtl w:val="0"/>
        </w:rPr>
      </w:r>
    </w:p>
    <w:p w:rsidR="00000000" w:rsidDel="00000000" w:rsidP="00000000" w:rsidRDefault="00000000" w:rsidRPr="00000000" w14:paraId="00000012">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color w:val="1f1f1f"/>
        </w:rPr>
      </w:pPr>
      <w:r w:rsidDel="00000000" w:rsidR="00000000" w:rsidRPr="00000000">
        <w:rPr>
          <w:b w:val="1"/>
          <w:bCs w:val="1"/>
          <w:color w:val="1f1f1f"/>
          <w:rtl w:val="0"/>
        </w:rPr>
        <w:t xml:space="preserve">GitHub Linki:</w:t>
      </w:r>
      <w:r w:rsidDel="00000000" w:rsidR="00000000" w:rsidRPr="00000000">
        <w:rPr>
          <w:color w:val="1f1f1f"/>
          <w:rtl w:val="0"/>
        </w:rPr>
        <w:t xml:space="preserve"> Kodlarınızın bulunduğu aktif repo bağlantısı.</w:t>
      </w:r>
      <w:r w:rsidDel="00000000" w:rsidR="00000000" w:rsidRPr="00000000">
        <w:rPr>
          <w:rtl w:val="0"/>
        </w:rPr>
      </w:r>
    </w:p>
    <w:p w:rsidR="00000000" w:rsidDel="00000000" w:rsidP="00000000" w:rsidRDefault="00000000" w:rsidRPr="00000000" w14:paraId="00000013">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color w:val="1f1f1f"/>
        </w:rPr>
      </w:pPr>
      <w:r w:rsidDel="00000000" w:rsidR="00000000" w:rsidRPr="00000000">
        <w:rPr>
          <w:b w:val="1"/>
          <w:bCs w:val="1"/>
          <w:color w:val="1f1f1f"/>
          <w:rtl w:val="0"/>
        </w:rPr>
        <w:t xml:space="preserve">REFERANSLAR:</w:t>
      </w:r>
      <w:r w:rsidDel="00000000" w:rsidR="00000000" w:rsidRPr="00000000">
        <w:rPr>
          <w:color w:val="1f1f1f"/>
          <w:rtl w:val="0"/>
        </w:rPr>
        <w:t xml:space="preserve"> Bu ödevi yapar iken kullandığınız araçları/kaynakları sıralayın (Kullanılan AI araçları, internet kaynakları, kitaplar vb. burada listelenmelidir).</w:t>
      </w:r>
    </w:p>
    <w:p w:rsidR="00000000" w:rsidDel="00000000" w:rsidP="00000000" w:rsidRDefault="00000000" w:rsidRPr="00000000" w14:paraId="00000014">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color w:val="1f1f1f"/>
          <w:u w:val="none"/>
        </w:rPr>
      </w:pPr>
      <w:r w:rsidDel="00000000" w:rsidR="00000000" w:rsidRPr="00000000">
        <w:rPr>
          <w:color w:val="1f1f1f"/>
          <w:rtl w:val="0"/>
        </w:rPr>
        <w:t xml:space="preserve">PROMPTLAR : Eğer AI araçları kullandı iseniz PROMPTLARINIZI bir </w:t>
      </w:r>
      <w:r w:rsidDel="00000000" w:rsidR="00000000" w:rsidRPr="00000000">
        <w:rPr>
          <w:b w:val="1"/>
          <w:bCs w:val="1"/>
          <w:color w:val="1f1f1f"/>
          <w:rtl w:val="0"/>
        </w:rPr>
        <w:t xml:space="preserve">tablo </w:t>
      </w:r>
      <w:r w:rsidDel="00000000" w:rsidR="00000000" w:rsidRPr="00000000">
        <w:rPr>
          <w:color w:val="1f1f1f"/>
          <w:rtl w:val="0"/>
        </w:rPr>
        <w:t xml:space="preserve">halinde veriniz</w:t>
      </w:r>
    </w:p>
    <w:p w:rsidR="00000000" w:rsidDel="00000000" w:rsidP="00000000" w:rsidRDefault="00000000" w:rsidRPr="00000000" w14:paraId="00000015">
      <w:pPr>
        <w:numPr>
          <w:ilvl w:val="0"/>
          <w:numId w:val="3"/>
        </w:numPr>
        <w:pBdr>
          <w:top w:color="000000" w:space="0" w:sz="0" w:val="none"/>
          <w:bottom w:color="000000" w:space="0" w:sz="0" w:val="none"/>
          <w:right w:color="000000" w:space="0" w:sz="0" w:val="none"/>
          <w:between w:color="000000" w:space="0" w:sz="0" w:val="none"/>
        </w:pBdr>
        <w:spacing w:line="276" w:lineRule="auto"/>
        <w:ind w:left="720" w:hanging="360"/>
        <w:rPr>
          <w:color w:val="1f1f1f"/>
        </w:rPr>
      </w:pPr>
      <w:r w:rsidDel="00000000" w:rsidR="00000000" w:rsidRPr="00000000">
        <w:rPr>
          <w:b w:val="1"/>
          <w:bCs w:val="1"/>
          <w:color w:val="1f1f1f"/>
          <w:rtl w:val="0"/>
        </w:rPr>
        <w:t xml:space="preserve">İŞ BÖLÜMÜ:</w:t>
      </w:r>
      <w:r w:rsidDel="00000000" w:rsidR="00000000" w:rsidRPr="00000000">
        <w:rPr>
          <w:color w:val="1f1f1f"/>
          <w:rtl w:val="0"/>
        </w:rPr>
        <w:t xml:space="preserve"> Her bir ekip üyesinin bu ödevi yapar iken sunduğu katkılar (kodlama, rapor yazımı, matematiksel hesaplama vb.) </w:t>
      </w:r>
      <w:r w:rsidDel="00000000" w:rsidR="00000000" w:rsidRPr="00000000">
        <w:rPr>
          <w:rtl w:val="0"/>
        </w:rPr>
      </w:r>
    </w:p>
    <w:p w:rsidR="00000000" w:rsidDel="00000000" w:rsidP="00000000" w:rsidRDefault="00000000" w:rsidRPr="00000000" w14:paraId="00000016">
      <w:pPr>
        <w:pBdr>
          <w:top w:color="000000" w:space="0" w:sz="0" w:val="none"/>
          <w:bottom w:color="000000" w:space="0" w:sz="0" w:val="none"/>
          <w:right w:color="000000" w:space="0" w:sz="0" w:val="none"/>
          <w:between w:color="000000" w:space="0" w:sz="0" w:val="none"/>
        </w:pBdr>
        <w:spacing w:line="276" w:lineRule="auto"/>
        <w:ind w:left="720" w:firstLine="0"/>
        <w:rPr>
          <w:color w:val="1f1f1f"/>
        </w:rPr>
      </w:pPr>
      <w:r w:rsidDel="00000000" w:rsidR="00000000" w:rsidRPr="00000000">
        <w:rPr>
          <w:b w:val="1"/>
          <w:bCs w:val="1"/>
          <w:color w:val="1f1f1f"/>
          <w:rtl w:val="0"/>
        </w:rPr>
        <w:t xml:space="preserve">ve ayrı paragraflarda kısa ve açık</w:t>
      </w:r>
      <w:r w:rsidDel="00000000" w:rsidR="00000000" w:rsidRPr="00000000">
        <w:rPr>
          <w:color w:val="1f1f1f"/>
          <w:rtl w:val="0"/>
        </w:rPr>
        <w:t xml:space="preserve"> olarak belirtilmelidir.</w:t>
      </w:r>
    </w:p>
    <w:p w:rsidR="00000000" w:rsidDel="00000000" w:rsidP="00000000" w:rsidRDefault="00000000" w:rsidRPr="00000000" w14:paraId="00000017">
      <w:pPr>
        <w:pBdr>
          <w:top w:color="000000" w:space="0" w:sz="0" w:val="none"/>
          <w:bottom w:color="000000" w:space="0" w:sz="0" w:val="none"/>
          <w:right w:color="000000" w:space="0" w:sz="0" w:val="none"/>
          <w:between w:color="000000" w:space="0" w:sz="0" w:val="none"/>
        </w:pBdr>
        <w:spacing w:line="276" w:lineRule="auto"/>
        <w:ind w:left="720" w:firstLine="0"/>
        <w:rPr>
          <w:color w:val="1f1f1f"/>
        </w:rPr>
      </w:pPr>
      <w:r w:rsidDel="00000000" w:rsidR="00000000" w:rsidRPr="00000000">
        <w:rPr>
          <w:rtl w:val="0"/>
        </w:rPr>
      </w:r>
    </w:p>
    <w:p w:rsidR="00000000" w:rsidDel="00000000" w:rsidP="00000000" w:rsidRDefault="00000000" w:rsidRPr="00000000" w14:paraId="00000018">
      <w:pPr>
        <w:pBdr>
          <w:top w:color="000000" w:space="0" w:sz="0" w:val="none"/>
          <w:bottom w:color="000000" w:space="0" w:sz="0" w:val="none"/>
          <w:right w:color="000000" w:space="0" w:sz="0" w:val="none"/>
          <w:between w:color="000000" w:space="0" w:sz="0" w:val="none"/>
        </w:pBdr>
        <w:spacing w:after="360" w:line="276" w:lineRule="auto"/>
        <w:rPr>
          <w:color w:val="1f1f1f"/>
        </w:rPr>
      </w:pPr>
      <w:r w:rsidDel="00000000" w:rsidR="00000000" w:rsidRPr="00000000">
        <w:rPr>
          <w:color w:val="1f1f1f"/>
          <w:rtl w:val="0"/>
        </w:rPr>
        <w:t xml:space="preserve">RAPOR İÇERİK VE FORMATINDAN NOT ALACAĞINIZ LUTFEN UNUTMAYIN. Özenli ve titizlikle hazırlanmış bir rapor sunun</w:t>
      </w:r>
    </w:p>
    <w:p w:rsidR="00000000" w:rsidDel="00000000" w:rsidP="00000000" w:rsidRDefault="00000000" w:rsidRPr="00000000" w14:paraId="00000019">
      <w:pPr>
        <w:rPr/>
      </w:pPr>
      <w:r w:rsidDel="00000000" w:rsidR="00000000" w:rsidRPr="00000000">
        <w:rPr>
          <w:b w:val="1"/>
          <w:bCs w:val="1"/>
          <w:rtl w:val="0"/>
        </w:rPr>
        <w:t xml:space="preserve">Değerlendirme Kriterleri:</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color w:val="1f1f1f"/>
          <w:rtl w:val="0"/>
        </w:rPr>
        <w:t xml:space="preserve">Sinyal Sentezleme ve Kayıt Doğruluğu </w:t>
      </w:r>
      <w:r w:rsidDel="00000000" w:rsidR="00000000" w:rsidRPr="00000000">
        <w:rPr>
          <w:rtl w:val="0"/>
        </w:rPr>
        <w:t xml:space="preserve"> (%30), </w:t>
      </w:r>
    </w:p>
    <w:p w:rsidR="00000000" w:rsidDel="00000000" w:rsidP="00000000" w:rsidRDefault="00000000" w:rsidRPr="00000000" w14:paraId="0000001B">
      <w:pPr>
        <w:rPr/>
      </w:pPr>
      <w:r w:rsidDel="00000000" w:rsidR="00000000" w:rsidRPr="00000000">
        <w:rPr>
          <w:color w:val="1f1f1f"/>
          <w:rtl w:val="0"/>
        </w:rPr>
        <w:t xml:space="preserve">Sinyal Analiz ve Harf Tespit Başarısı</w:t>
      </w:r>
      <w:r w:rsidDel="00000000" w:rsidR="00000000" w:rsidRPr="00000000">
        <w:rPr>
          <w:rtl w:val="0"/>
        </w:rPr>
        <w:t xml:space="preserve"> (%30), </w:t>
      </w:r>
    </w:p>
    <w:p w:rsidR="00000000" w:rsidDel="00000000" w:rsidP="00000000" w:rsidRDefault="00000000" w:rsidRPr="00000000" w14:paraId="0000001C">
      <w:pPr>
        <w:rPr/>
      </w:pPr>
      <w:r w:rsidDel="00000000" w:rsidR="00000000" w:rsidRPr="00000000">
        <w:rPr>
          <w:rtl w:val="0"/>
        </w:rPr>
        <w:t xml:space="preserve">Arayüz ve Kullanılabilirlik (%20), </w:t>
      </w:r>
    </w:p>
    <w:p w:rsidR="00000000" w:rsidDel="00000000" w:rsidP="00000000" w:rsidRDefault="00000000" w:rsidRPr="00000000" w14:paraId="0000001D">
      <w:pPr>
        <w:rPr>
          <w:color w:val="1f1f1f"/>
        </w:rPr>
      </w:pPr>
      <w:r w:rsidDel="00000000" w:rsidR="00000000" w:rsidRPr="00000000">
        <w:rPr>
          <w:rtl w:val="0"/>
        </w:rPr>
        <w:t xml:space="preserve">Teknik Rapor Formatı (%20).</w:t>
      </w:r>
      <w:r w:rsidDel="00000000" w:rsidR="00000000" w:rsidRPr="00000000">
        <w:rPr>
          <w:rtl w:val="0"/>
        </w:rPr>
      </w:r>
    </w:p>
    <w:p w:rsidR="00000000" w:rsidDel="00000000" w:rsidP="00000000" w:rsidRDefault="00000000" w:rsidRPr="00000000" w14:paraId="0000001E">
      <w:pPr>
        <w:pBdr>
          <w:top w:color="000000" w:space="0" w:sz="0" w:val="none"/>
          <w:bottom w:color="000000" w:space="0" w:sz="0" w:val="none"/>
          <w:right w:color="000000" w:space="0" w:sz="0" w:val="none"/>
          <w:between w:color="000000" w:space="0" w:sz="0" w:val="none"/>
        </w:pBdr>
        <w:spacing w:after="360" w:line="276" w:lineRule="auto"/>
        <w:ind w:left="720" w:firstLine="0"/>
        <w:rPr>
          <w:color w:val="1f1f1f"/>
        </w:rPr>
      </w:pPr>
      <w:r w:rsidDel="00000000" w:rsidR="00000000" w:rsidRPr="00000000">
        <w:rPr>
          <w:rtl w:val="0"/>
        </w:rPr>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ft8idmik22v" w:id="9"/>
      <w:bookmarkEnd w:id="9"/>
      <w:r w:rsidDel="00000000" w:rsidR="00000000" w:rsidRPr="00000000">
        <w:rPr>
          <w:b w:val="1"/>
          <w:bCs w:val="1"/>
          <w:color w:val="1f1f1f"/>
          <w:sz w:val="34"/>
          <w:szCs w:val="34"/>
          <w:rtl w:val="0"/>
        </w:rPr>
        <w:t xml:space="preserve">1. Ödevin Amacı</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 ödevin amacı; işaret işleme prensiplerini kullanarak VERİLEN BİR METNİ  DTMF benzeri frekans tabanlı ses işaretlerine dönüştürmek (encoding) ve ardından bu ses işaretlerini analiz ederek orijinal metni geri elde etmektir (decoding). Öğrenciler bu süreçte örnekleme, spektral analiz, dijital filtreleme ve tampon bellek (buffer) yönetimi gibi temel kavramları uygulama fırsatı bulacaklardır.</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jqngtjn5cml" w:id="10"/>
      <w:bookmarkEnd w:id="10"/>
      <w:r w:rsidDel="00000000" w:rsidR="00000000" w:rsidRPr="00000000">
        <w:rPr>
          <w:b w:val="1"/>
          <w:bCs w:val="1"/>
          <w:color w:val="1f1f1f"/>
          <w:sz w:val="34"/>
          <w:szCs w:val="34"/>
          <w:rtl w:val="0"/>
        </w:rPr>
        <w:t xml:space="preserve">2. Proje Senaryosu ve Kapsamı</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Türk alfabesindeki harfler ve boşluk karakteri için DTMF yöntemine benzer şekilde frekans çiftleri tanımlayarak, bu frekanslardan sentetik sesler üretecek ve ardından bu sesleri analiz ederek metne geri dönüştüren bir yazılım geliştireceksiniz</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Karakter Seti:</w:t>
      </w:r>
      <w:r w:rsidDel="00000000" w:rsidR="00000000" w:rsidRPr="00000000">
        <w:rPr>
          <w:color w:val="1f1f1f"/>
          <w:rtl w:val="0"/>
        </w:rPr>
        <w:t xml:space="preserve"> A'dan Z'ye 29 Türk alfabesi harfleri ve "Boşluk" karakteri (Toplam 30 karakter).</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Yazılım Geliştirme:</w:t>
      </w:r>
      <w:r w:rsidDel="00000000" w:rsidR="00000000" w:rsidRPr="00000000">
        <w:rPr>
          <w:color w:val="1f1f1f"/>
          <w:rtl w:val="0"/>
        </w:rPr>
        <w:t xml:space="preserve"> Herhangi bir IDE veya programlama dili kullanılabilir (Python, JS, C#, Java vb.). </w:t>
      </w:r>
      <w:r w:rsidDel="00000000" w:rsidR="00000000" w:rsidRPr="00000000">
        <w:rPr>
          <w:b w:val="1"/>
          <w:bCs w:val="1"/>
          <w:color w:val="1f1f1f"/>
          <w:rtl w:val="0"/>
        </w:rPr>
        <w:t xml:space="preserve"> </w:t>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kvjes4zft18o" w:id="11"/>
      <w:bookmarkEnd w:id="11"/>
      <w:r w:rsidDel="00000000" w:rsidR="00000000" w:rsidRPr="00000000">
        <w:rPr>
          <w:b w:val="1"/>
          <w:bCs w:val="1"/>
          <w:color w:val="1f1f1f"/>
          <w:sz w:val="34"/>
          <w:szCs w:val="34"/>
          <w:rtl w:val="0"/>
        </w:rPr>
        <w:t xml:space="preserve">3. Uygulama Adımları</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wuw7qaeys6w" w:id="12"/>
      <w:bookmarkEnd w:id="12"/>
      <w:r w:rsidDel="00000000" w:rsidR="00000000" w:rsidRPr="00000000">
        <w:rPr>
          <w:b w:val="1"/>
          <w:bCs w:val="1"/>
          <w:color w:val="1f1f1f"/>
          <w:sz w:val="26"/>
          <w:szCs w:val="26"/>
          <w:rtl w:val="0"/>
        </w:rPr>
        <w:t xml:space="preserve">Adım 1: Sinyal Sentezleme (Encoding)</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Frekans Atama:</w:t>
      </w:r>
      <w:r w:rsidDel="00000000" w:rsidR="00000000" w:rsidRPr="00000000">
        <w:rPr>
          <w:color w:val="1f1f1f"/>
          <w:rtl w:val="0"/>
        </w:rPr>
        <w:t xml:space="preserve"> Her karakter için iki farklı frekans</w:t>
      </w:r>
      <w:r w:rsidDel="00000000" w:rsidR="00000000" w:rsidRPr="00000000">
        <w:rPr>
          <w:i w:val="1"/>
          <w:iCs w:val="1"/>
          <w:color w:val="1f1f1f"/>
          <w:rtl w:val="0"/>
        </w:rPr>
        <w:t xml:space="preserve"> f</w:t>
      </w:r>
      <w:r w:rsidDel="00000000" w:rsidR="00000000" w:rsidRPr="00000000">
        <w:rPr>
          <w:i w:val="1"/>
          <w:iCs w:val="1"/>
          <w:color w:val="1f1f1f"/>
          <w:vertAlign w:val="subscript"/>
          <w:rtl w:val="0"/>
        </w:rPr>
        <w:t xml:space="preserve">low</w:t>
      </w:r>
      <w:r w:rsidDel="00000000" w:rsidR="00000000" w:rsidRPr="00000000">
        <w:rPr>
          <w:color w:val="1f1f1f"/>
          <w:rtl w:val="0"/>
        </w:rPr>
        <w:t xml:space="preserve"> ve</w:t>
      </w:r>
      <w:r w:rsidDel="00000000" w:rsidR="00000000" w:rsidRPr="00000000">
        <w:rPr>
          <w:i w:val="1"/>
          <w:iCs w:val="1"/>
          <w:color w:val="1f1f1f"/>
          <w:rtl w:val="0"/>
        </w:rPr>
        <w:t xml:space="preserve"> f</w:t>
      </w:r>
      <w:r w:rsidDel="00000000" w:rsidR="00000000" w:rsidRPr="00000000">
        <w:rPr>
          <w:i w:val="1"/>
          <w:iCs w:val="1"/>
          <w:color w:val="1f1f1f"/>
          <w:vertAlign w:val="subscript"/>
          <w:rtl w:val="0"/>
        </w:rPr>
        <w:t xml:space="preserve">high</w:t>
      </w:r>
      <w:r w:rsidDel="00000000" w:rsidR="00000000" w:rsidRPr="00000000">
        <w:rPr>
          <w:color w:val="1f1f1f"/>
          <w:rtl w:val="0"/>
        </w:rPr>
        <w:t xml:space="preserve"> belirleyiniz.</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Süre:</w:t>
      </w:r>
      <w:r w:rsidDel="00000000" w:rsidR="00000000" w:rsidRPr="00000000">
        <w:rPr>
          <w:color w:val="1f1f1f"/>
          <w:rtl w:val="0"/>
        </w:rPr>
        <w:t xml:space="preserve"> Her karakter sesi </w:t>
      </w:r>
      <w:r w:rsidDel="00000000" w:rsidR="00000000" w:rsidRPr="00000000">
        <w:rPr>
          <w:b w:val="1"/>
          <w:bCs w:val="1"/>
          <w:color w:val="1f1f1f"/>
          <w:rtl w:val="0"/>
        </w:rPr>
        <w:t xml:space="preserve">30 ms ile 50 ms</w:t>
      </w:r>
      <w:r w:rsidDel="00000000" w:rsidR="00000000" w:rsidRPr="00000000">
        <w:rPr>
          <w:color w:val="1f1f1f"/>
          <w:rtl w:val="0"/>
        </w:rPr>
        <w:t xml:space="preserve"> arasında belirlenecek sabit bir süreye sahip olmalıdır.</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Sentezleme:</w:t>
      </w:r>
      <w:r w:rsidDel="00000000" w:rsidR="00000000" w:rsidRPr="00000000">
        <w:rPr>
          <w:color w:val="1f1f1f"/>
          <w:rtl w:val="0"/>
        </w:rPr>
        <w:t xml:space="preserve"> İşaret </w:t>
      </w:r>
      <w:r w:rsidDel="00000000" w:rsidR="00000000" w:rsidRPr="00000000">
        <w:rPr>
          <w:color w:val="1f1f1f"/>
          <w:sz w:val="26"/>
          <w:szCs w:val="26"/>
          <w:rtl w:val="0"/>
        </w:rPr>
        <w:t xml:space="preserve">s(t) = sin(2πf₁t) + sin(2πf₂t)</w:t>
      </w:r>
      <w:r w:rsidDel="00000000" w:rsidR="00000000" w:rsidRPr="00000000">
        <w:rPr>
          <w:color w:val="1f1f1f"/>
          <w:rtl w:val="0"/>
        </w:rPr>
        <w:t xml:space="preserve">  formülü ile üretilmelidir. ( DTMF benzeri bir yöntem) </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Sesin Üretilmesi ve Kaydedilmesi:</w:t>
      </w:r>
      <w:r w:rsidDel="00000000" w:rsidR="00000000" w:rsidRPr="00000000">
        <w:rPr>
          <w:color w:val="1f1f1f"/>
          <w:rtl w:val="0"/>
        </w:rPr>
        <w:t xml:space="preserve"> Girilen metne karşılık gelen tüm sesler ardışık olarak birleştirilmeli, tek bir </w:t>
      </w:r>
      <w:r w:rsidDel="00000000" w:rsidR="00000000" w:rsidRPr="00000000">
        <w:rPr>
          <w:b w:val="1"/>
          <w:bCs w:val="1"/>
          <w:color w:val="1f1f1f"/>
          <w:rtl w:val="0"/>
        </w:rPr>
        <w:t xml:space="preserve">.wav</w:t>
      </w:r>
      <w:r w:rsidDel="00000000" w:rsidR="00000000" w:rsidRPr="00000000">
        <w:rPr>
          <w:color w:val="1f1f1f"/>
          <w:rtl w:val="0"/>
        </w:rPr>
        <w:t xml:space="preserve"> dosyasına kaydedilmeli ve ses üretimi işlem sırasında hoparlörden duyulabilmelidir.</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bg0nknjsiby" w:id="13"/>
      <w:bookmarkEnd w:id="13"/>
      <w:r w:rsidDel="00000000" w:rsidR="00000000" w:rsidRPr="00000000">
        <w:rPr>
          <w:b w:val="1"/>
          <w:bCs w:val="1"/>
          <w:color w:val="1f1f1f"/>
          <w:sz w:val="26"/>
          <w:szCs w:val="26"/>
          <w:rtl w:val="0"/>
        </w:rPr>
        <w:t xml:space="preserve">Adım 2: Sinyal Çözümleme (Decoding)</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Çözümleme aşamasında aşağıdaki iki yöntemden biri seçilmelidir:</w:t>
      </w:r>
    </w:p>
    <w:p w:rsidR="00000000" w:rsidDel="00000000" w:rsidP="00000000" w:rsidRDefault="00000000" w:rsidRPr="00000000" w14:paraId="0000002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Yöntem A (Statik Dosya):</w:t>
      </w:r>
      <w:r w:rsidDel="00000000" w:rsidR="00000000" w:rsidRPr="00000000">
        <w:rPr>
          <w:color w:val="1f1f1f"/>
          <w:rtl w:val="0"/>
        </w:rPr>
        <w:t xml:space="preserve"> Kaydedilen ses dosyası programa yüklenir. Yazılım, dosyanın tamamını bir dizi (array) olarak belleğe alır ve zaman pencerelerine ayırarak analiz eder.</w:t>
      </w:r>
    </w:p>
    <w:p w:rsidR="00000000" w:rsidDel="00000000" w:rsidP="00000000" w:rsidRDefault="00000000" w:rsidRPr="00000000" w14:paraId="0000002F">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Yöntem B (Gerçek Zamanlı Akış):</w:t>
      </w:r>
      <w:r w:rsidDel="00000000" w:rsidR="00000000" w:rsidRPr="00000000">
        <w:rPr>
          <w:color w:val="1f1f1f"/>
          <w:rtl w:val="0"/>
        </w:rPr>
        <w:t xml:space="preserve"> Bir başka cihazda ( telefon, bilgisayar vb)  </w:t>
      </w:r>
      <w:r w:rsidDel="00000000" w:rsidR="00000000" w:rsidRPr="00000000">
        <w:rPr>
          <w:b w:val="1"/>
          <w:bCs w:val="1"/>
          <w:color w:val="1f1f1f"/>
          <w:rtl w:val="0"/>
        </w:rPr>
        <w:t xml:space="preserve">.wav</w:t>
      </w:r>
      <w:r w:rsidDel="00000000" w:rsidR="00000000" w:rsidRPr="00000000">
        <w:rPr>
          <w:color w:val="1f1f1f"/>
          <w:rtl w:val="0"/>
        </w:rPr>
        <w:t xml:space="preserve"> dosyası çalınır iken mikrofon veya sistem sesinden gelen veri anlık olarak "Buffer" (Tampon Bellek) adı verilen küçük parçalar halinde yakalanır ve eş zamanlı olarak harfe dönüştürülür.</w:t>
      </w:r>
    </w:p>
    <w:p w:rsidR="00000000" w:rsidDel="00000000" w:rsidP="00000000" w:rsidRDefault="00000000" w:rsidRPr="00000000" w14:paraId="0000003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ht9f2s5eh1v" w:id="14"/>
      <w:bookmarkEnd w:id="14"/>
      <w:r w:rsidDel="00000000" w:rsidR="00000000" w:rsidRPr="00000000">
        <w:rPr>
          <w:b w:val="1"/>
          <w:bCs w:val="1"/>
          <w:color w:val="1f1f1f"/>
          <w:sz w:val="34"/>
          <w:szCs w:val="34"/>
          <w:rtl w:val="0"/>
        </w:rPr>
        <w:t xml:space="preserve">4. Teknik Bilgi ve EK Açıklamalar</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r2svuvg6n97" w:id="15"/>
      <w:bookmarkEnd w:id="15"/>
      <w:r w:rsidDel="00000000" w:rsidR="00000000" w:rsidRPr="00000000">
        <w:rPr>
          <w:b w:val="1"/>
          <w:bCs w:val="1"/>
          <w:color w:val="1f1f1f"/>
          <w:sz w:val="26"/>
          <w:szCs w:val="26"/>
          <w:rtl w:val="0"/>
        </w:rPr>
        <w:t xml:space="preserve">Önerilen Kütüphaneler</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Python:</w:t>
      </w:r>
      <w:r w:rsidDel="00000000" w:rsidR="00000000" w:rsidRPr="00000000">
        <w:rPr>
          <w:color w:val="1f1f1f"/>
          <w:rtl w:val="0"/>
        </w:rPr>
        <w:t xml:space="preserve"> </w:t>
      </w:r>
      <w:r w:rsidDel="00000000" w:rsidR="00000000" w:rsidRPr="00000000">
        <w:rPr>
          <w:color w:val="444746"/>
          <w:shd w:fill="e9eef6" w:val="clear"/>
          <w:rtl w:val="0"/>
        </w:rPr>
        <w:t xml:space="preserve">PyAudio</w:t>
      </w:r>
      <w:r w:rsidDel="00000000" w:rsidR="00000000" w:rsidRPr="00000000">
        <w:rPr>
          <w:color w:val="1f1f1f"/>
          <w:rtl w:val="0"/>
        </w:rPr>
        <w:t xml:space="preserve"> veya </w:t>
      </w:r>
      <w:r w:rsidDel="00000000" w:rsidR="00000000" w:rsidRPr="00000000">
        <w:rPr>
          <w:color w:val="444746"/>
          <w:shd w:fill="e9eef6" w:val="clear"/>
          <w:rtl w:val="0"/>
        </w:rPr>
        <w:t xml:space="preserve">sounddevice</w:t>
      </w:r>
      <w:r w:rsidDel="00000000" w:rsidR="00000000" w:rsidRPr="00000000">
        <w:rPr>
          <w:color w:val="1f1f1f"/>
          <w:rtl w:val="0"/>
        </w:rPr>
        <w:t xml:space="preserve"> (I/O), </w:t>
      </w:r>
      <w:r w:rsidDel="00000000" w:rsidR="00000000" w:rsidRPr="00000000">
        <w:rPr>
          <w:color w:val="444746"/>
          <w:shd w:fill="e9eef6" w:val="clear"/>
          <w:rtl w:val="0"/>
        </w:rPr>
        <w:t xml:space="preserve">SciPy.signal</w:t>
      </w:r>
      <w:r w:rsidDel="00000000" w:rsidR="00000000" w:rsidRPr="00000000">
        <w:rPr>
          <w:color w:val="1f1f1f"/>
          <w:rtl w:val="0"/>
        </w:rPr>
        <w:t xml:space="preserve"> (Analiz), </w:t>
      </w:r>
      <w:r w:rsidDel="00000000" w:rsidR="00000000" w:rsidRPr="00000000">
        <w:rPr>
          <w:color w:val="444746"/>
          <w:shd w:fill="e9eef6" w:val="clear"/>
          <w:rtl w:val="0"/>
        </w:rPr>
        <w:t xml:space="preserve">NumPy</w:t>
      </w:r>
      <w:r w:rsidDel="00000000" w:rsidR="00000000" w:rsidRPr="00000000">
        <w:rPr>
          <w:color w:val="1f1f1f"/>
          <w:rtl w:val="0"/>
        </w:rPr>
        <w:t xml:space="preserve"> (Matematik).</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JavaScript (Web):</w:t>
      </w:r>
      <w:r w:rsidDel="00000000" w:rsidR="00000000" w:rsidRPr="00000000">
        <w:rPr>
          <w:color w:val="1f1f1f"/>
          <w:rtl w:val="0"/>
        </w:rPr>
        <w:t xml:space="preserve"> </w:t>
      </w:r>
      <w:r w:rsidDel="00000000" w:rsidR="00000000" w:rsidRPr="00000000">
        <w:rPr>
          <w:color w:val="444746"/>
          <w:shd w:fill="e9eef6" w:val="clear"/>
          <w:rtl w:val="0"/>
        </w:rPr>
        <w:t xml:space="preserve">Web Audio API</w:t>
      </w:r>
      <w:r w:rsidDel="00000000" w:rsidR="00000000" w:rsidRPr="00000000">
        <w:rPr>
          <w:color w:val="1f1f1f"/>
          <w:rtl w:val="0"/>
        </w:rPr>
        <w:t xml:space="preserve"> (AnalyserNode ile anlık FFT).</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 / .NET:</w:t>
      </w:r>
      <w:r w:rsidDel="00000000" w:rsidR="00000000" w:rsidRPr="00000000">
        <w:rPr>
          <w:color w:val="1f1f1f"/>
          <w:rtl w:val="0"/>
        </w:rPr>
        <w:t xml:space="preserve"> </w:t>
      </w:r>
      <w:r w:rsidDel="00000000" w:rsidR="00000000" w:rsidRPr="00000000">
        <w:rPr>
          <w:color w:val="444746"/>
          <w:shd w:fill="e9eef6" w:val="clear"/>
          <w:rtl w:val="0"/>
        </w:rPr>
        <w:t xml:space="preserve">NAudio</w:t>
      </w:r>
      <w:r w:rsidDel="00000000" w:rsidR="00000000" w:rsidRPr="00000000">
        <w:rPr>
          <w:color w:val="1f1f1f"/>
          <w:rtl w:val="0"/>
        </w:rPr>
        <w:t xml:space="preserve"> kütüphanesi.</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7l6jif9cn4p" w:id="16"/>
      <w:bookmarkEnd w:id="16"/>
      <w:r w:rsidDel="00000000" w:rsidR="00000000" w:rsidRPr="00000000">
        <w:rPr>
          <w:b w:val="1"/>
          <w:bCs w:val="1"/>
          <w:color w:val="1f1f1f"/>
          <w:sz w:val="26"/>
          <w:szCs w:val="26"/>
          <w:rtl w:val="0"/>
        </w:rPr>
        <w:t xml:space="preserve">Analiz Yöntemleri: Aşağıdaki analiz yöntemlerinden birini kullanabilirsiniz. </w:t>
      </w:r>
    </w:p>
    <w:p w:rsidR="00000000" w:rsidDel="00000000" w:rsidP="00000000" w:rsidRDefault="00000000" w:rsidRPr="00000000" w14:paraId="0000003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FFT (Hızlı Fourier Dönüşümü):</w:t>
      </w:r>
      <w:r w:rsidDel="00000000" w:rsidR="00000000" w:rsidRPr="00000000">
        <w:rPr>
          <w:color w:val="1f1f1f"/>
          <w:rtl w:val="0"/>
        </w:rPr>
        <w:t xml:space="preserve"> Sinyali zaman düzleminden frekans düzlemin taşır. Belirli bir zaman penceresindeki baskın iki frekans tepesi (peak) tespit edilerek sese karşılık gelen  harf bulunur.</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r w:rsidDel="00000000" w:rsidR="00000000" w:rsidRPr="00000000">
        <w:rPr>
          <w:rtl w:val="0"/>
        </w:rPr>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Goertzel Algoritması ( önerilen):</w:t>
      </w:r>
      <w:r w:rsidDel="00000000" w:rsidR="00000000" w:rsidRPr="00000000">
        <w:rPr>
          <w:color w:val="1f1f1f"/>
          <w:rtl w:val="0"/>
        </w:rPr>
        <w:t xml:space="preserve"> Sadece önceden belirlenmiş frekansların (belirlediğiniz 30 frekans çifti gibi) varlığını kontrol ettiği için, FFT'den çok daha hızlı ve verimli bir yöntemdir.</w:t>
      </w:r>
    </w:p>
    <w:p w:rsidR="00000000" w:rsidDel="00000000" w:rsidP="00000000" w:rsidRDefault="00000000" w:rsidRPr="00000000" w14:paraId="000000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wxlk9czbz53y" w:id="17"/>
      <w:bookmarkEnd w:id="17"/>
      <w:r w:rsidDel="00000000" w:rsidR="00000000" w:rsidRPr="00000000">
        <w:rPr>
          <w:b w:val="1"/>
          <w:bCs w:val="1"/>
          <w:color w:val="1f1f1f"/>
          <w:sz w:val="34"/>
          <w:szCs w:val="34"/>
          <w:rtl w:val="0"/>
        </w:rPr>
        <w:t xml:space="preserve">5. Uygulama Notları ve İpuçları</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Örnekleme Hızı f</w:t>
      </w:r>
      <w:r w:rsidDel="00000000" w:rsidR="00000000" w:rsidRPr="00000000">
        <w:rPr>
          <w:b w:val="1"/>
          <w:bCs w:val="1"/>
          <w:color w:val="1f1f1f"/>
          <w:vertAlign w:val="subscript"/>
          <w:rtl w:val="0"/>
        </w:rPr>
        <w:t xml:space="preserve">s</w:t>
      </w:r>
      <w:r w:rsidDel="00000000" w:rsidR="00000000" w:rsidRPr="00000000">
        <w:rPr>
          <w:b w:val="1"/>
          <w:bCs w:val="1"/>
          <w:color w:val="1f1f1f"/>
          <w:rtl w:val="0"/>
        </w:rPr>
        <w:t xml:space="preserve">:</w:t>
      </w:r>
      <w:r w:rsidDel="00000000" w:rsidR="00000000" w:rsidRPr="00000000">
        <w:rPr>
          <w:color w:val="1f1f1f"/>
          <w:rtl w:val="0"/>
        </w:rPr>
        <w:t xml:space="preserve"> En az 8000 Hz veya standart 44100 Hz kullanılmalıdır.</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Pencereleme (Windowing):</w:t>
      </w:r>
      <w:r w:rsidDel="00000000" w:rsidR="00000000" w:rsidRPr="00000000">
        <w:rPr>
          <w:color w:val="1f1f1f"/>
          <w:rtl w:val="0"/>
        </w:rPr>
        <w:t xml:space="preserve"> Ses sinyalini analiz için küçük parçalara bölerken (bu işleme pencereleme- windowing denir) , bu işlemden dolayı oluşan ses parçasının başlangıç ve bitişindeki ani değişim spektral sızıntı denilen olaya neden olur ve bunu önlemek için daha az sızıntı oluşturan farklı pencereleme kullanılır.   </w:t>
      </w:r>
      <w:r w:rsidDel="00000000" w:rsidR="00000000" w:rsidRPr="00000000">
        <w:rPr>
          <w:i w:val="1"/>
          <w:iCs w:val="1"/>
          <w:color w:val="1f1f1f"/>
          <w:rtl w:val="0"/>
        </w:rPr>
        <w:t xml:space="preserve">Hamming</w:t>
      </w:r>
      <w:r w:rsidDel="00000000" w:rsidR="00000000" w:rsidRPr="00000000">
        <w:rPr>
          <w:color w:val="1f1f1f"/>
          <w:rtl w:val="0"/>
        </w:rPr>
        <w:t xml:space="preserve"> veya </w:t>
      </w:r>
      <w:r w:rsidDel="00000000" w:rsidR="00000000" w:rsidRPr="00000000">
        <w:rPr>
          <w:i w:val="1"/>
          <w:iCs w:val="1"/>
          <w:color w:val="1f1f1f"/>
          <w:rtl w:val="0"/>
        </w:rPr>
        <w:t xml:space="preserve">Hann</w:t>
      </w:r>
      <w:r w:rsidDel="00000000" w:rsidR="00000000" w:rsidRPr="00000000">
        <w:rPr>
          <w:color w:val="1f1f1f"/>
          <w:rtl w:val="0"/>
        </w:rPr>
        <w:t xml:space="preserve"> pencereleme fonksiyonlarını kullanmanız spektrum analizindeki gürültüyü azaltır.</w:t>
      </w:r>
      <w:r w:rsidDel="00000000" w:rsidR="00000000" w:rsidRPr="00000000">
        <w:rPr>
          <w:rtl w:val="0"/>
        </w:rPr>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Eşik Değer (Threshold):</w:t>
      </w:r>
      <w:r w:rsidDel="00000000" w:rsidR="00000000" w:rsidRPr="00000000">
        <w:rPr>
          <w:color w:val="1f1f1f"/>
          <w:rtl w:val="0"/>
        </w:rPr>
        <w:t xml:space="preserve"> Ses akışı yaklaşımını kullanırken ortam gürültüsünü elemek için belirli bir genlik seviyesinin altındaki sesler işlenmemelidir.</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Debouncing:</w:t>
      </w:r>
      <w:r w:rsidDel="00000000" w:rsidR="00000000" w:rsidRPr="00000000">
        <w:rPr>
          <w:color w:val="1f1f1f"/>
          <w:rtl w:val="0"/>
        </w:rPr>
        <w:t xml:space="preserve"> Karakter için üretilen ses 40 ms sürüyorsa ve ancak analiz döngünüz 10 ms'de bir çalışıyorsa, aynı harfi 4 kez algılayabilirsiniz. "Karakter değişene kadar yeni harf yazMA" mantığı kurgulamanız gerekebilir.</w:t>
      </w:r>
    </w:p>
    <w:p w:rsidR="00000000" w:rsidDel="00000000" w:rsidP="00000000" w:rsidRDefault="00000000" w:rsidRPr="00000000" w14:paraId="000000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