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FE6AE" w14:textId="4D426B11" w:rsidR="00560F76" w:rsidRPr="00BB4583" w:rsidRDefault="00000000" w:rsidP="00BB4583">
      <w:pPr>
        <w:pStyle w:val="Title"/>
      </w:pPr>
      <w:sdt>
        <w:sdtPr>
          <w:id w:val="-1664542005"/>
          <w:placeholder>
            <w:docPart w:val="8AC0E912035D49BDA5C68BA612C4363A"/>
          </w:placeholder>
          <w15:appearance w15:val="hidden"/>
        </w:sdtPr>
        <w:sdtContent>
          <w:r w:rsidR="00E25535">
            <w:t>Phases of project</w:t>
          </w:r>
        </w:sdtContent>
      </w:sdt>
      <w:r w:rsidR="00E16B6E" w:rsidRPr="00BB4583">
        <w:t xml:space="preserve"> </w:t>
      </w:r>
    </w:p>
    <w:p w14:paraId="72C15476" w14:textId="3BB7289A" w:rsidR="00DC5CA9" w:rsidRPr="00E16B6E" w:rsidRDefault="00000000" w:rsidP="00E16B6E">
      <w:pPr>
        <w:pStyle w:val="Details"/>
      </w:pPr>
      <w:sdt>
        <w:sdtPr>
          <w:id w:val="1138923361"/>
          <w:placeholder>
            <w:docPart w:val="FD4C9FF3BC304FDBA72EED0616DF0D03"/>
          </w:placeholder>
          <w:showingPlcHdr/>
          <w15:appearance w15:val="hidden"/>
        </w:sdtPr>
        <w:sdtContent>
          <w:r w:rsidR="00E16B6E" w:rsidRPr="00E16B6E">
            <w:rPr>
              <w:rStyle w:val="Emphasis"/>
            </w:rPr>
            <w:t>Date:</w:t>
          </w:r>
        </w:sdtContent>
      </w:sdt>
      <w:r w:rsidR="00E16B6E" w:rsidRPr="00E16B6E">
        <w:t xml:space="preserve"> </w:t>
      </w:r>
      <w:sdt>
        <w:sdtPr>
          <w:id w:val="-1050615190"/>
          <w:placeholder>
            <w:docPart w:val="6D2DF8C6B6BE4E79AE6FAD920821A69A"/>
          </w:placeholder>
          <w15:appearance w15:val="hidden"/>
        </w:sdtPr>
        <w:sdtContent>
          <w:r w:rsidR="001F4AC4">
            <w:t>20.11.2024</w:t>
          </w:r>
        </w:sdtContent>
      </w:sdt>
    </w:p>
    <w:p w14:paraId="48431F50" w14:textId="4B2D57B2" w:rsidR="00E25535" w:rsidRDefault="00E25535" w:rsidP="00E25535">
      <w:pPr>
        <w:pStyle w:val="Details"/>
      </w:pPr>
      <w:r w:rsidRPr="00E25535">
        <w:rPr>
          <w:rStyle w:val="Emphasis"/>
        </w:rPr>
        <w:t>Title:</w:t>
      </w:r>
      <w:r>
        <w:t xml:space="preserve"> </w:t>
      </w:r>
      <w:r w:rsidRPr="00E25535">
        <w:t>Analysis of Repetition in Teaching: A Data-Driven Approach</w:t>
      </w:r>
    </w:p>
    <w:p w14:paraId="7D125BC4" w14:textId="54A281CA" w:rsidR="003142DE" w:rsidRPr="00E25535" w:rsidRDefault="00216193" w:rsidP="00E25535">
      <w:pPr>
        <w:pStyle w:val="Details"/>
      </w:pPr>
      <w:r w:rsidRPr="00216193">
        <w:rPr>
          <w:rStyle w:val="Emphasis"/>
        </w:rPr>
        <w:t>Name:</w:t>
      </w:r>
      <w:r w:rsidR="003142DE">
        <w:t xml:space="preserve"> Nastaran M</w:t>
      </w:r>
      <w:r>
        <w:t>e</w:t>
      </w:r>
      <w:r w:rsidR="003142DE">
        <w:t>sgari</w:t>
      </w:r>
    </w:p>
    <w:p w14:paraId="32A04A02" w14:textId="52152331" w:rsidR="00E25535" w:rsidRDefault="00E25535" w:rsidP="00E25535">
      <w:pPr>
        <w:pStyle w:val="Details"/>
      </w:pPr>
    </w:p>
    <w:p w14:paraId="6C8B6D2F" w14:textId="1C19574C" w:rsidR="00CA6B4F" w:rsidRDefault="00E16B6E" w:rsidP="004427BD">
      <w:pPr>
        <w:pStyle w:val="Heading1"/>
        <w:rPr>
          <w:rtl/>
        </w:rPr>
      </w:pPr>
      <w:r>
        <w:t xml:space="preserve"> </w:t>
      </w:r>
      <w:sdt>
        <w:sdtPr>
          <w:id w:val="-2040425833"/>
          <w:placeholder>
            <w:docPart w:val="A1D7143D1DC142B3A999EE5D951A7DA7"/>
          </w:placeholder>
          <w15:appearance w15:val="hidden"/>
        </w:sdtPr>
        <w:sdtContent>
          <w:r w:rsidR="004427BD" w:rsidRPr="004427BD">
            <w:rPr>
              <w:bCs/>
            </w:rPr>
            <w:t>Phase 1: Project Needs Assessment and Planning</w:t>
          </w:r>
          <w:r w:rsidR="004427BD">
            <w:rPr>
              <w:bCs/>
            </w:rPr>
            <w:t xml:space="preserve"> </w:t>
          </w:r>
        </w:sdtContent>
      </w:sdt>
      <w:r>
        <w:t xml:space="preserve"> </w:t>
      </w:r>
    </w:p>
    <w:p w14:paraId="42D207E3" w14:textId="77777777" w:rsidR="004427BD" w:rsidRDefault="004427BD" w:rsidP="004427BD">
      <w:pPr>
        <w:rPr>
          <w:rtl/>
        </w:rPr>
      </w:pPr>
    </w:p>
    <w:p w14:paraId="5DCFBA9F" w14:textId="77777777" w:rsidR="004427BD" w:rsidRPr="004427BD" w:rsidRDefault="004427BD" w:rsidP="004427BD">
      <w:r w:rsidRPr="004427BD">
        <w:rPr>
          <w:b/>
          <w:bCs/>
        </w:rPr>
        <w:t>Define Project Objectives:</w:t>
      </w:r>
    </w:p>
    <w:p w14:paraId="05373D35" w14:textId="77777777" w:rsidR="004427BD" w:rsidRPr="004427BD" w:rsidRDefault="004427BD" w:rsidP="004427BD">
      <w:pPr>
        <w:numPr>
          <w:ilvl w:val="0"/>
          <w:numId w:val="7"/>
        </w:numPr>
      </w:pPr>
      <w:r w:rsidRPr="004427BD">
        <w:t>Clearly define the project goals, including reducing content redundancy, optimizing the learning experience, and improving teaching efficiency.</w:t>
      </w:r>
    </w:p>
    <w:p w14:paraId="3333CCC2" w14:textId="77777777" w:rsidR="004427BD" w:rsidRPr="004427BD" w:rsidRDefault="004427BD" w:rsidP="004427BD">
      <w:pPr>
        <w:numPr>
          <w:ilvl w:val="0"/>
          <w:numId w:val="7"/>
        </w:numPr>
      </w:pPr>
      <w:r w:rsidRPr="004427BD">
        <w:t>Identify expected outcomes, such as minimizing redundant content and creating coordinated course materials.</w:t>
      </w:r>
    </w:p>
    <w:p w14:paraId="6542F249" w14:textId="77777777" w:rsidR="004427BD" w:rsidRPr="004427BD" w:rsidRDefault="004427BD" w:rsidP="004427BD">
      <w:r w:rsidRPr="004427BD">
        <w:rPr>
          <w:b/>
          <w:bCs/>
        </w:rPr>
        <w:t>Identify Courses and Content for Analysis:</w:t>
      </w:r>
    </w:p>
    <w:p w14:paraId="5455C31E" w14:textId="77777777" w:rsidR="004427BD" w:rsidRPr="004427BD" w:rsidRDefault="004427BD" w:rsidP="004427BD">
      <w:pPr>
        <w:numPr>
          <w:ilvl w:val="0"/>
          <w:numId w:val="8"/>
        </w:numPr>
      </w:pPr>
      <w:r w:rsidRPr="004427BD">
        <w:t>Compile a comprehensive list of relevant courses and specific topics, such as "Artificial Intelligence" and "Data Visualization."</w:t>
      </w:r>
    </w:p>
    <w:p w14:paraId="792B459D" w14:textId="77777777" w:rsidR="004427BD" w:rsidRPr="004427BD" w:rsidRDefault="004427BD" w:rsidP="004427BD">
      <w:pPr>
        <w:numPr>
          <w:ilvl w:val="0"/>
          <w:numId w:val="8"/>
        </w:numPr>
      </w:pPr>
      <w:r w:rsidRPr="004427BD">
        <w:t>Determine initial access to resources and collaborate with instructors to obtain course content.</w:t>
      </w:r>
    </w:p>
    <w:p w14:paraId="0C1A9193" w14:textId="77777777" w:rsidR="004427BD" w:rsidRPr="004427BD" w:rsidRDefault="004427BD" w:rsidP="004427BD">
      <w:r w:rsidRPr="004427BD">
        <w:rPr>
          <w:b/>
          <w:bCs/>
        </w:rPr>
        <w:t>Define Similarity Metrics and Criteria:</w:t>
      </w:r>
    </w:p>
    <w:p w14:paraId="724F597D" w14:textId="77777777" w:rsidR="004427BD" w:rsidRPr="004427BD" w:rsidRDefault="004427BD" w:rsidP="004427BD">
      <w:pPr>
        <w:numPr>
          <w:ilvl w:val="0"/>
          <w:numId w:val="9"/>
        </w:numPr>
      </w:pPr>
      <w:r w:rsidRPr="004427BD">
        <w:t>Establish key criteria for identifying content similarities, including keyword identification, topic repetition, and overlap levels</w:t>
      </w:r>
    </w:p>
    <w:p w14:paraId="345CCCA7" w14:textId="09C620CF" w:rsidR="004427BD" w:rsidRDefault="004427BD" w:rsidP="004427BD">
      <w:pPr>
        <w:pStyle w:val="Heading1"/>
        <w:rPr>
          <w:rtl/>
        </w:rPr>
      </w:pPr>
      <w:sdt>
        <w:sdtPr>
          <w:id w:val="170229750"/>
          <w:placeholder>
            <w:docPart w:val="5B930FFB9DD147FCBC31A26617ADC576"/>
          </w:placeholder>
          <w15:appearance w15:val="hidden"/>
        </w:sdtPr>
        <w:sdtContent>
          <w:r w:rsidRPr="004427BD">
            <w:rPr>
              <w:bCs/>
            </w:rPr>
            <w:t>Phase 2: Data Collection and Preprocessing</w:t>
          </w:r>
          <w:r>
            <w:rPr>
              <w:bCs/>
            </w:rPr>
            <w:t xml:space="preserve"> </w:t>
          </w:r>
        </w:sdtContent>
      </w:sdt>
      <w:r>
        <w:t xml:space="preserve"> </w:t>
      </w:r>
    </w:p>
    <w:p w14:paraId="6723E19B" w14:textId="77777777" w:rsidR="004427BD" w:rsidRDefault="004427BD" w:rsidP="004427BD">
      <w:pPr>
        <w:rPr>
          <w:rtl/>
        </w:rPr>
      </w:pPr>
    </w:p>
    <w:p w14:paraId="264BBA74" w14:textId="77777777" w:rsidR="004427BD" w:rsidRPr="004427BD" w:rsidRDefault="004427BD" w:rsidP="004427BD">
      <w:r w:rsidRPr="004427BD">
        <w:rPr>
          <w:b/>
          <w:bCs/>
        </w:rPr>
        <w:t>Gather Course Content Data:</w:t>
      </w:r>
    </w:p>
    <w:p w14:paraId="423CC804" w14:textId="77777777" w:rsidR="004427BD" w:rsidRPr="004427BD" w:rsidRDefault="004427BD" w:rsidP="004427BD">
      <w:pPr>
        <w:numPr>
          <w:ilvl w:val="0"/>
          <w:numId w:val="10"/>
        </w:numPr>
      </w:pPr>
      <w:r w:rsidRPr="004427BD">
        <w:t>Collect slides, handouts, assignments, and related resources from each course.</w:t>
      </w:r>
    </w:p>
    <w:p w14:paraId="30D2062A" w14:textId="77777777" w:rsidR="004427BD" w:rsidRPr="004427BD" w:rsidRDefault="004427BD" w:rsidP="004427BD">
      <w:pPr>
        <w:numPr>
          <w:ilvl w:val="0"/>
          <w:numId w:val="10"/>
        </w:numPr>
      </w:pPr>
      <w:r w:rsidRPr="004427BD">
        <w:t>Store files and data in a structured format (e.g., text files or searchable databases) for easier analysis.</w:t>
      </w:r>
    </w:p>
    <w:p w14:paraId="04434264" w14:textId="77777777" w:rsidR="004427BD" w:rsidRPr="004427BD" w:rsidRDefault="004427BD" w:rsidP="004427BD">
      <w:r w:rsidRPr="004427BD">
        <w:rPr>
          <w:b/>
          <w:bCs/>
        </w:rPr>
        <w:t>Preprocess Text and Data:</w:t>
      </w:r>
    </w:p>
    <w:p w14:paraId="2356B498" w14:textId="77777777" w:rsidR="004427BD" w:rsidRPr="004427BD" w:rsidRDefault="004427BD" w:rsidP="004427BD">
      <w:pPr>
        <w:numPr>
          <w:ilvl w:val="0"/>
          <w:numId w:val="11"/>
        </w:numPr>
      </w:pPr>
      <w:r w:rsidRPr="004427BD">
        <w:t>Normalize the data, including converting all text to lowercase, removing punctuation, and filtering stop words.</w:t>
      </w:r>
    </w:p>
    <w:p w14:paraId="505B02E2" w14:textId="77777777" w:rsidR="004427BD" w:rsidRPr="004427BD" w:rsidRDefault="004427BD" w:rsidP="004427BD">
      <w:pPr>
        <w:numPr>
          <w:ilvl w:val="0"/>
          <w:numId w:val="11"/>
        </w:numPr>
      </w:pPr>
      <w:r w:rsidRPr="004427BD">
        <w:t>Apply stemming or lemmatization for better analysis of synonyms.</w:t>
      </w:r>
    </w:p>
    <w:p w14:paraId="4E8A85DF" w14:textId="77777777" w:rsidR="004427BD" w:rsidRPr="004427BD" w:rsidRDefault="004427BD" w:rsidP="004427BD">
      <w:pPr>
        <w:numPr>
          <w:ilvl w:val="0"/>
          <w:numId w:val="11"/>
        </w:numPr>
      </w:pPr>
      <w:r w:rsidRPr="004427BD">
        <w:t>Segment content into analyzable portions and save in structured text or data formats.</w:t>
      </w:r>
    </w:p>
    <w:p w14:paraId="4C05D9CF" w14:textId="77777777" w:rsidR="004427BD" w:rsidRDefault="004427BD" w:rsidP="004427BD">
      <w:pPr>
        <w:rPr>
          <w:rtl/>
        </w:rPr>
      </w:pPr>
    </w:p>
    <w:p w14:paraId="2EE669DB" w14:textId="77777777" w:rsidR="004427BD" w:rsidRPr="004427BD" w:rsidRDefault="004427BD" w:rsidP="004427BD"/>
    <w:p w14:paraId="6612D3A0" w14:textId="0D645A13" w:rsidR="00CA6B4F" w:rsidRPr="00F31F51" w:rsidRDefault="004427BD" w:rsidP="00F31F51">
      <w:pPr>
        <w:pStyle w:val="Heading1"/>
      </w:pPr>
      <w:r w:rsidRPr="004427BD">
        <w:t>Phase 3: Prototype Development for Similarity Analysis</w:t>
      </w:r>
    </w:p>
    <w:p w14:paraId="5887DF74" w14:textId="77777777" w:rsidR="004427BD" w:rsidRPr="004427BD" w:rsidRDefault="004427BD" w:rsidP="004427BD">
      <w:pPr>
        <w:rPr>
          <w:color w:val="000000" w:themeColor="text1"/>
        </w:rPr>
      </w:pPr>
      <w:r w:rsidRPr="004427BD">
        <w:rPr>
          <w:b/>
          <w:bCs/>
          <w:color w:val="000000" w:themeColor="text1"/>
        </w:rPr>
        <w:t>Design the Similarity Analysis Algorithm:</w:t>
      </w:r>
    </w:p>
    <w:p w14:paraId="6F944678" w14:textId="77777777" w:rsidR="004427BD" w:rsidRPr="004427BD" w:rsidRDefault="004427BD" w:rsidP="004427BD">
      <w:pPr>
        <w:numPr>
          <w:ilvl w:val="0"/>
          <w:numId w:val="12"/>
        </w:numPr>
        <w:rPr>
          <w:color w:val="000000" w:themeColor="text1"/>
        </w:rPr>
      </w:pPr>
      <w:r w:rsidRPr="004427BD">
        <w:rPr>
          <w:color w:val="000000" w:themeColor="text1"/>
        </w:rPr>
        <w:t>Use Natural Language Processing (NLP) techniques such as TF-IDF, Word Embedding, and Doc2Vec for content similarity analysis.</w:t>
      </w:r>
    </w:p>
    <w:p w14:paraId="266067ED" w14:textId="77777777" w:rsidR="004427BD" w:rsidRPr="004427BD" w:rsidRDefault="004427BD" w:rsidP="004427BD">
      <w:pPr>
        <w:numPr>
          <w:ilvl w:val="0"/>
          <w:numId w:val="12"/>
        </w:numPr>
        <w:rPr>
          <w:color w:val="000000" w:themeColor="text1"/>
        </w:rPr>
      </w:pPr>
      <w:r w:rsidRPr="004427BD">
        <w:rPr>
          <w:color w:val="000000" w:themeColor="text1"/>
        </w:rPr>
        <w:t>Implement clustering algorithms (e.g., K-Means or DBSCAN) to categorize topics and identify overlaps.</w:t>
      </w:r>
    </w:p>
    <w:p w14:paraId="5B7FAC2A" w14:textId="77777777" w:rsidR="004427BD" w:rsidRPr="004427BD" w:rsidRDefault="004427BD" w:rsidP="004427BD">
      <w:pPr>
        <w:rPr>
          <w:color w:val="000000" w:themeColor="text1"/>
        </w:rPr>
      </w:pPr>
      <w:r w:rsidRPr="004427BD">
        <w:rPr>
          <w:b/>
          <w:bCs/>
          <w:color w:val="000000" w:themeColor="text1"/>
        </w:rPr>
        <w:t>Design a Dashboard for Results Visualization:</w:t>
      </w:r>
    </w:p>
    <w:p w14:paraId="4BFCA285" w14:textId="77777777" w:rsidR="004427BD" w:rsidRPr="004427BD" w:rsidRDefault="004427BD" w:rsidP="004427BD">
      <w:pPr>
        <w:numPr>
          <w:ilvl w:val="0"/>
          <w:numId w:val="13"/>
        </w:numPr>
        <w:rPr>
          <w:color w:val="000000" w:themeColor="text1"/>
        </w:rPr>
      </w:pPr>
      <w:r w:rsidRPr="004427BD">
        <w:rPr>
          <w:color w:val="000000" w:themeColor="text1"/>
        </w:rPr>
        <w:t>Create a dashboard to visually present analysis results with graphical charts. Include filtering options, course comparisons, and statistical reports.</w:t>
      </w:r>
    </w:p>
    <w:p w14:paraId="35F3AB4C" w14:textId="77777777" w:rsidR="004427BD" w:rsidRPr="004427BD" w:rsidRDefault="004427BD" w:rsidP="004427BD">
      <w:pPr>
        <w:rPr>
          <w:color w:val="000000" w:themeColor="text1"/>
        </w:rPr>
      </w:pPr>
      <w:r w:rsidRPr="004427BD">
        <w:rPr>
          <w:b/>
          <w:bCs/>
          <w:color w:val="000000" w:themeColor="text1"/>
        </w:rPr>
        <w:t>Test and Improve the Algorithm:</w:t>
      </w:r>
    </w:p>
    <w:p w14:paraId="5FFF5A6C" w14:textId="77777777" w:rsidR="004427BD" w:rsidRPr="004427BD" w:rsidRDefault="004427BD" w:rsidP="004427BD">
      <w:pPr>
        <w:numPr>
          <w:ilvl w:val="0"/>
          <w:numId w:val="14"/>
        </w:numPr>
        <w:rPr>
          <w:color w:val="000000" w:themeColor="text1"/>
        </w:rPr>
      </w:pPr>
      <w:r w:rsidRPr="004427BD">
        <w:rPr>
          <w:color w:val="000000" w:themeColor="text1"/>
        </w:rPr>
        <w:t>Validate the initial results and refine algorithms based on feedback.</w:t>
      </w:r>
    </w:p>
    <w:p w14:paraId="623CDCF0" w14:textId="77777777" w:rsidR="004427BD" w:rsidRPr="004427BD" w:rsidRDefault="004427BD" w:rsidP="004427BD">
      <w:pPr>
        <w:numPr>
          <w:ilvl w:val="0"/>
          <w:numId w:val="14"/>
        </w:numPr>
        <w:rPr>
          <w:color w:val="000000" w:themeColor="text1"/>
        </w:rPr>
      </w:pPr>
      <w:r w:rsidRPr="004427BD">
        <w:rPr>
          <w:color w:val="000000" w:themeColor="text1"/>
        </w:rPr>
        <w:t>Conduct tests to evaluate accuracy and precision, applying optimizations as needed.</w:t>
      </w:r>
    </w:p>
    <w:p w14:paraId="74E2C82B" w14:textId="77777777" w:rsidR="004427BD" w:rsidRPr="00CA6B4F" w:rsidRDefault="004427BD" w:rsidP="00B147EA">
      <w:pPr>
        <w:rPr>
          <w:color w:val="000000" w:themeColor="text1"/>
        </w:rPr>
      </w:pPr>
    </w:p>
    <w:p w14:paraId="699AE30F" w14:textId="3241F0D2" w:rsidR="00CA6B4F" w:rsidRPr="00F31F51" w:rsidRDefault="00000000" w:rsidP="00F31F51">
      <w:pPr>
        <w:pStyle w:val="Heading1"/>
      </w:pPr>
      <w:sdt>
        <w:sdtPr>
          <w:id w:val="1286090673"/>
          <w:placeholder>
            <w:docPart w:val="BBBCC1C5B2A34986A3FF6EE47C4FFA49"/>
          </w:placeholder>
          <w15:appearance w15:val="hidden"/>
        </w:sdtPr>
        <w:sdtContent>
          <w:r w:rsidR="004427BD" w:rsidRPr="004427BD">
            <w:rPr>
              <w:bCs/>
            </w:rPr>
            <w:t>Phase 4: Implementation and Initial Evaluation</w:t>
          </w:r>
          <w:r w:rsidR="004427BD">
            <w:rPr>
              <w:bCs/>
            </w:rPr>
            <w:t xml:space="preserve"> </w:t>
          </w:r>
        </w:sdtContent>
      </w:sdt>
      <w:r w:rsidR="00E16B6E">
        <w:t xml:space="preserve"> </w:t>
      </w:r>
    </w:p>
    <w:p w14:paraId="7605AF28" w14:textId="0C525BA6" w:rsidR="00CA6B4F" w:rsidRDefault="0048066F" w:rsidP="0048066F">
      <w:pPr>
        <w:rPr>
          <w:rtl/>
        </w:rPr>
      </w:pPr>
      <w:r w:rsidRPr="0048066F">
        <w:t xml:space="preserve"> </w:t>
      </w:r>
    </w:p>
    <w:p w14:paraId="3557ECC0" w14:textId="77777777" w:rsidR="004427BD" w:rsidRPr="004427BD" w:rsidRDefault="004427BD" w:rsidP="004427BD">
      <w:r w:rsidRPr="004427BD">
        <w:rPr>
          <w:b/>
          <w:bCs/>
        </w:rPr>
        <w:t>Test the Prototype with Limited Data:</w:t>
      </w:r>
    </w:p>
    <w:p w14:paraId="09225F7D" w14:textId="77777777" w:rsidR="004427BD" w:rsidRPr="004427BD" w:rsidRDefault="004427BD" w:rsidP="004427BD">
      <w:pPr>
        <w:numPr>
          <w:ilvl w:val="0"/>
          <w:numId w:val="15"/>
        </w:numPr>
      </w:pPr>
      <w:r w:rsidRPr="004427BD">
        <w:t>Implement the prototype on a controlled dataset from selected courses.</w:t>
      </w:r>
    </w:p>
    <w:p w14:paraId="06B5FACE" w14:textId="486BAD55" w:rsidR="004427BD" w:rsidRPr="004427BD" w:rsidRDefault="004427BD" w:rsidP="004427BD">
      <w:pPr>
        <w:numPr>
          <w:ilvl w:val="0"/>
          <w:numId w:val="15"/>
        </w:numPr>
      </w:pPr>
      <w:r w:rsidRPr="004427BD">
        <w:t xml:space="preserve">Gather feedback from instructors and students for initial </w:t>
      </w:r>
      <w:r w:rsidRPr="004427BD">
        <w:t>refinement</w:t>
      </w:r>
      <w:r w:rsidRPr="004427BD">
        <w:t>.</w:t>
      </w:r>
    </w:p>
    <w:p w14:paraId="0E6373C0" w14:textId="77777777" w:rsidR="004427BD" w:rsidRPr="004427BD" w:rsidRDefault="004427BD" w:rsidP="004427BD">
      <w:r w:rsidRPr="004427BD">
        <w:rPr>
          <w:b/>
          <w:bCs/>
        </w:rPr>
        <w:t>Evaluate Prototype Performance:</w:t>
      </w:r>
    </w:p>
    <w:p w14:paraId="185C4819" w14:textId="77777777" w:rsidR="004427BD" w:rsidRPr="004427BD" w:rsidRDefault="004427BD" w:rsidP="004427BD">
      <w:pPr>
        <w:numPr>
          <w:ilvl w:val="0"/>
          <w:numId w:val="16"/>
        </w:numPr>
      </w:pPr>
      <w:r w:rsidRPr="004427BD">
        <w:t>Assess the system’s ability to identify overlaps and similarities.</w:t>
      </w:r>
    </w:p>
    <w:p w14:paraId="2746952A" w14:textId="77777777" w:rsidR="004427BD" w:rsidRPr="004427BD" w:rsidRDefault="004427BD" w:rsidP="004427BD">
      <w:pPr>
        <w:numPr>
          <w:ilvl w:val="0"/>
          <w:numId w:val="16"/>
        </w:numPr>
      </w:pPr>
      <w:r w:rsidRPr="004427BD">
        <w:t>Measure performance metrics such as accuracy, recall, and error rates to ensure the prototype functions correctly.</w:t>
      </w:r>
    </w:p>
    <w:p w14:paraId="59D53AEE" w14:textId="77777777" w:rsidR="004427BD" w:rsidRPr="004427BD" w:rsidRDefault="004427BD" w:rsidP="004427BD">
      <w:r w:rsidRPr="004427BD">
        <w:rPr>
          <w:b/>
          <w:bCs/>
        </w:rPr>
        <w:t>Prepare Initial Reports:</w:t>
      </w:r>
    </w:p>
    <w:p w14:paraId="6442B206" w14:textId="73BC766A" w:rsidR="004427BD" w:rsidRPr="004427BD" w:rsidRDefault="004427BD" w:rsidP="004427BD">
      <w:pPr>
        <w:numPr>
          <w:ilvl w:val="0"/>
          <w:numId w:val="17"/>
        </w:numPr>
      </w:pPr>
      <w:r w:rsidRPr="004427BD">
        <w:t xml:space="preserve">Generate analytical reports highlighting the extent of content </w:t>
      </w:r>
      <w:r w:rsidRPr="004427BD">
        <w:t>overlapping</w:t>
      </w:r>
      <w:r w:rsidRPr="004427BD">
        <w:t xml:space="preserve"> between courses.</w:t>
      </w:r>
    </w:p>
    <w:p w14:paraId="6DB469CB" w14:textId="77777777" w:rsidR="004427BD" w:rsidRPr="004427BD" w:rsidRDefault="004427BD" w:rsidP="004427BD">
      <w:pPr>
        <w:numPr>
          <w:ilvl w:val="0"/>
          <w:numId w:val="17"/>
        </w:numPr>
      </w:pPr>
      <w:r w:rsidRPr="004427BD">
        <w:t>Provide actionable recommendations to improve educational content and reduce redundancy.</w:t>
      </w:r>
    </w:p>
    <w:p w14:paraId="6BFFB2DE" w14:textId="77777777" w:rsidR="004427BD" w:rsidRPr="0048066F" w:rsidRDefault="004427BD" w:rsidP="0048066F"/>
    <w:p w14:paraId="531D8346" w14:textId="02F93BF5" w:rsidR="00CA6B4F" w:rsidRDefault="00E25535" w:rsidP="000102B6">
      <w:pPr>
        <w:pStyle w:val="Heading1"/>
        <w:rPr>
          <w:rtl/>
        </w:rPr>
      </w:pPr>
      <w:r w:rsidRPr="00E25535">
        <w:t>Phase 5: Planning for Full-Scale Development and Integration</w:t>
      </w:r>
    </w:p>
    <w:p w14:paraId="5495F03F" w14:textId="77777777" w:rsidR="00206E11" w:rsidRPr="00206E11" w:rsidRDefault="00206E11" w:rsidP="00206E11">
      <w:r w:rsidRPr="00206E11">
        <w:rPr>
          <w:b/>
          <w:bCs/>
        </w:rPr>
        <w:t>Design a Comprehensive System Architecture:</w:t>
      </w:r>
    </w:p>
    <w:p w14:paraId="172E7A0E" w14:textId="77777777" w:rsidR="00206E11" w:rsidRPr="00206E11" w:rsidRDefault="00206E11" w:rsidP="00206E11">
      <w:pPr>
        <w:numPr>
          <w:ilvl w:val="0"/>
          <w:numId w:val="18"/>
        </w:numPr>
      </w:pPr>
      <w:r w:rsidRPr="00206E11">
        <w:t>Develop an integrated system architecture capable of ingesting data from existing platforms like Teams and SharePoint.</w:t>
      </w:r>
    </w:p>
    <w:p w14:paraId="6D0D2467" w14:textId="77777777" w:rsidR="00206E11" w:rsidRPr="00206E11" w:rsidRDefault="00206E11" w:rsidP="00206E11">
      <w:pPr>
        <w:numPr>
          <w:ilvl w:val="0"/>
          <w:numId w:val="18"/>
        </w:numPr>
      </w:pPr>
      <w:r w:rsidRPr="00206E11">
        <w:t>Plan APIs to enable communication between the prototype and other systems.</w:t>
      </w:r>
    </w:p>
    <w:p w14:paraId="2C3A81E6" w14:textId="77777777" w:rsidR="00206E11" w:rsidRPr="00206E11" w:rsidRDefault="00206E11" w:rsidP="00206E11">
      <w:r w:rsidRPr="00206E11">
        <w:rPr>
          <w:b/>
          <w:bCs/>
        </w:rPr>
        <w:t>Add Advanced Features:</w:t>
      </w:r>
    </w:p>
    <w:p w14:paraId="5B961F68" w14:textId="63044AF9" w:rsidR="00206E11" w:rsidRPr="00206E11" w:rsidRDefault="00206E11" w:rsidP="00206E11">
      <w:pPr>
        <w:numPr>
          <w:ilvl w:val="0"/>
          <w:numId w:val="19"/>
        </w:numPr>
      </w:pPr>
      <w:r w:rsidRPr="00206E11">
        <w:lastRenderedPageBreak/>
        <w:t xml:space="preserve">Incorporate features like image analysis for slides and visual </w:t>
      </w:r>
      <w:r w:rsidRPr="00206E11">
        <w:t>diagrams and</w:t>
      </w:r>
      <w:r w:rsidRPr="00206E11">
        <w:t xml:space="preserve"> enhance text analysis algorithms.</w:t>
      </w:r>
    </w:p>
    <w:p w14:paraId="293FC43B" w14:textId="77777777" w:rsidR="00206E11" w:rsidRPr="00206E11" w:rsidRDefault="00206E11" w:rsidP="00206E11">
      <w:pPr>
        <w:numPr>
          <w:ilvl w:val="0"/>
          <w:numId w:val="19"/>
        </w:numPr>
      </w:pPr>
      <w:r w:rsidRPr="00206E11">
        <w:t>Develop an automated alert system to notify instructors about excessive similarities.</w:t>
      </w:r>
    </w:p>
    <w:p w14:paraId="0E57D10C" w14:textId="77777777" w:rsidR="00206E11" w:rsidRPr="00206E11" w:rsidRDefault="00206E11" w:rsidP="00206E11">
      <w:r w:rsidRPr="00206E11">
        <w:rPr>
          <w:b/>
          <w:bCs/>
        </w:rPr>
        <w:t>Integrate the Prototype into the LMS (e.g., Constructor LMS):</w:t>
      </w:r>
    </w:p>
    <w:p w14:paraId="59FB6305" w14:textId="77777777" w:rsidR="00206E11" w:rsidRPr="00206E11" w:rsidRDefault="00206E11" w:rsidP="00206E11">
      <w:pPr>
        <w:numPr>
          <w:ilvl w:val="0"/>
          <w:numId w:val="20"/>
        </w:numPr>
      </w:pPr>
      <w:r w:rsidRPr="00206E11">
        <w:t>Design and implement widgets and dashboard tools to display similarity analysis results within the LMS.</w:t>
      </w:r>
    </w:p>
    <w:p w14:paraId="1C12905C" w14:textId="77777777" w:rsidR="00206E11" w:rsidRPr="00206E11" w:rsidRDefault="00206E11" w:rsidP="00206E11">
      <w:pPr>
        <w:numPr>
          <w:ilvl w:val="0"/>
          <w:numId w:val="20"/>
        </w:numPr>
      </w:pPr>
      <w:r w:rsidRPr="00206E11">
        <w:t>Ensure easy access to results for instructors and academic administrators via the LMS.</w:t>
      </w:r>
    </w:p>
    <w:p w14:paraId="30D7B054" w14:textId="77BF4017" w:rsidR="00CA6B4F" w:rsidRPr="00F31F51" w:rsidRDefault="00000000" w:rsidP="00F31F51">
      <w:pPr>
        <w:pStyle w:val="Heading1"/>
      </w:pPr>
      <w:sdt>
        <w:sdtPr>
          <w:id w:val="1948419848"/>
          <w:placeholder>
            <w:docPart w:val="890470AEBDC643ADB64A0F2D764F8390"/>
          </w:placeholder>
          <w15:appearance w15:val="hidden"/>
        </w:sdtPr>
        <w:sdtContent>
          <w:r w:rsidR="00E25535" w:rsidRPr="00E25535">
            <w:t>Phase 6: Evaluation and Final Project Delivery</w:t>
          </w:r>
        </w:sdtContent>
      </w:sdt>
      <w:r w:rsidR="00E16B6E">
        <w:t xml:space="preserve"> </w:t>
      </w:r>
    </w:p>
    <w:p w14:paraId="37076ADF" w14:textId="77777777" w:rsidR="00E25535" w:rsidRPr="00E25535" w:rsidRDefault="00E25535" w:rsidP="00E25535">
      <w:r w:rsidRPr="00E25535">
        <w:rPr>
          <w:b/>
          <w:bCs/>
        </w:rPr>
        <w:t>Collect Final Feedback and Refinements:</w:t>
      </w:r>
    </w:p>
    <w:p w14:paraId="329BBF36" w14:textId="77777777" w:rsidR="00E25535" w:rsidRPr="00E25535" w:rsidRDefault="00E25535" w:rsidP="00E25535">
      <w:pPr>
        <w:numPr>
          <w:ilvl w:val="0"/>
          <w:numId w:val="21"/>
        </w:numPr>
      </w:pPr>
      <w:r w:rsidRPr="00E25535">
        <w:t>Gather feedback from academic administrators, instructors, and students to make final adjustments.</w:t>
      </w:r>
    </w:p>
    <w:p w14:paraId="1C033810" w14:textId="77777777" w:rsidR="00E25535" w:rsidRPr="00E25535" w:rsidRDefault="00E25535" w:rsidP="00E25535">
      <w:pPr>
        <w:numPr>
          <w:ilvl w:val="0"/>
          <w:numId w:val="21"/>
        </w:numPr>
      </w:pPr>
      <w:r w:rsidRPr="00E25535">
        <w:t>Analyze results to assess the prototype’s impact on improving educational content and learning experiences.</w:t>
      </w:r>
    </w:p>
    <w:p w14:paraId="428A6F31" w14:textId="77777777" w:rsidR="00E25535" w:rsidRPr="00E25535" w:rsidRDefault="00E25535" w:rsidP="00E25535">
      <w:r w:rsidRPr="00E25535">
        <w:rPr>
          <w:b/>
          <w:bCs/>
        </w:rPr>
        <w:t>Prepare Final Project Report:</w:t>
      </w:r>
    </w:p>
    <w:p w14:paraId="53D8792D" w14:textId="77777777" w:rsidR="00E25535" w:rsidRPr="00E25535" w:rsidRDefault="00E25535" w:rsidP="00E25535">
      <w:pPr>
        <w:numPr>
          <w:ilvl w:val="0"/>
          <w:numId w:val="22"/>
        </w:numPr>
      </w:pPr>
      <w:r w:rsidRPr="00E25535">
        <w:t>Compile a comprehensive final report covering all stages, results, and analyses.</w:t>
      </w:r>
    </w:p>
    <w:p w14:paraId="32AD8D0A" w14:textId="77777777" w:rsidR="00E25535" w:rsidRPr="00E25535" w:rsidRDefault="00E25535" w:rsidP="00E25535">
      <w:pPr>
        <w:numPr>
          <w:ilvl w:val="0"/>
          <w:numId w:val="22"/>
        </w:numPr>
      </w:pPr>
      <w:r w:rsidRPr="00E25535">
        <w:t>Provide recommendations for optimizing course content and enhancing the quality of education</w:t>
      </w:r>
    </w:p>
    <w:p w14:paraId="1DF12F60" w14:textId="57995352" w:rsidR="00BB4583" w:rsidRDefault="00BB4583" w:rsidP="00E25535"/>
    <w:sectPr w:rsidR="00BB4583" w:rsidSect="008B4FB8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5E0E9" w14:textId="77777777" w:rsidR="00121718" w:rsidRDefault="00121718">
      <w:pPr>
        <w:spacing w:after="0" w:line="240" w:lineRule="auto"/>
      </w:pPr>
      <w:r>
        <w:separator/>
      </w:r>
    </w:p>
  </w:endnote>
  <w:endnote w:type="continuationSeparator" w:id="0">
    <w:p w14:paraId="7E9827E4" w14:textId="77777777" w:rsidR="00121718" w:rsidRDefault="0012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FBBB1" w14:textId="77777777" w:rsidR="0001626D" w:rsidRPr="00544235" w:rsidRDefault="00DA4A43">
    <w:pPr>
      <w:pStyle w:val="Footer"/>
      <w:rPr>
        <w:color w:val="44546A" w:themeColor="text2"/>
      </w:rPr>
    </w:pPr>
    <w:r w:rsidRPr="00544235">
      <w:rPr>
        <w:color w:val="44546A" w:themeColor="text2"/>
      </w:rPr>
      <w:fldChar w:fldCharType="begin"/>
    </w:r>
    <w:r w:rsidRPr="00544235">
      <w:rPr>
        <w:color w:val="44546A" w:themeColor="text2"/>
      </w:rPr>
      <w:instrText xml:space="preserve"> PAGE   \* MERGEFORMAT </w:instrText>
    </w:r>
    <w:r w:rsidRPr="00544235">
      <w:rPr>
        <w:color w:val="44546A" w:themeColor="text2"/>
      </w:rPr>
      <w:fldChar w:fldCharType="separate"/>
    </w:r>
    <w:r w:rsidR="00DF3520">
      <w:rPr>
        <w:noProof/>
        <w:color w:val="44546A" w:themeColor="text2"/>
      </w:rPr>
      <w:t>2</w:t>
    </w:r>
    <w:r w:rsidRPr="00544235">
      <w:rPr>
        <w:noProof/>
        <w:color w:val="44546A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522A6" w14:textId="77777777" w:rsidR="00121718" w:rsidRDefault="00121718">
      <w:pPr>
        <w:spacing w:after="0" w:line="240" w:lineRule="auto"/>
      </w:pPr>
      <w:r>
        <w:separator/>
      </w:r>
    </w:p>
  </w:footnote>
  <w:footnote w:type="continuationSeparator" w:id="0">
    <w:p w14:paraId="6F43E46B" w14:textId="77777777" w:rsidR="00121718" w:rsidRDefault="00121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2E136" w14:textId="77777777" w:rsidR="00D74DBF" w:rsidRDefault="00961A6A" w:rsidP="00D74DBF">
    <w:pPr>
      <w:pStyle w:val="Head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722752" behindDoc="0" locked="1" layoutInCell="1" allowOverlap="1" wp14:anchorId="056D7040" wp14:editId="52780511">
              <wp:simplePos x="0" y="0"/>
              <wp:positionH relativeFrom="column">
                <wp:posOffset>-693420</wp:posOffset>
              </wp:positionH>
              <wp:positionV relativeFrom="paragraph">
                <wp:posOffset>-449580</wp:posOffset>
              </wp:positionV>
              <wp:extent cx="7827264" cy="10058400"/>
              <wp:effectExtent l="0" t="0" r="2540" b="5715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7264" cy="10058400"/>
                        <a:chOff x="38100" y="0"/>
                        <a:chExt cx="7825740" cy="10058400"/>
                      </a:xfrm>
                    </wpg:grpSpPr>
                    <wps:wsp>
                      <wps:cNvPr id="421753105" name="Rectangle 2"/>
                      <wps:cNvSpPr/>
                      <wps:spPr>
                        <a:xfrm>
                          <a:off x="38100" y="0"/>
                          <a:ext cx="7767588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5998866" name="Rectangle 7"/>
                      <wps:cNvSpPr/>
                      <wps:spPr>
                        <a:xfrm>
                          <a:off x="1005840" y="9601200"/>
                          <a:ext cx="68580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Oval 8"/>
                      <wps:cNvSpPr/>
                      <wps:spPr>
                        <a:xfrm>
                          <a:off x="7391400" y="5334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Oval 8"/>
                      <wps:cNvSpPr/>
                      <wps:spPr>
                        <a:xfrm>
                          <a:off x="6995160" y="5334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Oval 8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6591300" y="4572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7"/>
                      <wps:cNvSpPr/>
                      <wps:spPr>
                        <a:xfrm>
                          <a:off x="45720" y="9593580"/>
                          <a:ext cx="99946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Oval 1"/>
                      <wps:cNvSpPr>
                        <a:spLocks noChangeAspect="1"/>
                      </wps:cNvSpPr>
                      <wps:spPr>
                        <a:xfrm>
                          <a:off x="789940" y="9659620"/>
                          <a:ext cx="393700" cy="39445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016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267DE71" id="Group 1" o:spid="_x0000_s1026" alt="&quot;&quot;" style="position:absolute;margin-left:-54.6pt;margin-top:-35.4pt;width:616.3pt;height:11in;z-index:251722752;mso-width-relative:margin" coordorigin="381" coordsize="7825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">
              <v:rect id="Rectangle 2" o:spid="_x0000_s1027" style="position:absolute;left:381;width:776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 fillcolor="#3280a1 [2407]" stroked="f" strokeweight="1pt"/>
              <v:rect id="Rectangle 7" o:spid="_x0000_s1028" style="position:absolute;left:10058;top:96012;width:685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 fillcolor="#3280a1 [2407]" stroked="f" strokeweight="1pt"/>
              <v:oval id="Oval 8" o:spid="_x0000_s1029" style="position:absolute;left:73914;top:533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 fillcolor="#d45c15 [2406]" stroked="f" strokeweight="1pt">
                <v:stroke joinstyle="miter"/>
              </v:oval>
              <v:oval id="Oval 8" o:spid="_x0000_s1030" style="position:absolute;left:69951;top:533;width:3510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 fillcolor="#d45c15 [2406]" stroked="f" strokeweight="1pt">
                <v:stroke joinstyle="miter"/>
              </v:oval>
              <v:oval id="Oval 8" o:spid="_x0000_s1031" alt="&quot;&quot;" style="position:absolute;left:65913;top:457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 fillcolor="#d45c15 [2406]" stroked="f" strokeweight="1pt">
                <v:stroke joinstyle="miter"/>
              </v:oval>
              <v:rect id="Rectangle 7" o:spid="_x0000_s1032" style="position:absolute;left:457;top:95935;width:999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 fillcolor="#f4b793 [1942]" stroked="f" strokeweight="1pt"/>
              <v:oval id="Oval 1" o:spid="_x0000_s1033" style="position:absolute;left:7899;top:96596;width:3937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 fillcolor="#3280a1 [2407]" strokecolor="#d45c15 [2406]" strokeweight="8pt">
                <v:stroke joinstyle="miter"/>
                <v:path arrowok="t"/>
                <o:lock v:ext="edit" aspectratio="t"/>
              </v:oval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129D8" w14:textId="77777777" w:rsidR="00281FF8" w:rsidRDefault="00961A6A">
    <w:pPr>
      <w:pStyle w:val="Header"/>
    </w:pPr>
    <w:r w:rsidRPr="00961A6A">
      <w:rPr>
        <w:noProof/>
      </w:rPr>
      <mc:AlternateContent>
        <mc:Choice Requires="wpg">
          <w:drawing>
            <wp:anchor distT="0" distB="0" distL="114300" distR="114300" simplePos="0" relativeHeight="251724800" behindDoc="0" locked="1" layoutInCell="1" allowOverlap="1" wp14:anchorId="61673165" wp14:editId="4EDECFD3">
              <wp:simplePos x="0" y="0"/>
              <wp:positionH relativeFrom="column">
                <wp:posOffset>-688975</wp:posOffset>
              </wp:positionH>
              <wp:positionV relativeFrom="paragraph">
                <wp:posOffset>-464185</wp:posOffset>
              </wp:positionV>
              <wp:extent cx="7781544" cy="10076688"/>
              <wp:effectExtent l="0" t="0" r="0" b="1270"/>
              <wp:wrapNone/>
              <wp:docPr id="5" name="Group 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544" cy="10076688"/>
                        <a:chOff x="0" y="0"/>
                        <a:chExt cx="7779386" cy="10073323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3810" y="4762"/>
                          <a:ext cx="7772400" cy="18935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5409565" y="686752"/>
                          <a:ext cx="1692275" cy="12109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0"/>
                          <a:ext cx="6064250" cy="690562"/>
                        </a:xfrm>
                        <a:custGeom>
                          <a:avLst/>
                          <a:gdLst>
                            <a:gd name="connsiteX0" fmla="*/ 0 w 6064250"/>
                            <a:gd name="connsiteY0" fmla="*/ 0 h 690562"/>
                            <a:gd name="connsiteX1" fmla="*/ 6064250 w 6064250"/>
                            <a:gd name="connsiteY1" fmla="*/ 0 h 690562"/>
                            <a:gd name="connsiteX2" fmla="*/ 6064250 w 6064250"/>
                            <a:gd name="connsiteY2" fmla="*/ 690562 h 690562"/>
                            <a:gd name="connsiteX3" fmla="*/ 0 w 6064250"/>
                            <a:gd name="connsiteY3" fmla="*/ 690562 h 690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64250" h="690562">
                              <a:moveTo>
                                <a:pt x="0" y="0"/>
                              </a:moveTo>
                              <a:lnTo>
                                <a:pt x="6064250" y="0"/>
                              </a:lnTo>
                              <a:lnTo>
                                <a:pt x="6064250" y="690562"/>
                              </a:lnTo>
                              <a:lnTo>
                                <a:pt x="0" y="6905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7095491" y="1"/>
                          <a:ext cx="683895" cy="688657"/>
                        </a:xfrm>
                        <a:custGeom>
                          <a:avLst/>
                          <a:gdLst>
                            <a:gd name="connsiteX0" fmla="*/ 0 w 683895"/>
                            <a:gd name="connsiteY0" fmla="*/ 0 h 688657"/>
                            <a:gd name="connsiteX1" fmla="*/ 683895 w 683895"/>
                            <a:gd name="connsiteY1" fmla="*/ 0 h 688657"/>
                            <a:gd name="connsiteX2" fmla="*/ 683895 w 683895"/>
                            <a:gd name="connsiteY2" fmla="*/ 688657 h 688657"/>
                            <a:gd name="connsiteX3" fmla="*/ 0 w 683895"/>
                            <a:gd name="connsiteY3" fmla="*/ 688657 h 688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83895" h="688657">
                              <a:moveTo>
                                <a:pt x="0" y="0"/>
                              </a:moveTo>
                              <a:lnTo>
                                <a:pt x="683895" y="0"/>
                              </a:lnTo>
                              <a:lnTo>
                                <a:pt x="683895" y="688657"/>
                              </a:lnTo>
                              <a:lnTo>
                                <a:pt x="0" y="6886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11"/>
                      <wps:cNvSpPr/>
                      <wps:spPr>
                        <a:xfrm>
                          <a:off x="5405120" y="0"/>
                          <a:ext cx="1692275" cy="690562"/>
                        </a:xfrm>
                        <a:custGeom>
                          <a:avLst/>
                          <a:gdLst>
                            <a:gd name="connsiteX0" fmla="*/ 0 w 1692275"/>
                            <a:gd name="connsiteY0" fmla="*/ 0 h 690562"/>
                            <a:gd name="connsiteX1" fmla="*/ 1692275 w 1692275"/>
                            <a:gd name="connsiteY1" fmla="*/ 0 h 690562"/>
                            <a:gd name="connsiteX2" fmla="*/ 1692275 w 1692275"/>
                            <a:gd name="connsiteY2" fmla="*/ 690562 h 690562"/>
                            <a:gd name="connsiteX3" fmla="*/ 0 w 1692275"/>
                            <a:gd name="connsiteY3" fmla="*/ 690562 h 690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92275" h="690562">
                              <a:moveTo>
                                <a:pt x="0" y="0"/>
                              </a:moveTo>
                              <a:lnTo>
                                <a:pt x="1692275" y="0"/>
                              </a:lnTo>
                              <a:lnTo>
                                <a:pt x="1692275" y="690562"/>
                              </a:lnTo>
                              <a:lnTo>
                                <a:pt x="0" y="6905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0" y="9616122"/>
                          <a:ext cx="77724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Oval 13"/>
                      <wps:cNvSpPr/>
                      <wps:spPr>
                        <a:xfrm>
                          <a:off x="710057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Oval 17"/>
                      <wps:cNvSpPr/>
                      <wps:spPr>
                        <a:xfrm>
                          <a:off x="733679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Oval 18"/>
                      <wps:cNvSpPr/>
                      <wps:spPr>
                        <a:xfrm>
                          <a:off x="756285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>
                        <a:spLocks noChangeAspect="1"/>
                      </wps:cNvSpPr>
                      <wps:spPr>
                        <a:xfrm>
                          <a:off x="1007744" y="9713912"/>
                          <a:ext cx="685166" cy="359410"/>
                        </a:xfrm>
                        <a:custGeom>
                          <a:avLst/>
                          <a:gdLst>
                            <a:gd name="connsiteX0" fmla="*/ 342583 w 685166"/>
                            <a:gd name="connsiteY0" fmla="*/ 0 h 359410"/>
                            <a:gd name="connsiteX1" fmla="*/ 685166 w 685166"/>
                            <a:gd name="connsiteY1" fmla="*/ 342900 h 359410"/>
                            <a:gd name="connsiteX2" fmla="*/ 681836 w 685166"/>
                            <a:gd name="connsiteY2" fmla="*/ 359410 h 359410"/>
                            <a:gd name="connsiteX3" fmla="*/ 3330 w 685166"/>
                            <a:gd name="connsiteY3" fmla="*/ 359410 h 359410"/>
                            <a:gd name="connsiteX4" fmla="*/ 0 w 685166"/>
                            <a:gd name="connsiteY4" fmla="*/ 342900 h 359410"/>
                            <a:gd name="connsiteX5" fmla="*/ 342583 w 685166"/>
                            <a:gd name="connsiteY5" fmla="*/ 0 h 359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166" h="359410">
                              <a:moveTo>
                                <a:pt x="342583" y="0"/>
                              </a:moveTo>
                              <a:cubicBezTo>
                                <a:pt x="531786" y="0"/>
                                <a:pt x="685166" y="153522"/>
                                <a:pt x="685166" y="342900"/>
                              </a:cubicBezTo>
                              <a:lnTo>
                                <a:pt x="681836" y="359410"/>
                              </a:lnTo>
                              <a:lnTo>
                                <a:pt x="3330" y="359410"/>
                              </a:lnTo>
                              <a:lnTo>
                                <a:pt x="0" y="342900"/>
                              </a:lnTo>
                              <a:cubicBezTo>
                                <a:pt x="0" y="153522"/>
                                <a:pt x="153380" y="0"/>
                                <a:pt x="3425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>
                        <a:spLocks noChangeAspect="1"/>
                      </wps:cNvSpPr>
                      <wps:spPr>
                        <a:xfrm>
                          <a:off x="299084" y="9717088"/>
                          <a:ext cx="685166" cy="356235"/>
                        </a:xfrm>
                        <a:custGeom>
                          <a:avLst/>
                          <a:gdLst>
                            <a:gd name="connsiteX0" fmla="*/ 342583 w 685166"/>
                            <a:gd name="connsiteY0" fmla="*/ 0 h 356235"/>
                            <a:gd name="connsiteX1" fmla="*/ 685166 w 685166"/>
                            <a:gd name="connsiteY1" fmla="*/ 342900 h 356235"/>
                            <a:gd name="connsiteX2" fmla="*/ 682476 w 685166"/>
                            <a:gd name="connsiteY2" fmla="*/ 356235 h 356235"/>
                            <a:gd name="connsiteX3" fmla="*/ 2690 w 685166"/>
                            <a:gd name="connsiteY3" fmla="*/ 356235 h 356235"/>
                            <a:gd name="connsiteX4" fmla="*/ 0 w 685166"/>
                            <a:gd name="connsiteY4" fmla="*/ 342900 h 356235"/>
                            <a:gd name="connsiteX5" fmla="*/ 342583 w 685166"/>
                            <a:gd name="connsiteY5" fmla="*/ 0 h 356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166" h="356235">
                              <a:moveTo>
                                <a:pt x="342583" y="0"/>
                              </a:moveTo>
                              <a:cubicBezTo>
                                <a:pt x="531786" y="0"/>
                                <a:pt x="685166" y="153522"/>
                                <a:pt x="685166" y="342900"/>
                              </a:cubicBezTo>
                              <a:lnTo>
                                <a:pt x="682476" y="356235"/>
                              </a:lnTo>
                              <a:lnTo>
                                <a:pt x="2690" y="356235"/>
                              </a:lnTo>
                              <a:lnTo>
                                <a:pt x="0" y="342900"/>
                              </a:lnTo>
                              <a:cubicBezTo>
                                <a:pt x="0" y="153522"/>
                                <a:pt x="153380" y="0"/>
                                <a:pt x="3425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>
                        <a:spLocks noChangeAspect="1"/>
                      </wps:cNvSpPr>
                      <wps:spPr>
                        <a:xfrm>
                          <a:off x="0" y="9720800"/>
                          <a:ext cx="274321" cy="352522"/>
                        </a:xfrm>
                        <a:custGeom>
                          <a:avLst/>
                          <a:gdLst>
                            <a:gd name="connsiteX0" fmla="*/ 0 w 274321"/>
                            <a:gd name="connsiteY0" fmla="*/ 0 h 352522"/>
                            <a:gd name="connsiteX1" fmla="*/ 780 w 274321"/>
                            <a:gd name="connsiteY1" fmla="*/ 79 h 352522"/>
                            <a:gd name="connsiteX2" fmla="*/ 274321 w 274321"/>
                            <a:gd name="connsiteY2" fmla="*/ 336012 h 352522"/>
                            <a:gd name="connsiteX3" fmla="*/ 271410 w 274321"/>
                            <a:gd name="connsiteY3" fmla="*/ 352522 h 352522"/>
                            <a:gd name="connsiteX4" fmla="*/ 0 w 274321"/>
                            <a:gd name="connsiteY4" fmla="*/ 352522 h 352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4321" h="352522">
                              <a:moveTo>
                                <a:pt x="0" y="0"/>
                              </a:moveTo>
                              <a:lnTo>
                                <a:pt x="780" y="79"/>
                              </a:lnTo>
                              <a:cubicBezTo>
                                <a:pt x="156890" y="32053"/>
                                <a:pt x="274321" y="170306"/>
                                <a:pt x="274321" y="336012"/>
                              </a:cubicBezTo>
                              <a:lnTo>
                                <a:pt x="271410" y="352522"/>
                              </a:lnTo>
                              <a:lnTo>
                                <a:pt x="0" y="3525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Oval 23"/>
                      <wps:cNvSpPr/>
                      <wps:spPr>
                        <a:xfrm>
                          <a:off x="4743450" y="100012"/>
                          <a:ext cx="513080" cy="5130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27"/>
                      <wps:cNvSpPr/>
                      <wps:spPr>
                        <a:xfrm rot="10800000">
                          <a:off x="503877" y="0"/>
                          <a:ext cx="1529706" cy="654367"/>
                        </a:xfrm>
                        <a:custGeom>
                          <a:avLst/>
                          <a:gdLst>
                            <a:gd name="connsiteX0" fmla="*/ 1529706 w 1529706"/>
                            <a:gd name="connsiteY0" fmla="*/ 654367 h 654367"/>
                            <a:gd name="connsiteX1" fmla="*/ 1128666 w 1529706"/>
                            <a:gd name="connsiteY1" fmla="*/ 654367 h 654367"/>
                            <a:gd name="connsiteX2" fmla="*/ 1122933 w 1529706"/>
                            <a:gd name="connsiteY2" fmla="*/ 625971 h 654367"/>
                            <a:gd name="connsiteX3" fmla="*/ 764853 w 1529706"/>
                            <a:gd name="connsiteY3" fmla="*/ 388620 h 654367"/>
                            <a:gd name="connsiteX4" fmla="*/ 406773 w 1529706"/>
                            <a:gd name="connsiteY4" fmla="*/ 625971 h 654367"/>
                            <a:gd name="connsiteX5" fmla="*/ 401040 w 1529706"/>
                            <a:gd name="connsiteY5" fmla="*/ 654367 h 654367"/>
                            <a:gd name="connsiteX6" fmla="*/ 0 w 1529706"/>
                            <a:gd name="connsiteY6" fmla="*/ 654367 h 654367"/>
                            <a:gd name="connsiteX7" fmla="*/ 3404 w 1529706"/>
                            <a:gd name="connsiteY7" fmla="*/ 620599 h 654367"/>
                            <a:gd name="connsiteX8" fmla="*/ 764853 w 1529706"/>
                            <a:gd name="connsiteY8" fmla="*/ 0 h 654367"/>
                            <a:gd name="connsiteX9" fmla="*/ 1526302 w 1529706"/>
                            <a:gd name="connsiteY9" fmla="*/ 620599 h 6543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29706" h="654367">
                              <a:moveTo>
                                <a:pt x="1529706" y="654367"/>
                              </a:moveTo>
                              <a:lnTo>
                                <a:pt x="1128666" y="654367"/>
                              </a:lnTo>
                              <a:lnTo>
                                <a:pt x="1122933" y="625971"/>
                              </a:lnTo>
                              <a:cubicBezTo>
                                <a:pt x="1063938" y="486490"/>
                                <a:pt x="925825" y="388620"/>
                                <a:pt x="764853" y="388620"/>
                              </a:cubicBezTo>
                              <a:cubicBezTo>
                                <a:pt x="603881" y="388620"/>
                                <a:pt x="465768" y="486490"/>
                                <a:pt x="406773" y="625971"/>
                              </a:cubicBezTo>
                              <a:lnTo>
                                <a:pt x="401040" y="654367"/>
                              </a:lnTo>
                              <a:lnTo>
                                <a:pt x="0" y="654367"/>
                              </a:lnTo>
                              <a:lnTo>
                                <a:pt x="3404" y="620599"/>
                              </a:lnTo>
                              <a:cubicBezTo>
                                <a:pt x="75878" y="266424"/>
                                <a:pt x="389252" y="0"/>
                                <a:pt x="764853" y="0"/>
                              </a:cubicBezTo>
                              <a:cubicBezTo>
                                <a:pt x="1140454" y="0"/>
                                <a:pt x="1453828" y="266424"/>
                                <a:pt x="1526302" y="6205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Oval 32"/>
                      <wps:cNvSpPr>
                        <a:spLocks noChangeAspect="1"/>
                      </wps:cNvSpPr>
                      <wps:spPr>
                        <a:xfrm>
                          <a:off x="6586855" y="783907"/>
                          <a:ext cx="1019810" cy="10210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170D47" id="Group 68" o:spid="_x0000_s1026" alt="&quot;&quot;" style="position:absolute;margin-left:-54.25pt;margin-top:-36.55pt;width:612.7pt;height:793.45pt;z-index:251724800;mso-width-relative:margin;mso-height-relative:margin" coordsize="77793,10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">
              <v:rect id="Rectangle 7" o:spid="_x0000_s1027" style="position:absolute;left:38;top:47;width:77724;height:1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 fillcolor="#f4b793 [1942]" stroked="f" strokeweight="1pt"/>
              <v:rect id="Rectangle 8" o:spid="_x0000_s1028" style="position:absolute;left:54095;top:6867;width:16923;height:1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" fillcolor="#3280a1 [2407]" stroked="f" strokeweight="1pt"/>
              <v:shape id="Freeform: Shape 9" o:spid="_x0000_s1029" style="position:absolute;width:60642;height:6905;visibility:visible;mso-wrap-style:square;v-text-anchor:middle" coordsize="6064250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 path="m,l6064250,r,690562l,690562,,xe" fillcolor="#3280a1 [2407]" stroked="f" strokeweight="1pt">
                <v:stroke joinstyle="miter"/>
                <v:path arrowok="t" o:connecttype="custom" o:connectlocs="0,0;6064250,0;6064250,690562;0,690562" o:connectangles="0,0,0,0"/>
              </v:shape>
              <v:shape id="Freeform: Shape 10" o:spid="_x0000_s1030" style="position:absolute;left:70954;width:6839;height:6886;visibility:visible;mso-wrap-style:square;v-text-anchor:middle" coordsize="683895,688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 path="m,l683895,r,688657l,688657,,xe" fillcolor="#3280a1 [2407]" stroked="f" strokeweight="1pt">
                <v:stroke joinstyle="miter"/>
                <v:path arrowok="t" o:connecttype="custom" o:connectlocs="0,0;683895,0;683895,688657;0,688657" o:connectangles="0,0,0,0"/>
              </v:shape>
              <v:shape id="Freeform: Shape 11" o:spid="_x0000_s1031" style="position:absolute;left:54051;width:16922;height:6905;visibility:visible;mso-wrap-style:square;v-text-anchor:middle" coordsize="1692275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 path="m,l1692275,r,690562l,690562,,xe" fillcolor="#f4b793 [1942]" stroked="f" strokeweight="1pt">
                <v:stroke joinstyle="miter"/>
                <v:path arrowok="t" o:connecttype="custom" o:connectlocs="0,0;1692275,0;1692275,690562;0,690562" o:connectangles="0,0,0,0"/>
              </v:shape>
              <v:rect id="Rectangle 12" o:spid="_x0000_s1032" style="position:absolute;top:96161;width:7772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 fillcolor="#3280a1 [2407]" stroked="f" strokeweight="1pt"/>
              <v:oval id="Oval 13" o:spid="_x0000_s1033" style="position:absolute;left:71005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 fillcolor="#f4b793 [1942]" stroked="f" strokeweight="1pt">
                <v:stroke joinstyle="miter"/>
              </v:oval>
              <v:oval id="Oval 17" o:spid="_x0000_s1034" style="position:absolute;left:73367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 fillcolor="#f4b793 [1942]" stroked="f" strokeweight="1pt">
                <v:stroke joinstyle="miter"/>
              </v:oval>
              <v:oval id="Oval 18" o:spid="_x0000_s1035" style="position:absolute;left:75628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 fillcolor="#f4b793 [1942]" stroked="f" strokeweight="1pt">
                <v:stroke joinstyle="miter"/>
              </v:oval>
              <v:shape id="Freeform: Shape 19" o:spid="_x0000_s1036" style="position:absolute;left:10077;top:97139;width:6852;height:3594;visibility:visible;mso-wrap-style:square;v-text-anchor:middle" coordsize="685166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 path="m342583,c531786,,685166,153522,685166,342900r-3330,16510l3330,359410,,342900c,153522,153380,,342583,xe" fillcolor="#d45c15 [2406]" stroked="f" strokeweight="15pt">
                <v:stroke joinstyle="miter"/>
                <v:path arrowok="t" o:connecttype="custom" o:connectlocs="342583,0;685166,342900;681836,359410;3330,359410;0,342900;342583,0" o:connectangles="0,0,0,0,0,0"/>
                <o:lock v:ext="edit" aspectratio="t"/>
              </v:shape>
              <v:shape id="Freeform: Shape 20" o:spid="_x0000_s1037" style="position:absolute;left:2990;top:97170;width:6852;height:3563;visibility:visible;mso-wrap-style:square;v-text-anchor:middle" coordsize="685166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 path="m342583,c531786,,685166,153522,685166,342900r-2690,13335l2690,356235,,342900c,153522,153380,,342583,xe" fillcolor="#d45c15 [2406]" stroked="f" strokeweight="15pt">
                <v:stroke joinstyle="miter"/>
                <v:path arrowok="t" o:connecttype="custom" o:connectlocs="342583,0;685166,342900;682476,356235;2690,356235;0,342900;342583,0" o:connectangles="0,0,0,0,0,0"/>
                <o:lock v:ext="edit" aspectratio="t"/>
              </v:shape>
              <v:shape id="Freeform: Shape 21" o:spid="_x0000_s1038" style="position:absolute;top:97208;width:2743;height:3525;visibility:visible;mso-wrap-style:square;v-text-anchor:middle" coordsize="274321,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 path="m,l780,79c156890,32053,274321,170306,274321,336012r-2911,16510l,352522,,xe" fillcolor="#d45c15 [2406]" stroked="f" strokeweight="15pt">
                <v:stroke joinstyle="miter"/>
                <v:path arrowok="t" o:connecttype="custom" o:connectlocs="0,0;780,79;274321,336012;271410,352522;0,352522" o:connectangles="0,0,0,0,0"/>
                <o:lock v:ext="edit" aspectratio="t"/>
              </v:shape>
              <v:oval id="Oval 23" o:spid="_x0000_s1039" style="position:absolute;left:47434;top:1000;width:513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 fillcolor="#d45c15 [2406]" stroked="f" strokeweight="1pt">
                <v:stroke joinstyle="miter"/>
              </v:oval>
              <v:shape id="Freeform: Shape 27" o:spid="_x0000_s1040" style="position:absolute;left:5038;width:15297;height:6543;rotation:180;visibility:visible;mso-wrap-style:square;v-text-anchor:middle" coordsize="1529706,65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 path="m1529706,654367r-401040,l1122933,625971c1063938,486490,925825,388620,764853,388620v-160972,,-299085,97870,-358080,237351l401040,654367,,654367,3404,620599c75878,266424,389252,,764853,v375601,,688975,266424,761449,620599l1529706,654367xe" fillcolor="#d45c15 [2406]" stroked="f" strokeweight="1pt">
                <v:stroke joinstyle="miter"/>
                <v:path arrowok="t" o:connecttype="custom" o:connectlocs="1529706,654367;1128666,654367;1122933,625971;764853,388620;406773,625971;401040,654367;0,654367;3404,620599;764853,0;1526302,620599" o:connectangles="0,0,0,0,0,0,0,0,0,0"/>
              </v:shape>
              <v:oval id="Oval 32" o:spid="_x0000_s1041" style="position:absolute;left:65868;top:7839;width:10198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 fillcolor="#f4b793 [1942]" strokecolor="#d45c15 [2406]" strokeweight="15pt">
                <v:stroke joinstyle="miter"/>
                <v:path arrowok="t"/>
                <o:lock v:ext="edit" aspectratio="t"/>
              </v:oval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F4465D0"/>
    <w:multiLevelType w:val="multilevel"/>
    <w:tmpl w:val="4984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50BB4"/>
    <w:multiLevelType w:val="multilevel"/>
    <w:tmpl w:val="50E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A0671"/>
    <w:multiLevelType w:val="multilevel"/>
    <w:tmpl w:val="876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82043"/>
    <w:multiLevelType w:val="multilevel"/>
    <w:tmpl w:val="EA92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E6B2F"/>
    <w:multiLevelType w:val="multilevel"/>
    <w:tmpl w:val="52D8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63B1A"/>
    <w:multiLevelType w:val="multilevel"/>
    <w:tmpl w:val="4A78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B6484"/>
    <w:multiLevelType w:val="multilevel"/>
    <w:tmpl w:val="D3D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70E7D"/>
    <w:multiLevelType w:val="multilevel"/>
    <w:tmpl w:val="04A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37C2D"/>
    <w:multiLevelType w:val="multilevel"/>
    <w:tmpl w:val="42A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07C93"/>
    <w:multiLevelType w:val="multilevel"/>
    <w:tmpl w:val="B1E8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74ADD"/>
    <w:multiLevelType w:val="multilevel"/>
    <w:tmpl w:val="A284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C6A00"/>
    <w:multiLevelType w:val="multilevel"/>
    <w:tmpl w:val="BBA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8258E"/>
    <w:multiLevelType w:val="multilevel"/>
    <w:tmpl w:val="E6E6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D387C"/>
    <w:multiLevelType w:val="multilevel"/>
    <w:tmpl w:val="6D7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04493"/>
    <w:multiLevelType w:val="multilevel"/>
    <w:tmpl w:val="19D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26E33"/>
    <w:multiLevelType w:val="multilevel"/>
    <w:tmpl w:val="BD58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F342F"/>
    <w:multiLevelType w:val="multilevel"/>
    <w:tmpl w:val="537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169E8"/>
    <w:multiLevelType w:val="multilevel"/>
    <w:tmpl w:val="6ED4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8419D"/>
    <w:multiLevelType w:val="multilevel"/>
    <w:tmpl w:val="A7CE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222002">
    <w:abstractNumId w:val="0"/>
  </w:num>
  <w:num w:numId="2" w16cid:durableId="1454594237">
    <w:abstractNumId w:val="11"/>
  </w:num>
  <w:num w:numId="3" w16cid:durableId="2064283456">
    <w:abstractNumId w:val="19"/>
  </w:num>
  <w:num w:numId="4" w16cid:durableId="1213497139">
    <w:abstractNumId w:val="3"/>
  </w:num>
  <w:num w:numId="5" w16cid:durableId="517701137">
    <w:abstractNumId w:val="5"/>
  </w:num>
  <w:num w:numId="6" w16cid:durableId="842889908">
    <w:abstractNumId w:val="8"/>
  </w:num>
  <w:num w:numId="7" w16cid:durableId="433093194">
    <w:abstractNumId w:val="1"/>
  </w:num>
  <w:num w:numId="8" w16cid:durableId="1246494819">
    <w:abstractNumId w:val="12"/>
  </w:num>
  <w:num w:numId="9" w16cid:durableId="1910000542">
    <w:abstractNumId w:val="20"/>
  </w:num>
  <w:num w:numId="10" w16cid:durableId="1602910171">
    <w:abstractNumId w:val="18"/>
  </w:num>
  <w:num w:numId="11" w16cid:durableId="1875772523">
    <w:abstractNumId w:val="17"/>
  </w:num>
  <w:num w:numId="12" w16cid:durableId="1069231618">
    <w:abstractNumId w:val="21"/>
  </w:num>
  <w:num w:numId="13" w16cid:durableId="1109934726">
    <w:abstractNumId w:val="15"/>
  </w:num>
  <w:num w:numId="14" w16cid:durableId="985859292">
    <w:abstractNumId w:val="16"/>
  </w:num>
  <w:num w:numId="15" w16cid:durableId="759914879">
    <w:abstractNumId w:val="6"/>
  </w:num>
  <w:num w:numId="16" w16cid:durableId="386537537">
    <w:abstractNumId w:val="4"/>
  </w:num>
  <w:num w:numId="17" w16cid:durableId="1132137863">
    <w:abstractNumId w:val="9"/>
  </w:num>
  <w:num w:numId="18" w16cid:durableId="800536963">
    <w:abstractNumId w:val="2"/>
  </w:num>
  <w:num w:numId="19" w16cid:durableId="1042248382">
    <w:abstractNumId w:val="7"/>
  </w:num>
  <w:num w:numId="20" w16cid:durableId="419134601">
    <w:abstractNumId w:val="10"/>
  </w:num>
  <w:num w:numId="21" w16cid:durableId="1893343749">
    <w:abstractNumId w:val="14"/>
  </w:num>
  <w:num w:numId="22" w16cid:durableId="1093360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C4"/>
    <w:rsid w:val="000102B6"/>
    <w:rsid w:val="0001495E"/>
    <w:rsid w:val="0001626D"/>
    <w:rsid w:val="00020201"/>
    <w:rsid w:val="00040852"/>
    <w:rsid w:val="0008303B"/>
    <w:rsid w:val="00086759"/>
    <w:rsid w:val="00096EA6"/>
    <w:rsid w:val="0010367C"/>
    <w:rsid w:val="00121718"/>
    <w:rsid w:val="001B655A"/>
    <w:rsid w:val="001D38CA"/>
    <w:rsid w:val="001F4AC4"/>
    <w:rsid w:val="00206E11"/>
    <w:rsid w:val="00216193"/>
    <w:rsid w:val="002174C2"/>
    <w:rsid w:val="00280CB5"/>
    <w:rsid w:val="00281F59"/>
    <w:rsid w:val="00281FF8"/>
    <w:rsid w:val="002C2DB5"/>
    <w:rsid w:val="002E6287"/>
    <w:rsid w:val="003142DE"/>
    <w:rsid w:val="00317906"/>
    <w:rsid w:val="003331BA"/>
    <w:rsid w:val="00394D75"/>
    <w:rsid w:val="003C520B"/>
    <w:rsid w:val="004358DC"/>
    <w:rsid w:val="004427BD"/>
    <w:rsid w:val="0048066F"/>
    <w:rsid w:val="004B13B1"/>
    <w:rsid w:val="00504626"/>
    <w:rsid w:val="00524B92"/>
    <w:rsid w:val="00544235"/>
    <w:rsid w:val="00560F76"/>
    <w:rsid w:val="0058317D"/>
    <w:rsid w:val="005A2E9D"/>
    <w:rsid w:val="005A70A7"/>
    <w:rsid w:val="0066642C"/>
    <w:rsid w:val="006A4E7D"/>
    <w:rsid w:val="006E1078"/>
    <w:rsid w:val="007038AD"/>
    <w:rsid w:val="00736BDC"/>
    <w:rsid w:val="007520BE"/>
    <w:rsid w:val="007B6ED3"/>
    <w:rsid w:val="00840C37"/>
    <w:rsid w:val="00844354"/>
    <w:rsid w:val="00891A6F"/>
    <w:rsid w:val="008962D9"/>
    <w:rsid w:val="008B4FB8"/>
    <w:rsid w:val="00961A6A"/>
    <w:rsid w:val="00965BE3"/>
    <w:rsid w:val="009F49FA"/>
    <w:rsid w:val="00A448C1"/>
    <w:rsid w:val="00AA3F60"/>
    <w:rsid w:val="00AA7AA0"/>
    <w:rsid w:val="00AB23D6"/>
    <w:rsid w:val="00AE735A"/>
    <w:rsid w:val="00B147EA"/>
    <w:rsid w:val="00B23B76"/>
    <w:rsid w:val="00B83428"/>
    <w:rsid w:val="00BB4583"/>
    <w:rsid w:val="00C06448"/>
    <w:rsid w:val="00C34F93"/>
    <w:rsid w:val="00C455D8"/>
    <w:rsid w:val="00C5399C"/>
    <w:rsid w:val="00C720E6"/>
    <w:rsid w:val="00C858F0"/>
    <w:rsid w:val="00C9396E"/>
    <w:rsid w:val="00CA6B4F"/>
    <w:rsid w:val="00D45644"/>
    <w:rsid w:val="00D57317"/>
    <w:rsid w:val="00D74DBF"/>
    <w:rsid w:val="00DA4A43"/>
    <w:rsid w:val="00DC5883"/>
    <w:rsid w:val="00DC5CA9"/>
    <w:rsid w:val="00DE3A9B"/>
    <w:rsid w:val="00DF3520"/>
    <w:rsid w:val="00E16B6E"/>
    <w:rsid w:val="00E25535"/>
    <w:rsid w:val="00E31B60"/>
    <w:rsid w:val="00E37225"/>
    <w:rsid w:val="00E710E9"/>
    <w:rsid w:val="00EA417A"/>
    <w:rsid w:val="00EB77DE"/>
    <w:rsid w:val="00F31F51"/>
    <w:rsid w:val="00F35A83"/>
    <w:rsid w:val="00F750EF"/>
    <w:rsid w:val="00FD190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CEF78"/>
  <w15:docId w15:val="{2FF205DA-5A54-48A6-9939-FE7E379B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B6E"/>
    <w:rPr>
      <w:rFonts w:ascii="Century Gothic" w:hAnsi="Century Gothic"/>
      <w:color w:val="404040" w:themeColor="text1" w:themeTint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E31B60"/>
    <w:pPr>
      <w:keepNext/>
      <w:keepLines/>
      <w:spacing w:before="480"/>
      <w:outlineLvl w:val="0"/>
    </w:pPr>
    <w:rPr>
      <w:rFonts w:eastAsiaTheme="majorEastAsia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000131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42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1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BB4583"/>
    <w:pPr>
      <w:spacing w:before="720" w:after="960"/>
      <w:contextualSpacing/>
    </w:pPr>
    <w:rPr>
      <w:rFonts w:cs="Times New Roman (Body CS)"/>
      <w:b/>
      <w:caps/>
      <w:color w:val="F4B793" w:themeColor="accent3" w:themeTint="99"/>
      <w:spacing w:val="60"/>
      <w:sz w:val="48"/>
      <w:szCs w:val="48"/>
      <w14:textOutline w14:w="6350" w14:cap="rnd" w14:cmpd="sng" w14:algn="ctr">
        <w14:solidFill>
          <w14:schemeClr w14:val="accent4">
            <w14:lumMod w14:val="75000"/>
          </w14:schemeClr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6"/>
    <w:rsid w:val="00BB4583"/>
    <w:rPr>
      <w:rFonts w:ascii="Century Gothic" w:hAnsi="Century Gothic" w:cs="Times New Roman (Body CS)"/>
      <w:b/>
      <w:caps/>
      <w:color w:val="F4B793" w:themeColor="accent3" w:themeTint="99"/>
      <w:spacing w:val="60"/>
      <w:sz w:val="48"/>
      <w:szCs w:val="48"/>
      <w14:textOutline w14:w="6350" w14:cap="rnd" w14:cmpd="sng" w14:algn="ctr">
        <w14:solidFill>
          <w14:schemeClr w14:val="accent4">
            <w14:lumMod w14:val="75000"/>
          </w14:schemeClr>
        </w14:solidFill>
        <w14:prstDash w14:val="solid"/>
        <w14:bevel/>
      </w14:textOutline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E31B60"/>
    <w:rPr>
      <w:rFonts w:ascii="Century Gothic" w:eastAsiaTheme="majorEastAsia" w:hAnsi="Century Gothic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000131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E16B6E"/>
    <w:pPr>
      <w:spacing w:before="360"/>
      <w:contextualSpacing/>
    </w:pPr>
    <w:rPr>
      <w:rFonts w:asciiTheme="minorHAnsi" w:hAnsiTheme="minorHAnsi"/>
      <w:color w:val="auto"/>
    </w:rPr>
  </w:style>
  <w:style w:type="paragraph" w:styleId="NoSpacing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E16B6E"/>
    <w:rPr>
      <w:b/>
      <w:i w:val="0"/>
      <w:iCs/>
      <w:color w:val="3280A1" w:themeColor="accent4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7BD"/>
    <w:rPr>
      <w:rFonts w:asciiTheme="majorHAnsi" w:eastAsiaTheme="majorEastAsia" w:hAnsiTheme="majorHAnsi" w:cstheme="majorBidi"/>
      <w:color w:val="00001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44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aran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C0E912035D49BDA5C68BA612C4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9C97-CBB0-4C99-A410-DEEC0A06FE2B}"/>
      </w:docPartPr>
      <w:docPartBody>
        <w:p w:rsidR="00000000" w:rsidRDefault="00000000">
          <w:pPr>
            <w:pStyle w:val="8AC0E912035D49BDA5C68BA612C4363A"/>
          </w:pPr>
          <w:r w:rsidRPr="00E16B6E">
            <w:t>PTA MEETING MINUTES</w:t>
          </w:r>
        </w:p>
      </w:docPartBody>
    </w:docPart>
    <w:docPart>
      <w:docPartPr>
        <w:name w:val="FD4C9FF3BC304FDBA72EED0616DF0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76B1A-A47E-4124-A2F9-E7B833C04391}"/>
      </w:docPartPr>
      <w:docPartBody>
        <w:p w:rsidR="00000000" w:rsidRDefault="00000000">
          <w:pPr>
            <w:pStyle w:val="FD4C9FF3BC304FDBA72EED0616DF0D03"/>
          </w:pPr>
          <w:r w:rsidRPr="00E16B6E">
            <w:rPr>
              <w:rStyle w:val="Emphasis"/>
            </w:rPr>
            <w:t>Date:</w:t>
          </w:r>
        </w:p>
      </w:docPartBody>
    </w:docPart>
    <w:docPart>
      <w:docPartPr>
        <w:name w:val="6D2DF8C6B6BE4E79AE6FAD920821A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0D877-3446-4DE1-9DFA-5733E1A60D07}"/>
      </w:docPartPr>
      <w:docPartBody>
        <w:p w:rsidR="00000000" w:rsidRDefault="00000000">
          <w:pPr>
            <w:pStyle w:val="6D2DF8C6B6BE4E79AE6FAD920821A69A"/>
          </w:pPr>
          <w:r w:rsidRPr="00E16B6E">
            <w:t>1/9/23</w:t>
          </w:r>
        </w:p>
      </w:docPartBody>
    </w:docPart>
    <w:docPart>
      <w:docPartPr>
        <w:name w:val="A1D7143D1DC142B3A999EE5D951A7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5BEC-F548-44D1-9291-072BE1A2346B}"/>
      </w:docPartPr>
      <w:docPartBody>
        <w:p w:rsidR="00000000" w:rsidRDefault="00000000">
          <w:pPr>
            <w:pStyle w:val="A1D7143D1DC142B3A999EE5D951A7DA7"/>
          </w:pPr>
          <w:bookmarkStart w:id="0" w:name="_Hlk121143983"/>
          <w:bookmarkEnd w:id="0"/>
          <w:r w:rsidRPr="00E16B6E">
            <w:t>Approval of minutes</w:t>
          </w:r>
        </w:p>
      </w:docPartBody>
    </w:docPart>
    <w:docPart>
      <w:docPartPr>
        <w:name w:val="BBBCC1C5B2A34986A3FF6EE47C4FF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5158F-FA10-4E13-8D5B-88B38F7F3295}"/>
      </w:docPartPr>
      <w:docPartBody>
        <w:p w:rsidR="00000000" w:rsidRDefault="00000000">
          <w:pPr>
            <w:pStyle w:val="BBBCC1C5B2A34986A3FF6EE47C4FFA49"/>
          </w:pPr>
          <w:r w:rsidRPr="00E16B6E">
            <w:t>Advisory committee</w:t>
          </w:r>
        </w:p>
      </w:docPartBody>
    </w:docPart>
    <w:docPart>
      <w:docPartPr>
        <w:name w:val="890470AEBDC643ADB64A0F2D764F8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B00EB-0604-4850-A028-815A0463E365}"/>
      </w:docPartPr>
      <w:docPartBody>
        <w:p w:rsidR="00000000" w:rsidRDefault="00000000">
          <w:pPr>
            <w:pStyle w:val="890470AEBDC643ADB64A0F2D764F8390"/>
          </w:pPr>
          <w:r w:rsidRPr="00E16B6E">
            <w:t>Principal’s report</w:t>
          </w:r>
        </w:p>
      </w:docPartBody>
    </w:docPart>
    <w:docPart>
      <w:docPartPr>
        <w:name w:val="5B930FFB9DD147FCBC31A26617ADC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7DB2-7771-4BC1-AE87-DD1CC09FFAEB}"/>
      </w:docPartPr>
      <w:docPartBody>
        <w:p w:rsidR="00000000" w:rsidRDefault="00D61FDB" w:rsidP="00D61FDB">
          <w:pPr>
            <w:pStyle w:val="5B930FFB9DD147FCBC31A26617ADC576"/>
          </w:pPr>
          <w:bookmarkStart w:id="1" w:name="_Hlk121140716"/>
          <w:bookmarkEnd w:id="1"/>
          <w:r w:rsidRPr="00E16B6E">
            <w:t>Approval of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09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DB"/>
    <w:rsid w:val="007B6ED3"/>
    <w:rsid w:val="00D61FDB"/>
    <w:rsid w:val="00E3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C0E912035D49BDA5C68BA612C4363A">
    <w:name w:val="8AC0E912035D49BDA5C68BA612C4363A"/>
  </w:style>
  <w:style w:type="character" w:styleId="Emphasis">
    <w:name w:val="Emphasis"/>
    <w:basedOn w:val="DefaultParagraphFont"/>
    <w:uiPriority w:val="20"/>
    <w:qFormat/>
    <w:rPr>
      <w:b/>
      <w:i w:val="0"/>
      <w:iCs/>
      <w:color w:val="0B769F" w:themeColor="accent4" w:themeShade="BF"/>
    </w:rPr>
  </w:style>
  <w:style w:type="paragraph" w:customStyle="1" w:styleId="FD4C9FF3BC304FDBA72EED0616DF0D03">
    <w:name w:val="FD4C9FF3BC304FDBA72EED0616DF0D03"/>
  </w:style>
  <w:style w:type="paragraph" w:customStyle="1" w:styleId="6D2DF8C6B6BE4E79AE6FAD920821A69A">
    <w:name w:val="6D2DF8C6B6BE4E79AE6FAD920821A69A"/>
  </w:style>
  <w:style w:type="paragraph" w:customStyle="1" w:styleId="2809F16683D44C03B0A14A45F7EE7C7F">
    <w:name w:val="2809F16683D44C03B0A14A45F7EE7C7F"/>
  </w:style>
  <w:style w:type="paragraph" w:customStyle="1" w:styleId="A4FEC6602C264BF5A5AD17917E68665F">
    <w:name w:val="A4FEC6602C264BF5A5AD17917E68665F"/>
  </w:style>
  <w:style w:type="paragraph" w:customStyle="1" w:styleId="D490EA0B2E3A4EE3A961BD486170451D">
    <w:name w:val="D490EA0B2E3A4EE3A961BD486170451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39FD785B1A4816B30D894A56F30280">
    <w:name w:val="F039FD785B1A4816B30D894A56F30280"/>
  </w:style>
  <w:style w:type="paragraph" w:customStyle="1" w:styleId="65135ED3FB8F45F29D33A689FE3933C4">
    <w:name w:val="65135ED3FB8F45F29D33A689FE3933C4"/>
  </w:style>
  <w:style w:type="paragraph" w:customStyle="1" w:styleId="07154EC392AB4C88ABCD328370A09052">
    <w:name w:val="07154EC392AB4C88ABCD328370A09052"/>
  </w:style>
  <w:style w:type="paragraph" w:customStyle="1" w:styleId="A1D7143D1DC142B3A999EE5D951A7DA7">
    <w:name w:val="A1D7143D1DC142B3A999EE5D951A7DA7"/>
  </w:style>
  <w:style w:type="paragraph" w:customStyle="1" w:styleId="D3DE63A805134FA9B37F994196B9B0BC">
    <w:name w:val="D3DE63A805134FA9B37F994196B9B0BC"/>
  </w:style>
  <w:style w:type="paragraph" w:customStyle="1" w:styleId="C1B3F84EC7E845659B1237DAF5D403FC">
    <w:name w:val="C1B3F84EC7E845659B1237DAF5D403FC"/>
  </w:style>
  <w:style w:type="paragraph" w:customStyle="1" w:styleId="643E2C6E75F247F2A20B5B004E26B39B">
    <w:name w:val="643E2C6E75F247F2A20B5B004E26B39B"/>
  </w:style>
  <w:style w:type="paragraph" w:customStyle="1" w:styleId="BB29AEA7078348AEB3865D0AE57A1671">
    <w:name w:val="BB29AEA7078348AEB3865D0AE57A1671"/>
  </w:style>
  <w:style w:type="paragraph" w:customStyle="1" w:styleId="BBBCC1C5B2A34986A3FF6EE47C4FFA49">
    <w:name w:val="BBBCC1C5B2A34986A3FF6EE47C4FFA49"/>
  </w:style>
  <w:style w:type="paragraph" w:customStyle="1" w:styleId="3D3887819F474D4DA8D6A9D2D74A8EDC">
    <w:name w:val="3D3887819F474D4DA8D6A9D2D74A8EDC"/>
  </w:style>
  <w:style w:type="paragraph" w:customStyle="1" w:styleId="A822C2F46F3B4EC5BD1440A75A2DF71C">
    <w:name w:val="A822C2F46F3B4EC5BD1440A75A2DF71C"/>
  </w:style>
  <w:style w:type="paragraph" w:customStyle="1" w:styleId="4278FB37564D4700938D37B65FFBDA85">
    <w:name w:val="4278FB37564D4700938D37B65FFBDA85"/>
  </w:style>
  <w:style w:type="paragraph" w:customStyle="1" w:styleId="5A46A8D691BC465A815635E8016FFFA2">
    <w:name w:val="5A46A8D691BC465A815635E8016FFFA2"/>
  </w:style>
  <w:style w:type="paragraph" w:customStyle="1" w:styleId="4FC5B8E6A4F7432889CA915CBCA1B5FB">
    <w:name w:val="4FC5B8E6A4F7432889CA915CBCA1B5FB"/>
  </w:style>
  <w:style w:type="paragraph" w:customStyle="1" w:styleId="890470AEBDC643ADB64A0F2D764F8390">
    <w:name w:val="890470AEBDC643ADB64A0F2D764F8390"/>
  </w:style>
  <w:style w:type="paragraph" w:customStyle="1" w:styleId="7877B28201D64F67A6282849D13E1CF4">
    <w:name w:val="7877B28201D64F67A6282849D13E1CF4"/>
  </w:style>
  <w:style w:type="paragraph" w:customStyle="1" w:styleId="62AB68460F25485EAEF4F97592BA33B9">
    <w:name w:val="62AB68460F25485EAEF4F97592BA33B9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rFonts w:ascii="Century Gothic" w:hAnsi="Century Gothic"/>
      <w:color w:val="404040" w:themeColor="text1" w:themeTint="BF"/>
      <w:kern w:val="0"/>
      <w:sz w:val="20"/>
      <w:szCs w:val="21"/>
      <w:lang w:eastAsia="ja-JP"/>
      <w14:ligatures w14:val="none"/>
    </w:rPr>
  </w:style>
  <w:style w:type="paragraph" w:customStyle="1" w:styleId="861D7F082CF44A4D96D7408E78D320BE">
    <w:name w:val="861D7F082CF44A4D96D7408E78D320BE"/>
  </w:style>
  <w:style w:type="paragraph" w:customStyle="1" w:styleId="7F49F08372B740B690CC6C0BD9AF073F">
    <w:name w:val="7F49F08372B740B690CC6C0BD9AF073F"/>
  </w:style>
  <w:style w:type="paragraph" w:customStyle="1" w:styleId="ABC6F865BD9745DBBC803CE4FC1B8E75">
    <w:name w:val="ABC6F865BD9745DBBC803CE4FC1B8E75"/>
  </w:style>
  <w:style w:type="paragraph" w:customStyle="1" w:styleId="58BD259DABF841B7A925C8E477BBC337">
    <w:name w:val="58BD259DABF841B7A925C8E477BBC337"/>
  </w:style>
  <w:style w:type="paragraph" w:customStyle="1" w:styleId="89A84234C29444BBB13466A610E75162">
    <w:name w:val="89A84234C29444BBB13466A610E75162"/>
  </w:style>
  <w:style w:type="paragraph" w:customStyle="1" w:styleId="6E83A928DB534415977BEEF3CAFEEA2D">
    <w:name w:val="6E83A928DB534415977BEEF3CAFEEA2D"/>
  </w:style>
  <w:style w:type="paragraph" w:customStyle="1" w:styleId="2ED3F13BDB074EDAB48A30C48C37D327">
    <w:name w:val="2ED3F13BDB074EDAB48A30C48C37D327"/>
  </w:style>
  <w:style w:type="paragraph" w:customStyle="1" w:styleId="A9A0781D2B2F45BE91C31400CC56B557">
    <w:name w:val="A9A0781D2B2F45BE91C31400CC56B557"/>
  </w:style>
  <w:style w:type="paragraph" w:customStyle="1" w:styleId="5B930FFB9DD147FCBC31A26617ADC576">
    <w:name w:val="5B930FFB9DD147FCBC31A26617ADC576"/>
    <w:rsid w:val="00D61F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5D0AC1-CB33-44DE-9138-7938B0043CD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D269E14-2A35-4F73-B48A-97C23B9E9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6E523-97AA-42B2-9484-30D603E29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136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</dc:creator>
  <cp:keywords/>
  <dc:description/>
  <cp:lastModifiedBy>Mesgari, Nastaran</cp:lastModifiedBy>
  <cp:revision>2</cp:revision>
  <dcterms:created xsi:type="dcterms:W3CDTF">2024-11-20T08:41:00Z</dcterms:created>
  <dcterms:modified xsi:type="dcterms:W3CDTF">2024-11-20T11:08:00Z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