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BA5" w:rsidRDefault="003C527A">
      <w:pPr>
        <w:rPr>
          <w:b/>
        </w:rPr>
      </w:pPr>
      <w:r w:rsidRPr="003C527A">
        <w:rPr>
          <w:b/>
        </w:rPr>
        <w:t>1. Introduction</w:t>
      </w:r>
    </w:p>
    <w:p w:rsidR="003C527A" w:rsidRPr="00447F7E" w:rsidRDefault="003C527A">
      <w:pPr>
        <w:rPr>
          <w:b/>
        </w:rPr>
      </w:pPr>
      <w:r w:rsidRPr="00447F7E">
        <w:rPr>
          <w:b/>
        </w:rPr>
        <w:t>1.1 Purpose of this Document</w:t>
      </w:r>
    </w:p>
    <w:p w:rsidR="003C527A" w:rsidRDefault="003C527A" w:rsidP="007E7A9D">
      <w:pPr>
        <w:pStyle w:val="ListParagraph"/>
        <w:numPr>
          <w:ilvl w:val="0"/>
          <w:numId w:val="21"/>
        </w:numPr>
      </w:pPr>
      <w:r>
        <w:t xml:space="preserve">This System Design Document (SDD) specifies the architecture, Components, interfaces, and other design considerations for </w:t>
      </w:r>
      <w:r w:rsidRPr="007E7A9D">
        <w:rPr>
          <w:b/>
        </w:rPr>
        <w:t>FarmBotika</w:t>
      </w:r>
      <w:r>
        <w:t xml:space="preserve">, an </w:t>
      </w:r>
      <w:r w:rsidRPr="007E7A9D">
        <w:rPr>
          <w:b/>
        </w:rPr>
        <w:t>end-to-end smart-agriculture</w:t>
      </w:r>
      <w:r>
        <w:t xml:space="preserve"> platform. It bridges the gap between requirements and implementation, ensuring that developers, testers, and stakeholders share a clear, common blueprint.</w:t>
      </w:r>
    </w:p>
    <w:p w:rsidR="003C527A" w:rsidRPr="00447F7E" w:rsidRDefault="003C527A">
      <w:pPr>
        <w:rPr>
          <w:b/>
        </w:rPr>
      </w:pPr>
      <w:r w:rsidRPr="00447F7E">
        <w:rPr>
          <w:b/>
        </w:rPr>
        <w:t>1.2 Scope of the System</w:t>
      </w:r>
    </w:p>
    <w:p w:rsidR="003C527A" w:rsidRDefault="003C527A">
      <w:r>
        <w:t>FarmBotika will enable small-scale farmers to:</w:t>
      </w:r>
      <w:bookmarkStart w:id="0" w:name="_GoBack"/>
      <w:bookmarkEnd w:id="0"/>
    </w:p>
    <w:p w:rsidR="003C527A" w:rsidRDefault="003C527A" w:rsidP="00447F7E">
      <w:pPr>
        <w:pStyle w:val="ListParagraph"/>
        <w:numPr>
          <w:ilvl w:val="0"/>
          <w:numId w:val="4"/>
        </w:numPr>
      </w:pPr>
      <w:r>
        <w:t>Monitor field conditions, example- Soil moisture, temperature, pest detection- via IoT sensors.</w:t>
      </w:r>
    </w:p>
    <w:p w:rsidR="003C527A" w:rsidRDefault="003C527A" w:rsidP="00447F7E">
      <w:pPr>
        <w:pStyle w:val="ListParagraph"/>
        <w:numPr>
          <w:ilvl w:val="0"/>
          <w:numId w:val="4"/>
        </w:numPr>
      </w:pPr>
      <w:r>
        <w:t>Access AI-Powered recommendations and chat-based agronomic support.</w:t>
      </w:r>
    </w:p>
    <w:p w:rsidR="003C527A" w:rsidRDefault="003C527A" w:rsidP="00447F7E">
      <w:pPr>
        <w:pStyle w:val="ListParagraph"/>
        <w:numPr>
          <w:ilvl w:val="0"/>
          <w:numId w:val="4"/>
        </w:numPr>
      </w:pPr>
      <w:r>
        <w:t>Manage farm data, plan planting schedules, and track yields.</w:t>
      </w:r>
    </w:p>
    <w:p w:rsidR="003C527A" w:rsidRDefault="003C527A" w:rsidP="00447F7E">
      <w:pPr>
        <w:pStyle w:val="ListParagraph"/>
        <w:numPr>
          <w:ilvl w:val="0"/>
          <w:numId w:val="4"/>
        </w:numPr>
      </w:pPr>
      <w:r>
        <w:t>Receive alerts and notifications on mobile and web interfaces.</w:t>
      </w:r>
    </w:p>
    <w:p w:rsidR="003C527A" w:rsidRPr="00447F7E" w:rsidRDefault="003C527A">
      <w:pPr>
        <w:rPr>
          <w:b/>
        </w:rPr>
      </w:pPr>
      <w:r w:rsidRPr="00447F7E">
        <w:rPr>
          <w:b/>
        </w:rPr>
        <w:t>1.3 Intended Audience</w:t>
      </w:r>
    </w:p>
    <w:p w:rsidR="005A44AF" w:rsidRDefault="005A44AF" w:rsidP="00447F7E">
      <w:pPr>
        <w:pStyle w:val="ListParagraph"/>
        <w:numPr>
          <w:ilvl w:val="0"/>
          <w:numId w:val="5"/>
        </w:numPr>
      </w:pPr>
      <w:r w:rsidRPr="00447F7E">
        <w:rPr>
          <w:b/>
        </w:rPr>
        <w:t>Developers:</w:t>
      </w:r>
      <w:r>
        <w:t xml:space="preserve"> Implement modules per design.</w:t>
      </w:r>
    </w:p>
    <w:p w:rsidR="005A44AF" w:rsidRDefault="005A44AF" w:rsidP="00447F7E">
      <w:pPr>
        <w:pStyle w:val="ListParagraph"/>
        <w:numPr>
          <w:ilvl w:val="0"/>
          <w:numId w:val="5"/>
        </w:numPr>
      </w:pPr>
      <w:r w:rsidRPr="00447F7E">
        <w:rPr>
          <w:b/>
        </w:rPr>
        <w:t>Testers:</w:t>
      </w:r>
      <w:r>
        <w:t xml:space="preserve"> Develop and execute test cases.</w:t>
      </w:r>
    </w:p>
    <w:p w:rsidR="005A44AF" w:rsidRDefault="005A44AF" w:rsidP="00447F7E">
      <w:pPr>
        <w:pStyle w:val="ListParagraph"/>
        <w:numPr>
          <w:ilvl w:val="0"/>
          <w:numId w:val="5"/>
        </w:numPr>
      </w:pPr>
      <w:r w:rsidRPr="00447F7E">
        <w:rPr>
          <w:b/>
        </w:rPr>
        <w:t>DevOps/ Infrastructure Engineers:</w:t>
      </w:r>
      <w:r>
        <w:t xml:space="preserve"> Deploy and operate</w:t>
      </w:r>
      <w:r w:rsidR="0087188E">
        <w:t xml:space="preserve"> the system.</w:t>
      </w:r>
    </w:p>
    <w:p w:rsidR="0087188E" w:rsidRDefault="0087188E" w:rsidP="00447F7E">
      <w:pPr>
        <w:pStyle w:val="ListParagraph"/>
        <w:numPr>
          <w:ilvl w:val="0"/>
          <w:numId w:val="5"/>
        </w:numPr>
      </w:pPr>
      <w:r w:rsidRPr="00447F7E">
        <w:rPr>
          <w:b/>
        </w:rPr>
        <w:t>Project Managers/ Stakeholders:</w:t>
      </w:r>
      <w:r>
        <w:t xml:space="preserve"> Review high-level architecture and risk mitigations.</w:t>
      </w:r>
    </w:p>
    <w:p w:rsidR="0087188E" w:rsidRPr="00447F7E" w:rsidRDefault="0087188E">
      <w:pPr>
        <w:rPr>
          <w:b/>
        </w:rPr>
      </w:pPr>
      <w:r w:rsidRPr="00447F7E">
        <w:rPr>
          <w:b/>
        </w:rPr>
        <w:t>1.4 Glossary</w:t>
      </w:r>
    </w:p>
    <w:p w:rsidR="0087188E" w:rsidRDefault="0087188E" w:rsidP="00447F7E">
      <w:pPr>
        <w:pStyle w:val="ListParagraph"/>
        <w:numPr>
          <w:ilvl w:val="0"/>
          <w:numId w:val="6"/>
        </w:numPr>
      </w:pPr>
      <w:r w:rsidRPr="00447F7E">
        <w:rPr>
          <w:b/>
        </w:rPr>
        <w:t>API Gateway:</w:t>
      </w:r>
      <w:r>
        <w:t xml:space="preserve"> Single entry point for client requests, routing to microservices.</w:t>
      </w:r>
    </w:p>
    <w:p w:rsidR="0087188E" w:rsidRDefault="0087188E" w:rsidP="00447F7E">
      <w:pPr>
        <w:pStyle w:val="ListParagraph"/>
        <w:numPr>
          <w:ilvl w:val="0"/>
          <w:numId w:val="6"/>
        </w:numPr>
      </w:pPr>
      <w:r w:rsidRPr="00447F7E">
        <w:rPr>
          <w:b/>
        </w:rPr>
        <w:t>LLM:</w:t>
      </w:r>
      <w:r>
        <w:t xml:space="preserve"> Large Language Model, used for agronomy Q&amp;A.</w:t>
      </w:r>
    </w:p>
    <w:p w:rsidR="0087188E" w:rsidRDefault="0087188E" w:rsidP="00447F7E">
      <w:pPr>
        <w:pStyle w:val="ListParagraph"/>
        <w:numPr>
          <w:ilvl w:val="0"/>
          <w:numId w:val="6"/>
        </w:numPr>
      </w:pPr>
      <w:r w:rsidRPr="00447F7E">
        <w:rPr>
          <w:b/>
        </w:rPr>
        <w:t>Celery:</w:t>
      </w:r>
      <w:r>
        <w:t xml:space="preserve"> Distributed task queue.</w:t>
      </w:r>
    </w:p>
    <w:p w:rsidR="0087188E" w:rsidRDefault="0087188E" w:rsidP="00447F7E">
      <w:pPr>
        <w:pStyle w:val="ListParagraph"/>
        <w:numPr>
          <w:ilvl w:val="0"/>
          <w:numId w:val="6"/>
        </w:numPr>
      </w:pPr>
      <w:r w:rsidRPr="00447F7E">
        <w:rPr>
          <w:b/>
        </w:rPr>
        <w:t>JWT:</w:t>
      </w:r>
      <w:r>
        <w:t xml:space="preserve"> JSON Web Token, for stateless authentication.</w:t>
      </w:r>
    </w:p>
    <w:p w:rsidR="0087188E" w:rsidRDefault="0087188E"/>
    <w:p w:rsidR="0087188E" w:rsidRPr="00AB4D77" w:rsidRDefault="0087188E">
      <w:pPr>
        <w:rPr>
          <w:b/>
        </w:rPr>
      </w:pPr>
      <w:r w:rsidRPr="00AB4D77">
        <w:rPr>
          <w:b/>
        </w:rPr>
        <w:t>2. System Overview and Design Philosophy</w:t>
      </w:r>
    </w:p>
    <w:p w:rsidR="0087188E" w:rsidRPr="00447F7E" w:rsidRDefault="0087188E">
      <w:pPr>
        <w:rPr>
          <w:b/>
        </w:rPr>
      </w:pPr>
      <w:r w:rsidRPr="00447F7E">
        <w:rPr>
          <w:b/>
        </w:rPr>
        <w:t>2.1 High Level Description</w:t>
      </w:r>
    </w:p>
    <w:p w:rsidR="0087188E" w:rsidRDefault="0087188E">
      <w:r>
        <w:t>FarmBotika is implemented as a microservices-based web application:</w:t>
      </w:r>
    </w:p>
    <w:p w:rsidR="0087188E" w:rsidRDefault="0087188E" w:rsidP="00447F7E">
      <w:pPr>
        <w:pStyle w:val="ListParagraph"/>
        <w:numPr>
          <w:ilvl w:val="0"/>
          <w:numId w:val="7"/>
        </w:numPr>
      </w:pPr>
      <w:r w:rsidRPr="00447F7E">
        <w:rPr>
          <w:b/>
        </w:rPr>
        <w:t>Frontend</w:t>
      </w:r>
      <w:r>
        <w:t>: React, Tailwind CSS, JavaScript, Mobile-responsive.</w:t>
      </w:r>
    </w:p>
    <w:p w:rsidR="0087188E" w:rsidRDefault="0087188E" w:rsidP="00447F7E">
      <w:pPr>
        <w:pStyle w:val="ListParagraph"/>
        <w:numPr>
          <w:ilvl w:val="0"/>
          <w:numId w:val="7"/>
        </w:numPr>
      </w:pPr>
      <w:r w:rsidRPr="00447F7E">
        <w:rPr>
          <w:b/>
        </w:rPr>
        <w:t>Backend:</w:t>
      </w:r>
      <w:r>
        <w:t xml:space="preserve"> Python, Django REST Framework services</w:t>
      </w:r>
      <w:r w:rsidR="00AB4D77">
        <w:t>, Node JS.</w:t>
      </w:r>
    </w:p>
    <w:p w:rsidR="00AB4D77" w:rsidRDefault="00AB4D77" w:rsidP="00447F7E">
      <w:pPr>
        <w:pStyle w:val="ListParagraph"/>
        <w:numPr>
          <w:ilvl w:val="0"/>
          <w:numId w:val="7"/>
        </w:numPr>
      </w:pPr>
      <w:r w:rsidRPr="00447F7E">
        <w:rPr>
          <w:b/>
        </w:rPr>
        <w:t>AI Service:</w:t>
      </w:r>
      <w:r>
        <w:t xml:space="preserve"> Flask microservice hosting the LLM for agronomic advice.</w:t>
      </w:r>
    </w:p>
    <w:p w:rsidR="00AB4D77" w:rsidRDefault="00AB4D77" w:rsidP="00447F7E">
      <w:pPr>
        <w:pStyle w:val="ListParagraph"/>
        <w:numPr>
          <w:ilvl w:val="0"/>
          <w:numId w:val="7"/>
        </w:numPr>
      </w:pPr>
      <w:r w:rsidRPr="00447F7E">
        <w:rPr>
          <w:b/>
        </w:rPr>
        <w:t>Data Pipeline:</w:t>
      </w:r>
      <w:r>
        <w:t xml:space="preserve"> Celery + RabbitMQ for asynchronous tasks.</w:t>
      </w:r>
    </w:p>
    <w:p w:rsidR="00AB4D77" w:rsidRDefault="00AB4D77" w:rsidP="00447F7E">
      <w:pPr>
        <w:pStyle w:val="ListParagraph"/>
        <w:numPr>
          <w:ilvl w:val="0"/>
          <w:numId w:val="7"/>
        </w:numPr>
      </w:pPr>
      <w:r w:rsidRPr="00447F7E">
        <w:rPr>
          <w:b/>
        </w:rPr>
        <w:t>Database:</w:t>
      </w:r>
      <w:r>
        <w:t xml:space="preserve"> PostgreSQL for relational data; Firebase for IoT data; Redis for caching and Celery broker.</w:t>
      </w:r>
    </w:p>
    <w:p w:rsidR="00447F7E" w:rsidRDefault="00447F7E"/>
    <w:p w:rsidR="00447F7E" w:rsidRDefault="00447F7E"/>
    <w:p w:rsidR="00AB4D77" w:rsidRPr="00141CBC" w:rsidRDefault="00AB4D77">
      <w:pPr>
        <w:rPr>
          <w:b/>
        </w:rPr>
      </w:pPr>
      <w:r w:rsidRPr="00141CBC">
        <w:rPr>
          <w:b/>
        </w:rPr>
        <w:lastRenderedPageBreak/>
        <w:t>2.2 Design Principles</w:t>
      </w:r>
    </w:p>
    <w:p w:rsidR="00AB4D77" w:rsidRDefault="00AB4D77" w:rsidP="00141CBC">
      <w:pPr>
        <w:pStyle w:val="ListParagraph"/>
        <w:numPr>
          <w:ilvl w:val="0"/>
          <w:numId w:val="8"/>
        </w:numPr>
      </w:pPr>
      <w:r w:rsidRPr="00141CBC">
        <w:rPr>
          <w:b/>
        </w:rPr>
        <w:t>Modularity:</w:t>
      </w:r>
      <w:r>
        <w:t xml:space="preserve"> Each service encapsulates a distinct domain (User, Sensor, AI).</w:t>
      </w:r>
    </w:p>
    <w:p w:rsidR="00AB4D77" w:rsidRDefault="00AB4D77" w:rsidP="00141CBC">
      <w:pPr>
        <w:pStyle w:val="ListParagraph"/>
        <w:numPr>
          <w:ilvl w:val="0"/>
          <w:numId w:val="8"/>
        </w:numPr>
      </w:pPr>
      <w:r w:rsidRPr="00141CBC">
        <w:rPr>
          <w:b/>
        </w:rPr>
        <w:t>Scalability:</w:t>
      </w:r>
      <w:r>
        <w:t xml:space="preserve"> Stateless services behind load balancers, horizontal scaling.</w:t>
      </w:r>
    </w:p>
    <w:p w:rsidR="00AB4D77" w:rsidRDefault="00AB4D77" w:rsidP="00141CBC">
      <w:pPr>
        <w:pStyle w:val="ListParagraph"/>
        <w:numPr>
          <w:ilvl w:val="0"/>
          <w:numId w:val="8"/>
        </w:numPr>
      </w:pPr>
      <w:r w:rsidRPr="00141CBC">
        <w:rPr>
          <w:b/>
        </w:rPr>
        <w:t>Reusability:</w:t>
      </w:r>
      <w:r>
        <w:t xml:space="preserve"> Shared libraries for authentication, logging, error handling.</w:t>
      </w:r>
    </w:p>
    <w:p w:rsidR="00AB4D77" w:rsidRDefault="00AB4D77" w:rsidP="00141CBC">
      <w:pPr>
        <w:pStyle w:val="ListParagraph"/>
        <w:numPr>
          <w:ilvl w:val="0"/>
          <w:numId w:val="8"/>
        </w:numPr>
      </w:pPr>
      <w:r w:rsidRPr="00141CBC">
        <w:rPr>
          <w:b/>
        </w:rPr>
        <w:t>Performance:</w:t>
      </w:r>
      <w:r>
        <w:t xml:space="preserve"> Caching hot data in Redis; lazy loading in Frontend. </w:t>
      </w:r>
    </w:p>
    <w:p w:rsidR="00AB4D77" w:rsidRDefault="00AB4D77" w:rsidP="00141CBC">
      <w:pPr>
        <w:pStyle w:val="ListParagraph"/>
        <w:numPr>
          <w:ilvl w:val="0"/>
          <w:numId w:val="8"/>
        </w:numPr>
      </w:pPr>
      <w:r w:rsidRPr="00141CBC">
        <w:rPr>
          <w:b/>
        </w:rPr>
        <w:t>Security:</w:t>
      </w:r>
      <w:r>
        <w:t xml:space="preserve"> HTTP everywhere; JWT for API access; encrypted storage for sensitive data.</w:t>
      </w:r>
    </w:p>
    <w:p w:rsidR="00AB4D77" w:rsidRDefault="00AB4D77"/>
    <w:p w:rsidR="00AB4D77" w:rsidRPr="00AB4D77" w:rsidRDefault="00AB4D77">
      <w:pPr>
        <w:rPr>
          <w:b/>
        </w:rPr>
      </w:pPr>
      <w:r w:rsidRPr="00AB4D77">
        <w:rPr>
          <w:b/>
        </w:rPr>
        <w:t>3. Architectural Design</w:t>
      </w:r>
    </w:p>
    <w:p w:rsidR="004B5227" w:rsidRPr="00141CBC" w:rsidRDefault="004B5227">
      <w:pPr>
        <w:rPr>
          <w:b/>
        </w:rPr>
      </w:pPr>
      <w:r w:rsidRPr="00141CBC">
        <w:rPr>
          <w:b/>
        </w:rPr>
        <w:t>3.1 Architecture Diagram</w:t>
      </w:r>
    </w:p>
    <w:p w:rsidR="004B5227" w:rsidRDefault="004B5227">
      <w:r>
        <w:rPr>
          <w:noProof/>
        </w:rPr>
        <w:drawing>
          <wp:inline distT="0" distB="0" distL="0" distR="0">
            <wp:extent cx="6260946" cy="4191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13903" r="33975" b="11339"/>
                    <a:stretch/>
                  </pic:blipFill>
                  <pic:spPr bwMode="auto">
                    <a:xfrm>
                      <a:off x="0" y="0"/>
                      <a:ext cx="6379129" cy="427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D77" w:rsidRPr="00141CBC" w:rsidRDefault="00AB4D77">
      <w:pPr>
        <w:rPr>
          <w:b/>
        </w:rPr>
      </w:pPr>
      <w:r w:rsidRPr="00141CBC">
        <w:rPr>
          <w:b/>
        </w:rPr>
        <w:t>3.2 Architecture Style</w:t>
      </w:r>
    </w:p>
    <w:p w:rsidR="00AB4D77" w:rsidRDefault="00AB4D77" w:rsidP="00141CBC">
      <w:pPr>
        <w:pStyle w:val="ListParagraph"/>
        <w:numPr>
          <w:ilvl w:val="0"/>
          <w:numId w:val="9"/>
        </w:numPr>
      </w:pPr>
      <w:r w:rsidRPr="00141CBC">
        <w:rPr>
          <w:b/>
        </w:rPr>
        <w:t>Microservices:</w:t>
      </w:r>
      <w:r>
        <w:t xml:space="preserve"> communicating via REST and AMPQ.</w:t>
      </w:r>
    </w:p>
    <w:p w:rsidR="00AB4D77" w:rsidRDefault="00AB4D77" w:rsidP="00141CBC">
      <w:pPr>
        <w:pStyle w:val="ListParagraph"/>
        <w:numPr>
          <w:ilvl w:val="0"/>
          <w:numId w:val="9"/>
        </w:numPr>
      </w:pPr>
      <w:r w:rsidRPr="00141CBC">
        <w:rPr>
          <w:b/>
        </w:rPr>
        <w:t>Client-Server:</w:t>
      </w:r>
      <w:r>
        <w:t xml:space="preserve"> React frontend calls backend via API Gateway.</w:t>
      </w:r>
    </w:p>
    <w:p w:rsidR="00AB4D77" w:rsidRDefault="00AB4D77" w:rsidP="00141CBC">
      <w:pPr>
        <w:pStyle w:val="ListParagraph"/>
        <w:numPr>
          <w:ilvl w:val="0"/>
          <w:numId w:val="9"/>
        </w:numPr>
      </w:pPr>
      <w:r w:rsidRPr="00141CBC">
        <w:rPr>
          <w:b/>
        </w:rPr>
        <w:t>Event-Driven</w:t>
      </w:r>
      <w:r>
        <w:t xml:space="preserve"> for long-running tasks</w:t>
      </w:r>
      <w:r w:rsidR="00734EBA">
        <w:t>.</w:t>
      </w:r>
    </w:p>
    <w:p w:rsidR="00141CBC" w:rsidRDefault="00141CBC"/>
    <w:p w:rsidR="00141CBC" w:rsidRDefault="00141CBC"/>
    <w:p w:rsidR="00141CBC" w:rsidRDefault="00141CBC"/>
    <w:p w:rsidR="00734EBA" w:rsidRPr="00141CBC" w:rsidRDefault="00734EBA">
      <w:pPr>
        <w:rPr>
          <w:b/>
        </w:rPr>
      </w:pPr>
      <w:r w:rsidRPr="00141CBC">
        <w:rPr>
          <w:b/>
        </w:rPr>
        <w:lastRenderedPageBreak/>
        <w:t>3.3 Component Description</w:t>
      </w:r>
    </w:p>
    <w:tbl>
      <w:tblPr>
        <w:tblW w:w="11095" w:type="dxa"/>
        <w:tblInd w:w="-815" w:type="dxa"/>
        <w:tblLook w:val="04A0" w:firstRow="1" w:lastRow="0" w:firstColumn="1" w:lastColumn="0" w:noHBand="0" w:noVBand="1"/>
      </w:tblPr>
      <w:tblGrid>
        <w:gridCol w:w="2475"/>
        <w:gridCol w:w="8620"/>
      </w:tblGrid>
      <w:tr w:rsidR="008310F2" w:rsidRPr="008310F2" w:rsidTr="00141CBC">
        <w:trPr>
          <w:trHeight w:val="288"/>
        </w:trPr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CC68CD" w:rsidP="00831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</w:t>
            </w:r>
            <w:r w:rsidR="008310F2" w:rsidRPr="008310F2">
              <w:rPr>
                <w:rFonts w:ascii="Calibri" w:eastAsia="Times New Roman" w:hAnsi="Calibri" w:cs="Calibri"/>
                <w:b/>
                <w:bCs/>
                <w:color w:val="000000"/>
              </w:rPr>
              <w:t>Component</w:t>
            </w:r>
          </w:p>
        </w:tc>
        <w:tc>
          <w:tcPr>
            <w:tcW w:w="8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8310F2" w:rsidP="00831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10F2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8310F2" w:rsidRPr="008310F2" w:rsidTr="00141CBC">
        <w:trPr>
          <w:trHeight w:val="288"/>
        </w:trPr>
        <w:tc>
          <w:tcPr>
            <w:tcW w:w="2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8310F2" w:rsidP="008310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310F2">
              <w:rPr>
                <w:rFonts w:ascii="Calibri" w:eastAsia="Times New Roman" w:hAnsi="Calibri" w:cs="Calibri"/>
                <w:b/>
                <w:color w:val="000000"/>
              </w:rPr>
              <w:t>API Gateway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8310F2" w:rsidP="00831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0F2">
              <w:rPr>
                <w:rFonts w:ascii="Calibri" w:eastAsia="Times New Roman" w:hAnsi="Calibri" w:cs="Calibri"/>
                <w:color w:val="000000"/>
              </w:rPr>
              <w:t>Routes requests to appropriate backend services; handles rate limiting and authentication.</w:t>
            </w:r>
          </w:p>
        </w:tc>
      </w:tr>
      <w:tr w:rsidR="008310F2" w:rsidRPr="008310F2" w:rsidTr="00141CBC">
        <w:trPr>
          <w:trHeight w:val="288"/>
        </w:trPr>
        <w:tc>
          <w:tcPr>
            <w:tcW w:w="2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8310F2" w:rsidP="008310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310F2">
              <w:rPr>
                <w:rFonts w:ascii="Calibri" w:eastAsia="Times New Roman" w:hAnsi="Calibri" w:cs="Calibri"/>
                <w:b/>
                <w:color w:val="000000"/>
              </w:rPr>
              <w:t>Auth Service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8310F2" w:rsidP="00831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0F2">
              <w:rPr>
                <w:rFonts w:ascii="Calibri" w:eastAsia="Times New Roman" w:hAnsi="Calibri" w:cs="Calibri"/>
                <w:color w:val="000000"/>
              </w:rPr>
              <w:t>Manages user signup/login, role-based access (Admin, Staff, Farmer).</w:t>
            </w:r>
          </w:p>
        </w:tc>
      </w:tr>
      <w:tr w:rsidR="008310F2" w:rsidRPr="008310F2" w:rsidTr="00141CBC">
        <w:trPr>
          <w:trHeight w:val="288"/>
        </w:trPr>
        <w:tc>
          <w:tcPr>
            <w:tcW w:w="2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8310F2" w:rsidP="008310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310F2">
              <w:rPr>
                <w:rFonts w:ascii="Calibri" w:eastAsia="Times New Roman" w:hAnsi="Calibri" w:cs="Calibri"/>
                <w:b/>
                <w:color w:val="000000"/>
              </w:rPr>
              <w:t>Sensor Service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8310F2" w:rsidP="00831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0F2">
              <w:rPr>
                <w:rFonts w:ascii="Calibri" w:eastAsia="Times New Roman" w:hAnsi="Calibri" w:cs="Calibri"/>
                <w:color w:val="000000"/>
              </w:rPr>
              <w:t>Ingests IoT sensor data; validation and storage.</w:t>
            </w:r>
          </w:p>
        </w:tc>
      </w:tr>
      <w:tr w:rsidR="008310F2" w:rsidRPr="008310F2" w:rsidTr="00141CBC">
        <w:trPr>
          <w:trHeight w:val="288"/>
        </w:trPr>
        <w:tc>
          <w:tcPr>
            <w:tcW w:w="2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8310F2" w:rsidP="008310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310F2">
              <w:rPr>
                <w:rFonts w:ascii="Calibri" w:eastAsia="Times New Roman" w:hAnsi="Calibri" w:cs="Calibri"/>
                <w:b/>
                <w:color w:val="000000"/>
              </w:rPr>
              <w:t>AI Service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8310F2" w:rsidP="00831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0F2">
              <w:rPr>
                <w:rFonts w:ascii="Calibri" w:eastAsia="Times New Roman" w:hAnsi="Calibri" w:cs="Calibri"/>
                <w:color w:val="000000"/>
              </w:rPr>
              <w:t>Hosts LLM inference; processes user queries for agronomic advice.</w:t>
            </w:r>
          </w:p>
        </w:tc>
      </w:tr>
      <w:tr w:rsidR="008310F2" w:rsidRPr="008310F2" w:rsidTr="00141CBC">
        <w:trPr>
          <w:trHeight w:val="288"/>
        </w:trPr>
        <w:tc>
          <w:tcPr>
            <w:tcW w:w="2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8310F2" w:rsidP="008310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310F2">
              <w:rPr>
                <w:rFonts w:ascii="Calibri" w:eastAsia="Times New Roman" w:hAnsi="Calibri" w:cs="Calibri"/>
                <w:b/>
                <w:color w:val="000000"/>
              </w:rPr>
              <w:t>Image Service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8310F2" w:rsidP="00831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0F2">
              <w:rPr>
                <w:rFonts w:ascii="Calibri" w:eastAsia="Times New Roman" w:hAnsi="Calibri" w:cs="Calibri"/>
                <w:color w:val="000000"/>
              </w:rPr>
              <w:t>Receives field images; runs pest detection computer-vision pipeline; stores results.</w:t>
            </w:r>
          </w:p>
        </w:tc>
      </w:tr>
      <w:tr w:rsidR="008310F2" w:rsidRPr="008310F2" w:rsidTr="00141CBC">
        <w:trPr>
          <w:trHeight w:val="288"/>
        </w:trPr>
        <w:tc>
          <w:tcPr>
            <w:tcW w:w="2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8310F2" w:rsidP="008310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310F2">
              <w:rPr>
                <w:rFonts w:ascii="Calibri" w:eastAsia="Times New Roman" w:hAnsi="Calibri" w:cs="Calibri"/>
                <w:b/>
                <w:color w:val="000000"/>
              </w:rPr>
              <w:t>Web Frontend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8310F2" w:rsidP="00831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0F2">
              <w:rPr>
                <w:rFonts w:ascii="Calibri" w:eastAsia="Times New Roman" w:hAnsi="Calibri" w:cs="Calibri"/>
                <w:color w:val="000000"/>
              </w:rPr>
              <w:t>React SPA; dashboards, data entry forms, real-time charts.</w:t>
            </w:r>
          </w:p>
        </w:tc>
      </w:tr>
      <w:tr w:rsidR="008310F2" w:rsidRPr="008310F2" w:rsidTr="00141CBC">
        <w:trPr>
          <w:trHeight w:val="288"/>
        </w:trPr>
        <w:tc>
          <w:tcPr>
            <w:tcW w:w="2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8310F2" w:rsidP="008310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310F2">
              <w:rPr>
                <w:rFonts w:ascii="Calibri" w:eastAsia="Times New Roman" w:hAnsi="Calibri" w:cs="Calibri"/>
                <w:b/>
                <w:color w:val="000000"/>
              </w:rPr>
              <w:t>Mobile Frontend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8310F2" w:rsidP="00831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0F2">
              <w:rPr>
                <w:rFonts w:ascii="Calibri" w:eastAsia="Times New Roman" w:hAnsi="Calibri" w:cs="Calibri"/>
                <w:color w:val="000000"/>
              </w:rPr>
              <w:t>Progressive Web App optimized for low-bandwidth mobile devices.</w:t>
            </w:r>
          </w:p>
        </w:tc>
      </w:tr>
      <w:tr w:rsidR="008310F2" w:rsidRPr="008310F2" w:rsidTr="00141CBC">
        <w:trPr>
          <w:trHeight w:val="288"/>
        </w:trPr>
        <w:tc>
          <w:tcPr>
            <w:tcW w:w="2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8310F2" w:rsidP="008310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310F2">
              <w:rPr>
                <w:rFonts w:ascii="Calibri" w:eastAsia="Times New Roman" w:hAnsi="Calibri" w:cs="Calibri"/>
                <w:b/>
                <w:color w:val="000000"/>
              </w:rPr>
              <w:t>Database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8310F2" w:rsidP="00831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0F2">
              <w:rPr>
                <w:rFonts w:ascii="Calibri" w:eastAsia="Times New Roman" w:hAnsi="Calibri" w:cs="Calibri"/>
                <w:color w:val="000000"/>
              </w:rPr>
              <w:t>PostgreSQL with tables for users, farms, sensors, readings, alerts.</w:t>
            </w:r>
          </w:p>
        </w:tc>
      </w:tr>
      <w:tr w:rsidR="008310F2" w:rsidRPr="008310F2" w:rsidTr="00141CBC">
        <w:trPr>
          <w:trHeight w:val="288"/>
        </w:trPr>
        <w:tc>
          <w:tcPr>
            <w:tcW w:w="2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8310F2" w:rsidP="008310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310F2">
              <w:rPr>
                <w:rFonts w:ascii="Calibri" w:eastAsia="Times New Roman" w:hAnsi="Calibri" w:cs="Calibri"/>
                <w:b/>
                <w:color w:val="000000"/>
              </w:rPr>
              <w:t>Cache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8310F2" w:rsidP="00831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0F2">
              <w:rPr>
                <w:rFonts w:ascii="Calibri" w:eastAsia="Times New Roman" w:hAnsi="Calibri" w:cs="Calibri"/>
                <w:color w:val="000000"/>
              </w:rPr>
              <w:t>Redis for session data, recent sensor readings, AI response caching.</w:t>
            </w:r>
          </w:p>
        </w:tc>
      </w:tr>
      <w:tr w:rsidR="008310F2" w:rsidRPr="008310F2" w:rsidTr="00141CBC">
        <w:trPr>
          <w:trHeight w:val="288"/>
        </w:trPr>
        <w:tc>
          <w:tcPr>
            <w:tcW w:w="2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8310F2" w:rsidP="008310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310F2">
              <w:rPr>
                <w:rFonts w:ascii="Calibri" w:eastAsia="Times New Roman" w:hAnsi="Calibri" w:cs="Calibri"/>
                <w:b/>
                <w:color w:val="000000"/>
              </w:rPr>
              <w:t>Message Broker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8310F2" w:rsidP="00831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0F2">
              <w:rPr>
                <w:rFonts w:ascii="Calibri" w:eastAsia="Times New Roman" w:hAnsi="Calibri" w:cs="Calibri"/>
                <w:color w:val="000000"/>
              </w:rPr>
              <w:t>RabbitMQ for Celery tasks (e.g., image processing, bulk notifications).</w:t>
            </w:r>
          </w:p>
        </w:tc>
      </w:tr>
      <w:tr w:rsidR="008310F2" w:rsidRPr="008310F2" w:rsidTr="00141CBC">
        <w:trPr>
          <w:trHeight w:val="288"/>
        </w:trPr>
        <w:tc>
          <w:tcPr>
            <w:tcW w:w="2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8310F2" w:rsidP="008310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310F2">
              <w:rPr>
                <w:rFonts w:ascii="Calibri" w:eastAsia="Times New Roman" w:hAnsi="Calibri" w:cs="Calibri"/>
                <w:b/>
                <w:color w:val="000000"/>
              </w:rPr>
              <w:t>CI/CD Pipeline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0F2" w:rsidRPr="008310F2" w:rsidRDefault="008310F2" w:rsidP="00831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0F2">
              <w:rPr>
                <w:rFonts w:ascii="Calibri" w:eastAsia="Times New Roman" w:hAnsi="Calibri" w:cs="Calibri"/>
                <w:color w:val="000000"/>
              </w:rPr>
              <w:t>GitHub Actions building, testing, and deploying containers to Docker.</w:t>
            </w:r>
          </w:p>
        </w:tc>
      </w:tr>
    </w:tbl>
    <w:p w:rsidR="008310F2" w:rsidRDefault="008310F2" w:rsidP="008310F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141CBC" w:rsidRDefault="00141CBC" w:rsidP="008310F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CC68CD" w:rsidRDefault="00CC68CD" w:rsidP="008310F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4. Detailed Design</w:t>
      </w:r>
    </w:p>
    <w:p w:rsidR="00141CBC" w:rsidRDefault="00141CBC" w:rsidP="008310F2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</w:p>
    <w:p w:rsidR="00CC68CD" w:rsidRPr="00141CBC" w:rsidRDefault="00CC68CD" w:rsidP="008310F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4.1 Module / Feature Descriptions</w:t>
      </w:r>
    </w:p>
    <w:p w:rsidR="00141CBC" w:rsidRDefault="00141CBC" w:rsidP="008310F2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</w:p>
    <w:p w:rsidR="00CC68CD" w:rsidRPr="00141CBC" w:rsidRDefault="00CC68CD" w:rsidP="008310F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4.1.1 User Management</w:t>
      </w:r>
    </w:p>
    <w:p w:rsidR="00CC68CD" w:rsidRPr="00141CBC" w:rsidRDefault="00CC68CD" w:rsidP="00141CB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Functionality:</w:t>
      </w:r>
      <w:r w:rsidRPr="00141CBC">
        <w:rPr>
          <w:rFonts w:ascii="Calibri" w:eastAsia="Times New Roman" w:hAnsi="Calibri" w:cs="Calibri"/>
          <w:bCs/>
          <w:color w:val="000000"/>
        </w:rPr>
        <w:t xml:space="preserve"> Register/login, role, role assignment, password reset.</w:t>
      </w:r>
    </w:p>
    <w:p w:rsidR="00CC68CD" w:rsidRPr="00141CBC" w:rsidRDefault="00CC68CD" w:rsidP="00141CB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Inputs:</w:t>
      </w:r>
      <w:r w:rsidRPr="00141CBC">
        <w:rPr>
          <w:rFonts w:ascii="Calibri" w:eastAsia="Times New Roman" w:hAnsi="Calibri" w:cs="Calibri"/>
          <w:bCs/>
          <w:color w:val="000000"/>
        </w:rPr>
        <w:t xml:space="preserve"> username, password, email, role.</w:t>
      </w:r>
    </w:p>
    <w:p w:rsidR="00CC68CD" w:rsidRPr="00141CBC" w:rsidRDefault="00CC68CD" w:rsidP="00141CB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Outputs:</w:t>
      </w:r>
      <w:r w:rsidRPr="00141CBC">
        <w:rPr>
          <w:rFonts w:ascii="Calibri" w:eastAsia="Times New Roman" w:hAnsi="Calibri" w:cs="Calibri"/>
          <w:bCs/>
          <w:color w:val="000000"/>
        </w:rPr>
        <w:t xml:space="preserve"> JWT token, user profile</w:t>
      </w:r>
    </w:p>
    <w:p w:rsidR="00CC68CD" w:rsidRPr="00141CBC" w:rsidRDefault="00CC68CD" w:rsidP="00141CB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Business Rules:</w:t>
      </w:r>
    </w:p>
    <w:p w:rsidR="00CC68CD" w:rsidRPr="00141CBC" w:rsidRDefault="00CC68CD" w:rsidP="00141CBC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Cs/>
          <w:color w:val="000000"/>
        </w:rPr>
        <w:t>Passwords hashed with Bcrypt.</w:t>
      </w:r>
    </w:p>
    <w:p w:rsidR="00CC68CD" w:rsidRPr="00141CBC" w:rsidRDefault="00CC68CD" w:rsidP="00141CBC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Cs/>
          <w:color w:val="000000"/>
        </w:rPr>
        <w:t>Email verification required.</w:t>
      </w:r>
    </w:p>
    <w:p w:rsidR="00CC68CD" w:rsidRPr="00141CBC" w:rsidRDefault="00B6118B" w:rsidP="00141CB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Data Elements</w:t>
      </w:r>
      <w:r w:rsidRPr="00141CBC">
        <w:rPr>
          <w:rFonts w:ascii="Calibri" w:eastAsia="Times New Roman" w:hAnsi="Calibri" w:cs="Calibri"/>
          <w:bCs/>
          <w:color w:val="000000"/>
        </w:rPr>
        <w:t>: u</w:t>
      </w:r>
      <w:r w:rsidR="00CC68CD" w:rsidRPr="00141CBC">
        <w:rPr>
          <w:rFonts w:ascii="Calibri" w:eastAsia="Times New Roman" w:hAnsi="Calibri" w:cs="Calibri"/>
          <w:bCs/>
          <w:color w:val="000000"/>
        </w:rPr>
        <w:t>serID, username, email, password_hash, role</w:t>
      </w:r>
    </w:p>
    <w:p w:rsidR="00CC68CD" w:rsidRDefault="00CC68CD" w:rsidP="008310F2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</w:p>
    <w:p w:rsidR="00CC68CD" w:rsidRPr="00141CBC" w:rsidRDefault="00CC68CD" w:rsidP="008310F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4.1.2 Sensor Data Ingestion</w:t>
      </w:r>
    </w:p>
    <w:p w:rsidR="00CC68CD" w:rsidRPr="00141CBC" w:rsidRDefault="00CC68CD" w:rsidP="00141CBC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Functionality:</w:t>
      </w:r>
      <w:r w:rsidRPr="00141CBC">
        <w:rPr>
          <w:rFonts w:ascii="Calibri" w:eastAsia="Times New Roman" w:hAnsi="Calibri" w:cs="Calibri"/>
          <w:bCs/>
          <w:color w:val="000000"/>
        </w:rPr>
        <w:t xml:space="preserve"> Accepts sensor payloads (JSON), validates, stores readings.</w:t>
      </w:r>
    </w:p>
    <w:p w:rsidR="00CC68CD" w:rsidRPr="00141CBC" w:rsidRDefault="00CC68CD" w:rsidP="00141CBC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Inputs:</w:t>
      </w:r>
      <w:r w:rsidRPr="00141CBC">
        <w:rPr>
          <w:rFonts w:ascii="Calibri" w:eastAsia="Times New Roman" w:hAnsi="Calibri" w:cs="Calibri"/>
          <w:bCs/>
          <w:color w:val="000000"/>
        </w:rPr>
        <w:t xml:space="preserve"> sensor_id, timestamps, metrics (moisture, temperature).</w:t>
      </w:r>
    </w:p>
    <w:p w:rsidR="00CC68CD" w:rsidRPr="00141CBC" w:rsidRDefault="00CC68CD" w:rsidP="00141CBC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Outputs:</w:t>
      </w:r>
      <w:r w:rsidRPr="00141CBC">
        <w:rPr>
          <w:rFonts w:ascii="Calibri" w:eastAsia="Times New Roman" w:hAnsi="Calibri" w:cs="Calibri"/>
          <w:bCs/>
          <w:color w:val="000000"/>
        </w:rPr>
        <w:t xml:space="preserve"> HTTP 201 on success; queued alerts if thresholds crossed.</w:t>
      </w:r>
    </w:p>
    <w:p w:rsidR="00CC68CD" w:rsidRPr="00141CBC" w:rsidRDefault="0055158E" w:rsidP="00141CBC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Business Rule</w:t>
      </w:r>
      <w:r w:rsidR="00CC68CD" w:rsidRPr="00141CBC">
        <w:rPr>
          <w:rFonts w:ascii="Calibri" w:eastAsia="Times New Roman" w:hAnsi="Calibri" w:cs="Calibri"/>
          <w:b/>
          <w:bCs/>
          <w:color w:val="000000"/>
        </w:rPr>
        <w:t xml:space="preserve">: </w:t>
      </w:r>
    </w:p>
    <w:p w:rsidR="00CC68CD" w:rsidRPr="00141CBC" w:rsidRDefault="00CC68CD" w:rsidP="00141CBC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Cs/>
          <w:color w:val="000000"/>
        </w:rPr>
        <w:t>Re</w:t>
      </w:r>
      <w:r w:rsidR="0055158E" w:rsidRPr="00141CBC">
        <w:rPr>
          <w:rFonts w:ascii="Calibri" w:eastAsia="Times New Roman" w:hAnsi="Calibri" w:cs="Calibri"/>
          <w:bCs/>
          <w:color w:val="000000"/>
        </w:rPr>
        <w:t>ject data older than 24 hours.</w:t>
      </w:r>
    </w:p>
    <w:p w:rsidR="0055158E" w:rsidRPr="00141CBC" w:rsidRDefault="00B6118B" w:rsidP="00141CBC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Data Elements:</w:t>
      </w:r>
      <w:r w:rsidRPr="00141CBC">
        <w:rPr>
          <w:rFonts w:ascii="Calibri" w:eastAsia="Times New Roman" w:hAnsi="Calibri" w:cs="Calibri"/>
          <w:bCs/>
          <w:color w:val="000000"/>
        </w:rPr>
        <w:t xml:space="preserve"> r</w:t>
      </w:r>
      <w:r w:rsidR="0055158E" w:rsidRPr="00141CBC">
        <w:rPr>
          <w:rFonts w:ascii="Calibri" w:eastAsia="Times New Roman" w:hAnsi="Calibri" w:cs="Calibri"/>
          <w:bCs/>
          <w:color w:val="000000"/>
        </w:rPr>
        <w:t>eadingID, sensor_id, metric_type, value, timestamp.</w:t>
      </w:r>
    </w:p>
    <w:p w:rsidR="0055158E" w:rsidRDefault="0055158E" w:rsidP="008310F2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</w:p>
    <w:p w:rsidR="0055158E" w:rsidRPr="00141CBC" w:rsidRDefault="0055158E" w:rsidP="008310F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4.1.3 AI-Powered Agronomy Chat</w:t>
      </w:r>
    </w:p>
    <w:p w:rsidR="0055158E" w:rsidRPr="00141CBC" w:rsidRDefault="0055158E" w:rsidP="00141CBC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Functionality:</w:t>
      </w:r>
      <w:r w:rsidRPr="00141CBC">
        <w:rPr>
          <w:rFonts w:ascii="Calibri" w:eastAsia="Times New Roman" w:hAnsi="Calibri" w:cs="Calibri"/>
          <w:bCs/>
          <w:color w:val="000000"/>
        </w:rPr>
        <w:t xml:space="preserve"> Processes farmer questions; returns LLM response.</w:t>
      </w:r>
    </w:p>
    <w:p w:rsidR="0055158E" w:rsidRPr="00141CBC" w:rsidRDefault="0055158E" w:rsidP="00141CBC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Inputs:</w:t>
      </w:r>
      <w:r w:rsidRPr="00141CBC">
        <w:rPr>
          <w:rFonts w:ascii="Calibri" w:eastAsia="Times New Roman" w:hAnsi="Calibri" w:cs="Calibri"/>
          <w:bCs/>
          <w:color w:val="000000"/>
        </w:rPr>
        <w:t xml:space="preserve"> user_query, context (farm_id, recent_readings).</w:t>
      </w:r>
      <w:r w:rsidR="00CF4A78" w:rsidRPr="00141CBC">
        <w:rPr>
          <w:rFonts w:ascii="Calibri" w:eastAsia="Times New Roman" w:hAnsi="Calibri" w:cs="Calibri"/>
          <w:bCs/>
          <w:color w:val="000000"/>
        </w:rPr>
        <w:t xml:space="preserve">     </w:t>
      </w:r>
    </w:p>
    <w:p w:rsidR="0055158E" w:rsidRPr="00141CBC" w:rsidRDefault="0055158E" w:rsidP="00141CBC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Outputs:</w:t>
      </w:r>
      <w:r w:rsidRPr="00141CBC">
        <w:rPr>
          <w:rFonts w:ascii="Calibri" w:eastAsia="Times New Roman" w:hAnsi="Calibri" w:cs="Calibri"/>
          <w:bCs/>
          <w:color w:val="000000"/>
        </w:rPr>
        <w:t xml:space="preserve"> text_response, confidence_score.</w:t>
      </w:r>
    </w:p>
    <w:p w:rsidR="0055158E" w:rsidRPr="00141CBC" w:rsidRDefault="0055158E" w:rsidP="00141CBC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Business Rule:</w:t>
      </w:r>
    </w:p>
    <w:p w:rsidR="0055158E" w:rsidRPr="00141CBC" w:rsidRDefault="0055158E" w:rsidP="00141CBC">
      <w:pPr>
        <w:pStyle w:val="ListParagraph"/>
        <w:numPr>
          <w:ilvl w:val="1"/>
          <w:numId w:val="13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Cs/>
          <w:color w:val="000000"/>
        </w:rPr>
        <w:t>Rate-limit queries per user, example: 20/day.</w:t>
      </w:r>
    </w:p>
    <w:p w:rsidR="0055158E" w:rsidRPr="00141CBC" w:rsidRDefault="00B6118B" w:rsidP="00141CBC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Data Elements</w:t>
      </w:r>
      <w:r w:rsidRPr="00141CBC">
        <w:rPr>
          <w:rFonts w:ascii="Calibri" w:eastAsia="Times New Roman" w:hAnsi="Calibri" w:cs="Calibri"/>
          <w:bCs/>
          <w:color w:val="000000"/>
        </w:rPr>
        <w:t>: q</w:t>
      </w:r>
      <w:r w:rsidR="0055158E" w:rsidRPr="00141CBC">
        <w:rPr>
          <w:rFonts w:ascii="Calibri" w:eastAsia="Times New Roman" w:hAnsi="Calibri" w:cs="Calibri"/>
          <w:bCs/>
          <w:color w:val="000000"/>
        </w:rPr>
        <w:t xml:space="preserve">ueryID, </w:t>
      </w:r>
      <w:r w:rsidRPr="00141CBC">
        <w:rPr>
          <w:rFonts w:ascii="Calibri" w:eastAsia="Times New Roman" w:hAnsi="Calibri" w:cs="Calibri"/>
          <w:bCs/>
          <w:color w:val="000000"/>
        </w:rPr>
        <w:t>userID</w:t>
      </w:r>
      <w:r w:rsidR="0055158E" w:rsidRPr="00141CBC">
        <w:rPr>
          <w:rFonts w:ascii="Calibri" w:eastAsia="Times New Roman" w:hAnsi="Calibri" w:cs="Calibri"/>
          <w:bCs/>
          <w:color w:val="000000"/>
        </w:rPr>
        <w:t>, timestamp, prompt, response, cost_metrics.</w:t>
      </w:r>
    </w:p>
    <w:p w:rsidR="0055158E" w:rsidRDefault="0055158E" w:rsidP="008310F2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</w:p>
    <w:p w:rsidR="00141CBC" w:rsidRDefault="00141CBC" w:rsidP="008310F2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</w:p>
    <w:p w:rsidR="0055158E" w:rsidRPr="00141CBC" w:rsidRDefault="0055158E" w:rsidP="008310F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lastRenderedPageBreak/>
        <w:t xml:space="preserve">4.1.4 </w:t>
      </w:r>
      <w:r w:rsidR="00B6118B" w:rsidRPr="00141CBC">
        <w:rPr>
          <w:rFonts w:ascii="Calibri" w:eastAsia="Times New Roman" w:hAnsi="Calibri" w:cs="Calibri"/>
          <w:b/>
          <w:bCs/>
          <w:color w:val="000000"/>
        </w:rPr>
        <w:t>Notification Service</w:t>
      </w:r>
    </w:p>
    <w:p w:rsidR="00B6118B" w:rsidRPr="00141CBC" w:rsidRDefault="00B6118B" w:rsidP="00141CBC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Functionality:</w:t>
      </w:r>
      <w:r w:rsidRPr="00141CBC">
        <w:rPr>
          <w:rFonts w:ascii="Calibri" w:eastAsia="Times New Roman" w:hAnsi="Calibri" w:cs="Calibri"/>
          <w:bCs/>
          <w:color w:val="000000"/>
        </w:rPr>
        <w:t xml:space="preserve"> Sends alerts and informational messages to users, and handles message automation.</w:t>
      </w:r>
    </w:p>
    <w:p w:rsidR="00B6118B" w:rsidRPr="00141CBC" w:rsidRDefault="00B6118B" w:rsidP="00141CBC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Inputs:</w:t>
      </w:r>
      <w:r w:rsidRPr="00141CBC">
        <w:rPr>
          <w:rFonts w:ascii="Calibri" w:eastAsia="Times New Roman" w:hAnsi="Calibri" w:cs="Calibri"/>
          <w:bCs/>
          <w:color w:val="000000"/>
        </w:rPr>
        <w:t xml:space="preserve"> userID, message_body, notification_type (alert</w:t>
      </w:r>
      <w:r w:rsidR="00CF4A78" w:rsidRPr="00141CBC">
        <w:rPr>
          <w:rFonts w:ascii="Calibri" w:eastAsia="Times New Roman" w:hAnsi="Calibri" w:cs="Calibri"/>
          <w:bCs/>
          <w:color w:val="000000"/>
        </w:rPr>
        <w:t xml:space="preserve"> info, warning)</w:t>
      </w:r>
      <w:r w:rsidRPr="00141CBC">
        <w:rPr>
          <w:rFonts w:ascii="Calibri" w:eastAsia="Times New Roman" w:hAnsi="Calibri" w:cs="Calibri"/>
          <w:bCs/>
          <w:color w:val="000000"/>
        </w:rPr>
        <w:t>, trigger_source</w:t>
      </w:r>
      <w:r w:rsidR="00CF4A78" w:rsidRPr="00141CBC">
        <w:rPr>
          <w:rFonts w:ascii="Calibri" w:eastAsia="Times New Roman" w:hAnsi="Calibri" w:cs="Calibri"/>
          <w:bCs/>
          <w:color w:val="000000"/>
        </w:rPr>
        <w:t xml:space="preserve"> (Sensor, AI, Admin)</w:t>
      </w:r>
    </w:p>
    <w:p w:rsidR="00CF4A78" w:rsidRPr="00141CBC" w:rsidRDefault="00CF4A78" w:rsidP="00141CBC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Outputs:</w:t>
      </w:r>
      <w:r w:rsidRPr="00141CBC">
        <w:rPr>
          <w:rFonts w:ascii="Calibri" w:eastAsia="Times New Roman" w:hAnsi="Calibri" w:cs="Calibri"/>
          <w:bCs/>
          <w:color w:val="000000"/>
        </w:rPr>
        <w:t xml:space="preserve"> Push/Email/SMS alert sent to user.</w:t>
      </w:r>
    </w:p>
    <w:p w:rsidR="00CF4A78" w:rsidRPr="00141CBC" w:rsidRDefault="00CF4A78" w:rsidP="00141CBC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Business Rules:</w:t>
      </w:r>
    </w:p>
    <w:p w:rsidR="00CF4A78" w:rsidRPr="00141CBC" w:rsidRDefault="00CF4A78" w:rsidP="00141CBC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Cs/>
          <w:color w:val="000000"/>
        </w:rPr>
        <w:t xml:space="preserve">High-Priority alerts, example: critical soil </w:t>
      </w:r>
      <w:r w:rsidR="00141CBC" w:rsidRPr="00141CBC">
        <w:rPr>
          <w:rFonts w:ascii="Calibri" w:eastAsia="Times New Roman" w:hAnsi="Calibri" w:cs="Calibri"/>
          <w:bCs/>
          <w:color w:val="000000"/>
        </w:rPr>
        <w:t>dryness, are marked as “urgent”.</w:t>
      </w:r>
    </w:p>
    <w:p w:rsidR="00CF4A78" w:rsidRPr="00141CBC" w:rsidRDefault="00CF4A78" w:rsidP="00141CBC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Cs/>
          <w:color w:val="000000"/>
        </w:rPr>
        <w:t>Alerts are rate-limited per user, example: max 10/hour.</w:t>
      </w:r>
    </w:p>
    <w:p w:rsidR="00CF4A78" w:rsidRPr="00141CBC" w:rsidRDefault="00CF4A78" w:rsidP="00141CBC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Cs/>
          <w:color w:val="000000"/>
        </w:rPr>
        <w:t>Users can mark alerts as read or delete them.</w:t>
      </w:r>
    </w:p>
    <w:p w:rsidR="00CF4A78" w:rsidRPr="00141CBC" w:rsidRDefault="00CF4A78" w:rsidP="00141CBC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Cs/>
          <w:color w:val="000000"/>
        </w:rPr>
        <w:t>Unread alerts are highlighted in the dashboard.</w:t>
      </w:r>
    </w:p>
    <w:p w:rsidR="00CF4A78" w:rsidRPr="00141CBC" w:rsidRDefault="00CF4A78" w:rsidP="00141CBC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41CBC">
        <w:rPr>
          <w:rFonts w:ascii="Calibri" w:eastAsia="Times New Roman" w:hAnsi="Calibri" w:cs="Calibri"/>
          <w:b/>
          <w:bCs/>
          <w:color w:val="000000"/>
        </w:rPr>
        <w:t>Data Elements:</w:t>
      </w:r>
      <w:r w:rsidRPr="00141CBC">
        <w:rPr>
          <w:rFonts w:ascii="Calibri" w:eastAsia="Times New Roman" w:hAnsi="Calibri" w:cs="Calibri"/>
          <w:bCs/>
          <w:color w:val="000000"/>
        </w:rPr>
        <w:t xml:space="preserve"> notification_id, userID, message, type, status, triggered_by, created_at, read_at</w:t>
      </w:r>
    </w:p>
    <w:p w:rsidR="00CF4A78" w:rsidRDefault="00CF4A78" w:rsidP="008310F2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</w:p>
    <w:p w:rsidR="00761D0C" w:rsidRPr="00344514" w:rsidRDefault="00761D0C" w:rsidP="008310F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344514">
        <w:rPr>
          <w:rFonts w:ascii="Calibri" w:eastAsia="Times New Roman" w:hAnsi="Calibri" w:cs="Calibri"/>
          <w:b/>
          <w:bCs/>
          <w:color w:val="000000"/>
        </w:rPr>
        <w:t xml:space="preserve">4.1.5 Farm Management </w:t>
      </w:r>
    </w:p>
    <w:p w:rsidR="00761D0C" w:rsidRPr="00344514" w:rsidRDefault="00761D0C" w:rsidP="00344514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344514">
        <w:rPr>
          <w:rFonts w:ascii="Calibri" w:eastAsia="Times New Roman" w:hAnsi="Calibri" w:cs="Calibri"/>
          <w:b/>
          <w:bCs/>
          <w:color w:val="000000"/>
        </w:rPr>
        <w:t>Functionality:</w:t>
      </w:r>
      <w:r w:rsidRPr="00344514">
        <w:rPr>
          <w:rFonts w:ascii="Calibri" w:eastAsia="Times New Roman" w:hAnsi="Calibri" w:cs="Calibri"/>
          <w:bCs/>
          <w:color w:val="000000"/>
        </w:rPr>
        <w:t xml:space="preserve"> Allows users to create, update, and manage farm details (name, location, crop type).</w:t>
      </w:r>
    </w:p>
    <w:p w:rsidR="00761D0C" w:rsidRPr="00344514" w:rsidRDefault="00761D0C" w:rsidP="00344514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344514">
        <w:rPr>
          <w:rFonts w:ascii="Calibri" w:eastAsia="Times New Roman" w:hAnsi="Calibri" w:cs="Calibri"/>
          <w:b/>
          <w:bCs/>
          <w:color w:val="000000"/>
        </w:rPr>
        <w:t>Inputs:</w:t>
      </w:r>
      <w:r w:rsidRPr="00344514">
        <w:rPr>
          <w:rFonts w:ascii="Calibri" w:eastAsia="Times New Roman" w:hAnsi="Calibri" w:cs="Calibri"/>
          <w:bCs/>
          <w:color w:val="000000"/>
        </w:rPr>
        <w:t xml:space="preserve"> name, location (GPS), size, crop_type, userID</w:t>
      </w:r>
    </w:p>
    <w:p w:rsidR="00761D0C" w:rsidRPr="00344514" w:rsidRDefault="00761D0C" w:rsidP="00344514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344514">
        <w:rPr>
          <w:rFonts w:ascii="Calibri" w:eastAsia="Times New Roman" w:hAnsi="Calibri" w:cs="Calibri"/>
          <w:b/>
          <w:bCs/>
          <w:color w:val="000000"/>
        </w:rPr>
        <w:t>Outputs:</w:t>
      </w:r>
      <w:r w:rsidRPr="00344514">
        <w:rPr>
          <w:rFonts w:ascii="Calibri" w:eastAsia="Times New Roman" w:hAnsi="Calibri" w:cs="Calibri"/>
          <w:bCs/>
          <w:color w:val="000000"/>
        </w:rPr>
        <w:t xml:space="preserve"> new or updated farm profile, farm overview on dashboard, associated sensors and reports.</w:t>
      </w:r>
    </w:p>
    <w:p w:rsidR="00761D0C" w:rsidRPr="00344514" w:rsidRDefault="00761D0C" w:rsidP="00344514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344514">
        <w:rPr>
          <w:rFonts w:ascii="Calibri" w:eastAsia="Times New Roman" w:hAnsi="Calibri" w:cs="Calibri"/>
          <w:b/>
          <w:bCs/>
          <w:color w:val="000000"/>
        </w:rPr>
        <w:t>Business Rules:</w:t>
      </w:r>
    </w:p>
    <w:p w:rsidR="00761D0C" w:rsidRPr="00344514" w:rsidRDefault="00761D0C" w:rsidP="00344514">
      <w:pPr>
        <w:pStyle w:val="ListParagraph"/>
        <w:numPr>
          <w:ilvl w:val="1"/>
          <w:numId w:val="15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344514">
        <w:rPr>
          <w:rFonts w:ascii="Calibri" w:eastAsia="Times New Roman" w:hAnsi="Calibri" w:cs="Calibri"/>
          <w:bCs/>
          <w:color w:val="000000"/>
        </w:rPr>
        <w:t>One user can own multiple farms.</w:t>
      </w:r>
    </w:p>
    <w:p w:rsidR="00761D0C" w:rsidRPr="00344514" w:rsidRDefault="00761D0C" w:rsidP="00344514">
      <w:pPr>
        <w:pStyle w:val="ListParagraph"/>
        <w:numPr>
          <w:ilvl w:val="1"/>
          <w:numId w:val="15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344514">
        <w:rPr>
          <w:rFonts w:ascii="Calibri" w:eastAsia="Times New Roman" w:hAnsi="Calibri" w:cs="Calibri"/>
          <w:bCs/>
          <w:color w:val="000000"/>
        </w:rPr>
        <w:t>Each farm must have a unique name per user.</w:t>
      </w:r>
    </w:p>
    <w:p w:rsidR="00761D0C" w:rsidRPr="00344514" w:rsidRDefault="00761D0C" w:rsidP="00344514">
      <w:pPr>
        <w:pStyle w:val="ListParagraph"/>
        <w:numPr>
          <w:ilvl w:val="1"/>
          <w:numId w:val="15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344514">
        <w:rPr>
          <w:rFonts w:ascii="Calibri" w:eastAsia="Times New Roman" w:hAnsi="Calibri" w:cs="Calibri"/>
          <w:bCs/>
          <w:color w:val="000000"/>
        </w:rPr>
        <w:t>Location is validated using geolocation services.</w:t>
      </w:r>
    </w:p>
    <w:p w:rsidR="00761D0C" w:rsidRPr="00344514" w:rsidRDefault="00761D0C" w:rsidP="00344514">
      <w:pPr>
        <w:pStyle w:val="ListParagraph"/>
        <w:numPr>
          <w:ilvl w:val="1"/>
          <w:numId w:val="15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344514">
        <w:rPr>
          <w:rFonts w:ascii="Calibri" w:eastAsia="Times New Roman" w:hAnsi="Calibri" w:cs="Calibri"/>
          <w:bCs/>
          <w:color w:val="000000"/>
        </w:rPr>
        <w:t>Users can deactivate a farm.</w:t>
      </w:r>
    </w:p>
    <w:p w:rsidR="00CC68CD" w:rsidRPr="00344514" w:rsidRDefault="00761D0C" w:rsidP="00344514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344514">
        <w:rPr>
          <w:rFonts w:ascii="Calibri" w:eastAsia="Times New Roman" w:hAnsi="Calibri" w:cs="Calibri"/>
          <w:b/>
          <w:bCs/>
          <w:color w:val="000000"/>
        </w:rPr>
        <w:t>Data Elements:</w:t>
      </w:r>
      <w:r w:rsidRPr="00344514">
        <w:rPr>
          <w:rFonts w:ascii="Calibri" w:eastAsia="Times New Roman" w:hAnsi="Calibri" w:cs="Calibri"/>
          <w:bCs/>
          <w:color w:val="000000"/>
        </w:rPr>
        <w:t xml:space="preserve"> farm_id, userID, name, location, size_in_hectares, crop_type, status, created_at, upd_at.</w:t>
      </w:r>
    </w:p>
    <w:p w:rsidR="00761D0C" w:rsidRDefault="00761D0C" w:rsidP="008310F2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</w:p>
    <w:p w:rsidR="00CC68CD" w:rsidRDefault="001D391B" w:rsidP="008310F2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1D391B">
        <w:rPr>
          <w:rFonts w:ascii="Calibri" w:eastAsia="Times New Roman" w:hAnsi="Calibri" w:cs="Calibri"/>
          <w:b/>
          <w:bCs/>
          <w:color w:val="000000"/>
        </w:rPr>
        <w:t>NB:</w:t>
      </w:r>
      <w:r>
        <w:rPr>
          <w:rFonts w:ascii="Calibri" w:eastAsia="Times New Roman" w:hAnsi="Calibri" w:cs="Calibri"/>
          <w:bCs/>
          <w:color w:val="000000"/>
        </w:rPr>
        <w:t>&lt;&lt; Image Recognition service to be added &gt;&gt;</w:t>
      </w:r>
    </w:p>
    <w:p w:rsidR="001D391B" w:rsidRDefault="001D391B" w:rsidP="008310F2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</w:p>
    <w:p w:rsidR="001D391B" w:rsidRPr="00344514" w:rsidRDefault="001D391B" w:rsidP="008310F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344514">
        <w:rPr>
          <w:rFonts w:ascii="Calibri" w:eastAsia="Times New Roman" w:hAnsi="Calibri" w:cs="Calibri"/>
          <w:b/>
          <w:bCs/>
          <w:color w:val="000000"/>
        </w:rPr>
        <w:t>4.2 Interface Design</w:t>
      </w:r>
    </w:p>
    <w:p w:rsidR="001D391B" w:rsidRDefault="001D391B" w:rsidP="008310F2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</w:p>
    <w:p w:rsidR="001D391B" w:rsidRPr="00344514" w:rsidRDefault="001D391B" w:rsidP="008310F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344514">
        <w:rPr>
          <w:rFonts w:ascii="Calibri" w:eastAsia="Times New Roman" w:hAnsi="Calibri" w:cs="Calibri"/>
          <w:b/>
          <w:bCs/>
          <w:color w:val="000000"/>
        </w:rPr>
        <w:t>4.2.1 UI Mockups</w:t>
      </w:r>
    </w:p>
    <w:p w:rsidR="001D391B" w:rsidRPr="00344514" w:rsidRDefault="001D391B" w:rsidP="00344514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344514">
        <w:rPr>
          <w:rFonts w:ascii="Calibri" w:eastAsia="Times New Roman" w:hAnsi="Calibri" w:cs="Calibri"/>
          <w:b/>
          <w:bCs/>
          <w:color w:val="000000"/>
        </w:rPr>
        <w:t>Dashboard</w:t>
      </w:r>
      <w:r w:rsidRPr="00344514">
        <w:rPr>
          <w:rFonts w:ascii="Calibri" w:eastAsia="Times New Roman" w:hAnsi="Calibri" w:cs="Calibri"/>
          <w:bCs/>
          <w:color w:val="000000"/>
        </w:rPr>
        <w:t>: real-time charts of soil moisture, alerts panel.</w:t>
      </w:r>
    </w:p>
    <w:p w:rsidR="001D391B" w:rsidRPr="00344514" w:rsidRDefault="001D391B" w:rsidP="00344514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344514">
        <w:rPr>
          <w:rFonts w:ascii="Calibri" w:eastAsia="Times New Roman" w:hAnsi="Calibri" w:cs="Calibri"/>
          <w:b/>
          <w:bCs/>
          <w:color w:val="000000"/>
        </w:rPr>
        <w:t>Chart Screen:</w:t>
      </w:r>
      <w:r w:rsidRPr="00344514">
        <w:rPr>
          <w:rFonts w:ascii="Calibri" w:eastAsia="Times New Roman" w:hAnsi="Calibri" w:cs="Calibri"/>
          <w:bCs/>
          <w:color w:val="000000"/>
        </w:rPr>
        <w:t xml:space="preserve"> text input, message history, quick-tips, sidebar.</w:t>
      </w:r>
    </w:p>
    <w:p w:rsidR="001D391B" w:rsidRDefault="001D391B" w:rsidP="008310F2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</w:p>
    <w:p w:rsidR="001D391B" w:rsidRPr="00344514" w:rsidRDefault="001D391B" w:rsidP="008310F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344514">
        <w:rPr>
          <w:rFonts w:ascii="Calibri" w:eastAsia="Times New Roman" w:hAnsi="Calibri" w:cs="Calibri"/>
          <w:b/>
          <w:bCs/>
          <w:color w:val="000000"/>
        </w:rPr>
        <w:t>4.2.2 Navigation Flow:</w:t>
      </w:r>
    </w:p>
    <w:p w:rsidR="001D391B" w:rsidRPr="00344514" w:rsidRDefault="001D391B" w:rsidP="00344514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344514">
        <w:rPr>
          <w:rFonts w:ascii="Calibri" w:eastAsia="Times New Roman" w:hAnsi="Calibri" w:cs="Calibri"/>
          <w:bCs/>
          <w:color w:val="000000"/>
        </w:rPr>
        <w:t>Login --&gt; Dashboard --&gt; Farm Overview.</w:t>
      </w:r>
    </w:p>
    <w:p w:rsidR="001D391B" w:rsidRPr="00344514" w:rsidRDefault="001D391B" w:rsidP="00344514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344514">
        <w:rPr>
          <w:rFonts w:ascii="Calibri" w:eastAsia="Times New Roman" w:hAnsi="Calibri" w:cs="Calibri"/>
          <w:bCs/>
          <w:color w:val="000000"/>
        </w:rPr>
        <w:t>Dashboard --&gt; Chat --&gt; View Recommendation</w:t>
      </w:r>
    </w:p>
    <w:p w:rsidR="001D391B" w:rsidRPr="00344514" w:rsidRDefault="001D391B" w:rsidP="00344514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344514">
        <w:rPr>
          <w:rFonts w:ascii="Calibri" w:eastAsia="Times New Roman" w:hAnsi="Calibri" w:cs="Calibri"/>
          <w:bCs/>
          <w:color w:val="000000"/>
        </w:rPr>
        <w:t>Alerts --&gt; Detail Page --&gt; Acknowledge / Dismiss</w:t>
      </w:r>
    </w:p>
    <w:p w:rsidR="001D391B" w:rsidRDefault="001D391B" w:rsidP="008310F2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</w:p>
    <w:p w:rsidR="001D391B" w:rsidRPr="00344514" w:rsidRDefault="001D391B" w:rsidP="008310F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344514">
        <w:rPr>
          <w:rFonts w:ascii="Calibri" w:eastAsia="Times New Roman" w:hAnsi="Calibri" w:cs="Calibri"/>
          <w:b/>
          <w:bCs/>
          <w:color w:val="000000"/>
        </w:rPr>
        <w:t>4.2.3 API Interface Specifications</w:t>
      </w:r>
    </w:p>
    <w:tbl>
      <w:tblPr>
        <w:tblW w:w="10530" w:type="dxa"/>
        <w:tblInd w:w="-185" w:type="dxa"/>
        <w:tblLook w:val="04A0" w:firstRow="1" w:lastRow="0" w:firstColumn="1" w:lastColumn="0" w:noHBand="0" w:noVBand="1"/>
      </w:tblPr>
      <w:tblGrid>
        <w:gridCol w:w="2756"/>
        <w:gridCol w:w="1120"/>
        <w:gridCol w:w="2000"/>
        <w:gridCol w:w="2200"/>
        <w:gridCol w:w="2454"/>
      </w:tblGrid>
      <w:tr w:rsidR="001D391B" w:rsidRPr="001D391B" w:rsidTr="00647331">
        <w:trPr>
          <w:trHeight w:val="288"/>
        </w:trPr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1B" w:rsidRPr="001D391B" w:rsidRDefault="001D391B" w:rsidP="001D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91B">
              <w:rPr>
                <w:rFonts w:ascii="Calibri" w:eastAsia="Times New Roman" w:hAnsi="Calibri" w:cs="Calibri"/>
                <w:color w:val="000000"/>
              </w:rPr>
              <w:t>Endpoint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1B" w:rsidRPr="001D391B" w:rsidRDefault="001D391B" w:rsidP="001D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91B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1B" w:rsidRPr="001D391B" w:rsidRDefault="001D391B" w:rsidP="001D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91B">
              <w:rPr>
                <w:rFonts w:ascii="Calibri" w:eastAsia="Times New Roman" w:hAnsi="Calibri" w:cs="Calibri"/>
                <w:color w:val="000000"/>
              </w:rPr>
              <w:t>Request Body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1B" w:rsidRPr="001D391B" w:rsidRDefault="001D391B" w:rsidP="001D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91B">
              <w:rPr>
                <w:rFonts w:ascii="Calibri" w:eastAsia="Times New Roman" w:hAnsi="Calibri" w:cs="Calibri"/>
                <w:color w:val="000000"/>
              </w:rPr>
              <w:t>Response</w:t>
            </w: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1B" w:rsidRPr="001D391B" w:rsidRDefault="001D391B" w:rsidP="001D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91B">
              <w:rPr>
                <w:rFonts w:ascii="Calibri" w:eastAsia="Times New Roman" w:hAnsi="Calibri" w:cs="Calibri"/>
                <w:color w:val="000000"/>
              </w:rPr>
              <w:t>Status Codes</w:t>
            </w:r>
          </w:p>
        </w:tc>
      </w:tr>
      <w:tr w:rsidR="001D391B" w:rsidRPr="001D391B" w:rsidTr="00647331">
        <w:trPr>
          <w:trHeight w:val="288"/>
        </w:trPr>
        <w:tc>
          <w:tcPr>
            <w:tcW w:w="2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1B" w:rsidRPr="001D391B" w:rsidRDefault="001D391B" w:rsidP="001D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91B">
              <w:rPr>
                <w:rFonts w:ascii="Calibri" w:eastAsia="Times New Roman" w:hAnsi="Calibri" w:cs="Calibri"/>
                <w:color w:val="000000"/>
              </w:rPr>
              <w:t>/api/auth/login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1B" w:rsidRPr="001D391B" w:rsidRDefault="001D391B" w:rsidP="001D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91B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1B" w:rsidRPr="001D391B" w:rsidRDefault="001D391B" w:rsidP="001D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91B">
              <w:rPr>
                <w:rFonts w:ascii="Calibri" w:eastAsia="Times New Roman" w:hAnsi="Calibri" w:cs="Calibri"/>
                <w:color w:val="000000"/>
              </w:rPr>
              <w:t>{email, password}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1B" w:rsidRPr="001D391B" w:rsidRDefault="001D391B" w:rsidP="001D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91B">
              <w:rPr>
                <w:rFonts w:ascii="Calibri" w:eastAsia="Times New Roman" w:hAnsi="Calibri" w:cs="Calibri"/>
                <w:color w:val="000000"/>
              </w:rPr>
              <w:t>{token, user}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1B" w:rsidRPr="001D391B" w:rsidRDefault="001D391B" w:rsidP="001D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91B">
              <w:rPr>
                <w:rFonts w:ascii="Calibri" w:eastAsia="Times New Roman" w:hAnsi="Calibri" w:cs="Calibri"/>
                <w:color w:val="000000"/>
              </w:rPr>
              <w:t>200, 401</w:t>
            </w:r>
          </w:p>
        </w:tc>
      </w:tr>
      <w:tr w:rsidR="001D391B" w:rsidRPr="001D391B" w:rsidTr="00647331">
        <w:trPr>
          <w:trHeight w:val="288"/>
        </w:trPr>
        <w:tc>
          <w:tcPr>
            <w:tcW w:w="2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1B" w:rsidRPr="001D391B" w:rsidRDefault="001D391B" w:rsidP="001D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91B">
              <w:rPr>
                <w:rFonts w:ascii="Calibri" w:eastAsia="Times New Roman" w:hAnsi="Calibri" w:cs="Calibri"/>
                <w:color w:val="000000"/>
              </w:rPr>
              <w:t>/api/sensors/{id}/readings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1B" w:rsidRPr="001D391B" w:rsidRDefault="001D391B" w:rsidP="001D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91B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1B" w:rsidRPr="001D391B" w:rsidRDefault="001D391B" w:rsidP="001D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91B">
              <w:rPr>
                <w:rFonts w:ascii="Calibri" w:eastAsia="Times New Roman" w:hAnsi="Calibri" w:cs="Calibri"/>
                <w:color w:val="000000"/>
              </w:rPr>
              <w:t>{timestamp, metrics}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1B" w:rsidRPr="001D391B" w:rsidRDefault="001D391B" w:rsidP="001D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91B">
              <w:rPr>
                <w:rFonts w:ascii="Calibri" w:eastAsia="Times New Roman" w:hAnsi="Calibri" w:cs="Calibri"/>
                <w:color w:val="000000"/>
              </w:rPr>
              <w:t>{reading_id}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1B" w:rsidRPr="001D391B" w:rsidRDefault="001D391B" w:rsidP="001D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91B">
              <w:rPr>
                <w:rFonts w:ascii="Calibri" w:eastAsia="Times New Roman" w:hAnsi="Calibri" w:cs="Calibri"/>
                <w:color w:val="000000"/>
              </w:rPr>
              <w:t>201, 400</w:t>
            </w:r>
          </w:p>
        </w:tc>
      </w:tr>
      <w:tr w:rsidR="001D391B" w:rsidRPr="001D391B" w:rsidTr="00647331">
        <w:trPr>
          <w:trHeight w:val="341"/>
        </w:trPr>
        <w:tc>
          <w:tcPr>
            <w:tcW w:w="2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1B" w:rsidRPr="001D391B" w:rsidRDefault="001D391B" w:rsidP="001D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91B">
              <w:rPr>
                <w:rFonts w:ascii="Calibri" w:eastAsia="Times New Roman" w:hAnsi="Calibri" w:cs="Calibri"/>
                <w:color w:val="000000"/>
              </w:rPr>
              <w:t>/api/ai/query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1B" w:rsidRPr="001D391B" w:rsidRDefault="001D391B" w:rsidP="001D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91B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1B" w:rsidRPr="001D391B" w:rsidRDefault="001D391B" w:rsidP="001D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91B">
              <w:rPr>
                <w:rFonts w:ascii="Calibri" w:eastAsia="Times New Roman" w:hAnsi="Calibri" w:cs="Calibri"/>
                <w:color w:val="000000"/>
              </w:rPr>
              <w:t>{prompt, context}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1B" w:rsidRPr="001D391B" w:rsidRDefault="001D391B" w:rsidP="001D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91B">
              <w:rPr>
                <w:rFonts w:ascii="Calibri" w:eastAsia="Times New Roman" w:hAnsi="Calibri" w:cs="Calibri"/>
                <w:color w:val="000000"/>
              </w:rPr>
              <w:t>{response, confidence}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91B" w:rsidRPr="001D391B" w:rsidRDefault="001D391B" w:rsidP="001D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91B">
              <w:rPr>
                <w:rFonts w:ascii="Calibri" w:eastAsia="Times New Roman" w:hAnsi="Calibri" w:cs="Calibri"/>
                <w:color w:val="000000"/>
              </w:rPr>
              <w:t>200, 429, 500</w:t>
            </w:r>
          </w:p>
        </w:tc>
      </w:tr>
    </w:tbl>
    <w:p w:rsidR="00647331" w:rsidRPr="00344514" w:rsidRDefault="00647331" w:rsidP="008310F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344514">
        <w:rPr>
          <w:rFonts w:ascii="Calibri" w:eastAsia="Times New Roman" w:hAnsi="Calibri" w:cs="Calibri"/>
          <w:b/>
          <w:bCs/>
          <w:color w:val="000000"/>
        </w:rPr>
        <w:lastRenderedPageBreak/>
        <w:t>5. Database Design</w:t>
      </w:r>
    </w:p>
    <w:p w:rsidR="00647331" w:rsidRPr="00344514" w:rsidRDefault="00647331" w:rsidP="008310F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344514">
        <w:rPr>
          <w:rFonts w:ascii="Calibri" w:eastAsia="Times New Roman" w:hAnsi="Calibri" w:cs="Calibri"/>
          <w:b/>
          <w:bCs/>
          <w:color w:val="000000"/>
        </w:rPr>
        <w:t>5.1 ER Diagram</w:t>
      </w:r>
    </w:p>
    <w:p w:rsidR="00647331" w:rsidRDefault="00647331" w:rsidP="008310F2">
      <w:pPr>
        <w:spacing w:after="0" w:line="240" w:lineRule="auto"/>
        <w:rPr>
          <w:noProof/>
        </w:rPr>
      </w:pPr>
    </w:p>
    <w:p w:rsidR="00647331" w:rsidRDefault="00647331" w:rsidP="008310F2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>
        <w:rPr>
          <w:noProof/>
        </w:rPr>
        <w:drawing>
          <wp:inline distT="0" distB="0" distL="0" distR="0" wp14:anchorId="58FFED64" wp14:editId="01D84F7B">
            <wp:extent cx="6255517" cy="6012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179" t="12764" r="31795" b="9972"/>
                    <a:stretch/>
                  </pic:blipFill>
                  <pic:spPr bwMode="auto">
                    <a:xfrm>
                      <a:off x="0" y="0"/>
                      <a:ext cx="6332248" cy="6085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514" w:rsidRDefault="00344514" w:rsidP="00647331">
      <w:pPr>
        <w:rPr>
          <w:rFonts w:ascii="Calibri" w:eastAsia="Times New Roman" w:hAnsi="Calibri" w:cs="Calibri"/>
        </w:rPr>
      </w:pPr>
    </w:p>
    <w:p w:rsidR="00647331" w:rsidRPr="00344514" w:rsidRDefault="00647331" w:rsidP="00647331">
      <w:pPr>
        <w:rPr>
          <w:rFonts w:ascii="Calibri" w:eastAsia="Times New Roman" w:hAnsi="Calibri" w:cs="Calibri"/>
          <w:b/>
        </w:rPr>
      </w:pPr>
      <w:r w:rsidRPr="00344514">
        <w:rPr>
          <w:rFonts w:ascii="Calibri" w:eastAsia="Times New Roman" w:hAnsi="Calibri" w:cs="Calibri"/>
          <w:b/>
        </w:rPr>
        <w:t>5.2 Normalization</w:t>
      </w:r>
    </w:p>
    <w:p w:rsidR="00647331" w:rsidRDefault="00647331" w:rsidP="00647331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This design follows </w:t>
      </w:r>
      <w:r w:rsidRPr="00647331">
        <w:rPr>
          <w:rFonts w:ascii="Calibri" w:eastAsia="Times New Roman" w:hAnsi="Calibri" w:cs="Calibri"/>
          <w:b/>
        </w:rPr>
        <w:t>Third Normal Form</w:t>
      </w:r>
      <w:r>
        <w:rPr>
          <w:rFonts w:ascii="Calibri" w:eastAsia="Times New Roman" w:hAnsi="Calibri" w:cs="Calibri"/>
          <w:b/>
        </w:rPr>
        <w:t xml:space="preserve"> (3NF) </w:t>
      </w:r>
      <w:r>
        <w:rPr>
          <w:rFonts w:ascii="Calibri" w:eastAsia="Times New Roman" w:hAnsi="Calibri" w:cs="Calibri"/>
        </w:rPr>
        <w:t>to eliminate redundancy</w:t>
      </w:r>
    </w:p>
    <w:p w:rsidR="0060213A" w:rsidRDefault="0060213A" w:rsidP="00647331">
      <w:pPr>
        <w:rPr>
          <w:rFonts w:ascii="Calibri" w:eastAsia="Times New Roman" w:hAnsi="Calibri" w:cs="Calibri"/>
        </w:rPr>
      </w:pPr>
    </w:p>
    <w:p w:rsidR="0060213A" w:rsidRDefault="0060213A" w:rsidP="00647331">
      <w:pPr>
        <w:rPr>
          <w:rFonts w:ascii="Calibri" w:eastAsia="Times New Roman" w:hAnsi="Calibri" w:cs="Calibri"/>
        </w:rPr>
      </w:pPr>
    </w:p>
    <w:p w:rsidR="00344514" w:rsidRDefault="00344514" w:rsidP="00647331">
      <w:pPr>
        <w:rPr>
          <w:rFonts w:ascii="Calibri" w:eastAsia="Times New Roman" w:hAnsi="Calibri" w:cs="Calibri"/>
        </w:rPr>
      </w:pPr>
    </w:p>
    <w:p w:rsidR="00647331" w:rsidRPr="00344514" w:rsidRDefault="00647331" w:rsidP="00647331">
      <w:pPr>
        <w:rPr>
          <w:rFonts w:ascii="Calibri" w:eastAsia="Times New Roman" w:hAnsi="Calibri" w:cs="Calibri"/>
          <w:b/>
        </w:rPr>
      </w:pPr>
      <w:r w:rsidRPr="00344514">
        <w:rPr>
          <w:rFonts w:ascii="Calibri" w:eastAsia="Times New Roman" w:hAnsi="Calibri" w:cs="Calibri"/>
          <w:b/>
        </w:rPr>
        <w:lastRenderedPageBreak/>
        <w:t>5.3 Data Dictionary</w:t>
      </w:r>
    </w:p>
    <w:tbl>
      <w:tblPr>
        <w:tblW w:w="9625" w:type="dxa"/>
        <w:tblLook w:val="04A0" w:firstRow="1" w:lastRow="0" w:firstColumn="1" w:lastColumn="0" w:noHBand="0" w:noVBand="1"/>
      </w:tblPr>
      <w:tblGrid>
        <w:gridCol w:w="1160"/>
        <w:gridCol w:w="1607"/>
        <w:gridCol w:w="1557"/>
        <w:gridCol w:w="960"/>
        <w:gridCol w:w="4341"/>
      </w:tblGrid>
      <w:tr w:rsidR="0060213A" w:rsidRPr="0060213A" w:rsidTr="0060213A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0213A">
              <w:rPr>
                <w:rFonts w:ascii="Calibri" w:eastAsia="Times New Roman" w:hAnsi="Calibri" w:cs="Calibri"/>
                <w:b/>
                <w:color w:val="000000"/>
              </w:rPr>
              <w:t>Table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0213A">
              <w:rPr>
                <w:rFonts w:ascii="Calibri" w:eastAsia="Times New Roman" w:hAnsi="Calibri" w:cs="Calibri"/>
                <w:b/>
                <w:color w:val="000000"/>
              </w:rPr>
              <w:t>Field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0213A">
              <w:rPr>
                <w:rFonts w:ascii="Calibri" w:eastAsia="Times New Roman" w:hAnsi="Calibri" w:cs="Calibri"/>
                <w:b/>
                <w:color w:val="000000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0213A">
              <w:rPr>
                <w:rFonts w:ascii="Calibri" w:eastAsia="Times New Roman" w:hAnsi="Calibri" w:cs="Calibri"/>
                <w:b/>
                <w:color w:val="000000"/>
              </w:rPr>
              <w:t>Null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0213A">
              <w:rPr>
                <w:rFonts w:ascii="Calibri" w:eastAsia="Times New Roman" w:hAnsi="Calibri" w:cs="Calibri"/>
                <w:b/>
                <w:color w:val="000000"/>
              </w:rPr>
              <w:t>Description</w:t>
            </w:r>
          </w:p>
        </w:tc>
      </w:tr>
      <w:tr w:rsidR="0060213A" w:rsidRPr="0060213A" w:rsidTr="0060213A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0213A">
              <w:rPr>
                <w:rFonts w:ascii="Calibri" w:eastAsia="Times New Roman" w:hAnsi="Calibri" w:cs="Calibri"/>
                <w:b/>
                <w:color w:val="000000"/>
              </w:rPr>
              <w:t>users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UUID 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Unique user identifier</w:t>
            </w:r>
          </w:p>
        </w:tc>
      </w:tr>
      <w:tr w:rsidR="0060213A" w:rsidRPr="0060213A" w:rsidTr="0060213A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User email</w:t>
            </w:r>
          </w:p>
        </w:tc>
      </w:tr>
      <w:tr w:rsidR="0060213A" w:rsidRPr="0060213A" w:rsidTr="0060213A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password_hash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VARCHAR(255)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BCrypt hash</w:t>
            </w:r>
          </w:p>
        </w:tc>
      </w:tr>
      <w:tr w:rsidR="0060213A" w:rsidRPr="0060213A" w:rsidTr="0060213A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role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ENUM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admin, staff, farmer</w:t>
            </w:r>
          </w:p>
        </w:tc>
      </w:tr>
      <w:tr w:rsidR="0060213A" w:rsidRPr="0060213A" w:rsidTr="0060213A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0213A">
              <w:rPr>
                <w:rFonts w:ascii="Calibri" w:eastAsia="Times New Roman" w:hAnsi="Calibri" w:cs="Calibri"/>
                <w:b/>
                <w:color w:val="000000"/>
              </w:rPr>
              <w:t>sensors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UUID 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Unique sensor identifier</w:t>
            </w:r>
          </w:p>
        </w:tc>
      </w:tr>
      <w:tr w:rsidR="0060213A" w:rsidRPr="0060213A" w:rsidTr="0060213A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farm_id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UUID FK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Associated farm</w:t>
            </w:r>
          </w:p>
        </w:tc>
      </w:tr>
      <w:tr w:rsidR="0060213A" w:rsidRPr="0060213A" w:rsidTr="0060213A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e.g., moisture, temperature</w:t>
            </w:r>
          </w:p>
        </w:tc>
      </w:tr>
      <w:tr w:rsidR="0060213A" w:rsidRPr="0060213A" w:rsidTr="0060213A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0213A">
              <w:rPr>
                <w:rFonts w:ascii="Calibri" w:eastAsia="Times New Roman" w:hAnsi="Calibri" w:cs="Calibri"/>
                <w:b/>
                <w:color w:val="000000"/>
              </w:rPr>
              <w:t>readings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SERIAL 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0213A" w:rsidRPr="0060213A" w:rsidTr="0060213A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sensor_id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UUID FK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0213A" w:rsidRPr="0060213A" w:rsidTr="0060213A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0213A" w:rsidRPr="0060213A" w:rsidTr="0060213A">
        <w:trPr>
          <w:trHeight w:val="5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13A" w:rsidRPr="0060213A" w:rsidRDefault="0060213A" w:rsidP="00602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1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47331" w:rsidRPr="00647331" w:rsidRDefault="00647331" w:rsidP="00647331">
      <w:pPr>
        <w:rPr>
          <w:rFonts w:ascii="Calibri" w:eastAsia="Times New Roman" w:hAnsi="Calibri" w:cs="Calibri"/>
        </w:rPr>
      </w:pPr>
    </w:p>
    <w:p w:rsidR="00C00E6E" w:rsidRPr="00344514" w:rsidRDefault="00DA26A3" w:rsidP="00647331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6. Data Flow</w:t>
      </w:r>
      <w:r w:rsidR="00344514">
        <w:rPr>
          <w:rFonts w:ascii="Calibri" w:eastAsia="Times New Roman" w:hAnsi="Calibri" w:cs="Calibri"/>
          <w:b/>
        </w:rPr>
        <w:t xml:space="preserve"> </w:t>
      </w:r>
      <w:r w:rsidR="00C00E6E" w:rsidRPr="00344514">
        <w:rPr>
          <w:rFonts w:ascii="Calibri" w:eastAsia="Times New Roman" w:hAnsi="Calibri" w:cs="Calibri"/>
          <w:b/>
        </w:rPr>
        <w:t>Diagram</w:t>
      </w:r>
    </w:p>
    <w:p w:rsidR="00DA26A3" w:rsidRPr="00344514" w:rsidRDefault="00DA26A3" w:rsidP="00647331">
      <w:pPr>
        <w:rPr>
          <w:b/>
          <w:noProof/>
        </w:rPr>
      </w:pPr>
    </w:p>
    <w:p w:rsidR="00C00E6E" w:rsidRPr="00344514" w:rsidRDefault="00DA26A3" w:rsidP="00647331">
      <w:pPr>
        <w:rPr>
          <w:rFonts w:ascii="Calibri" w:eastAsia="Times New Roman" w:hAnsi="Calibri" w:cs="Calibri"/>
          <w:b/>
        </w:rPr>
      </w:pPr>
      <w:r w:rsidRPr="00344514">
        <w:rPr>
          <w:b/>
          <w:noProof/>
        </w:rPr>
        <w:drawing>
          <wp:inline distT="0" distB="0" distL="0" distR="0" wp14:anchorId="08FF88AF" wp14:editId="2C043985">
            <wp:extent cx="6664718" cy="40919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764" r="30256" b="11111"/>
                    <a:stretch/>
                  </pic:blipFill>
                  <pic:spPr bwMode="auto">
                    <a:xfrm>
                      <a:off x="0" y="0"/>
                      <a:ext cx="6677737" cy="4099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E6E" w:rsidRDefault="00C00E6E" w:rsidP="00647331">
      <w:pPr>
        <w:rPr>
          <w:rFonts w:ascii="Calibri" w:eastAsia="Times New Roman" w:hAnsi="Calibri" w:cs="Calibri"/>
          <w:b/>
        </w:rPr>
      </w:pPr>
    </w:p>
    <w:p w:rsidR="00344514" w:rsidRDefault="00344514" w:rsidP="00647331">
      <w:pPr>
        <w:rPr>
          <w:rFonts w:ascii="Calibri" w:eastAsia="Times New Roman" w:hAnsi="Calibri" w:cs="Calibri"/>
          <w:b/>
        </w:rPr>
      </w:pPr>
    </w:p>
    <w:p w:rsidR="00DA26A3" w:rsidRDefault="00DA26A3" w:rsidP="00647331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lastRenderedPageBreak/>
        <w:t xml:space="preserve">7. </w:t>
      </w:r>
      <w:r w:rsidR="00344514">
        <w:rPr>
          <w:rFonts w:ascii="Calibri" w:eastAsia="Times New Roman" w:hAnsi="Calibri" w:cs="Calibri"/>
          <w:b/>
        </w:rPr>
        <w:t xml:space="preserve">Non-Functional </w:t>
      </w:r>
      <w:r>
        <w:rPr>
          <w:rFonts w:ascii="Calibri" w:eastAsia="Times New Roman" w:hAnsi="Calibri" w:cs="Calibri"/>
          <w:b/>
        </w:rPr>
        <w:t>Design Considerations</w:t>
      </w:r>
    </w:p>
    <w:p w:rsidR="00DA26A3" w:rsidRPr="00344514" w:rsidRDefault="007E7A9D" w:rsidP="00647331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(</w:t>
      </w:r>
      <w:r w:rsidR="00344514">
        <w:rPr>
          <w:rFonts w:ascii="Calibri" w:eastAsia="Times New Roman" w:hAnsi="Calibri" w:cs="Calibri"/>
          <w:b/>
        </w:rPr>
        <w:t>a.</w:t>
      </w:r>
      <w:r>
        <w:rPr>
          <w:rFonts w:ascii="Calibri" w:eastAsia="Times New Roman" w:hAnsi="Calibri" w:cs="Calibri"/>
          <w:b/>
        </w:rPr>
        <w:t>)</w:t>
      </w:r>
      <w:r w:rsidR="00344514">
        <w:rPr>
          <w:rFonts w:ascii="Calibri" w:eastAsia="Times New Roman" w:hAnsi="Calibri" w:cs="Calibri"/>
          <w:b/>
        </w:rPr>
        <w:t xml:space="preserve"> </w:t>
      </w:r>
      <w:r w:rsidR="00DA26A3" w:rsidRPr="00344514">
        <w:rPr>
          <w:rFonts w:ascii="Calibri" w:eastAsia="Times New Roman" w:hAnsi="Calibri" w:cs="Calibri"/>
          <w:b/>
        </w:rPr>
        <w:t>Performance Optimization:</w:t>
      </w:r>
    </w:p>
    <w:p w:rsidR="00DA26A3" w:rsidRPr="007E7A9D" w:rsidRDefault="00DA26A3" w:rsidP="007E7A9D">
      <w:pPr>
        <w:pStyle w:val="ListParagraph"/>
        <w:numPr>
          <w:ilvl w:val="0"/>
          <w:numId w:val="18"/>
        </w:numPr>
        <w:rPr>
          <w:rFonts w:ascii="Calibri" w:eastAsia="Times New Roman" w:hAnsi="Calibri" w:cs="Calibri"/>
        </w:rPr>
      </w:pPr>
      <w:r w:rsidRPr="007E7A9D">
        <w:rPr>
          <w:rFonts w:ascii="Calibri" w:eastAsia="Times New Roman" w:hAnsi="Calibri" w:cs="Calibri"/>
        </w:rPr>
        <w:t>Redis Caching for recent reading and AI Responses.</w:t>
      </w:r>
    </w:p>
    <w:p w:rsidR="00DA26A3" w:rsidRPr="007E7A9D" w:rsidRDefault="00DA26A3" w:rsidP="007E7A9D">
      <w:pPr>
        <w:pStyle w:val="ListParagraph"/>
        <w:numPr>
          <w:ilvl w:val="0"/>
          <w:numId w:val="18"/>
        </w:numPr>
        <w:rPr>
          <w:rFonts w:ascii="Calibri" w:eastAsia="Times New Roman" w:hAnsi="Calibri" w:cs="Calibri"/>
        </w:rPr>
      </w:pPr>
      <w:r w:rsidRPr="007E7A9D">
        <w:rPr>
          <w:rFonts w:ascii="Calibri" w:eastAsia="Times New Roman" w:hAnsi="Calibri" w:cs="Calibri"/>
        </w:rPr>
        <w:t>Database indexing on sensor_id, timestamp.</w:t>
      </w:r>
    </w:p>
    <w:p w:rsidR="00DA26A3" w:rsidRPr="00344514" w:rsidRDefault="007E7A9D" w:rsidP="00647331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(</w:t>
      </w:r>
      <w:r w:rsidR="00344514">
        <w:rPr>
          <w:rFonts w:ascii="Calibri" w:eastAsia="Times New Roman" w:hAnsi="Calibri" w:cs="Calibri"/>
          <w:b/>
        </w:rPr>
        <w:t>b.</w:t>
      </w:r>
      <w:r>
        <w:rPr>
          <w:rFonts w:ascii="Calibri" w:eastAsia="Times New Roman" w:hAnsi="Calibri" w:cs="Calibri"/>
          <w:b/>
        </w:rPr>
        <w:t>)</w:t>
      </w:r>
      <w:r w:rsidR="00344514">
        <w:rPr>
          <w:rFonts w:ascii="Calibri" w:eastAsia="Times New Roman" w:hAnsi="Calibri" w:cs="Calibri"/>
          <w:b/>
        </w:rPr>
        <w:t xml:space="preserve"> </w:t>
      </w:r>
      <w:r w:rsidR="00DA26A3" w:rsidRPr="00344514">
        <w:rPr>
          <w:rFonts w:ascii="Calibri" w:eastAsia="Times New Roman" w:hAnsi="Calibri" w:cs="Calibri"/>
          <w:b/>
        </w:rPr>
        <w:t>Security Design:</w:t>
      </w:r>
    </w:p>
    <w:p w:rsidR="00DA26A3" w:rsidRPr="007E7A9D" w:rsidRDefault="002A18CD" w:rsidP="007E7A9D">
      <w:pPr>
        <w:pStyle w:val="ListParagraph"/>
        <w:numPr>
          <w:ilvl w:val="0"/>
          <w:numId w:val="19"/>
        </w:numPr>
        <w:rPr>
          <w:rFonts w:ascii="Calibri" w:eastAsia="Times New Roman" w:hAnsi="Calibri" w:cs="Calibri"/>
        </w:rPr>
      </w:pPr>
      <w:r w:rsidRPr="007E7A9D">
        <w:rPr>
          <w:rFonts w:ascii="Calibri" w:eastAsia="Times New Roman" w:hAnsi="Calibri" w:cs="Calibri"/>
        </w:rPr>
        <w:t>Authentication with JWT; token expiry in 1 hour; refresh tokens via /auth/refresh.</w:t>
      </w:r>
    </w:p>
    <w:p w:rsidR="002A18CD" w:rsidRPr="007E7A9D" w:rsidRDefault="002A18CD" w:rsidP="007E7A9D">
      <w:pPr>
        <w:pStyle w:val="ListParagraph"/>
        <w:numPr>
          <w:ilvl w:val="0"/>
          <w:numId w:val="19"/>
        </w:numPr>
        <w:rPr>
          <w:rFonts w:ascii="Calibri" w:eastAsia="Times New Roman" w:hAnsi="Calibri" w:cs="Calibri"/>
        </w:rPr>
      </w:pPr>
      <w:r w:rsidRPr="007E7A9D">
        <w:rPr>
          <w:rFonts w:ascii="Calibri" w:eastAsia="Times New Roman" w:hAnsi="Calibri" w:cs="Calibri"/>
        </w:rPr>
        <w:t>HTTP enforced.</w:t>
      </w:r>
    </w:p>
    <w:p w:rsidR="002A18CD" w:rsidRPr="007E7A9D" w:rsidRDefault="002A18CD" w:rsidP="007E7A9D">
      <w:pPr>
        <w:pStyle w:val="ListParagraph"/>
        <w:numPr>
          <w:ilvl w:val="0"/>
          <w:numId w:val="19"/>
        </w:numPr>
        <w:rPr>
          <w:rFonts w:ascii="Calibri" w:eastAsia="Times New Roman" w:hAnsi="Calibri" w:cs="Calibri"/>
        </w:rPr>
      </w:pPr>
      <w:r w:rsidRPr="007E7A9D">
        <w:rPr>
          <w:rFonts w:ascii="Calibri" w:eastAsia="Times New Roman" w:hAnsi="Calibri" w:cs="Calibri"/>
        </w:rPr>
        <w:t>Encryption of sensitive fields at rest.</w:t>
      </w:r>
    </w:p>
    <w:p w:rsidR="002A18CD" w:rsidRPr="00344514" w:rsidRDefault="007E7A9D" w:rsidP="00647331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(</w:t>
      </w:r>
      <w:r w:rsidR="00344514">
        <w:rPr>
          <w:rFonts w:ascii="Calibri" w:eastAsia="Times New Roman" w:hAnsi="Calibri" w:cs="Calibri"/>
          <w:b/>
        </w:rPr>
        <w:t>c.</w:t>
      </w:r>
      <w:r>
        <w:rPr>
          <w:rFonts w:ascii="Calibri" w:eastAsia="Times New Roman" w:hAnsi="Calibri" w:cs="Calibri"/>
          <w:b/>
        </w:rPr>
        <w:t>)</w:t>
      </w:r>
      <w:r w:rsidR="00344514">
        <w:rPr>
          <w:rFonts w:ascii="Calibri" w:eastAsia="Times New Roman" w:hAnsi="Calibri" w:cs="Calibri"/>
          <w:b/>
        </w:rPr>
        <w:t xml:space="preserve"> </w:t>
      </w:r>
      <w:r w:rsidR="002A18CD" w:rsidRPr="00344514">
        <w:rPr>
          <w:rFonts w:ascii="Calibri" w:eastAsia="Times New Roman" w:hAnsi="Calibri" w:cs="Calibri"/>
          <w:b/>
        </w:rPr>
        <w:t>Scalability Plans:</w:t>
      </w:r>
    </w:p>
    <w:p w:rsidR="002A18CD" w:rsidRPr="007E7A9D" w:rsidRDefault="002A18CD" w:rsidP="007E7A9D">
      <w:pPr>
        <w:pStyle w:val="ListParagraph"/>
        <w:numPr>
          <w:ilvl w:val="0"/>
          <w:numId w:val="20"/>
        </w:numPr>
        <w:rPr>
          <w:rFonts w:ascii="Calibri" w:eastAsia="Times New Roman" w:hAnsi="Calibri" w:cs="Calibri"/>
        </w:rPr>
      </w:pPr>
      <w:r w:rsidRPr="007E7A9D">
        <w:rPr>
          <w:rFonts w:ascii="Calibri" w:eastAsia="Times New Roman" w:hAnsi="Calibri" w:cs="Calibri"/>
        </w:rPr>
        <w:t>Dockerized services deployed in Docker.</w:t>
      </w:r>
    </w:p>
    <w:p w:rsidR="002A18CD" w:rsidRPr="00344514" w:rsidRDefault="007E7A9D" w:rsidP="00647331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(d.) </w:t>
      </w:r>
      <w:r w:rsidR="002A18CD" w:rsidRPr="00344514">
        <w:rPr>
          <w:rFonts w:ascii="Calibri" w:eastAsia="Times New Roman" w:hAnsi="Calibri" w:cs="Calibri"/>
          <w:b/>
        </w:rPr>
        <w:t>Availability and Fault Tolerance:</w:t>
      </w:r>
    </w:p>
    <w:p w:rsidR="002A18CD" w:rsidRPr="007E7A9D" w:rsidRDefault="002A18CD" w:rsidP="007E7A9D">
      <w:pPr>
        <w:pStyle w:val="ListParagraph"/>
        <w:numPr>
          <w:ilvl w:val="0"/>
          <w:numId w:val="20"/>
        </w:numPr>
        <w:rPr>
          <w:rFonts w:ascii="Calibri" w:eastAsia="Times New Roman" w:hAnsi="Calibri" w:cs="Calibri"/>
        </w:rPr>
      </w:pPr>
      <w:r w:rsidRPr="007E7A9D">
        <w:rPr>
          <w:rFonts w:ascii="Calibri" w:eastAsia="Times New Roman" w:hAnsi="Calibri" w:cs="Calibri"/>
        </w:rPr>
        <w:t>Retry logic in Celery tasks.</w:t>
      </w:r>
    </w:p>
    <w:p w:rsidR="002A18CD" w:rsidRPr="00344514" w:rsidRDefault="007E7A9D" w:rsidP="00647331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(e.) </w:t>
      </w:r>
      <w:r w:rsidR="002A18CD" w:rsidRPr="00344514">
        <w:rPr>
          <w:rFonts w:ascii="Calibri" w:eastAsia="Times New Roman" w:hAnsi="Calibri" w:cs="Calibri"/>
          <w:b/>
        </w:rPr>
        <w:t>Usability and Accessibility:</w:t>
      </w:r>
    </w:p>
    <w:p w:rsidR="002A18CD" w:rsidRPr="007E7A9D" w:rsidRDefault="002A18CD" w:rsidP="007E7A9D">
      <w:pPr>
        <w:pStyle w:val="ListParagraph"/>
        <w:numPr>
          <w:ilvl w:val="0"/>
          <w:numId w:val="20"/>
        </w:numPr>
        <w:rPr>
          <w:rFonts w:ascii="Calibri" w:eastAsia="Times New Roman" w:hAnsi="Calibri" w:cs="Calibri"/>
        </w:rPr>
      </w:pPr>
      <w:r w:rsidRPr="007E7A9D">
        <w:rPr>
          <w:rFonts w:ascii="Calibri" w:eastAsia="Times New Roman" w:hAnsi="Calibri" w:cs="Calibri"/>
        </w:rPr>
        <w:t xml:space="preserve">Responsive design for mobile network constraints. </w:t>
      </w:r>
    </w:p>
    <w:p w:rsidR="00344514" w:rsidRDefault="00344514" w:rsidP="00647331">
      <w:pPr>
        <w:rPr>
          <w:rFonts w:ascii="Calibri" w:eastAsia="Times New Roman" w:hAnsi="Calibri" w:cs="Calibri"/>
          <w:b/>
        </w:rPr>
      </w:pPr>
    </w:p>
    <w:p w:rsidR="00344514" w:rsidRDefault="00344514" w:rsidP="00647331">
      <w:pPr>
        <w:rPr>
          <w:rFonts w:ascii="Calibri" w:eastAsia="Times New Roman" w:hAnsi="Calibri" w:cs="Calibri"/>
          <w:b/>
        </w:rPr>
      </w:pPr>
    </w:p>
    <w:p w:rsidR="002A18CD" w:rsidRPr="00447F7E" w:rsidRDefault="00447F7E" w:rsidP="00647331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NB: More sections coming soon!!</w:t>
      </w:r>
    </w:p>
    <w:sectPr w:rsidR="002A18CD" w:rsidRPr="00447F7E" w:rsidSect="003C527A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CA" w:rsidRDefault="009A5ACA" w:rsidP="003C527A">
      <w:pPr>
        <w:spacing w:after="0" w:line="240" w:lineRule="auto"/>
      </w:pPr>
      <w:r>
        <w:separator/>
      </w:r>
    </w:p>
  </w:endnote>
  <w:endnote w:type="continuationSeparator" w:id="0">
    <w:p w:rsidR="009A5ACA" w:rsidRDefault="009A5ACA" w:rsidP="003C5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CA" w:rsidRDefault="009A5ACA" w:rsidP="003C527A">
      <w:pPr>
        <w:spacing w:after="0" w:line="240" w:lineRule="auto"/>
      </w:pPr>
      <w:r>
        <w:separator/>
      </w:r>
    </w:p>
  </w:footnote>
  <w:footnote w:type="continuationSeparator" w:id="0">
    <w:p w:rsidR="009A5ACA" w:rsidRDefault="009A5ACA" w:rsidP="003C5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27A" w:rsidRPr="003C527A" w:rsidRDefault="003C527A" w:rsidP="003C527A">
    <w:pPr>
      <w:pStyle w:val="Header"/>
      <w:rPr>
        <w:b/>
        <w:sz w:val="40"/>
        <w:szCs w:val="40"/>
      </w:rPr>
    </w:pPr>
    <w:r>
      <w:rPr>
        <w:b/>
        <w:sz w:val="40"/>
        <w:szCs w:val="40"/>
      </w:rPr>
      <w:tab/>
    </w:r>
    <w:r w:rsidRPr="003C527A">
      <w:rPr>
        <w:b/>
        <w:sz w:val="40"/>
        <w:szCs w:val="40"/>
      </w:rPr>
      <w:t>FarmBotika System Analysis and Design</w:t>
    </w:r>
  </w:p>
  <w:p w:rsidR="003C527A" w:rsidRDefault="003C5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5AE2"/>
    <w:multiLevelType w:val="hybridMultilevel"/>
    <w:tmpl w:val="D82A3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2C0F"/>
    <w:multiLevelType w:val="hybridMultilevel"/>
    <w:tmpl w:val="FD9C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18A3"/>
    <w:multiLevelType w:val="hybridMultilevel"/>
    <w:tmpl w:val="BFA0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76FEE"/>
    <w:multiLevelType w:val="hybridMultilevel"/>
    <w:tmpl w:val="BB426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019ED"/>
    <w:multiLevelType w:val="hybridMultilevel"/>
    <w:tmpl w:val="BF06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60E2B"/>
    <w:multiLevelType w:val="hybridMultilevel"/>
    <w:tmpl w:val="7502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43E96"/>
    <w:multiLevelType w:val="hybridMultilevel"/>
    <w:tmpl w:val="88FA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47366"/>
    <w:multiLevelType w:val="hybridMultilevel"/>
    <w:tmpl w:val="BBFA1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27186"/>
    <w:multiLevelType w:val="hybridMultilevel"/>
    <w:tmpl w:val="FF0655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02241"/>
    <w:multiLevelType w:val="hybridMultilevel"/>
    <w:tmpl w:val="C948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75DEB"/>
    <w:multiLevelType w:val="hybridMultilevel"/>
    <w:tmpl w:val="8C72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97106"/>
    <w:multiLevelType w:val="hybridMultilevel"/>
    <w:tmpl w:val="6454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B0D41"/>
    <w:multiLevelType w:val="hybridMultilevel"/>
    <w:tmpl w:val="60A4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56EEE"/>
    <w:multiLevelType w:val="hybridMultilevel"/>
    <w:tmpl w:val="BD5C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D22C9"/>
    <w:multiLevelType w:val="hybridMultilevel"/>
    <w:tmpl w:val="445A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40842"/>
    <w:multiLevelType w:val="hybridMultilevel"/>
    <w:tmpl w:val="016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D3305"/>
    <w:multiLevelType w:val="hybridMultilevel"/>
    <w:tmpl w:val="26D2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33E86"/>
    <w:multiLevelType w:val="hybridMultilevel"/>
    <w:tmpl w:val="A52C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13C96"/>
    <w:multiLevelType w:val="hybridMultilevel"/>
    <w:tmpl w:val="1BC8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434B2"/>
    <w:multiLevelType w:val="hybridMultilevel"/>
    <w:tmpl w:val="7F9A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226E4"/>
    <w:multiLevelType w:val="hybridMultilevel"/>
    <w:tmpl w:val="7F204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2"/>
  </w:num>
  <w:num w:numId="5">
    <w:abstractNumId w:val="20"/>
  </w:num>
  <w:num w:numId="6">
    <w:abstractNumId w:val="3"/>
  </w:num>
  <w:num w:numId="7">
    <w:abstractNumId w:val="11"/>
  </w:num>
  <w:num w:numId="8">
    <w:abstractNumId w:val="19"/>
  </w:num>
  <w:num w:numId="9">
    <w:abstractNumId w:val="6"/>
  </w:num>
  <w:num w:numId="10">
    <w:abstractNumId w:val="7"/>
  </w:num>
  <w:num w:numId="11">
    <w:abstractNumId w:val="14"/>
  </w:num>
  <w:num w:numId="12">
    <w:abstractNumId w:val="10"/>
  </w:num>
  <w:num w:numId="13">
    <w:abstractNumId w:val="5"/>
  </w:num>
  <w:num w:numId="14">
    <w:abstractNumId w:val="17"/>
  </w:num>
  <w:num w:numId="15">
    <w:abstractNumId w:val="15"/>
  </w:num>
  <w:num w:numId="16">
    <w:abstractNumId w:val="16"/>
  </w:num>
  <w:num w:numId="17">
    <w:abstractNumId w:val="2"/>
  </w:num>
  <w:num w:numId="18">
    <w:abstractNumId w:val="4"/>
  </w:num>
  <w:num w:numId="19">
    <w:abstractNumId w:val="18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7A"/>
    <w:rsid w:val="00141CBC"/>
    <w:rsid w:val="001D391B"/>
    <w:rsid w:val="002A18CD"/>
    <w:rsid w:val="002F3D1E"/>
    <w:rsid w:val="00344514"/>
    <w:rsid w:val="003C527A"/>
    <w:rsid w:val="00447F7E"/>
    <w:rsid w:val="004B5227"/>
    <w:rsid w:val="00512FAE"/>
    <w:rsid w:val="0055158E"/>
    <w:rsid w:val="005A44AF"/>
    <w:rsid w:val="0060213A"/>
    <w:rsid w:val="0060616C"/>
    <w:rsid w:val="00647331"/>
    <w:rsid w:val="00734EBA"/>
    <w:rsid w:val="00761D0C"/>
    <w:rsid w:val="007E7A9D"/>
    <w:rsid w:val="008310F2"/>
    <w:rsid w:val="0087188E"/>
    <w:rsid w:val="00937CCE"/>
    <w:rsid w:val="009A5ACA"/>
    <w:rsid w:val="00A07337"/>
    <w:rsid w:val="00AB4D77"/>
    <w:rsid w:val="00B6118B"/>
    <w:rsid w:val="00C00E6E"/>
    <w:rsid w:val="00CC68CD"/>
    <w:rsid w:val="00CF4A78"/>
    <w:rsid w:val="00D00BA5"/>
    <w:rsid w:val="00DA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E0174"/>
  <w15:chartTrackingRefBased/>
  <w15:docId w15:val="{8F961CE5-15D6-41A7-9B5A-4CAABFC7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7A"/>
  </w:style>
  <w:style w:type="paragraph" w:styleId="Footer">
    <w:name w:val="footer"/>
    <w:basedOn w:val="Normal"/>
    <w:link w:val="FooterChar"/>
    <w:uiPriority w:val="99"/>
    <w:unhideWhenUsed/>
    <w:rsid w:val="003C5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7A"/>
  </w:style>
  <w:style w:type="paragraph" w:styleId="ListParagraph">
    <w:name w:val="List Paragraph"/>
    <w:basedOn w:val="Normal"/>
    <w:uiPriority w:val="34"/>
    <w:qFormat/>
    <w:rsid w:val="00831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69294-4C45-4747-B204-1B908B998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7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2025-07-05T07:19:00Z</dcterms:created>
  <dcterms:modified xsi:type="dcterms:W3CDTF">2025-07-06T13:43:00Z</dcterms:modified>
</cp:coreProperties>
</file>