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widowControl w:val="0"/>
        <w:spacing w:after="0" w:lineRule="auto"/>
        <w:jc w:val="center"/>
        <w:rPr>
          <w:sz w:val="50"/>
          <w:szCs w:val="50"/>
        </w:rPr>
      </w:pPr>
      <w:bookmarkStart w:colFirst="0" w:colLast="0" w:name="_vkaulyc4bi65" w:id="0"/>
      <w:bookmarkEnd w:id="0"/>
      <w:r w:rsidDel="00000000" w:rsidR="00000000" w:rsidRPr="00000000">
        <w:rPr>
          <w:sz w:val="50"/>
          <w:szCs w:val="50"/>
          <w:rtl w:val="0"/>
        </w:rPr>
        <w:t xml:space="preserve">Intro to HTML and CSS - Exercises 1</w:t>
      </w:r>
    </w:p>
    <w:p w:rsidR="00000000" w:rsidDel="00000000" w:rsidP="00000000" w:rsidRDefault="00000000" w:rsidRPr="00000000" w14:paraId="00000002">
      <w:pPr>
        <w:widowControl w:val="0"/>
        <w:spacing w:after="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HTML? Write a small report in your own words.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Which HTML element is used to set the name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you see in this picture?</w:t>
      </w:r>
    </w:p>
    <w:p w:rsidR="00000000" w:rsidDel="00000000" w:rsidP="00000000" w:rsidRDefault="00000000" w:rsidRPr="00000000" w14:paraId="00000005">
      <w:pPr>
        <w:widowControl w:val="0"/>
        <w:spacing w:after="0" w:lineRule="auto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</w:rPr>
        <w:drawing>
          <wp:inline distB="19050" distT="19050" distL="19050" distR="19050">
            <wp:extent cx="4781550" cy="7810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Which HTML element will contain all the content for your web page?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a web browser? Can you name 3 different web browsers?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the difference between a relative URL and an absolute URL?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are nested HTML elements?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your own first empty web page and set your own name as the title. Name the HTML file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E1_NameTitle.html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In this HTML code:</w:t>
      </w:r>
    </w:p>
    <w:p w:rsidR="00000000" w:rsidDel="00000000" w:rsidP="00000000" w:rsidRDefault="00000000" w:rsidRPr="00000000" w14:paraId="0000000C">
      <w:pPr>
        <w:widowControl w:val="0"/>
        <w:spacing w:after="0" w:lineRule="auto"/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Rule="auto"/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&lt;a href="www.google.com" target="_blank"&gt;Google&lt;/a&gt;</w:t>
        <w:br w:type="textWrapping"/>
      </w:r>
    </w:p>
    <w:p w:rsidR="00000000" w:rsidDel="00000000" w:rsidP="00000000" w:rsidRDefault="00000000" w:rsidRPr="00000000" w14:paraId="0000000E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Please identify each part:  Start tags, Attributes, End tags, Values, Content, Element.</w:t>
      </w:r>
    </w:p>
    <w:p w:rsidR="00000000" w:rsidDel="00000000" w:rsidP="00000000" w:rsidRDefault="00000000" w:rsidRPr="00000000" w14:paraId="0000000F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the difference between these two elements?</w:t>
      </w:r>
    </w:p>
    <w:p w:rsidR="00000000" w:rsidDel="00000000" w:rsidP="00000000" w:rsidRDefault="00000000" w:rsidRPr="00000000" w14:paraId="00000011">
      <w:pPr>
        <w:widowControl w:val="0"/>
        <w:spacing w:after="0" w:lineRule="auto"/>
        <w:ind w:left="0" w:firstLine="0"/>
        <w:jc w:val="center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&lt;p&gt;Hello my name is Bobby and I’m 23 years old.&lt;/p&gt;</w:t>
      </w:r>
    </w:p>
    <w:p w:rsidR="00000000" w:rsidDel="00000000" w:rsidP="00000000" w:rsidRDefault="00000000" w:rsidRPr="00000000" w14:paraId="00000012">
      <w:pPr>
        <w:widowControl w:val="0"/>
        <w:spacing w:after="0" w:lineRule="auto"/>
        <w:ind w:left="0" w:firstLine="0"/>
        <w:jc w:val="center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&lt;P&gt;Hello my name is Sarah and I’m 25 years old.&lt;/P&gt;</w:t>
        <w:br w:type="textWrapping"/>
        <w:tab/>
      </w:r>
    </w:p>
    <w:p w:rsidR="00000000" w:rsidDel="00000000" w:rsidP="00000000" w:rsidRDefault="00000000" w:rsidRPr="00000000" w14:paraId="00000013">
      <w:pPr>
        <w:widowControl w:val="0"/>
        <w:spacing w:after="0" w:lineRule="auto"/>
        <w:ind w:left="0" w:firstLine="72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One of them is better practice than the other, why?</w:t>
      </w:r>
    </w:p>
    <w:p w:rsidR="00000000" w:rsidDel="00000000" w:rsidP="00000000" w:rsidRDefault="00000000" w:rsidRPr="00000000" w14:paraId="00000014">
      <w:pPr>
        <w:widowControl w:val="0"/>
        <w:spacing w:after="0" w:lineRule="auto"/>
        <w:ind w:left="0" w:firstLine="72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are nested HTML elements?</w:t>
      </w:r>
    </w:p>
    <w:p w:rsidR="00000000" w:rsidDel="00000000" w:rsidP="00000000" w:rsidRDefault="00000000" w:rsidRPr="00000000" w14:paraId="00000016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wrong with this HTML code?</w:t>
      </w:r>
    </w:p>
    <w:p w:rsidR="00000000" w:rsidDel="00000000" w:rsidP="00000000" w:rsidRDefault="00000000" w:rsidRPr="00000000" w14:paraId="0000001A">
      <w:pPr>
        <w:widowControl w:val="0"/>
        <w:spacing w:after="0" w:lineRule="auto"/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&lt;p&gt;What is &lt;em&gt;wrong&lt;/p&gt; with this text?&lt;/em&gt;</w:t>
      </w:r>
    </w:p>
    <w:p w:rsidR="00000000" w:rsidDel="00000000" w:rsidP="00000000" w:rsidRDefault="00000000" w:rsidRPr="00000000" w14:paraId="0000001B">
      <w:pPr>
        <w:widowControl w:val="0"/>
        <w:spacing w:after="0" w:lineRule="auto"/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Rule="auto"/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is a general purpose attribute?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 you want to add a text which is displayed when you move the mouse cursor over an HTML element, which attribute can you use for this?</w:t>
      </w:r>
    </w:p>
    <w:p w:rsidR="00000000" w:rsidDel="00000000" w:rsidP="00000000" w:rsidRDefault="00000000" w:rsidRPr="00000000" w14:paraId="00000020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What are headings and what should they be used for?</w:t>
      </w:r>
    </w:p>
    <w:p w:rsidR="00000000" w:rsidDel="00000000" w:rsidP="00000000" w:rsidRDefault="00000000" w:rsidRPr="00000000" w14:paraId="00000022">
      <w:pPr>
        <w:widowControl w:val="0"/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Which of the following headings will be the smallest, in terms of size? Which will be the biggest?</w:t>
        <w:br w:type="textWrapping"/>
      </w:r>
    </w:p>
    <w:p w:rsidR="00000000" w:rsidDel="00000000" w:rsidP="00000000" w:rsidRDefault="00000000" w:rsidRPr="00000000" w14:paraId="00000024">
      <w:pPr>
        <w:widowControl w:val="0"/>
        <w:spacing w:after="0" w:lineRule="auto"/>
        <w:ind w:left="21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&lt;h3&gt;Hello&lt;/h3&gt;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Rule="auto"/>
        <w:ind w:left="21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&lt;h6&gt;How&lt;/h6&gt;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Rule="auto"/>
        <w:ind w:left="21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&lt;h2&gt;Are&lt;/h2&gt;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Rule="auto"/>
        <w:ind w:left="21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&lt;h3&gt;You&lt;/h3&gt;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Rule="auto"/>
        <w:ind w:left="21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&lt;h4&gt;Doing&lt;/h4&gt;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Rule="auto"/>
        <w:ind w:left="216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&lt;h2&gt;Today?&lt;/h2&gt;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Rule="auto"/>
        <w:ind w:left="72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Explain, in your own words, how the following HTML code will be rendered in your web browser, and why it might be different from what you would expect?</w:t>
        <w:br w:type="textWrapping"/>
      </w:r>
    </w:p>
    <w:p w:rsidR="00000000" w:rsidDel="00000000" w:rsidP="00000000" w:rsidRDefault="00000000" w:rsidRPr="00000000" w14:paraId="0000002C">
      <w:pPr>
        <w:widowControl w:val="0"/>
        <w:spacing w:after="0" w:lineRule="auto"/>
        <w:ind w:left="216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&lt;p&gt;</w:t>
      </w:r>
    </w:p>
    <w:p w:rsidR="00000000" w:rsidDel="00000000" w:rsidP="00000000" w:rsidRDefault="00000000" w:rsidRPr="00000000" w14:paraId="0000002D">
      <w:pPr>
        <w:widowControl w:val="0"/>
        <w:spacing w:after="0" w:lineRule="auto"/>
        <w:ind w:left="216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    This paragraph</w:t>
      </w:r>
    </w:p>
    <w:p w:rsidR="00000000" w:rsidDel="00000000" w:rsidP="00000000" w:rsidRDefault="00000000" w:rsidRPr="00000000" w14:paraId="0000002E">
      <w:pPr>
        <w:widowControl w:val="0"/>
        <w:spacing w:after="0" w:lineRule="auto"/>
        <w:ind w:left="216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    contains some text </w:t>
      </w:r>
    </w:p>
    <w:p w:rsidR="00000000" w:rsidDel="00000000" w:rsidP="00000000" w:rsidRDefault="00000000" w:rsidRPr="00000000" w14:paraId="0000002F">
      <w:pPr>
        <w:widowControl w:val="0"/>
        <w:spacing w:after="0" w:lineRule="auto"/>
        <w:ind w:left="216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    and some line breaks</w:t>
      </w:r>
    </w:p>
    <w:p w:rsidR="00000000" w:rsidDel="00000000" w:rsidP="00000000" w:rsidRDefault="00000000" w:rsidRPr="00000000" w14:paraId="00000030">
      <w:pPr>
        <w:widowControl w:val="0"/>
        <w:spacing w:after="0" w:lineRule="auto"/>
        <w:ind w:left="216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    in the source code.</w:t>
      </w:r>
    </w:p>
    <w:p w:rsidR="00000000" w:rsidDel="00000000" w:rsidP="00000000" w:rsidRDefault="00000000" w:rsidRPr="00000000" w14:paraId="00000031">
      <w:pPr>
        <w:widowControl w:val="0"/>
        <w:spacing w:after="0" w:lineRule="auto"/>
        <w:ind w:left="2160" w:firstLine="0"/>
        <w:rPr>
          <w:rFonts w:ascii="Consolas" w:cs="Consolas" w:eastAsia="Consolas" w:hAnsi="Consolas"/>
          <w:color w:val="ff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032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"/>
        </w:numPr>
        <w:spacing w:after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If you want to add a line break in a text, which (can be multiple) of the following would be the correct way?</w:t>
        <w:br w:type="textWrapping"/>
      </w:r>
    </w:p>
    <w:p w:rsidR="00000000" w:rsidDel="00000000" w:rsidP="00000000" w:rsidRDefault="00000000" w:rsidRPr="00000000" w14:paraId="00000038">
      <w:pPr>
        <w:widowControl w:val="0"/>
        <w:spacing w:after="0" w:lineRule="auto"/>
        <w:ind w:left="288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&lt;p&gt;&lt;/p&gt;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Rule="auto"/>
        <w:ind w:left="288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&lt;br 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Rule="auto"/>
        <w:ind w:left="288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&lt;/br&gt;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0" w:lineRule="auto"/>
        <w:ind w:left="288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&lt;br&gt;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Rule="auto"/>
        <w:ind w:left="288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&amp;nbsp;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Rule="auto"/>
        <w:ind w:left="288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ff0000"/>
          <w:sz w:val="28"/>
          <w:szCs w:val="28"/>
          <w:rtl w:val="0"/>
        </w:rPr>
        <w:t xml:space="preserve">&lt;strong&gt;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Rule="auto"/>
        <w:ind w:left="720" w:firstLine="0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E1_TextFormating.html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in your web browser. Here you’ll see some paragraphs with some added text formatting. Take a screenshot of this web page, use your favorite image editor to connect the paragraphs with the appropriate text formatting elements that are being used. See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E1_Example.png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widowControl w:val="0"/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Save the image 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E1_TextFormating.png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1">
      <w:pPr>
        <w:widowControl w:val="0"/>
        <w:spacing w:after="0" w:lineRule="auto"/>
        <w:ind w:left="720" w:firstLine="0"/>
        <w:rPr>
          <w:rFonts w:ascii="Arial" w:cs="Arial" w:eastAsia="Arial" w:hAnsi="Arial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Create a new web page where you, using all your new text management skills, write a presentation about yourself. Background, interests, hobbies, family, professional goals, ambitions, favorite movies, and so on. Whatever you like, but make sure to utilize, in a natural way, as many of your newly acquired skills. Save the web page 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E1_MyStory.html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Explain, in your own words, why indentation is important.</w:t>
      </w:r>
    </w:p>
    <w:p w:rsidR="00000000" w:rsidDel="00000000" w:rsidP="00000000" w:rsidRDefault="00000000" w:rsidRPr="00000000" w14:paraId="00000045">
      <w:pPr>
        <w:widowControl w:val="0"/>
        <w:spacing w:after="0" w:lineRule="auto"/>
        <w:ind w:left="720" w:firstLine="0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lineRule="auto"/>
        <w:ind w:left="72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E1_BadHTMLCode.html</w:t>
      </w: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 in your editor. As you can see Johnny has written his HTML code in a very bad way and it does not look nice AT ALL. Please make corrections and help Johnny to make it look good. Without changing the content! 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1"/>
        </w:numPr>
        <w:spacing w:after="0" w:lineRule="auto"/>
        <w:ind w:left="1440" w:hanging="360"/>
        <w:rPr>
          <w:rFonts w:ascii="Arial" w:cs="Arial" w:eastAsia="Arial" w:hAnsi="Arial"/>
          <w:color w:val="000000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Save the corrected html file to your LionWork folder as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E1_BadHTMLCodeFixed.html</w:t>
      </w:r>
    </w:p>
    <w:p w:rsidR="00000000" w:rsidDel="00000000" w:rsidP="00000000" w:rsidRDefault="00000000" w:rsidRPr="00000000" w14:paraId="00000048">
      <w:pPr>
        <w:widowControl w:val="0"/>
        <w:spacing w:after="0" w:lineRule="auto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440" w:left="1440" w:right="1440" w:header="2275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4f4e5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4178300</wp:posOffset>
              </wp:positionH>
              <wp:positionV relativeFrom="paragraph">
                <wp:posOffset>-220979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16"/>
                              <w:vertAlign w:val="baseline"/>
                            </w:rPr>
                            <w:t xml:space="preserve">Bank Account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Commerzbank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IBAN: DE17 7004 0041 0669 6165 00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BIC: COBADEFFXXX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4178300</wp:posOffset>
              </wp:positionH>
              <wp:positionV relativeFrom="paragraph">
                <wp:posOffset>-220979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-220979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16"/>
                              <w:vertAlign w:val="baseline"/>
                            </w:rPr>
                            <w:t xml:space="preserve">Learning Lions gemeinnützige UG (haftungsbeschränkt)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Registry Court: Amtsgericht Augsburg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Commercial Register: HRB 30328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-736599</wp:posOffset>
              </wp:positionH>
              <wp:positionV relativeFrom="paragraph">
                <wp:posOffset>-220979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-220979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16"/>
                              <w:vertAlign w:val="baseline"/>
                            </w:rPr>
                            <w:t xml:space="preserve">Managing Directors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Ludwig von Bayern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  <w:t xml:space="preserve">Wilhelm von Stotzingen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83.99999618530273" w:right="0" w:firstLine="567.9999923706055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-220979</wp:posOffset>
              </wp:positionV>
              <wp:extent cx="2379980" cy="1423670"/>
              <wp:effectExtent b="0" l="0" r="0" t="0"/>
              <wp:wrapSquare wrapText="bothSides" distB="45720" distT="45720" distL="114300" distR="114300"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-203199</wp:posOffset>
              </wp:positionV>
              <wp:extent cx="22225" cy="87630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46613"/>
                        <a:ext cx="0" cy="8667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F4E5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1600200</wp:posOffset>
              </wp:positionH>
              <wp:positionV relativeFrom="paragraph">
                <wp:posOffset>-203199</wp:posOffset>
              </wp:positionV>
              <wp:extent cx="22225" cy="8763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876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4114800</wp:posOffset>
              </wp:positionH>
              <wp:positionV relativeFrom="paragraph">
                <wp:posOffset>-203199</wp:posOffset>
              </wp:positionV>
              <wp:extent cx="22225" cy="8763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5346000" y="3346613"/>
                        <a:ext cx="0" cy="866775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F4E55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4114800</wp:posOffset>
              </wp:positionH>
              <wp:positionV relativeFrom="paragraph">
                <wp:posOffset>-203199</wp:posOffset>
              </wp:positionV>
              <wp:extent cx="22225" cy="87630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876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leftMargin">
                <wp:posOffset>5504816</wp:posOffset>
              </wp:positionH>
              <wp:positionV relativeFrom="topMargin">
                <wp:posOffset>1632585</wp:posOffset>
              </wp:positionV>
              <wp:extent cx="2379980" cy="1423670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  <w:t xml:space="preserve">Learning Lions gUG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  <w:t xml:space="preserve">Germany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  <w:t xml:space="preserve">Schlossstraße 8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  <w:t xml:space="preserve">82269 Geltendorf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  <w:t xml:space="preserve">Kenya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6eaa7e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  <w:t xml:space="preserve">P.O. Box 344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  <w:t xml:space="preserve">30 500 Lodwar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  <w:t xml:space="preserve">www.learninglions.org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f4e55"/>
                              <w:sz w:val="20"/>
                              <w:vertAlign w:val="baseline"/>
                            </w:rPr>
                            <w:t xml:space="preserve">info@learninglions.org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leftMargin">
                <wp:posOffset>5504816</wp:posOffset>
              </wp:positionH>
              <wp:positionV relativeFrom="topMargin">
                <wp:posOffset>1632585</wp:posOffset>
              </wp:positionV>
              <wp:extent cx="2379980" cy="1423670"/>
              <wp:effectExtent b="0" l="0" r="0" t="0"/>
              <wp:wrapSquare wrapText="bothSides" distB="0" distT="0" distL="0" distR="0"/>
              <wp:docPr id="6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9980" cy="142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leftMargin">
                <wp:posOffset>-9522</wp:posOffset>
              </wp:positionH>
              <wp:positionV relativeFrom="topMargin">
                <wp:posOffset>-9522</wp:posOffset>
              </wp:positionV>
              <wp:extent cx="7581138" cy="1006602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564956" y="3286224"/>
                        <a:ext cx="7562088" cy="987552"/>
                      </a:xfrm>
                      <a:prstGeom prst="rect">
                        <a:avLst/>
                      </a:prstGeom>
                      <a:solidFill>
                        <a:srgbClr val="6EAA7E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leftMargin">
                <wp:posOffset>-9522</wp:posOffset>
              </wp:positionH>
              <wp:positionV relativeFrom="topMargin">
                <wp:posOffset>-9522</wp:posOffset>
              </wp:positionV>
              <wp:extent cx="7581138" cy="1006602"/>
              <wp:effectExtent b="0" l="0" r="0" t="0"/>
              <wp:wrapSquare wrapText="bothSides" distB="0" distT="0" distL="0" distR="0"/>
              <wp:docPr id="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138" cy="10066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4580890</wp:posOffset>
          </wp:positionH>
          <wp:positionV relativeFrom="paragraph">
            <wp:posOffset>-1197608</wp:posOffset>
          </wp:positionV>
          <wp:extent cx="1280160" cy="1280160"/>
          <wp:effectExtent b="0" l="0" r="0" t="0"/>
          <wp:wrapSquare wrapText="bothSides" distB="0" distT="0" distL="0" distR="0"/>
          <wp:docPr id="1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0160" cy="12801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A">
    <w:pPr>
      <w:pStyle w:val="Heading2"/>
      <w:rPr>
        <w:i w:val="1"/>
        <w:color w:val="5b9bd5"/>
      </w:rPr>
    </w:pPr>
    <w:bookmarkStart w:colFirst="0" w:colLast="0" w:name="_2s8eyo1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-1435099</wp:posOffset>
              </wp:positionV>
              <wp:extent cx="8696325" cy="1152525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1566163" y="3284700"/>
                        <a:ext cx="7559675" cy="990600"/>
                      </a:xfrm>
                      <a:prstGeom prst="rect">
                        <a:avLst/>
                      </a:prstGeom>
                      <a:solidFill>
                        <a:srgbClr val="6EAA7E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-1435099</wp:posOffset>
              </wp:positionV>
              <wp:extent cx="8696325" cy="1152525"/>
              <wp:effectExtent b="0" l="0" r="0" t="0"/>
              <wp:wrapSquare wrapText="bothSides" distB="0" distT="0" distL="0" distR="0"/>
              <wp:docPr id="8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696325" cy="1152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2179800</wp:posOffset>
          </wp:positionH>
          <wp:positionV relativeFrom="paragraph">
            <wp:posOffset>-1276348</wp:posOffset>
          </wp:positionV>
          <wp:extent cx="1371600" cy="1357884"/>
          <wp:effectExtent b="0" l="0" r="0" t="0"/>
          <wp:wrapNone/>
          <wp:docPr id="1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71600" cy="135788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" w:cs="Roboto" w:eastAsia="Roboto" w:hAnsi="Roboto"/>
        <w:color w:val="4f4e55"/>
        <w:lang w:val="en-US"/>
      </w:rPr>
    </w:rPrDefault>
    <w:pPrDefault>
      <w:pPr>
        <w:spacing w:after="1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lineRule="auto"/>
    </w:pPr>
    <w:rPr>
      <w:rFonts w:ascii="Poppins" w:cs="Poppins" w:eastAsia="Poppins" w:hAnsi="Poppins"/>
      <w:color w:val="6eaa7e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rFonts w:ascii="Poppins" w:cs="Poppins" w:eastAsia="Poppins" w:hAnsi="Poppins"/>
      <w:color w:val="4f4e5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Poppins" w:cs="Poppins" w:eastAsia="Poppins" w:hAnsi="Poppins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40" w:lineRule="auto"/>
    </w:pPr>
    <w:rPr>
      <w:rFonts w:ascii="Poppins" w:cs="Poppins" w:eastAsia="Poppins" w:hAnsi="Poppins"/>
      <w:color w:val="4f4e55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100" w:before="40" w:lineRule="auto"/>
    </w:pPr>
    <w:rPr>
      <w:rFonts w:ascii="Poppins" w:cs="Poppins" w:eastAsia="Poppins" w:hAnsi="Poppins"/>
      <w:color w:val="4f4e55"/>
      <w:sz w:val="20"/>
      <w:szCs w:val="20"/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100" w:lineRule="auto"/>
    </w:pPr>
    <w:rPr>
      <w:rFonts w:ascii="Poppins" w:cs="Poppins" w:eastAsia="Poppins" w:hAnsi="Poppins"/>
      <w:b w:val="1"/>
      <w:color w:val="6eaa7e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100" w:lineRule="auto"/>
    </w:pPr>
    <w:rPr>
      <w:rFonts w:ascii="Roboto" w:cs="Roboto" w:eastAsia="Roboto" w:hAnsi="Roboto"/>
      <w:b w:val="1"/>
      <w:color w:val="4f4e55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5.png"/><Relationship Id="rId3" Type="http://schemas.openxmlformats.org/officeDocument/2006/relationships/image" Target="media/image4.png"/><Relationship Id="rId4" Type="http://schemas.openxmlformats.org/officeDocument/2006/relationships/image" Target="media/image7.png"/><Relationship Id="rId5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8.png"/><Relationship Id="rId3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