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Node版本统一使用 v8.9.1版本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编辑器统一使用vscode,并安装上eslint、vetur、vue2 snippets、HTML Snippets等插件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项目中使用eslint检测代码的风格统一,iView做为UI框架，使用了font -awesome字体库、</w:t>
      </w:r>
      <w:bookmarkStart w:id="0" w:name="OLE_LINK1"/>
      <w:r>
        <w:rPr>
          <w:rFonts w:hint="eastAsia"/>
          <w:sz w:val="32"/>
          <w:szCs w:val="32"/>
        </w:rPr>
        <w:t>moment日期处理类库</w:t>
      </w:r>
      <w:bookmarkEnd w:id="0"/>
      <w:r>
        <w:rPr>
          <w:rFonts w:hint="eastAsia"/>
          <w:sz w:val="32"/>
          <w:szCs w:val="32"/>
        </w:rPr>
        <w:t>、</w:t>
      </w:r>
      <w:bookmarkStart w:id="1" w:name="OLE_LINK2"/>
      <w:bookmarkStart w:id="2" w:name="OLE_LINK3"/>
      <w:r>
        <w:rPr>
          <w:rFonts w:hint="eastAsia"/>
          <w:sz w:val="32"/>
          <w:szCs w:val="32"/>
        </w:rPr>
        <w:t>lodash辅助函数库</w:t>
      </w:r>
      <w:bookmarkEnd w:id="1"/>
      <w:bookmarkEnd w:id="2"/>
      <w:r>
        <w:rPr>
          <w:rFonts w:hint="eastAsia"/>
          <w:sz w:val="32"/>
          <w:szCs w:val="32"/>
        </w:rPr>
        <w:t>,echarts图表插件。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引用其他父级目录中的js或vue文件时使用@符号，例如 import axios from </w:t>
      </w:r>
      <w:r>
        <w:fldChar w:fldCharType="begin"/>
      </w:r>
      <w:r>
        <w:instrText xml:space="preserve"> HYPERLINK "mailto:'@/service/interceptor'，引用static内的文件时使用’./static’" </w:instrText>
      </w:r>
      <w:r>
        <w:fldChar w:fldCharType="separate"/>
      </w:r>
      <w:r>
        <w:rPr>
          <w:rStyle w:val="6"/>
          <w:rFonts w:hint="eastAsia"/>
          <w:sz w:val="32"/>
          <w:szCs w:val="32"/>
        </w:rPr>
        <w:t>'@/service/interceptor'，引用static内的文件时使用</w:t>
      </w:r>
      <w:r>
        <w:rPr>
          <w:rStyle w:val="6"/>
          <w:sz w:val="32"/>
          <w:szCs w:val="32"/>
        </w:rPr>
        <w:t>’/static’</w:t>
      </w:r>
      <w:r>
        <w:rPr>
          <w:rStyle w:val="6"/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， 例如/static/images/header/logo.png，在style中引用less文件时用~assets，例如@import '~assets/less/color.less'。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文件及文件夹命名统一用驼峰法命名 例“tuoFeng”。并统一首字母小写。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每个页面单独在src/store/modules文件夹下按照路由的路径建立vuex模块，然后新建【页面名+Module】和【页面名+Types】的两个JS文件。Vuex的mutations和actions的键名使用计算属性并在对应的types文件中定义。页面请求代码写在actions方法中。页面中的数据尽量存放在vuex中，方便之后其他页面调用。每个页面的API请求地址统一在src/api/modules目录下按照路由的路径建立【页面名】的JS文件。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3A25"/>
    <w:multiLevelType w:val="singleLevel"/>
    <w:tmpl w:val="5A0C3A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410C3"/>
    <w:rsid w:val="00016339"/>
    <w:rsid w:val="001410C3"/>
    <w:rsid w:val="001D53B9"/>
    <w:rsid w:val="0038667C"/>
    <w:rsid w:val="004C1452"/>
    <w:rsid w:val="004F20A6"/>
    <w:rsid w:val="008D7739"/>
    <w:rsid w:val="009E080D"/>
    <w:rsid w:val="00A47803"/>
    <w:rsid w:val="00C76177"/>
    <w:rsid w:val="00E47062"/>
    <w:rsid w:val="00F87C78"/>
    <w:rsid w:val="03093FAE"/>
    <w:rsid w:val="035E1A9B"/>
    <w:rsid w:val="04B07D58"/>
    <w:rsid w:val="067D3A5E"/>
    <w:rsid w:val="08B36BD3"/>
    <w:rsid w:val="09621309"/>
    <w:rsid w:val="0AB51F4F"/>
    <w:rsid w:val="0ACA1B66"/>
    <w:rsid w:val="0B3C7363"/>
    <w:rsid w:val="0CD70569"/>
    <w:rsid w:val="0DC04DC2"/>
    <w:rsid w:val="10DC2BA9"/>
    <w:rsid w:val="112353AF"/>
    <w:rsid w:val="13F3045A"/>
    <w:rsid w:val="149D2BB0"/>
    <w:rsid w:val="15F52DE5"/>
    <w:rsid w:val="1AD22D9A"/>
    <w:rsid w:val="1FFB2ADE"/>
    <w:rsid w:val="208A1DF0"/>
    <w:rsid w:val="234D716B"/>
    <w:rsid w:val="251873AB"/>
    <w:rsid w:val="28AD7E2D"/>
    <w:rsid w:val="3127252D"/>
    <w:rsid w:val="31E76DEF"/>
    <w:rsid w:val="36C63BF9"/>
    <w:rsid w:val="3C3424F2"/>
    <w:rsid w:val="3C526B8F"/>
    <w:rsid w:val="3D47768A"/>
    <w:rsid w:val="3E1341D7"/>
    <w:rsid w:val="466807D4"/>
    <w:rsid w:val="489E7052"/>
    <w:rsid w:val="4A4D1ACE"/>
    <w:rsid w:val="4B0F4639"/>
    <w:rsid w:val="4B121684"/>
    <w:rsid w:val="4C2039DB"/>
    <w:rsid w:val="4C2B2C79"/>
    <w:rsid w:val="4CD86215"/>
    <w:rsid w:val="4D997D95"/>
    <w:rsid w:val="4FF242C4"/>
    <w:rsid w:val="50E25E2B"/>
    <w:rsid w:val="52514DDA"/>
    <w:rsid w:val="52A17E76"/>
    <w:rsid w:val="566E56D9"/>
    <w:rsid w:val="5A7E1F41"/>
    <w:rsid w:val="5B1E35C5"/>
    <w:rsid w:val="5C025A15"/>
    <w:rsid w:val="5DDD3E82"/>
    <w:rsid w:val="5F3B5BF9"/>
    <w:rsid w:val="5F9300D2"/>
    <w:rsid w:val="5FD400EC"/>
    <w:rsid w:val="60383558"/>
    <w:rsid w:val="610E4565"/>
    <w:rsid w:val="656F3E8B"/>
    <w:rsid w:val="67F5722C"/>
    <w:rsid w:val="69483E4B"/>
    <w:rsid w:val="69C43A6D"/>
    <w:rsid w:val="69FD6B45"/>
    <w:rsid w:val="6B6B43BD"/>
    <w:rsid w:val="6D403EE0"/>
    <w:rsid w:val="6E621DF4"/>
    <w:rsid w:val="6EF61C71"/>
    <w:rsid w:val="700C750D"/>
    <w:rsid w:val="721E6E0B"/>
    <w:rsid w:val="743C54B9"/>
    <w:rsid w:val="757A1176"/>
    <w:rsid w:val="75FA597F"/>
    <w:rsid w:val="7AD10E49"/>
    <w:rsid w:val="7C0530AF"/>
    <w:rsid w:val="7DA2503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页眉 Char"/>
    <w:basedOn w:val="5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474</Characters>
  <Lines>3</Lines>
  <Paragraphs>1</Paragraphs>
  <ScaleCrop>false</ScaleCrop>
  <LinksUpToDate>false</LinksUpToDate>
  <CharactersWithSpaces>555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zero.ZEROPC</dc:creator>
  <cp:lastModifiedBy>Zero</cp:lastModifiedBy>
  <dcterms:modified xsi:type="dcterms:W3CDTF">2017-12-05T08:59:33Z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