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15" w:rsidRPr="003C6DBB" w:rsidRDefault="001854BD" w:rsidP="00FE4AE1">
      <w:pPr>
        <w:pStyle w:val="Stile2"/>
        <w:rPr>
          <w:rFonts w:ascii="Verdana" w:hAnsi="Verdana"/>
        </w:rPr>
      </w:pPr>
      <w:proofErr w:type="spellStart"/>
      <w:r>
        <w:rPr>
          <w:rFonts w:ascii="Verdana" w:hAnsi="Verdana"/>
        </w:rPr>
        <w:t>DAOFactoryMethod</w:t>
      </w:r>
      <w:proofErr w:type="spellEnd"/>
      <w:r>
        <w:rPr>
          <w:rFonts w:ascii="Verdana" w:hAnsi="Verdana"/>
        </w:rPr>
        <w:t xml:space="preserve"> </w:t>
      </w:r>
      <w:r w:rsidR="003C6DBB" w:rsidRPr="003C6DBB">
        <w:rPr>
          <w:rFonts w:ascii="Verdana" w:hAnsi="Verdana"/>
        </w:rPr>
        <w:t>Pattern: responsabilità delle classi</w:t>
      </w:r>
    </w:p>
    <w:p w:rsidR="00FE4AE1" w:rsidRPr="003C6DBB" w:rsidRDefault="00FE4AE1" w:rsidP="00853D2D">
      <w:pPr>
        <w:spacing w:after="0"/>
        <w:rPr>
          <w:rFonts w:ascii="Verdana" w:hAnsi="Verdana"/>
          <w:sz w:val="24"/>
          <w:szCs w:val="24"/>
        </w:rPr>
      </w:pPr>
    </w:p>
    <w:p w:rsidR="003C6DBB" w:rsidRDefault="006F0127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DAOFactory</w:t>
      </w:r>
      <w:proofErr w:type="spellEnd"/>
      <w:r w:rsidR="003C6DBB">
        <w:rPr>
          <w:rFonts w:ascii="Verdana" w:hAnsi="Verdana"/>
          <w:b/>
          <w:sz w:val="24"/>
          <w:szCs w:val="24"/>
        </w:rPr>
        <w:t>:</w:t>
      </w:r>
      <w:r w:rsidR="003C6DBB">
        <w:rPr>
          <w:rFonts w:ascii="Verdana" w:hAnsi="Verdana"/>
          <w:sz w:val="24"/>
          <w:szCs w:val="24"/>
        </w:rPr>
        <w:t xml:space="preserve"> </w:t>
      </w:r>
      <w:r w:rsidR="00506FB3">
        <w:rPr>
          <w:rFonts w:ascii="Verdana" w:hAnsi="Verdana"/>
          <w:sz w:val="24"/>
          <w:szCs w:val="24"/>
        </w:rPr>
        <w:t>definisce</w:t>
      </w:r>
      <w:r>
        <w:rPr>
          <w:rFonts w:ascii="Verdana" w:hAnsi="Verdana"/>
          <w:sz w:val="24"/>
          <w:szCs w:val="24"/>
        </w:rPr>
        <w:t xml:space="preserve"> gli oggetti DAO che possono essere creati, </w:t>
      </w:r>
      <w:r w:rsidR="00506FB3">
        <w:rPr>
          <w:rFonts w:ascii="Verdana" w:hAnsi="Verdana"/>
          <w:sz w:val="24"/>
          <w:szCs w:val="24"/>
        </w:rPr>
        <w:t>incapsulando</w:t>
      </w:r>
      <w:r>
        <w:rPr>
          <w:rFonts w:ascii="Verdana" w:hAnsi="Verdana"/>
          <w:sz w:val="24"/>
          <w:szCs w:val="24"/>
        </w:rPr>
        <w:t xml:space="preserve"> l’informazione relativa a quali tecnologie di persistenza siano usate</w:t>
      </w:r>
      <w:r w:rsidR="0074458A">
        <w:rPr>
          <w:rFonts w:ascii="Verdana" w:hAnsi="Verdana"/>
          <w:sz w:val="24"/>
          <w:szCs w:val="24"/>
        </w:rPr>
        <w:t>.</w:t>
      </w:r>
    </w:p>
    <w:p w:rsidR="00506FB3" w:rsidRDefault="00506FB3" w:rsidP="001E6E2B">
      <w:pPr>
        <w:spacing w:after="0"/>
        <w:rPr>
          <w:rFonts w:ascii="Verdana" w:hAnsi="Verdana"/>
          <w:sz w:val="24"/>
          <w:szCs w:val="24"/>
        </w:rPr>
      </w:pPr>
    </w:p>
    <w:p w:rsidR="0084287C" w:rsidRDefault="006F0127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MysqlDAOFactory</w:t>
      </w:r>
      <w:proofErr w:type="spellEnd"/>
      <w:r w:rsidR="00D95596">
        <w:rPr>
          <w:rFonts w:ascii="Verdana" w:hAnsi="Verdana"/>
          <w:b/>
          <w:sz w:val="24"/>
          <w:szCs w:val="24"/>
        </w:rPr>
        <w:t xml:space="preserve">: </w:t>
      </w:r>
      <w:r w:rsidR="00D95596">
        <w:rPr>
          <w:rFonts w:ascii="Verdana" w:hAnsi="Verdana"/>
          <w:sz w:val="24"/>
          <w:szCs w:val="24"/>
        </w:rPr>
        <w:t xml:space="preserve">crea istanze di oggetti DAO che </w:t>
      </w:r>
      <w:r w:rsidR="00506FB3">
        <w:rPr>
          <w:rFonts w:ascii="Verdana" w:hAnsi="Verdana"/>
          <w:sz w:val="24"/>
          <w:szCs w:val="24"/>
        </w:rPr>
        <w:t>si interfacciano al DBMS</w:t>
      </w:r>
      <w:r w:rsidR="00D95596">
        <w:rPr>
          <w:rFonts w:ascii="Verdana" w:hAnsi="Verdana"/>
          <w:sz w:val="24"/>
          <w:szCs w:val="24"/>
        </w:rPr>
        <w:t xml:space="preserve"> </w:t>
      </w:r>
      <w:proofErr w:type="spellStart"/>
      <w:r w:rsidR="00D95596">
        <w:rPr>
          <w:rFonts w:ascii="Verdana" w:hAnsi="Verdana"/>
          <w:sz w:val="24"/>
          <w:szCs w:val="24"/>
        </w:rPr>
        <w:t>Mysql</w:t>
      </w:r>
      <w:proofErr w:type="spellEnd"/>
      <w:r w:rsidR="0084287C">
        <w:rPr>
          <w:rFonts w:ascii="Verdana" w:hAnsi="Verdana"/>
          <w:sz w:val="24"/>
          <w:szCs w:val="24"/>
        </w:rPr>
        <w:t>.</w:t>
      </w:r>
    </w:p>
    <w:p w:rsidR="00506FB3" w:rsidRDefault="00506FB3" w:rsidP="0084287C">
      <w:pPr>
        <w:spacing w:after="0"/>
        <w:rPr>
          <w:rFonts w:ascii="Verdana" w:hAnsi="Verdana"/>
          <w:b/>
          <w:sz w:val="24"/>
          <w:szCs w:val="24"/>
        </w:rPr>
      </w:pPr>
    </w:p>
    <w:p w:rsidR="00506FB3" w:rsidRDefault="00506FB3" w:rsidP="00506FB3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MysqlFootballTeamDAO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concretizza l’interfaccia </w:t>
      </w:r>
      <w:proofErr w:type="spellStart"/>
      <w:r>
        <w:rPr>
          <w:rFonts w:ascii="Verdana" w:hAnsi="Verdana"/>
          <w:sz w:val="24"/>
          <w:szCs w:val="24"/>
        </w:rPr>
        <w:t>FootballTeamDAO</w:t>
      </w:r>
      <w:proofErr w:type="spellEnd"/>
      <w:r>
        <w:rPr>
          <w:rFonts w:ascii="Verdana" w:hAnsi="Verdana"/>
          <w:sz w:val="24"/>
          <w:szCs w:val="24"/>
        </w:rPr>
        <w:t xml:space="preserve"> implementando le operazioni</w:t>
      </w:r>
      <w:r w:rsidR="00367CFF">
        <w:rPr>
          <w:rFonts w:ascii="Verdana" w:hAnsi="Verdana"/>
          <w:sz w:val="24"/>
          <w:szCs w:val="24"/>
        </w:rPr>
        <w:t xml:space="preserve"> in modo tale che</w:t>
      </w:r>
      <w:r>
        <w:rPr>
          <w:rFonts w:ascii="Verdana" w:hAnsi="Verdana"/>
          <w:sz w:val="24"/>
          <w:szCs w:val="24"/>
        </w:rPr>
        <w:t xml:space="preserve"> </w:t>
      </w:r>
      <w:r w:rsidR="00367CFF">
        <w:rPr>
          <w:rFonts w:ascii="Verdana" w:hAnsi="Verdana"/>
          <w:sz w:val="24"/>
          <w:szCs w:val="24"/>
        </w:rPr>
        <w:t>si interfaccino con il DBMS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Mysql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506FB3" w:rsidRDefault="00506FB3" w:rsidP="0084287C">
      <w:pPr>
        <w:spacing w:after="0"/>
        <w:rPr>
          <w:rFonts w:ascii="Verdana" w:hAnsi="Verdana"/>
          <w:b/>
          <w:sz w:val="24"/>
          <w:szCs w:val="24"/>
        </w:rPr>
      </w:pPr>
    </w:p>
    <w:p w:rsidR="00506FB3" w:rsidRPr="00D95596" w:rsidRDefault="00506FB3" w:rsidP="00506FB3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MysqlFootballerDAO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367CFF">
        <w:rPr>
          <w:rFonts w:ascii="Verdana" w:hAnsi="Verdana"/>
          <w:sz w:val="24"/>
          <w:szCs w:val="24"/>
        </w:rPr>
        <w:t xml:space="preserve">concretizza l’interfaccia </w:t>
      </w:r>
      <w:proofErr w:type="spellStart"/>
      <w:r w:rsidR="00367CFF">
        <w:rPr>
          <w:rFonts w:ascii="Verdana" w:hAnsi="Verdana"/>
          <w:sz w:val="24"/>
          <w:szCs w:val="24"/>
        </w:rPr>
        <w:t>Football</w:t>
      </w:r>
      <w:r w:rsidR="00367CFF">
        <w:rPr>
          <w:rFonts w:ascii="Verdana" w:hAnsi="Verdana"/>
          <w:sz w:val="24"/>
          <w:szCs w:val="24"/>
        </w:rPr>
        <w:t>er</w:t>
      </w:r>
      <w:r w:rsidR="00367CFF">
        <w:rPr>
          <w:rFonts w:ascii="Verdana" w:hAnsi="Verdana"/>
          <w:sz w:val="24"/>
          <w:szCs w:val="24"/>
        </w:rPr>
        <w:t>DAO</w:t>
      </w:r>
      <w:proofErr w:type="spellEnd"/>
      <w:r w:rsidR="00367CFF">
        <w:rPr>
          <w:rFonts w:ascii="Verdana" w:hAnsi="Verdana"/>
          <w:sz w:val="24"/>
          <w:szCs w:val="24"/>
        </w:rPr>
        <w:t xml:space="preserve"> implementando le operazioni in modo tale che si interfaccino con il DBMS </w:t>
      </w:r>
      <w:proofErr w:type="spellStart"/>
      <w:r w:rsidR="00367CFF">
        <w:rPr>
          <w:rFonts w:ascii="Verdana" w:hAnsi="Verdana"/>
          <w:sz w:val="24"/>
          <w:szCs w:val="24"/>
        </w:rPr>
        <w:t>Mysql</w:t>
      </w:r>
      <w:proofErr w:type="spellEnd"/>
      <w:r w:rsidR="00367CFF">
        <w:rPr>
          <w:rFonts w:ascii="Verdana" w:hAnsi="Verdana"/>
          <w:sz w:val="24"/>
          <w:szCs w:val="24"/>
        </w:rPr>
        <w:t>.</w:t>
      </w:r>
    </w:p>
    <w:p w:rsidR="00506FB3" w:rsidRDefault="00506FB3" w:rsidP="0084287C">
      <w:pPr>
        <w:spacing w:after="0"/>
        <w:rPr>
          <w:rFonts w:ascii="Verdana" w:hAnsi="Verdana"/>
          <w:b/>
          <w:sz w:val="24"/>
          <w:szCs w:val="24"/>
        </w:rPr>
      </w:pPr>
    </w:p>
    <w:p w:rsidR="00D95596" w:rsidRDefault="00D95596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FootballTeamDAO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definisce le operazioni per la </w:t>
      </w:r>
      <w:r w:rsidR="00506FB3">
        <w:rPr>
          <w:rFonts w:ascii="Verdana" w:hAnsi="Verdana"/>
          <w:sz w:val="24"/>
          <w:szCs w:val="24"/>
        </w:rPr>
        <w:t>manipolazione</w:t>
      </w:r>
      <w:r>
        <w:rPr>
          <w:rFonts w:ascii="Verdana" w:hAnsi="Verdana"/>
          <w:sz w:val="24"/>
          <w:szCs w:val="24"/>
        </w:rPr>
        <w:t xml:space="preserve"> de</w:t>
      </w:r>
      <w:r w:rsidR="00506FB3">
        <w:rPr>
          <w:rFonts w:ascii="Verdana" w:hAnsi="Verdana"/>
          <w:sz w:val="24"/>
          <w:szCs w:val="24"/>
        </w:rPr>
        <w:t>i dati persistenti</w:t>
      </w:r>
      <w:r>
        <w:rPr>
          <w:rFonts w:ascii="Verdana" w:hAnsi="Verdana"/>
          <w:sz w:val="24"/>
          <w:szCs w:val="24"/>
        </w:rPr>
        <w:t xml:space="preserve"> relativ</w:t>
      </w:r>
      <w:r w:rsidR="00506FB3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 xml:space="preserve"> alle squadre di calcio.</w:t>
      </w:r>
    </w:p>
    <w:p w:rsidR="00506FB3" w:rsidRDefault="00506FB3" w:rsidP="0084287C">
      <w:pPr>
        <w:spacing w:after="0"/>
        <w:rPr>
          <w:rFonts w:ascii="Verdana" w:hAnsi="Verdana"/>
          <w:sz w:val="24"/>
          <w:szCs w:val="24"/>
        </w:rPr>
      </w:pPr>
    </w:p>
    <w:p w:rsidR="00367CFF" w:rsidRDefault="00367CFF" w:rsidP="00367CFF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FootballerDAO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definisce le operazioni per la </w:t>
      </w:r>
      <w:r>
        <w:rPr>
          <w:rFonts w:ascii="Verdana" w:hAnsi="Verdana"/>
          <w:sz w:val="24"/>
          <w:szCs w:val="24"/>
        </w:rPr>
        <w:t>manipolazione dei dati persistenti relativi</w:t>
      </w:r>
      <w:r>
        <w:rPr>
          <w:rFonts w:ascii="Verdana" w:hAnsi="Verdana"/>
          <w:sz w:val="24"/>
          <w:szCs w:val="24"/>
        </w:rPr>
        <w:t xml:space="preserve"> ai calciatori.</w:t>
      </w:r>
    </w:p>
    <w:p w:rsidR="00367CFF" w:rsidRDefault="00367CFF" w:rsidP="0084287C">
      <w:pPr>
        <w:spacing w:after="0"/>
        <w:rPr>
          <w:rFonts w:ascii="Verdana" w:hAnsi="Verdana"/>
          <w:sz w:val="24"/>
          <w:szCs w:val="24"/>
        </w:rPr>
      </w:pPr>
    </w:p>
    <w:p w:rsidR="00506FB3" w:rsidRPr="00506FB3" w:rsidRDefault="00477B1A" w:rsidP="0084287C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FootballTeamTO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 w:rsidR="00D529BC">
        <w:rPr>
          <w:rFonts w:ascii="Verdana" w:hAnsi="Verdana"/>
          <w:sz w:val="24"/>
          <w:szCs w:val="24"/>
        </w:rPr>
        <w:t>contiene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le informazioni </w:t>
      </w:r>
      <w:r w:rsidR="00D529BC">
        <w:rPr>
          <w:rFonts w:ascii="Verdana" w:hAnsi="Verdana"/>
          <w:sz w:val="24"/>
          <w:szCs w:val="24"/>
        </w:rPr>
        <w:t xml:space="preserve">di una </w:t>
      </w:r>
      <w:r>
        <w:rPr>
          <w:rFonts w:ascii="Verdana" w:hAnsi="Verdana"/>
          <w:sz w:val="24"/>
          <w:szCs w:val="24"/>
        </w:rPr>
        <w:t xml:space="preserve">squadra di calcio. </w:t>
      </w:r>
    </w:p>
    <w:p w:rsidR="00506FB3" w:rsidRDefault="00506FB3" w:rsidP="00477B1A">
      <w:pPr>
        <w:spacing w:after="0"/>
        <w:rPr>
          <w:rFonts w:ascii="Verdana" w:hAnsi="Verdana"/>
          <w:b/>
          <w:sz w:val="24"/>
          <w:szCs w:val="24"/>
        </w:rPr>
      </w:pPr>
    </w:p>
    <w:p w:rsidR="00477B1A" w:rsidRPr="00477B1A" w:rsidRDefault="00477B1A" w:rsidP="00477B1A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FootballerTO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 w:rsidR="00D529BC">
        <w:rPr>
          <w:rFonts w:ascii="Verdana" w:hAnsi="Verdana"/>
          <w:sz w:val="24"/>
          <w:szCs w:val="24"/>
        </w:rPr>
        <w:t>contiene</w:t>
      </w:r>
      <w:r>
        <w:rPr>
          <w:rFonts w:ascii="Verdana" w:hAnsi="Verdana"/>
          <w:sz w:val="24"/>
          <w:szCs w:val="24"/>
        </w:rPr>
        <w:t xml:space="preserve"> le informazioni </w:t>
      </w:r>
      <w:r w:rsidR="00D529BC">
        <w:rPr>
          <w:rFonts w:ascii="Verdana" w:hAnsi="Verdana"/>
          <w:sz w:val="24"/>
          <w:szCs w:val="24"/>
        </w:rPr>
        <w:t xml:space="preserve">di un </w:t>
      </w:r>
      <w:r>
        <w:rPr>
          <w:rFonts w:ascii="Verdana" w:hAnsi="Verdana"/>
          <w:sz w:val="24"/>
          <w:szCs w:val="24"/>
        </w:rPr>
        <w:t xml:space="preserve">calciatore. </w:t>
      </w:r>
    </w:p>
    <w:p w:rsidR="00367CFF" w:rsidRDefault="00367CFF" w:rsidP="008576E3">
      <w:pPr>
        <w:spacing w:after="0"/>
        <w:jc w:val="both"/>
        <w:rPr>
          <w:rFonts w:ascii="Verdana" w:hAnsi="Verdana"/>
          <w:b/>
          <w:sz w:val="24"/>
          <w:szCs w:val="24"/>
        </w:rPr>
      </w:pPr>
    </w:p>
    <w:p w:rsidR="000F61FD" w:rsidRDefault="00477B1A" w:rsidP="008576E3">
      <w:pPr>
        <w:spacing w:after="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DataSource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rappresenta </w:t>
      </w:r>
      <w:r w:rsidR="00367CFF">
        <w:rPr>
          <w:rFonts w:ascii="Verdana" w:hAnsi="Verdana"/>
          <w:sz w:val="24"/>
          <w:szCs w:val="24"/>
        </w:rPr>
        <w:t>un particolare</w:t>
      </w:r>
      <w:r>
        <w:rPr>
          <w:rFonts w:ascii="Verdana" w:hAnsi="Verdana"/>
          <w:sz w:val="24"/>
          <w:szCs w:val="24"/>
        </w:rPr>
        <w:t xml:space="preserve"> data source</w:t>
      </w:r>
      <w:r w:rsidR="00367CFF">
        <w:rPr>
          <w:rFonts w:ascii="Verdana" w:hAnsi="Verdana"/>
          <w:sz w:val="24"/>
          <w:szCs w:val="24"/>
        </w:rPr>
        <w:t>.</w:t>
      </w:r>
    </w:p>
    <w:p w:rsidR="00367CFF" w:rsidRDefault="00367CFF" w:rsidP="008576E3">
      <w:pPr>
        <w:spacing w:after="0"/>
        <w:jc w:val="both"/>
        <w:rPr>
          <w:rFonts w:ascii="Verdana" w:hAnsi="Verdana"/>
          <w:b/>
          <w:sz w:val="24"/>
          <w:szCs w:val="24"/>
        </w:rPr>
      </w:pPr>
    </w:p>
    <w:p w:rsidR="00477B1A" w:rsidRDefault="00477B1A" w:rsidP="008576E3">
      <w:pPr>
        <w:spacing w:after="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ResultSet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contiene</w:t>
      </w:r>
      <w:r w:rsidR="00367CFF">
        <w:rPr>
          <w:rFonts w:ascii="Verdana" w:hAnsi="Verdana"/>
          <w:sz w:val="24"/>
          <w:szCs w:val="24"/>
        </w:rPr>
        <w:t xml:space="preserve"> i dati</w:t>
      </w:r>
      <w:r>
        <w:rPr>
          <w:rFonts w:ascii="Verdana" w:hAnsi="Verdana"/>
          <w:sz w:val="24"/>
          <w:szCs w:val="24"/>
        </w:rPr>
        <w:t xml:space="preserve"> </w:t>
      </w:r>
      <w:r w:rsidR="00367CFF">
        <w:rPr>
          <w:rFonts w:ascii="Verdana" w:hAnsi="Verdana"/>
          <w:sz w:val="24"/>
          <w:szCs w:val="24"/>
        </w:rPr>
        <w:t>di risposta di</w:t>
      </w:r>
      <w:r>
        <w:rPr>
          <w:rFonts w:ascii="Verdana" w:hAnsi="Verdana"/>
          <w:sz w:val="24"/>
          <w:szCs w:val="24"/>
        </w:rPr>
        <w:t xml:space="preserve"> una </w:t>
      </w:r>
      <w:proofErr w:type="spellStart"/>
      <w:r>
        <w:rPr>
          <w:rFonts w:ascii="Verdana" w:hAnsi="Verdana"/>
          <w:sz w:val="24"/>
          <w:szCs w:val="24"/>
        </w:rPr>
        <w:t>query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367CFF">
        <w:rPr>
          <w:rFonts w:ascii="Verdana" w:hAnsi="Verdana"/>
          <w:sz w:val="24"/>
          <w:szCs w:val="24"/>
        </w:rPr>
        <w:t>al</w:t>
      </w:r>
      <w:r>
        <w:rPr>
          <w:rFonts w:ascii="Verdana" w:hAnsi="Verdana"/>
          <w:sz w:val="24"/>
          <w:szCs w:val="24"/>
        </w:rPr>
        <w:t xml:space="preserve"> data source.</w:t>
      </w:r>
    </w:p>
    <w:p w:rsidR="00367CFF" w:rsidRDefault="00367CFF" w:rsidP="00506FB3">
      <w:pPr>
        <w:spacing w:after="0"/>
        <w:rPr>
          <w:rFonts w:ascii="Verdana" w:hAnsi="Verdana"/>
          <w:b/>
          <w:sz w:val="24"/>
          <w:szCs w:val="24"/>
        </w:rPr>
      </w:pPr>
    </w:p>
    <w:p w:rsidR="00506FB3" w:rsidRDefault="00506FB3" w:rsidP="00506FB3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DAOFactoryMethodHandler</w:t>
      </w:r>
      <w:proofErr w:type="spellEnd"/>
      <w:r w:rsidRPr="003C6DBB"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richiede l’accesso al data source per ottenere e</w:t>
      </w:r>
      <w:r w:rsidR="00D529BC">
        <w:rPr>
          <w:rFonts w:ascii="Verdana" w:hAnsi="Verdana"/>
          <w:sz w:val="24"/>
          <w:szCs w:val="24"/>
        </w:rPr>
        <w:t>/o</w:t>
      </w:r>
      <w:r>
        <w:rPr>
          <w:rFonts w:ascii="Verdana" w:hAnsi="Verdana"/>
          <w:sz w:val="24"/>
          <w:szCs w:val="24"/>
        </w:rPr>
        <w:t xml:space="preserve"> memorizzare informazioni relative alle squadre di calcio e ai relativi calciatori. </w:t>
      </w:r>
    </w:p>
    <w:p w:rsidR="00506FB3" w:rsidRPr="00477B1A" w:rsidRDefault="00506FB3" w:rsidP="008576E3">
      <w:pPr>
        <w:spacing w:after="0"/>
        <w:jc w:val="both"/>
        <w:rPr>
          <w:rFonts w:ascii="Verdana" w:hAnsi="Verdana"/>
          <w:sz w:val="24"/>
          <w:szCs w:val="24"/>
        </w:rPr>
      </w:pPr>
    </w:p>
    <w:sectPr w:rsidR="00506FB3" w:rsidRPr="00477B1A" w:rsidSect="005A3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E7E"/>
    <w:multiLevelType w:val="hybridMultilevel"/>
    <w:tmpl w:val="1CAEA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3B3"/>
    <w:multiLevelType w:val="hybridMultilevel"/>
    <w:tmpl w:val="9FBE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C4F"/>
    <w:multiLevelType w:val="hybridMultilevel"/>
    <w:tmpl w:val="63FEA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3570"/>
    <w:multiLevelType w:val="hybridMultilevel"/>
    <w:tmpl w:val="BF2C9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84711"/>
    <w:multiLevelType w:val="hybridMultilevel"/>
    <w:tmpl w:val="44A61A6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1D"/>
    <w:rsid w:val="00071B12"/>
    <w:rsid w:val="000F61FD"/>
    <w:rsid w:val="00133512"/>
    <w:rsid w:val="001854BD"/>
    <w:rsid w:val="001E3697"/>
    <w:rsid w:val="001E5340"/>
    <w:rsid w:val="001E6E2B"/>
    <w:rsid w:val="0021775E"/>
    <w:rsid w:val="0022029A"/>
    <w:rsid w:val="002F7D0D"/>
    <w:rsid w:val="0035599D"/>
    <w:rsid w:val="00367CFF"/>
    <w:rsid w:val="003C6DBB"/>
    <w:rsid w:val="0047031D"/>
    <w:rsid w:val="00477B1A"/>
    <w:rsid w:val="00506FB3"/>
    <w:rsid w:val="005610F6"/>
    <w:rsid w:val="005A37D8"/>
    <w:rsid w:val="006628DD"/>
    <w:rsid w:val="006A204B"/>
    <w:rsid w:val="006F0127"/>
    <w:rsid w:val="00707115"/>
    <w:rsid w:val="0074458A"/>
    <w:rsid w:val="00805A6E"/>
    <w:rsid w:val="0084287C"/>
    <w:rsid w:val="00853D2D"/>
    <w:rsid w:val="008576E3"/>
    <w:rsid w:val="00875493"/>
    <w:rsid w:val="008778A0"/>
    <w:rsid w:val="00954FFD"/>
    <w:rsid w:val="009C1599"/>
    <w:rsid w:val="009C75FE"/>
    <w:rsid w:val="009E0442"/>
    <w:rsid w:val="00A039CC"/>
    <w:rsid w:val="00A70A32"/>
    <w:rsid w:val="00B373B1"/>
    <w:rsid w:val="00B64E20"/>
    <w:rsid w:val="00B72843"/>
    <w:rsid w:val="00B9068A"/>
    <w:rsid w:val="00BA36E9"/>
    <w:rsid w:val="00BE03F7"/>
    <w:rsid w:val="00C66B62"/>
    <w:rsid w:val="00CE5C96"/>
    <w:rsid w:val="00D4730B"/>
    <w:rsid w:val="00D529BC"/>
    <w:rsid w:val="00D558F1"/>
    <w:rsid w:val="00D95596"/>
    <w:rsid w:val="00DE585C"/>
    <w:rsid w:val="00E113C3"/>
    <w:rsid w:val="00E176C9"/>
    <w:rsid w:val="00E41BE3"/>
    <w:rsid w:val="00E628C4"/>
    <w:rsid w:val="00EE701E"/>
    <w:rsid w:val="00EE780B"/>
    <w:rsid w:val="00F423F6"/>
    <w:rsid w:val="00F60E2B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428F"/>
  <w15:chartTrackingRefBased/>
  <w15:docId w15:val="{5B7CCF92-BEB9-4770-8FEF-809B9B2B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80B"/>
    <w:pPr>
      <w:ind w:left="720"/>
      <w:contextualSpacing/>
    </w:pPr>
  </w:style>
  <w:style w:type="paragraph" w:customStyle="1" w:styleId="Stile1">
    <w:name w:val="Stile1"/>
    <w:basedOn w:val="Normale"/>
    <w:link w:val="Stile1Carattere"/>
    <w:rsid w:val="00DE585C"/>
    <w:pPr>
      <w:spacing w:after="0"/>
    </w:pPr>
    <w:rPr>
      <w:rFonts w:ascii="Verdana" w:hAnsi="Verdana"/>
      <w:sz w:val="32"/>
      <w:szCs w:val="32"/>
      <w:lang w:val="en-GB"/>
    </w:rPr>
  </w:style>
  <w:style w:type="character" w:customStyle="1" w:styleId="Stile1Carattere">
    <w:name w:val="Stile1 Carattere"/>
    <w:basedOn w:val="Carpredefinitoparagrafo"/>
    <w:link w:val="Stile1"/>
    <w:rsid w:val="00DE585C"/>
    <w:rPr>
      <w:rFonts w:ascii="Verdana" w:hAnsi="Verdana"/>
      <w:sz w:val="32"/>
      <w:szCs w:val="32"/>
      <w:lang w:val="en-GB"/>
    </w:rPr>
  </w:style>
  <w:style w:type="paragraph" w:customStyle="1" w:styleId="Stile2">
    <w:name w:val="Stile2"/>
    <w:basedOn w:val="Titolo1"/>
    <w:next w:val="Stile1"/>
    <w:link w:val="Stile2Carattere"/>
    <w:qFormat/>
    <w:rsid w:val="00FE4AE1"/>
    <w:pPr>
      <w:pBdr>
        <w:bottom w:val="single" w:sz="4" w:space="1" w:color="auto"/>
      </w:pBdr>
    </w:pPr>
    <w:rPr>
      <w:b/>
      <w:color w:val="0070C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E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ile2Carattere">
    <w:name w:val="Stile2 Carattere"/>
    <w:basedOn w:val="Titolo1Carattere"/>
    <w:link w:val="Stile2"/>
    <w:rsid w:val="00FE4AE1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E04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044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0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32716-4E3B-4BE0-B174-C759DA88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27</cp:revision>
  <dcterms:created xsi:type="dcterms:W3CDTF">2018-05-20T07:31:00Z</dcterms:created>
  <dcterms:modified xsi:type="dcterms:W3CDTF">2018-10-09T11:01:00Z</dcterms:modified>
</cp:coreProperties>
</file>