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8F" w:rsidRPr="00455B8F" w:rsidRDefault="00455B8F" w:rsidP="00455B8F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Customer.</w:t>
      </w:r>
    </w:p>
    <w:p w:rsidR="00455B8F" w:rsidRPr="00455B8F" w:rsidRDefault="00455B8F" w:rsidP="00455B8F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5B8F" w:rsidRPr="00455B8F" w:rsidRDefault="00455B8F" w:rsidP="00455B8F">
      <w:pPr>
        <w:spacing w:before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55B8F">
        <w:rPr>
          <w:rFonts w:ascii="Times New Roman" w:hAnsi="Times New Roman" w:cs="Times New Roman"/>
          <w:b/>
          <w:bCs/>
          <w:sz w:val="36"/>
          <w:szCs w:val="36"/>
        </w:rPr>
        <w:t>Курсовой проект “П</w:t>
      </w:r>
      <w:bookmarkStart w:id="0" w:name="_GoBack"/>
      <w:bookmarkEnd w:id="0"/>
      <w:r w:rsidRPr="00455B8F">
        <w:rPr>
          <w:rFonts w:ascii="Times New Roman" w:hAnsi="Times New Roman" w:cs="Times New Roman"/>
          <w:b/>
          <w:bCs/>
          <w:sz w:val="36"/>
          <w:szCs w:val="36"/>
        </w:rPr>
        <w:t>рогулки по Санкт-Петербургу”</w:t>
      </w:r>
      <w:r w:rsidRPr="00455B8F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455B8F" w:rsidRPr="00455B8F" w:rsidRDefault="00455B8F" w:rsidP="00455B8F">
      <w:pPr>
        <w:spacing w:before="240"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55B8F">
        <w:rPr>
          <w:rFonts w:ascii="Times New Roman" w:hAnsi="Times New Roman" w:cs="Times New Roman"/>
          <w:sz w:val="32"/>
          <w:szCs w:val="32"/>
        </w:rPr>
        <w:t>Проект - интернет-сайт и/или мобильное приложение. Основа приложения - интерактивная карта совокупности районов Санкт-Петербурга, на которой специальными значками отмечены достопримечательности города. В приложении можно просматривать маршруты - набор точек интереса и кратчайший путь между ними, их описание. Описание включают категорию маршрута – платный, бесплатный, суммарную стоимость прогулки, ее преимущества и недостатки.</w:t>
      </w:r>
    </w:p>
    <w:p w:rsidR="00455B8F" w:rsidRPr="00455B8F" w:rsidRDefault="00455B8F" w:rsidP="00455B8F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55B8F">
        <w:rPr>
          <w:rFonts w:ascii="Times New Roman" w:hAnsi="Times New Roman" w:cs="Times New Roman"/>
          <w:sz w:val="32"/>
          <w:szCs w:val="32"/>
        </w:rPr>
        <w:t xml:space="preserve">Так же в приложении есть пул стандартных популярных маршрутов, которые пользователь может просмотреть. Также пользователю предлагаются маршруты на основе его предпочтений. Маршруты можно просматривать как список рекомендаций, который при обновлении списка может </w:t>
      </w:r>
      <w:proofErr w:type="spellStart"/>
      <w:r w:rsidRPr="00455B8F">
        <w:rPr>
          <w:rFonts w:ascii="Times New Roman" w:hAnsi="Times New Roman" w:cs="Times New Roman"/>
          <w:sz w:val="32"/>
          <w:szCs w:val="32"/>
        </w:rPr>
        <w:t>пересобираться</w:t>
      </w:r>
      <w:proofErr w:type="spellEnd"/>
      <w:r w:rsidRPr="00455B8F">
        <w:rPr>
          <w:rFonts w:ascii="Times New Roman" w:hAnsi="Times New Roman" w:cs="Times New Roman"/>
          <w:sz w:val="32"/>
          <w:szCs w:val="32"/>
        </w:rPr>
        <w:t>. Из него могут быть удалены маршруты, которые пользователь отметил, как неинтересные. На основе этого будут меняться его предпочтения в системе.</w:t>
      </w:r>
    </w:p>
    <w:p w:rsidR="00455B8F" w:rsidRPr="00455B8F" w:rsidRDefault="00455B8F" w:rsidP="00455B8F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55B8F">
        <w:rPr>
          <w:rFonts w:ascii="Times New Roman" w:hAnsi="Times New Roman" w:cs="Times New Roman"/>
          <w:sz w:val="32"/>
          <w:szCs w:val="32"/>
        </w:rPr>
        <w:t xml:space="preserve">Пользователь имеет возможность регистрироваться в системе. Пользователь без регистрации имеет возможность просматривать точки интереса или стандартные маршруты. Пользователь с регистрацией имеет возможность выбирать и отслеживать маршрут, выставлять оценку маршруту, подписываться на контент </w:t>
      </w:r>
      <w:proofErr w:type="spellStart"/>
      <w:r w:rsidRPr="00455B8F">
        <w:rPr>
          <w:rFonts w:ascii="Times New Roman" w:hAnsi="Times New Roman" w:cs="Times New Roman"/>
          <w:sz w:val="32"/>
          <w:szCs w:val="32"/>
        </w:rPr>
        <w:t>мэйкеров</w:t>
      </w:r>
      <w:proofErr w:type="spellEnd"/>
      <w:r w:rsidRPr="00455B8F">
        <w:rPr>
          <w:rFonts w:ascii="Times New Roman" w:hAnsi="Times New Roman" w:cs="Times New Roman"/>
          <w:sz w:val="32"/>
          <w:szCs w:val="32"/>
        </w:rPr>
        <w:t xml:space="preserve">. Также он имеет возможность искать маршруты и контент </w:t>
      </w:r>
      <w:proofErr w:type="spellStart"/>
      <w:r w:rsidRPr="00455B8F">
        <w:rPr>
          <w:rFonts w:ascii="Times New Roman" w:hAnsi="Times New Roman" w:cs="Times New Roman"/>
          <w:sz w:val="32"/>
          <w:szCs w:val="32"/>
        </w:rPr>
        <w:t>мэйкеров</w:t>
      </w:r>
      <w:proofErr w:type="spellEnd"/>
      <w:r w:rsidRPr="00455B8F">
        <w:rPr>
          <w:rFonts w:ascii="Times New Roman" w:hAnsi="Times New Roman" w:cs="Times New Roman"/>
          <w:sz w:val="32"/>
          <w:szCs w:val="32"/>
        </w:rPr>
        <w:t xml:space="preserve"> по поисковому запросу. Пользователю при регистрации будет предложено пройти тест, на основе которого ему будут предлагаться маршруты на основе его предпочтений - контекстное предложение. Пользователь может загрузить фотографию в описание маршрута. Фотография должна пройти </w:t>
      </w:r>
      <w:proofErr w:type="spellStart"/>
      <w:r w:rsidRPr="00455B8F">
        <w:rPr>
          <w:rFonts w:ascii="Times New Roman" w:hAnsi="Times New Roman" w:cs="Times New Roman"/>
          <w:sz w:val="32"/>
          <w:szCs w:val="32"/>
        </w:rPr>
        <w:t>модерацию</w:t>
      </w:r>
      <w:proofErr w:type="spellEnd"/>
      <w:r w:rsidRPr="00455B8F">
        <w:rPr>
          <w:rFonts w:ascii="Times New Roman" w:hAnsi="Times New Roman" w:cs="Times New Roman"/>
          <w:sz w:val="32"/>
          <w:szCs w:val="32"/>
        </w:rPr>
        <w:t>, чтобы появиться в приложении. У пользователя в приложении есть карточка с его кратким резюме, которую он заполняет по желанию.</w:t>
      </w:r>
    </w:p>
    <w:p w:rsidR="00455B8F" w:rsidRPr="00455B8F" w:rsidRDefault="00455B8F" w:rsidP="00455B8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55B8F">
        <w:rPr>
          <w:rFonts w:ascii="Times New Roman" w:hAnsi="Times New Roman" w:cs="Times New Roman"/>
          <w:sz w:val="32"/>
          <w:szCs w:val="32"/>
        </w:rPr>
        <w:t>Зарегистрированный пользователь имеет возможность в приложении послать запрос о повышении его статуса до контент-</w:t>
      </w:r>
      <w:proofErr w:type="spellStart"/>
      <w:r w:rsidRPr="00455B8F">
        <w:rPr>
          <w:rFonts w:ascii="Times New Roman" w:hAnsi="Times New Roman" w:cs="Times New Roman"/>
          <w:sz w:val="32"/>
          <w:szCs w:val="32"/>
        </w:rPr>
        <w:t>мэйкера</w:t>
      </w:r>
      <w:proofErr w:type="spellEnd"/>
      <w:r w:rsidRPr="00455B8F">
        <w:rPr>
          <w:rFonts w:ascii="Times New Roman" w:hAnsi="Times New Roman" w:cs="Times New Roman"/>
          <w:sz w:val="32"/>
          <w:szCs w:val="32"/>
        </w:rPr>
        <w:t xml:space="preserve">. Запрос об обновлении статуса обрабатывается другим </w:t>
      </w:r>
      <w:r w:rsidRPr="00455B8F">
        <w:rPr>
          <w:rFonts w:ascii="Times New Roman" w:hAnsi="Times New Roman" w:cs="Times New Roman"/>
          <w:sz w:val="32"/>
          <w:szCs w:val="32"/>
        </w:rPr>
        <w:lastRenderedPageBreak/>
        <w:t xml:space="preserve">контент </w:t>
      </w:r>
      <w:proofErr w:type="spellStart"/>
      <w:r w:rsidRPr="00455B8F">
        <w:rPr>
          <w:rFonts w:ascii="Times New Roman" w:hAnsi="Times New Roman" w:cs="Times New Roman"/>
          <w:sz w:val="32"/>
          <w:szCs w:val="32"/>
        </w:rPr>
        <w:t>мэйкером</w:t>
      </w:r>
      <w:proofErr w:type="spellEnd"/>
      <w:r w:rsidRPr="00455B8F">
        <w:rPr>
          <w:rFonts w:ascii="Times New Roman" w:hAnsi="Times New Roman" w:cs="Times New Roman"/>
          <w:sz w:val="32"/>
          <w:szCs w:val="32"/>
        </w:rPr>
        <w:t xml:space="preserve">. Также активным пользователям приложения будет поступать предложение стать контент </w:t>
      </w:r>
      <w:proofErr w:type="spellStart"/>
      <w:r w:rsidRPr="00455B8F">
        <w:rPr>
          <w:rFonts w:ascii="Times New Roman" w:hAnsi="Times New Roman" w:cs="Times New Roman"/>
          <w:sz w:val="32"/>
          <w:szCs w:val="32"/>
        </w:rPr>
        <w:t>мэйкером</w:t>
      </w:r>
      <w:proofErr w:type="spellEnd"/>
      <w:r w:rsidRPr="00455B8F">
        <w:rPr>
          <w:rFonts w:ascii="Times New Roman" w:hAnsi="Times New Roman" w:cs="Times New Roman"/>
          <w:sz w:val="32"/>
          <w:szCs w:val="32"/>
        </w:rPr>
        <w:t xml:space="preserve">. Контент </w:t>
      </w:r>
      <w:proofErr w:type="spellStart"/>
      <w:r w:rsidRPr="00455B8F">
        <w:rPr>
          <w:rFonts w:ascii="Times New Roman" w:hAnsi="Times New Roman" w:cs="Times New Roman"/>
          <w:sz w:val="32"/>
          <w:szCs w:val="32"/>
        </w:rPr>
        <w:t>мэйкер</w:t>
      </w:r>
      <w:proofErr w:type="spellEnd"/>
      <w:r w:rsidRPr="00455B8F">
        <w:rPr>
          <w:rFonts w:ascii="Times New Roman" w:hAnsi="Times New Roman" w:cs="Times New Roman"/>
          <w:sz w:val="32"/>
          <w:szCs w:val="32"/>
        </w:rPr>
        <w:t xml:space="preserve"> может составлять маршруты, добавлять им описания. Маршруты, добавленные контент </w:t>
      </w:r>
      <w:proofErr w:type="spellStart"/>
      <w:r w:rsidRPr="00455B8F">
        <w:rPr>
          <w:rFonts w:ascii="Times New Roman" w:hAnsi="Times New Roman" w:cs="Times New Roman"/>
          <w:sz w:val="32"/>
          <w:szCs w:val="32"/>
        </w:rPr>
        <w:t>мэйкером</w:t>
      </w:r>
      <w:proofErr w:type="spellEnd"/>
      <w:r w:rsidRPr="00455B8F">
        <w:rPr>
          <w:rFonts w:ascii="Times New Roman" w:hAnsi="Times New Roman" w:cs="Times New Roman"/>
          <w:sz w:val="32"/>
          <w:szCs w:val="32"/>
        </w:rPr>
        <w:t xml:space="preserve"> будут публично доступны по запросу пользователя. </w:t>
      </w:r>
    </w:p>
    <w:p w:rsidR="00B2021B" w:rsidRDefault="00455B8F"/>
    <w:sectPr w:rsidR="00B2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6BF7"/>
    <w:multiLevelType w:val="hybridMultilevel"/>
    <w:tmpl w:val="6EE4B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FE"/>
    <w:rsid w:val="00455B8F"/>
    <w:rsid w:val="0097187C"/>
    <w:rsid w:val="009A3F9C"/>
    <w:rsid w:val="00F5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7EC7"/>
  <w15:chartTrackingRefBased/>
  <w15:docId w15:val="{61CAB2D0-12CF-450F-96B6-FC960519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B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Удалов</dc:creator>
  <cp:keywords/>
  <dc:description/>
  <cp:lastModifiedBy>Антон Удалов</cp:lastModifiedBy>
  <cp:revision>2</cp:revision>
  <dcterms:created xsi:type="dcterms:W3CDTF">2022-10-21T20:30:00Z</dcterms:created>
  <dcterms:modified xsi:type="dcterms:W3CDTF">2022-10-21T20:34:00Z</dcterms:modified>
</cp:coreProperties>
</file>