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197" w:type="dxa"/>
        <w:tblInd w:w="-846" w:type="dxa"/>
        <w:tblLook w:val="04A0" w:firstRow="1" w:lastRow="0" w:firstColumn="1" w:lastColumn="0" w:noHBand="0" w:noVBand="1"/>
      </w:tblPr>
      <w:tblGrid>
        <w:gridCol w:w="10197"/>
      </w:tblGrid>
      <w:tr w:rsidR="009155E1" w14:paraId="46813A04" w14:textId="77777777">
        <w:trPr>
          <w:trHeight w:val="14024"/>
        </w:trPr>
        <w:tc>
          <w:tcPr>
            <w:tcW w:w="10197" w:type="dxa"/>
          </w:tcPr>
          <w:p w14:paraId="6B790885" w14:textId="77777777" w:rsidR="009155E1" w:rsidRDefault="00F522DA">
            <w:pPr>
              <w:spacing w:beforeLines="150" w:before="468"/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北  京  </w:t>
            </w:r>
            <w:proofErr w:type="gramStart"/>
            <w:r>
              <w:rPr>
                <w:rFonts w:ascii="华文中宋" w:eastAsia="华文中宋" w:hAnsi="华文中宋"/>
                <w:sz w:val="36"/>
                <w:szCs w:val="36"/>
              </w:rPr>
              <w:t>邮</w:t>
            </w:r>
            <w:proofErr w:type="gramEnd"/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电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大</w:t>
            </w:r>
            <w:r>
              <w:rPr>
                <w:rFonts w:ascii="华文中宋" w:eastAsia="华文中宋" w:hAnsi="华文中宋" w:hint="eastAsia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/>
                <w:sz w:val="36"/>
                <w:szCs w:val="36"/>
              </w:rPr>
              <w:t>学</w:t>
            </w:r>
          </w:p>
          <w:p w14:paraId="1D48BD45" w14:textId="77777777" w:rsidR="009155E1" w:rsidRDefault="009155E1">
            <w:pPr>
              <w:jc w:val="center"/>
              <w:rPr>
                <w:rFonts w:ascii="华文中宋" w:eastAsia="华文中宋" w:hAnsi="华文中宋"/>
                <w:sz w:val="36"/>
                <w:szCs w:val="36"/>
              </w:rPr>
            </w:pPr>
          </w:p>
          <w:p w14:paraId="0A91C9B9" w14:textId="77777777" w:rsidR="009155E1" w:rsidRDefault="00F522DA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实   </w:t>
            </w:r>
            <w:proofErr w:type="gramStart"/>
            <w:r>
              <w:rPr>
                <w:rFonts w:ascii="华文中宋" w:eastAsia="华文中宋" w:hAnsi="华文中宋" w:hint="eastAsia"/>
                <w:sz w:val="52"/>
                <w:szCs w:val="52"/>
              </w:rPr>
              <w:t>验</w:t>
            </w:r>
            <w:proofErr w:type="gramEnd"/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 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报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52"/>
                <w:szCs w:val="52"/>
              </w:rPr>
              <w:t xml:space="preserve"> </w:t>
            </w:r>
            <w:r>
              <w:rPr>
                <w:rFonts w:ascii="华文中宋" w:eastAsia="华文中宋" w:hAnsi="华文中宋"/>
                <w:sz w:val="52"/>
                <w:szCs w:val="52"/>
              </w:rPr>
              <w:t>告</w:t>
            </w:r>
          </w:p>
          <w:p w14:paraId="15F486E4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60E793A5" w14:textId="77777777" w:rsidR="009155E1" w:rsidRDefault="009155E1">
            <w:pPr>
              <w:jc w:val="center"/>
              <w:rPr>
                <w:rFonts w:ascii="华文中宋" w:eastAsia="华文中宋" w:hAnsi="华文中宋"/>
                <w:sz w:val="52"/>
                <w:szCs w:val="52"/>
              </w:rPr>
            </w:pPr>
          </w:p>
          <w:p w14:paraId="2F181156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495DD567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2FD09CFF" w14:textId="75946F0B" w:rsidR="009155E1" w:rsidRDefault="00F522DA">
            <w:pPr>
              <w:ind w:firstLineChars="800" w:firstLine="2400"/>
              <w:rPr>
                <w:rFonts w:ascii="华文中宋" w:eastAsia="华文中宋" w:hAnsi="华文中宋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sz w:val="30"/>
                <w:szCs w:val="30"/>
              </w:rPr>
              <w:t>课程</w:t>
            </w:r>
            <w:r>
              <w:rPr>
                <w:rFonts w:ascii="华文中宋" w:eastAsia="华文中宋" w:hAnsi="华文中宋"/>
                <w:sz w:val="30"/>
                <w:szCs w:val="30"/>
              </w:rPr>
              <w:t>名称：</w:t>
            </w:r>
            <w:r>
              <w:rPr>
                <w:rFonts w:eastAsia="楷体_GB2312" w:hint="eastAsia"/>
                <w:sz w:val="36"/>
                <w:u w:val="single"/>
              </w:rPr>
              <w:t xml:space="preserve"> </w:t>
            </w:r>
            <w:r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操作系统原理</w:t>
            </w:r>
            <w:r w:rsidR="00672E27" w:rsidRPr="004075CE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672E27">
              <w:rPr>
                <w:rFonts w:eastAsia="楷体_GB2312"/>
                <w:sz w:val="36"/>
                <w:u w:val="single"/>
              </w:rPr>
              <w:t xml:space="preserve"> </w:t>
            </w:r>
          </w:p>
          <w:p w14:paraId="7123AE89" w14:textId="77777777" w:rsidR="009155E1" w:rsidRPr="008D64E6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00EBBE0D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6EE6AAFF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223AF446" w14:textId="77777777" w:rsidR="009155E1" w:rsidRDefault="009155E1">
            <w:pPr>
              <w:jc w:val="center"/>
              <w:rPr>
                <w:rFonts w:ascii="华文中宋" w:eastAsia="华文中宋" w:hAnsi="华文中宋"/>
              </w:rPr>
            </w:pPr>
          </w:p>
          <w:p w14:paraId="4AB9D534" w14:textId="77777777" w:rsidR="00340B94" w:rsidRDefault="00340B94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5635196F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  <w:u w:val="single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院系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>计算机学院（国家示范性软件工程学院）</w:t>
            </w:r>
          </w:p>
          <w:p w14:paraId="4E1DA698" w14:textId="05DA03B6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班级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>2021211318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628CE4F1" w14:textId="4B73AD85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姓名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李伟泽   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</w:p>
          <w:p w14:paraId="5237D594" w14:textId="46A186B2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学号：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>2021211462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</w:t>
            </w:r>
            <w:r w:rsidR="008D64E6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</w:p>
          <w:p w14:paraId="43097B69" w14:textId="26EF6AF1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教师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赵方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</w:t>
            </w:r>
            <w:r w:rsidR="00BC5A17"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</w:t>
            </w:r>
          </w:p>
          <w:p w14:paraId="5DD05385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1C20F022" w14:textId="77777777" w:rsidR="009155E1" w:rsidRDefault="00F522DA">
            <w:pPr>
              <w:ind w:firstLineChars="1100" w:firstLine="3080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成绩</w:t>
            </w:r>
            <w:r>
              <w:rPr>
                <w:rFonts w:ascii="华文中宋" w:eastAsia="华文中宋" w:hAnsi="华文中宋"/>
                <w:sz w:val="28"/>
                <w:szCs w:val="28"/>
              </w:rPr>
              <w:t>：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ascii="华文中宋" w:eastAsia="华文中宋" w:hAnsi="华文中宋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华文中宋" w:eastAsia="华文中宋" w:hAnsi="华文中宋" w:hint="eastAsia"/>
                <w:sz w:val="28"/>
                <w:szCs w:val="28"/>
                <w:u w:val="single"/>
              </w:rPr>
              <w:t xml:space="preserve">      </w:t>
            </w:r>
          </w:p>
          <w:p w14:paraId="36A90186" w14:textId="77777777" w:rsidR="009155E1" w:rsidRDefault="009155E1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14:paraId="0CAC3BDD" w14:textId="1D2BFA34" w:rsidR="009155E1" w:rsidRDefault="00F522DA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  <w:sz w:val="28"/>
                <w:szCs w:val="28"/>
              </w:rPr>
              <w:t>202</w:t>
            </w:r>
            <w:r w:rsidR="008D64E6">
              <w:rPr>
                <w:rFonts w:ascii="华文中宋" w:eastAsia="华文中宋" w:hAnsi="华文中宋"/>
                <w:sz w:val="28"/>
                <w:szCs w:val="28"/>
              </w:rPr>
              <w:t>3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 xml:space="preserve">年 </w:t>
            </w:r>
            <w:r w:rsidR="008D64E6">
              <w:rPr>
                <w:rFonts w:ascii="华文中宋" w:eastAsia="华文中宋" w:hAnsi="华文中宋" w:hint="eastAsia"/>
                <w:sz w:val="28"/>
                <w:szCs w:val="28"/>
              </w:rPr>
              <w:t>春</w:t>
            </w:r>
            <w:r>
              <w:rPr>
                <w:rFonts w:ascii="华文中宋" w:eastAsia="华文中宋" w:hAnsi="华文中宋" w:hint="eastAsia"/>
                <w:sz w:val="28"/>
                <w:szCs w:val="28"/>
              </w:rPr>
              <w:t>季学期</w:t>
            </w:r>
          </w:p>
        </w:tc>
      </w:tr>
      <w:tr w:rsidR="009155E1" w14:paraId="439D59AC" w14:textId="77777777">
        <w:trPr>
          <w:trHeight w:val="13479"/>
        </w:trPr>
        <w:tc>
          <w:tcPr>
            <w:tcW w:w="10197" w:type="dxa"/>
          </w:tcPr>
          <w:p w14:paraId="669B9626" w14:textId="6F0BE128" w:rsidR="00BC1ECC" w:rsidRPr="005124FB" w:rsidRDefault="00672E27" w:rsidP="00DC709A">
            <w:pPr>
              <w:pStyle w:val="2"/>
              <w:numPr>
                <w:ilvl w:val="0"/>
                <w:numId w:val="1"/>
              </w:numPr>
              <w:spacing w:beforeLines="50" w:before="156" w:afterLines="50" w:after="156" w:line="240" w:lineRule="auto"/>
              <w:rPr>
                <w:rFonts w:ascii="宋体" w:hAnsi="宋体"/>
                <w:bCs w:val="0"/>
                <w:sz w:val="30"/>
                <w:szCs w:val="30"/>
              </w:rPr>
            </w:pPr>
            <w:r w:rsidRPr="005124FB">
              <w:rPr>
                <w:rFonts w:ascii="宋体" w:hAnsi="宋体" w:hint="eastAsia"/>
                <w:bCs w:val="0"/>
                <w:sz w:val="30"/>
                <w:szCs w:val="30"/>
              </w:rPr>
              <w:lastRenderedPageBreak/>
              <w:t>实验目的</w:t>
            </w:r>
          </w:p>
          <w:p w14:paraId="318488D7" w14:textId="77777777" w:rsidR="00912627" w:rsidRPr="00912627" w:rsidRDefault="00912627" w:rsidP="000010AB">
            <w:pPr>
              <w:ind w:leftChars="200" w:left="420"/>
              <w:rPr>
                <w:rFonts w:hint="eastAsia"/>
                <w:sz w:val="24"/>
                <w:szCs w:val="24"/>
              </w:rPr>
            </w:pPr>
            <w:r w:rsidRPr="00912627">
              <w:rPr>
                <w:rFonts w:hint="eastAsia"/>
                <w:sz w:val="24"/>
                <w:szCs w:val="24"/>
              </w:rPr>
              <w:t xml:space="preserve">1. </w:t>
            </w:r>
            <w:r w:rsidRPr="00912627">
              <w:rPr>
                <w:rFonts w:hint="eastAsia"/>
                <w:sz w:val="24"/>
                <w:szCs w:val="24"/>
              </w:rPr>
              <w:t>理解</w:t>
            </w:r>
            <w:r w:rsidRPr="00912627">
              <w:rPr>
                <w:rFonts w:hint="eastAsia"/>
                <w:sz w:val="24"/>
                <w:szCs w:val="24"/>
              </w:rPr>
              <w:t xml:space="preserve"> Linux </w:t>
            </w:r>
            <w:r w:rsidRPr="00912627">
              <w:rPr>
                <w:rFonts w:hint="eastAsia"/>
                <w:sz w:val="24"/>
                <w:szCs w:val="24"/>
              </w:rPr>
              <w:t>管理进程所用到的数据结构。</w:t>
            </w:r>
          </w:p>
          <w:p w14:paraId="35C9C028" w14:textId="44827380" w:rsidR="005124FB" w:rsidRPr="005124FB" w:rsidRDefault="00912627" w:rsidP="000010AB">
            <w:pPr>
              <w:ind w:leftChars="200" w:left="420"/>
              <w:rPr>
                <w:sz w:val="24"/>
                <w:szCs w:val="24"/>
              </w:rPr>
            </w:pPr>
            <w:r w:rsidRPr="00912627">
              <w:rPr>
                <w:rFonts w:hint="eastAsia"/>
                <w:sz w:val="24"/>
                <w:szCs w:val="24"/>
              </w:rPr>
              <w:t xml:space="preserve">2. </w:t>
            </w:r>
            <w:r w:rsidRPr="00912627">
              <w:rPr>
                <w:rFonts w:hint="eastAsia"/>
                <w:sz w:val="24"/>
                <w:szCs w:val="24"/>
              </w:rPr>
              <w:t>理解</w:t>
            </w:r>
            <w:r w:rsidRPr="00912627">
              <w:rPr>
                <w:rFonts w:hint="eastAsia"/>
                <w:sz w:val="24"/>
                <w:szCs w:val="24"/>
              </w:rPr>
              <w:t xml:space="preserve"> Linux </w:t>
            </w:r>
            <w:r w:rsidRPr="00912627">
              <w:rPr>
                <w:rFonts w:hint="eastAsia"/>
                <w:sz w:val="24"/>
                <w:szCs w:val="24"/>
              </w:rPr>
              <w:t>的进程调度算法的处理逻辑及其实现所用到的数据结构。</w:t>
            </w:r>
          </w:p>
          <w:p w14:paraId="79DC22D1" w14:textId="69BD4026" w:rsidR="00DC709A" w:rsidRPr="005124FB" w:rsidRDefault="004075CE" w:rsidP="00DC709A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  <w:rPr>
                <w:sz w:val="30"/>
                <w:szCs w:val="30"/>
              </w:rPr>
            </w:pPr>
            <w:r w:rsidRPr="005124FB">
              <w:rPr>
                <w:rFonts w:ascii="宋体" w:hAnsi="宋体" w:hint="eastAsia"/>
                <w:sz w:val="30"/>
                <w:szCs w:val="30"/>
              </w:rPr>
              <w:t>实验</w:t>
            </w:r>
            <w:r w:rsidR="00DC709A" w:rsidRPr="005124FB">
              <w:rPr>
                <w:rFonts w:hint="eastAsia"/>
                <w:sz w:val="30"/>
                <w:szCs w:val="30"/>
              </w:rPr>
              <w:t>环境</w:t>
            </w:r>
          </w:p>
          <w:p w14:paraId="7098DB5C" w14:textId="77777777" w:rsidR="00912627" w:rsidRPr="00912627" w:rsidRDefault="00912627" w:rsidP="000010AB">
            <w:pPr>
              <w:ind w:leftChars="200" w:left="420"/>
              <w:rPr>
                <w:sz w:val="24"/>
                <w:szCs w:val="24"/>
              </w:rPr>
            </w:pPr>
            <w:r w:rsidRPr="00912627">
              <w:rPr>
                <w:sz w:val="24"/>
                <w:szCs w:val="24"/>
              </w:rPr>
              <w:t>VMware Workstation Pro</w:t>
            </w:r>
          </w:p>
          <w:p w14:paraId="33244525" w14:textId="77777777" w:rsidR="00912627" w:rsidRPr="00912627" w:rsidRDefault="00912627" w:rsidP="000010AB">
            <w:pPr>
              <w:ind w:leftChars="200" w:left="420"/>
              <w:rPr>
                <w:sz w:val="24"/>
                <w:szCs w:val="24"/>
              </w:rPr>
            </w:pPr>
            <w:r w:rsidRPr="00912627">
              <w:rPr>
                <w:sz w:val="24"/>
                <w:szCs w:val="24"/>
              </w:rPr>
              <w:t>Ubuntu22.10</w:t>
            </w:r>
          </w:p>
          <w:p w14:paraId="1C52E2CD" w14:textId="117D6580" w:rsidR="005124FB" w:rsidRPr="005124FB" w:rsidRDefault="00912627" w:rsidP="000010AB">
            <w:pPr>
              <w:ind w:leftChars="200" w:left="420"/>
              <w:rPr>
                <w:sz w:val="24"/>
                <w:szCs w:val="24"/>
              </w:rPr>
            </w:pPr>
            <w:proofErr w:type="spellStart"/>
            <w:r w:rsidRPr="00912627">
              <w:rPr>
                <w:sz w:val="24"/>
                <w:szCs w:val="24"/>
              </w:rPr>
              <w:t>Vi+GCC+GDB</w:t>
            </w:r>
            <w:proofErr w:type="spellEnd"/>
          </w:p>
          <w:p w14:paraId="0D30A52A" w14:textId="78DED8C5" w:rsidR="00EE3CE6" w:rsidRPr="005124FB" w:rsidRDefault="00DC709A" w:rsidP="00DC709A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 w:val="30"/>
                <w:szCs w:val="30"/>
              </w:rPr>
            </w:pPr>
            <w:r w:rsidRPr="005124FB">
              <w:rPr>
                <w:rFonts w:ascii="宋体" w:hAnsi="宋体" w:hint="eastAsia"/>
                <w:b/>
                <w:sz w:val="30"/>
                <w:szCs w:val="30"/>
              </w:rPr>
              <w:t>实验</w:t>
            </w:r>
            <w:r w:rsidR="004075CE" w:rsidRPr="005124FB">
              <w:rPr>
                <w:rFonts w:ascii="宋体" w:hAnsi="宋体" w:hint="eastAsia"/>
                <w:b/>
                <w:sz w:val="30"/>
                <w:szCs w:val="30"/>
              </w:rPr>
              <w:t>任务及内容</w:t>
            </w:r>
          </w:p>
          <w:p w14:paraId="041FB707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1. 通过查阅参考书或者上网找资料，熟悉/</w:t>
            </w:r>
            <w:proofErr w:type="spellStart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usr</w:t>
            </w:r>
            <w:proofErr w:type="spellEnd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/</w:t>
            </w:r>
            <w:proofErr w:type="spellStart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src</w:t>
            </w:r>
            <w:proofErr w:type="spellEnd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/</w:t>
            </w:r>
            <w:proofErr w:type="spellStart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linux</w:t>
            </w:r>
            <w:proofErr w:type="spellEnd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（注意：这里最后一级目录名可能是个含有具体内核版本号和“</w:t>
            </w:r>
            <w:proofErr w:type="spellStart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linux</w:t>
            </w:r>
            <w:proofErr w:type="spellEnd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”字符串的名字）下各子目录的内容，即所含 Linux源代码的情况。</w:t>
            </w:r>
          </w:p>
          <w:p w14:paraId="4FBD4283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2. 分析 Linux 进程调度有关函数的源代码，主要是 schedule()函数，并且要对它们引用的头文件等一并分析。</w:t>
            </w:r>
          </w:p>
          <w:p w14:paraId="2AAD738F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3. 实现 Linux 的进程调度算法及理解其实现所用的主要数据结构。</w:t>
            </w:r>
          </w:p>
          <w:p w14:paraId="5B36F1DD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（可参考Linux0.11版本：https://github.com/Wangzhike/HIT-Linux-0.11</w:t>
            </w:r>
          </w:p>
          <w:p w14:paraId="26C689CA" w14:textId="4BC73A5D" w:rsid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或者</w: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 w:hint="eastAsia"/>
                <w:bCs/>
                <w:sz w:val="24"/>
                <w:szCs w:val="24"/>
              </w:rPr>
              <w:instrText>HYPERLINK "</w:instrText>
            </w: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instrText>https://github.com/tinyclub</w:instrText>
            </w:r>
            <w:r>
              <w:rPr>
                <w:rFonts w:ascii="宋体" w:hAnsi="宋体" w:hint="eastAsia"/>
                <w:bCs/>
                <w:sz w:val="24"/>
                <w:szCs w:val="24"/>
              </w:rPr>
              <w:instrText>"</w:instrText>
            </w:r>
            <w:r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Pr="004B61DF">
              <w:rPr>
                <w:rStyle w:val="a9"/>
                <w:rFonts w:ascii="宋体" w:hAnsi="宋体" w:hint="eastAsia"/>
                <w:bCs/>
                <w:sz w:val="24"/>
                <w:szCs w:val="24"/>
              </w:rPr>
              <w:t>https://github.com/tinyclub</w:t>
            </w:r>
            <w:r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）</w:t>
            </w:r>
          </w:p>
          <w:p w14:paraId="77AC59E3" w14:textId="2FE8DE33" w:rsidR="00912627" w:rsidRPr="000010AB" w:rsidRDefault="00912627" w:rsidP="000010AB">
            <w:pPr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  <w:r w:rsidRPr="000010AB">
              <w:rPr>
                <w:rFonts w:ascii="宋体" w:hAnsi="宋体" w:hint="eastAsia"/>
                <w:b/>
                <w:sz w:val="28"/>
                <w:szCs w:val="28"/>
              </w:rPr>
              <w:t>本人负责任务一、任务二和任务三的RR调度算法。</w:t>
            </w:r>
          </w:p>
          <w:p w14:paraId="1A048B8A" w14:textId="492BD90B" w:rsidR="00912627" w:rsidRPr="000010AB" w:rsidRDefault="00912627" w:rsidP="000010AB">
            <w:pPr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  <w:r w:rsidRPr="000010AB">
              <w:rPr>
                <w:rFonts w:ascii="宋体" w:hAnsi="宋体" w:hint="eastAsia"/>
                <w:b/>
                <w:sz w:val="28"/>
                <w:szCs w:val="28"/>
              </w:rPr>
              <w:t>任务</w:t>
            </w:r>
            <w:proofErr w:type="gramStart"/>
            <w:r w:rsidRPr="000010AB">
              <w:rPr>
                <w:rFonts w:ascii="宋体" w:hAnsi="宋体" w:hint="eastAsia"/>
                <w:b/>
                <w:sz w:val="28"/>
                <w:szCs w:val="28"/>
              </w:rPr>
              <w:t>一</w:t>
            </w:r>
            <w:proofErr w:type="gramEnd"/>
            <w:r w:rsidRPr="000010AB">
              <w:rPr>
                <w:rFonts w:ascii="宋体" w:hAnsi="宋体" w:hint="eastAsia"/>
                <w:b/>
                <w:sz w:val="28"/>
                <w:szCs w:val="28"/>
              </w:rPr>
              <w:t>：</w:t>
            </w:r>
          </w:p>
          <w:p w14:paraId="5C38C508" w14:textId="08EBB3B4" w:rsidR="00912627" w:rsidRDefault="00912627" w:rsidP="000010AB">
            <w:pPr>
              <w:jc w:val="center"/>
              <w:rPr>
                <w:rFonts w:ascii="宋体" w:hAnsi="宋体" w:hint="eastAsia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59B42A" wp14:editId="3808B802">
                  <wp:extent cx="4465320" cy="2101485"/>
                  <wp:effectExtent l="0" t="0" r="0" b="0"/>
                  <wp:docPr id="3988425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169" cy="210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938673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arch：与所有体系结构相关结构的代码，arch目录下是好多个不同架构的CPU的子目录，如arm、X86</w:t>
            </w:r>
          </w:p>
          <w:p w14:paraId="3799D0A8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block：放一些</w:t>
            </w:r>
            <w:proofErr w:type="spellStart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linux</w:t>
            </w:r>
            <w:proofErr w:type="spellEnd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存储体系中关于块设备管理的代码</w:t>
            </w:r>
          </w:p>
          <w:p w14:paraId="22E67FA5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certs：与认证和签名相关代码</w:t>
            </w:r>
          </w:p>
          <w:p w14:paraId="7FBBA2C5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crypto：目录下放了一些各种常见的加密算法的C语言代码实现</w:t>
            </w:r>
          </w:p>
          <w:p w14:paraId="5C606ADB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documentation：里面放了一些文档</w:t>
            </w:r>
          </w:p>
          <w:p w14:paraId="79F0472B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drivers：驱动代码。这个目录是内核中最庞大的一个目录，显卡、网卡、SCSI适配器等其他任何LINUX支持的外设或总线的驱动程序都可以在这里找到。</w:t>
            </w:r>
          </w:p>
          <w:p w14:paraId="11E7473E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lastRenderedPageBreak/>
              <w:t>fs：file system 虚拟文件系统的代码，和各个不同文件系统的代码都在这个目录中。</w:t>
            </w:r>
          </w:p>
          <w:p w14:paraId="70A4CA7F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include：包含内核中大部分的头文件，各种CPU架构共用的头文件</w:t>
            </w:r>
          </w:p>
          <w:p w14:paraId="7CF95415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proofErr w:type="spellStart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init</w:t>
            </w:r>
            <w:proofErr w:type="spellEnd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：内核的初始化代码。包括</w:t>
            </w:r>
            <w:proofErr w:type="spellStart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main.c</w:t>
            </w:r>
            <w:proofErr w:type="spellEnd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、创建用户空间的代码及其他初始化代码。</w:t>
            </w:r>
          </w:p>
          <w:p w14:paraId="041BA3D7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proofErr w:type="spellStart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io_uring</w:t>
            </w:r>
            <w:proofErr w:type="spellEnd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：高性能异步IO框架，适合io密集型应用</w:t>
            </w:r>
          </w:p>
          <w:p w14:paraId="33692C79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proofErr w:type="spellStart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ipc</w:t>
            </w:r>
            <w:proofErr w:type="spellEnd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：进程间通信实现，比如信号量、共享内存等等</w:t>
            </w:r>
          </w:p>
          <w:p w14:paraId="64DBEEBA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proofErr w:type="spellStart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Kbuild</w:t>
            </w:r>
            <w:proofErr w:type="spellEnd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：kernel build system内核的编译</w:t>
            </w:r>
          </w:p>
          <w:p w14:paraId="64624E6E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proofErr w:type="spellStart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Kconfig</w:t>
            </w:r>
            <w:proofErr w:type="spellEnd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：配置内核</w:t>
            </w:r>
          </w:p>
          <w:p w14:paraId="2A67AB47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kernel：内核中</w:t>
            </w:r>
            <w:proofErr w:type="gramStart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最</w:t>
            </w:r>
            <w:proofErr w:type="gramEnd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核心的部分，包括进程的调度（</w:t>
            </w:r>
            <w:proofErr w:type="spellStart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sched.c</w:t>
            </w:r>
            <w:proofErr w:type="spellEnd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）,以及进程的创建和撤销（</w:t>
            </w:r>
            <w:proofErr w:type="spellStart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fork.c</w:t>
            </w:r>
            <w:proofErr w:type="spellEnd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和</w:t>
            </w:r>
            <w:proofErr w:type="spellStart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exit.c</w:t>
            </w:r>
            <w:proofErr w:type="spellEnd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）和平台相关的另外一部分核心代码在arch/*/kernel目录下。</w:t>
            </w:r>
          </w:p>
          <w:p w14:paraId="66228A0C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lib：公用的库函数，与C语言的库函数不一样</w:t>
            </w:r>
          </w:p>
          <w:p w14:paraId="5616E498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proofErr w:type="spellStart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Makefile</w:t>
            </w:r>
            <w:proofErr w:type="spellEnd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：编译内核。将编译参数和编译所需的文件和必要的信息传给编译器</w:t>
            </w:r>
          </w:p>
          <w:p w14:paraId="474C8D2F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mm：memory management内存管理</w:t>
            </w:r>
          </w:p>
          <w:p w14:paraId="5ED1287A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net：核心的网络部分代码，实现了各种常见的网络协议</w:t>
            </w:r>
          </w:p>
          <w:p w14:paraId="190AB973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samples：一些内核编程的范例</w:t>
            </w:r>
          </w:p>
          <w:p w14:paraId="4B791E2F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scripts：该目录下没有内核代码，脚本，这个目录下全部是脚本文件，这些脚本文件不是</w:t>
            </w:r>
            <w:proofErr w:type="spellStart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linux</w:t>
            </w:r>
            <w:proofErr w:type="spellEnd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内核工作时使用的，而是用来辅助对</w:t>
            </w:r>
            <w:proofErr w:type="spellStart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linux</w:t>
            </w:r>
            <w:proofErr w:type="spellEnd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 xml:space="preserve">内核进行配置编译生产的 </w:t>
            </w:r>
          </w:p>
          <w:p w14:paraId="0087CDC4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security：安全代码</w:t>
            </w:r>
          </w:p>
          <w:p w14:paraId="74ED7FC3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sound：声卡驱动等</w:t>
            </w:r>
          </w:p>
          <w:p w14:paraId="564B5872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tools：包含和内核交互的工具</w:t>
            </w:r>
          </w:p>
          <w:p w14:paraId="238CF57E" w14:textId="77777777" w:rsidR="00912627" w:rsidRPr="00912627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proofErr w:type="spellStart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usr</w:t>
            </w:r>
            <w:proofErr w:type="spellEnd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：实现用于打包和压缩的</w:t>
            </w:r>
            <w:proofErr w:type="spellStart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cpio</w:t>
            </w:r>
            <w:proofErr w:type="spellEnd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等。这个文件夹中的代码在内核编译完成后创建这些文件</w:t>
            </w:r>
          </w:p>
          <w:p w14:paraId="6140BA21" w14:textId="24840703" w:rsidR="000010AB" w:rsidRPr="000010AB" w:rsidRDefault="00912627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proofErr w:type="spellStart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virt</w:t>
            </w:r>
            <w:proofErr w:type="spellEnd"/>
            <w:r w:rsidRPr="00912627">
              <w:rPr>
                <w:rFonts w:ascii="宋体" w:hAnsi="宋体" w:hint="eastAsia"/>
                <w:bCs/>
                <w:sz w:val="24"/>
                <w:szCs w:val="24"/>
              </w:rPr>
              <w:t>：包含了虚拟化代码，它允许用户依次运行多个操作系统。</w:t>
            </w:r>
          </w:p>
          <w:p w14:paraId="1E7F7402" w14:textId="317BE070" w:rsidR="000010AB" w:rsidRPr="000010AB" w:rsidRDefault="000010AB" w:rsidP="000010AB">
            <w:pPr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  <w:r w:rsidRPr="000010AB">
              <w:rPr>
                <w:rFonts w:ascii="宋体" w:hAnsi="宋体" w:hint="eastAsia"/>
                <w:b/>
                <w:sz w:val="28"/>
                <w:szCs w:val="28"/>
              </w:rPr>
              <w:t>任务二：</w:t>
            </w:r>
          </w:p>
          <w:p w14:paraId="477D1EC5" w14:textId="22EB94D2" w:rsidR="000010AB" w:rsidRPr="000010AB" w:rsidRDefault="000010AB" w:rsidP="000010AB">
            <w:pPr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  <w:r w:rsidRPr="000010AB">
              <w:rPr>
                <w:rFonts w:ascii="宋体" w:hAnsi="宋体"/>
                <w:b/>
                <w:sz w:val="28"/>
                <w:szCs w:val="28"/>
              </w:rPr>
              <w:t>S</w:t>
            </w:r>
            <w:r w:rsidRPr="000010AB">
              <w:rPr>
                <w:rFonts w:ascii="宋体" w:hAnsi="宋体" w:hint="eastAsia"/>
                <w:b/>
                <w:sz w:val="28"/>
                <w:szCs w:val="28"/>
              </w:rPr>
              <w:t>chedule</w:t>
            </w:r>
            <w:r w:rsidRPr="000010AB">
              <w:rPr>
                <w:rFonts w:ascii="宋体" w:hAnsi="宋体"/>
                <w:b/>
                <w:sz w:val="28"/>
                <w:szCs w:val="28"/>
              </w:rPr>
              <w:t>()</w:t>
            </w:r>
            <w:r w:rsidRPr="000010AB">
              <w:rPr>
                <w:rFonts w:ascii="宋体" w:hAnsi="宋体" w:hint="eastAsia"/>
                <w:b/>
                <w:sz w:val="28"/>
                <w:szCs w:val="28"/>
              </w:rPr>
              <w:t>函数</w:t>
            </w:r>
          </w:p>
          <w:p w14:paraId="04061EC6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>/*</w:t>
            </w:r>
          </w:p>
          <w:p w14:paraId="79D7439B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* </w:t>
            </w:r>
            <w:proofErr w:type="gramStart"/>
            <w:r w:rsidRPr="000010AB">
              <w:rPr>
                <w:rFonts w:ascii="宋体" w:hAnsi="宋体"/>
                <w:bCs/>
                <w:sz w:val="24"/>
                <w:szCs w:val="24"/>
              </w:rPr>
              <w:t>schedule(</w:t>
            </w:r>
            <w:proofErr w:type="gramEnd"/>
            <w:r w:rsidRPr="000010AB">
              <w:rPr>
                <w:rFonts w:ascii="宋体" w:hAnsi="宋体"/>
                <w:bCs/>
                <w:sz w:val="24"/>
                <w:szCs w:val="24"/>
              </w:rPr>
              <w:t>) is the main scheduler function.</w:t>
            </w:r>
          </w:p>
          <w:p w14:paraId="52497B8E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 xml:space="preserve"> * schedule()函数主要功能就是用另外一个进程来</w:t>
            </w:r>
          </w:p>
          <w:p w14:paraId="6815E64D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 xml:space="preserve"> * 替换当前正在执行的进程</w:t>
            </w:r>
          </w:p>
          <w:p w14:paraId="2B311182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*/</w:t>
            </w:r>
          </w:p>
          <w:p w14:paraId="14797388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asmlinkage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void __sched schedule(void)</w:t>
            </w:r>
          </w:p>
          <w:p w14:paraId="1251F0F1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>{</w:t>
            </w:r>
          </w:p>
          <w:p w14:paraId="6C94FA6E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 xml:space="preserve">struct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task_struct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*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, *next;</w:t>
            </w:r>
          </w:p>
          <w:p w14:paraId="2A584699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unsigned long *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switch_count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;</w:t>
            </w:r>
          </w:p>
          <w:p w14:paraId="17992025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 xml:space="preserve">struct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*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;</w:t>
            </w:r>
          </w:p>
          <w:p w14:paraId="6872E6A2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cpu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;</w:t>
            </w:r>
          </w:p>
          <w:p w14:paraId="1B06C1BA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</w:p>
          <w:p w14:paraId="6D42AD1F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need_resched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:/* * 禁用内核抢占*/</w:t>
            </w:r>
          </w:p>
          <w:p w14:paraId="31F87313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preempt_</w:t>
            </w:r>
            <w:proofErr w:type="gramStart"/>
            <w:r w:rsidRPr="000010AB">
              <w:rPr>
                <w:rFonts w:ascii="宋体" w:hAnsi="宋体"/>
                <w:bCs/>
                <w:sz w:val="24"/>
                <w:szCs w:val="24"/>
              </w:rPr>
              <w:t>disable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gramEnd"/>
            <w:r w:rsidRPr="000010AB">
              <w:rPr>
                <w:rFonts w:ascii="宋体" w:hAnsi="宋体"/>
                <w:bCs/>
                <w:sz w:val="24"/>
                <w:szCs w:val="24"/>
              </w:rPr>
              <w:t>);</w:t>
            </w:r>
          </w:p>
          <w:p w14:paraId="236380A3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/* * 获取当前CPU核心ID*/</w:t>
            </w:r>
          </w:p>
          <w:p w14:paraId="3B4AB3CC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cpu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=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smp_processor_</w:t>
            </w:r>
            <w:proofErr w:type="gramStart"/>
            <w:r w:rsidRPr="000010AB">
              <w:rPr>
                <w:rFonts w:ascii="宋体" w:hAnsi="宋体"/>
                <w:bCs/>
                <w:sz w:val="24"/>
                <w:szCs w:val="24"/>
              </w:rPr>
              <w:t>id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gramEnd"/>
            <w:r w:rsidRPr="000010AB">
              <w:rPr>
                <w:rFonts w:ascii="宋体" w:hAnsi="宋体"/>
                <w:bCs/>
                <w:sz w:val="24"/>
                <w:szCs w:val="24"/>
              </w:rPr>
              <w:t>);</w:t>
            </w:r>
          </w:p>
          <w:p w14:paraId="3BE076FF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/* * 通过当前CPU核心ID获取正在运行队列数据结构*/</w:t>
            </w:r>
          </w:p>
          <w:p w14:paraId="2D41DEF8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=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cpu_rq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cpu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);</w:t>
            </w:r>
          </w:p>
          <w:p w14:paraId="53138AC3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/* * 标记不同的state度过quiescent state, */</w:t>
            </w:r>
          </w:p>
          <w:p w14:paraId="2FBF3D4C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lastRenderedPageBreak/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rcu_sched_qs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cpu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);</w:t>
            </w:r>
          </w:p>
          <w:p w14:paraId="569F5A02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/** 把当前进程赋给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*/</w:t>
            </w:r>
          </w:p>
          <w:p w14:paraId="4D42F352" w14:textId="3A4CF0EB" w:rsid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=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-&gt;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curr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;</w:t>
            </w:r>
          </w:p>
          <w:p w14:paraId="45DE85C8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/** 将截止目前的上下文切换次数赋给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switch_count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*/</w:t>
            </w:r>
          </w:p>
          <w:p w14:paraId="04BF1497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switch_count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= &amp;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-&gt;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nivcsw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;</w:t>
            </w:r>
          </w:p>
          <w:p w14:paraId="31858A8C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/* * 释放大内核锁，schedule（）必须要保证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不能占中大内核锁*/</w:t>
            </w:r>
          </w:p>
          <w:p w14:paraId="6B20DE58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release_kernel_lock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);</w:t>
            </w:r>
          </w:p>
          <w:p w14:paraId="66FECCBA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need_resched_nonpreemptible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:</w:t>
            </w:r>
          </w:p>
          <w:p w14:paraId="5800F806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 xml:space="preserve"> </w:t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/* * 如果禁止内核抢占，而又调用了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cond_resched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就会出错* 这个函数就是用来捕获该错误的*/</w:t>
            </w:r>
          </w:p>
          <w:p w14:paraId="3837F312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schedule_debug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);</w:t>
            </w:r>
          </w:p>
          <w:p w14:paraId="5574BACD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 xml:space="preserve"> </w:t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/* * 取消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中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hrtick_timer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*/</w:t>
            </w:r>
          </w:p>
          <w:p w14:paraId="7A2F2C53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if (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sched_</w:t>
            </w:r>
            <w:proofErr w:type="gramStart"/>
            <w:r w:rsidRPr="000010AB">
              <w:rPr>
                <w:rFonts w:ascii="宋体" w:hAnsi="宋体"/>
                <w:bCs/>
                <w:sz w:val="24"/>
                <w:szCs w:val="24"/>
              </w:rPr>
              <w:t>feat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gramEnd"/>
            <w:r w:rsidRPr="000010AB">
              <w:rPr>
                <w:rFonts w:ascii="宋体" w:hAnsi="宋体"/>
                <w:bCs/>
                <w:sz w:val="24"/>
                <w:szCs w:val="24"/>
              </w:rPr>
              <w:t>HRTICK))</w:t>
            </w:r>
          </w:p>
          <w:p w14:paraId="7EC474E5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hrtick_clear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);</w:t>
            </w:r>
          </w:p>
          <w:p w14:paraId="51C56210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/* * 采用自旋锁，锁住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，保护运行队列 */</w:t>
            </w:r>
          </w:p>
          <w:p w14:paraId="1C4FD6CF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spin_lock_irq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(&amp;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-&gt;lock);</w:t>
            </w:r>
          </w:p>
          <w:p w14:paraId="3DF07241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/* * 更新就绪队列的时钟*/</w:t>
            </w:r>
          </w:p>
          <w:p w14:paraId="4C5C0426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update_rq_clock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);</w:t>
            </w:r>
          </w:p>
          <w:p w14:paraId="01180C29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/** 清除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需要调度标志TIF_NEED_RESCHED， * 避免进入就绪队列中 */</w:t>
            </w:r>
          </w:p>
          <w:p w14:paraId="12973905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clear_tsk_need_resched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);</w:t>
            </w:r>
          </w:p>
          <w:p w14:paraId="3396299A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/* * 检查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状态，如果不是可运行状态，</w:t>
            </w:r>
          </w:p>
          <w:p w14:paraId="22C6C706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* 且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没有在内核态被抢占。</w:t>
            </w:r>
          </w:p>
          <w:p w14:paraId="3ECDEEFF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*/</w:t>
            </w:r>
          </w:p>
          <w:p w14:paraId="7D5680DA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if (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-&gt;state &amp;</w:t>
            </w:r>
            <w:proofErr w:type="gramStart"/>
            <w:r w:rsidRPr="000010AB">
              <w:rPr>
                <w:rFonts w:ascii="宋体" w:hAnsi="宋体"/>
                <w:bCs/>
                <w:sz w:val="24"/>
                <w:szCs w:val="24"/>
              </w:rPr>
              <w:t>&amp; !</w:t>
            </w:r>
            <w:proofErr w:type="gram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preempt_count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() &amp; PREEMPT_ACTIVE)) {</w:t>
            </w:r>
          </w:p>
          <w:p w14:paraId="7A9A31B0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/** 检查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是否是阻塞挂起，且状态为TASK_INTERRUPTIBLE</w:t>
            </w:r>
          </w:p>
          <w:p w14:paraId="08712EF1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* 就把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状态设置为TASK_RUNNING。*/</w:t>
            </w:r>
          </w:p>
          <w:p w14:paraId="79228CB8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if (unlikely(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signal_pending_state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-&gt;state,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)))</w:t>
            </w:r>
          </w:p>
          <w:p w14:paraId="3D7D5F63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/*</w:t>
            </w:r>
          </w:p>
          <w:p w14:paraId="0DC12C37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 xml:space="preserve"> * 这里设置为TASK_RUNNING，因为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进程中有信号需要处理，</w:t>
            </w:r>
          </w:p>
          <w:p w14:paraId="46C9E5E3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 xml:space="preserve"> * 不能从运行对列中删除，否则信号处理不了，会影响其余进程。</w:t>
            </w:r>
          </w:p>
          <w:p w14:paraId="4A85203D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 xml:space="preserve"> */</w:t>
            </w:r>
          </w:p>
          <w:p w14:paraId="703297C7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-&gt;state = TASK_RUNNING;</w:t>
            </w:r>
          </w:p>
          <w:p w14:paraId="5FF5A267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else</w:t>
            </w:r>
          </w:p>
          <w:p w14:paraId="6D644605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/*</w:t>
            </w:r>
          </w:p>
          <w:p w14:paraId="3ADF30A4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 xml:space="preserve"> * 把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从运行队列中删除</w:t>
            </w:r>
          </w:p>
          <w:p w14:paraId="1F59E31D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 xml:space="preserve"> */</w:t>
            </w:r>
          </w:p>
          <w:p w14:paraId="566A99B7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deactivate_</w:t>
            </w:r>
            <w:proofErr w:type="gramStart"/>
            <w:r w:rsidRPr="000010AB">
              <w:rPr>
                <w:rFonts w:ascii="宋体" w:hAnsi="宋体"/>
                <w:bCs/>
                <w:sz w:val="24"/>
                <w:szCs w:val="24"/>
              </w:rPr>
              <w:t>task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0010AB">
              <w:rPr>
                <w:rFonts w:ascii="宋体" w:hAnsi="宋体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,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, 1);</w:t>
            </w:r>
          </w:p>
          <w:p w14:paraId="5297D493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switch_count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= &amp;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-&gt;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nvcsw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;</w:t>
            </w:r>
          </w:p>
          <w:p w14:paraId="25C2F61A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}</w:t>
            </w:r>
          </w:p>
          <w:p w14:paraId="43681019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/*</w:t>
            </w:r>
          </w:p>
          <w:p w14:paraId="0A3E61F5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 xml:space="preserve"> * 通知调度器，即将发生进程切换</w:t>
            </w:r>
          </w:p>
          <w:p w14:paraId="1640A370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 xml:space="preserve"> */</w:t>
            </w:r>
          </w:p>
          <w:p w14:paraId="48CAB257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pre_</w:t>
            </w:r>
            <w:proofErr w:type="gramStart"/>
            <w:r w:rsidRPr="000010AB">
              <w:rPr>
                <w:rFonts w:ascii="宋体" w:hAnsi="宋体"/>
                <w:bCs/>
                <w:sz w:val="24"/>
                <w:szCs w:val="24"/>
              </w:rPr>
              <w:t>schedule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0010AB">
              <w:rPr>
                <w:rFonts w:ascii="宋体" w:hAnsi="宋体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,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);</w:t>
            </w:r>
          </w:p>
          <w:p w14:paraId="2328855B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/* * 如果运行队列中没有可运行队列，</w:t>
            </w:r>
          </w:p>
          <w:p w14:paraId="6490AE0D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lastRenderedPageBreak/>
              <w:tab/>
              <w:t xml:space="preserve"> * 则从另一个运行队列迁移可运行进程到本地队列中来。</w:t>
            </w:r>
          </w:p>
          <w:p w14:paraId="1D721931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 xml:space="preserve"> */</w:t>
            </w:r>
          </w:p>
          <w:p w14:paraId="3D3D38EE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if (unlikely</w:t>
            </w:r>
            <w:proofErr w:type="gramStart"/>
            <w:r w:rsidRPr="000010AB">
              <w:rPr>
                <w:rFonts w:ascii="宋体" w:hAnsi="宋体"/>
                <w:bCs/>
                <w:sz w:val="24"/>
                <w:szCs w:val="24"/>
              </w:rPr>
              <w:t>(!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rq</w:t>
            </w:r>
            <w:proofErr w:type="spellEnd"/>
            <w:proofErr w:type="gramEnd"/>
            <w:r w:rsidRPr="000010AB">
              <w:rPr>
                <w:rFonts w:ascii="宋体" w:hAnsi="宋体"/>
                <w:bCs/>
                <w:sz w:val="24"/>
                <w:szCs w:val="24"/>
              </w:rPr>
              <w:t>-&gt;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nr_running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))</w:t>
            </w:r>
          </w:p>
          <w:p w14:paraId="70BDCAEA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idle_</w:t>
            </w:r>
            <w:proofErr w:type="gramStart"/>
            <w:r w:rsidRPr="000010AB">
              <w:rPr>
                <w:rFonts w:ascii="宋体" w:hAnsi="宋体"/>
                <w:bCs/>
                <w:sz w:val="24"/>
                <w:szCs w:val="24"/>
              </w:rPr>
              <w:t>balance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0010AB">
              <w:rPr>
                <w:rFonts w:ascii="宋体" w:hAnsi="宋体"/>
                <w:bCs/>
                <w:sz w:val="24"/>
                <w:szCs w:val="24"/>
              </w:rPr>
              <w:t>cpu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,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);</w:t>
            </w:r>
          </w:p>
          <w:p w14:paraId="0AACB67E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/* * 通知调度器，即将用另一个进程替换当前进程*/</w:t>
            </w:r>
          </w:p>
          <w:p w14:paraId="1EE1BEDE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put_prev_</w:t>
            </w:r>
            <w:proofErr w:type="gramStart"/>
            <w:r w:rsidRPr="000010AB">
              <w:rPr>
                <w:rFonts w:ascii="宋体" w:hAnsi="宋体"/>
                <w:bCs/>
                <w:sz w:val="24"/>
                <w:szCs w:val="24"/>
              </w:rPr>
              <w:t>task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0010AB">
              <w:rPr>
                <w:rFonts w:ascii="宋体" w:hAnsi="宋体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,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);</w:t>
            </w:r>
          </w:p>
          <w:p w14:paraId="5563FBE0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/** 选择下一个进程*/</w:t>
            </w:r>
          </w:p>
          <w:p w14:paraId="77C2A72C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 xml:space="preserve">next =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pick_next_task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);</w:t>
            </w:r>
          </w:p>
          <w:p w14:paraId="01944B48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/** 判断选择出的下一个进程是否是当前进程*/</w:t>
            </w:r>
          </w:p>
          <w:p w14:paraId="3118CC38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if (</w:t>
            </w:r>
            <w:proofErr w:type="gramStart"/>
            <w:r w:rsidRPr="000010AB">
              <w:rPr>
                <w:rFonts w:ascii="宋体" w:hAnsi="宋体"/>
                <w:bCs/>
                <w:sz w:val="24"/>
                <w:szCs w:val="24"/>
              </w:rPr>
              <w:t>likely(</w:t>
            </w:r>
            <w:proofErr w:type="spellStart"/>
            <w:proofErr w:type="gramEnd"/>
            <w:r w:rsidRPr="000010AB">
              <w:rPr>
                <w:rFonts w:ascii="宋体" w:hAnsi="宋体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!= next)) {</w:t>
            </w:r>
          </w:p>
          <w:p w14:paraId="1F5F49A1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/* * 计算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和next进程运行时间等参数 */</w:t>
            </w:r>
          </w:p>
          <w:p w14:paraId="259856D5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sched_info_</w:t>
            </w:r>
            <w:proofErr w:type="gramStart"/>
            <w:r w:rsidRPr="000010AB">
              <w:rPr>
                <w:rFonts w:ascii="宋体" w:hAnsi="宋体"/>
                <w:bCs/>
                <w:sz w:val="24"/>
                <w:szCs w:val="24"/>
              </w:rPr>
              <w:t>switch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0010AB">
              <w:rPr>
                <w:rFonts w:ascii="宋体" w:hAnsi="宋体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, next);</w:t>
            </w:r>
          </w:p>
          <w:p w14:paraId="6047E116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 * 从调度程序调用以删除当前任务的事件，同时禁用中断</w:t>
            </w:r>
          </w:p>
          <w:p w14:paraId="4092F7EC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 xml:space="preserve"> * 停止每个事件并更新事件-&gt;计数中的事件值。*/</w:t>
            </w:r>
          </w:p>
          <w:p w14:paraId="613E02AE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perf_event_task_sched_</w:t>
            </w:r>
            <w:proofErr w:type="gramStart"/>
            <w:r w:rsidRPr="000010AB">
              <w:rPr>
                <w:rFonts w:ascii="宋体" w:hAnsi="宋体"/>
                <w:bCs/>
                <w:sz w:val="24"/>
                <w:szCs w:val="24"/>
              </w:rPr>
              <w:t>out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0010AB">
              <w:rPr>
                <w:rFonts w:ascii="宋体" w:hAnsi="宋体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, next,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cpu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);</w:t>
            </w:r>
          </w:p>
          <w:p w14:paraId="22F9C745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/*  * 队列切换次数更新 */</w:t>
            </w:r>
          </w:p>
          <w:p w14:paraId="635E77C8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-&gt;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nr_switches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++;</w:t>
            </w:r>
          </w:p>
          <w:p w14:paraId="3A262C11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/** 将next标记为队列的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curr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进程*/</w:t>
            </w:r>
          </w:p>
          <w:p w14:paraId="65755E0B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-&gt;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curr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= next;</w:t>
            </w:r>
          </w:p>
          <w:p w14:paraId="62A5ABFA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/* * 进程切换次数更新   */</w:t>
            </w:r>
          </w:p>
          <w:p w14:paraId="08C389D0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++*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switch_count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;</w:t>
            </w:r>
          </w:p>
          <w:p w14:paraId="508AAAEE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>/* * 进程之间上下文切换，两个进程切换就在此处发生</w:t>
            </w:r>
          </w:p>
          <w:p w14:paraId="72CC5967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 xml:space="preserve"> * 两个进程切换两大部分：1.prev到next虚拟地址空间的映射，</w:t>
            </w:r>
          </w:p>
          <w:p w14:paraId="248EC8AB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 xml:space="preserve"> * 由于内核虚拟地址空间是不许呀切换的, </w:t>
            </w:r>
          </w:p>
          <w:p w14:paraId="14B51287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 xml:space="preserve"> * 因此切换的主要是用户态的虚拟地址空间。</w:t>
            </w:r>
          </w:p>
          <w:p w14:paraId="019486AF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 xml:space="preserve"> * 2.保存、恢复</w:t>
            </w:r>
            <w:proofErr w:type="gram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栈</w:t>
            </w:r>
            <w:proofErr w:type="gram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信息和寄存器信息。</w:t>
            </w:r>
          </w:p>
          <w:p w14:paraId="39FF9F8C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 xml:space="preserve"> */</w:t>
            </w:r>
          </w:p>
          <w:p w14:paraId="1E988BA3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context_</w:t>
            </w:r>
            <w:proofErr w:type="gramStart"/>
            <w:r w:rsidRPr="000010AB">
              <w:rPr>
                <w:rFonts w:ascii="宋体" w:hAnsi="宋体"/>
                <w:bCs/>
                <w:sz w:val="24"/>
                <w:szCs w:val="24"/>
              </w:rPr>
              <w:t>switch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0010AB">
              <w:rPr>
                <w:rFonts w:ascii="宋体" w:hAnsi="宋体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,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prev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, next); /* unlocks the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*/</w:t>
            </w:r>
          </w:p>
          <w:p w14:paraId="5D31BFFC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/*</w:t>
            </w:r>
          </w:p>
          <w:p w14:paraId="589F033B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 xml:space="preserve"> * </w:t>
            </w:r>
            <w:proofErr w:type="gramStart"/>
            <w:r w:rsidRPr="000010AB">
              <w:rPr>
                <w:rFonts w:ascii="宋体" w:hAnsi="宋体"/>
                <w:bCs/>
                <w:sz w:val="24"/>
                <w:szCs w:val="24"/>
              </w:rPr>
              <w:t>the</w:t>
            </w:r>
            <w:proofErr w:type="gram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context switch might have flipped the stack from under</w:t>
            </w:r>
          </w:p>
          <w:p w14:paraId="674BE2B8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 xml:space="preserve"> * us, hence refresh the local variables.进程切换了，刷新局部变量。</w:t>
            </w:r>
          </w:p>
          <w:p w14:paraId="6545A973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 xml:space="preserve"> */</w:t>
            </w:r>
          </w:p>
          <w:p w14:paraId="3C827D3D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cpu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=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smp_processor_</w:t>
            </w:r>
            <w:proofErr w:type="gramStart"/>
            <w:r w:rsidRPr="000010AB">
              <w:rPr>
                <w:rFonts w:ascii="宋体" w:hAnsi="宋体"/>
                <w:bCs/>
                <w:sz w:val="24"/>
                <w:szCs w:val="24"/>
              </w:rPr>
              <w:t>id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gramEnd"/>
            <w:r w:rsidRPr="000010AB">
              <w:rPr>
                <w:rFonts w:ascii="宋体" w:hAnsi="宋体"/>
                <w:bCs/>
                <w:sz w:val="24"/>
                <w:szCs w:val="24"/>
              </w:rPr>
              <w:t>);</w:t>
            </w:r>
          </w:p>
          <w:p w14:paraId="750B6C8A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=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cpu_rq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cpu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);</w:t>
            </w:r>
          </w:p>
          <w:p w14:paraId="773A482A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} else</w:t>
            </w:r>
          </w:p>
          <w:p w14:paraId="11EF7B7B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/*</w:t>
            </w:r>
          </w:p>
          <w:p w14:paraId="2B60D9DA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 xml:space="preserve"> * 释放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锁</w:t>
            </w:r>
          </w:p>
          <w:p w14:paraId="3D925491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 xml:space="preserve"> */</w:t>
            </w:r>
          </w:p>
          <w:p w14:paraId="31C30662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spin_unlock_irq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(&amp;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-&gt;lock);</w:t>
            </w:r>
          </w:p>
          <w:p w14:paraId="21D8B0ED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/*</w:t>
            </w:r>
          </w:p>
          <w:p w14:paraId="110826FA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 xml:space="preserve"> * 通知调度器，完成了进程切换</w:t>
            </w:r>
          </w:p>
          <w:p w14:paraId="00CC051D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 xml:space="preserve"> */</w:t>
            </w:r>
          </w:p>
          <w:p w14:paraId="2DECD72B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post_schedule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rq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);</w:t>
            </w:r>
          </w:p>
          <w:p w14:paraId="720757D9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/*</w:t>
            </w:r>
          </w:p>
          <w:p w14:paraId="1EC21343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lastRenderedPageBreak/>
              <w:tab/>
              <w:t xml:space="preserve"> * 重新获取大内核锁，如果获取不到则需要重新调度</w:t>
            </w:r>
          </w:p>
          <w:p w14:paraId="1669B11B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 xml:space="preserve"> */</w:t>
            </w:r>
          </w:p>
          <w:p w14:paraId="6FBC2263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if (unlikely(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reacquire_kernel_lock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(current) &lt; 0))</w:t>
            </w:r>
          </w:p>
          <w:p w14:paraId="1F80180B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goto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need_resched_nonpreemptible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;</w:t>
            </w:r>
          </w:p>
          <w:p w14:paraId="10271D04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/*</w:t>
            </w:r>
          </w:p>
          <w:p w14:paraId="4790CCB6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 xml:space="preserve"> * 重新使能内核抢占</w:t>
            </w:r>
          </w:p>
          <w:p w14:paraId="190A4D0B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 xml:space="preserve"> */</w:t>
            </w:r>
          </w:p>
          <w:p w14:paraId="3B3A5A31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preempt_enable_no_</w:t>
            </w:r>
            <w:proofErr w:type="gramStart"/>
            <w:r w:rsidRPr="000010AB">
              <w:rPr>
                <w:rFonts w:ascii="宋体" w:hAnsi="宋体"/>
                <w:bCs/>
                <w:sz w:val="24"/>
                <w:szCs w:val="24"/>
              </w:rPr>
              <w:t>resched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gramEnd"/>
            <w:r w:rsidRPr="000010AB">
              <w:rPr>
                <w:rFonts w:ascii="宋体" w:hAnsi="宋体"/>
                <w:bCs/>
                <w:sz w:val="24"/>
                <w:szCs w:val="24"/>
              </w:rPr>
              <w:t>);</w:t>
            </w:r>
          </w:p>
          <w:p w14:paraId="48A2D04F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/*</w:t>
            </w:r>
          </w:p>
          <w:p w14:paraId="291E3D9E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 xml:space="preserve">  </w:t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 xml:space="preserve"> * 检查其余进程已经设置当前进程的TIF_NEED_RESCHED标志，</w:t>
            </w:r>
          </w:p>
          <w:p w14:paraId="082EA4DA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 xml:space="preserve">  </w:t>
            </w: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ab/>
              <w:t xml:space="preserve"> * 如果设置了需要进行重新调度。</w:t>
            </w:r>
          </w:p>
          <w:p w14:paraId="0076F97E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 xml:space="preserve"> */</w:t>
            </w:r>
          </w:p>
          <w:p w14:paraId="6F4E1663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  <w:t>if (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need_</w:t>
            </w:r>
            <w:proofErr w:type="gramStart"/>
            <w:r w:rsidRPr="000010AB">
              <w:rPr>
                <w:rFonts w:ascii="宋体" w:hAnsi="宋体"/>
                <w:bCs/>
                <w:sz w:val="24"/>
                <w:szCs w:val="24"/>
              </w:rPr>
              <w:t>resched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gramEnd"/>
            <w:r w:rsidRPr="000010AB">
              <w:rPr>
                <w:rFonts w:ascii="宋体" w:hAnsi="宋体"/>
                <w:bCs/>
                <w:sz w:val="24"/>
                <w:szCs w:val="24"/>
              </w:rPr>
              <w:t>))</w:t>
            </w:r>
          </w:p>
          <w:p w14:paraId="21BDB5F9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tab/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goto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need_resched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;</w:t>
            </w:r>
          </w:p>
          <w:p w14:paraId="40A11230" w14:textId="3C410853" w:rsid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>}</w:t>
            </w:r>
          </w:p>
          <w:p w14:paraId="7DF071C9" w14:textId="00E419A4" w:rsidR="000010AB" w:rsidRPr="000010AB" w:rsidRDefault="000010AB" w:rsidP="000010AB">
            <w:pPr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  <w:proofErr w:type="spellStart"/>
            <w:r w:rsidRPr="000010AB">
              <w:rPr>
                <w:rFonts w:ascii="宋体" w:hAnsi="宋体"/>
                <w:b/>
                <w:sz w:val="28"/>
                <w:szCs w:val="28"/>
              </w:rPr>
              <w:t>s</w:t>
            </w:r>
            <w:r w:rsidRPr="000010AB">
              <w:rPr>
                <w:rFonts w:ascii="宋体" w:hAnsi="宋体" w:hint="eastAsia"/>
                <w:b/>
                <w:sz w:val="28"/>
                <w:szCs w:val="28"/>
              </w:rPr>
              <w:t>leep</w:t>
            </w:r>
            <w:r w:rsidRPr="000010AB">
              <w:rPr>
                <w:rFonts w:ascii="宋体" w:hAnsi="宋体"/>
                <w:b/>
                <w:sz w:val="28"/>
                <w:szCs w:val="28"/>
              </w:rPr>
              <w:t>_on</w:t>
            </w:r>
            <w:proofErr w:type="spellEnd"/>
            <w:r w:rsidRPr="000010AB">
              <w:rPr>
                <w:rFonts w:ascii="宋体" w:hAnsi="宋体"/>
                <w:b/>
                <w:sz w:val="28"/>
                <w:szCs w:val="28"/>
              </w:rPr>
              <w:t>()</w:t>
            </w:r>
            <w:r w:rsidRPr="000010AB">
              <w:rPr>
                <w:rFonts w:ascii="宋体" w:hAnsi="宋体" w:hint="eastAsia"/>
                <w:b/>
                <w:sz w:val="28"/>
                <w:szCs w:val="28"/>
              </w:rPr>
              <w:t>函数</w:t>
            </w:r>
          </w:p>
          <w:p w14:paraId="4D75F585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void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sleep_</w:t>
            </w:r>
            <w:proofErr w:type="gramStart"/>
            <w:r w:rsidRPr="000010AB">
              <w:rPr>
                <w:rFonts w:ascii="宋体" w:hAnsi="宋体"/>
                <w:bCs/>
                <w:sz w:val="24"/>
                <w:szCs w:val="24"/>
              </w:rPr>
              <w:t>on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gram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struct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task_struct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**p)</w:t>
            </w:r>
          </w:p>
          <w:p w14:paraId="4158E09C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{</w:t>
            </w:r>
          </w:p>
          <w:p w14:paraId="09AD8CBA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 xml:space="preserve">     struct 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task_struct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 xml:space="preserve"> *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tmp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;//临时指针</w:t>
            </w:r>
          </w:p>
          <w:p w14:paraId="61FC7D0E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 xml:space="preserve">     if </w:t>
            </w:r>
            <w:proofErr w:type="gram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(!p</w:t>
            </w:r>
            <w:proofErr w:type="gram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)   //若指针无效，则退出</w:t>
            </w:r>
          </w:p>
          <w:p w14:paraId="2E5678D9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        return;</w:t>
            </w:r>
          </w:p>
          <w:p w14:paraId="4666F2DA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 xml:space="preserve">     if (current == &amp;(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init_task.task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)) //若当前任务是0号进程则死机</w:t>
            </w:r>
          </w:p>
          <w:p w14:paraId="767F5CC0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        panic("</w:t>
            </w:r>
            <w:proofErr w:type="gramStart"/>
            <w:r w:rsidRPr="000010AB">
              <w:rPr>
                <w:rFonts w:ascii="宋体" w:hAnsi="宋体"/>
                <w:bCs/>
                <w:sz w:val="24"/>
                <w:szCs w:val="24"/>
              </w:rPr>
              <w:t>task[</w:t>
            </w:r>
            <w:proofErr w:type="gramEnd"/>
            <w:r w:rsidRPr="000010AB">
              <w:rPr>
                <w:rFonts w:ascii="宋体" w:hAnsi="宋体"/>
                <w:bCs/>
                <w:sz w:val="24"/>
                <w:szCs w:val="24"/>
              </w:rPr>
              <w:t>0] trying to sleep");</w:t>
            </w:r>
          </w:p>
          <w:p w14:paraId="0F161D80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 xml:space="preserve">     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tmp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 xml:space="preserve"> = *p; //让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tmp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指向已经在等待队列上的任务,*p表示等待队列头指针</w:t>
            </w:r>
          </w:p>
          <w:p w14:paraId="5E7672C4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 xml:space="preserve">     *p = current; //将睡眠队列头的等待指针指向当前任务</w:t>
            </w:r>
          </w:p>
          <w:p w14:paraId="011DBD0C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 xml:space="preserve">     current-&gt;state = TASK_UNINTERRUPTIBLE;  //将当前任务置为不可中断的等待状态</w:t>
            </w:r>
          </w:p>
          <w:p w14:paraId="6CEA21CA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 xml:space="preserve">     schedule();   //重新调度</w:t>
            </w:r>
          </w:p>
          <w:p w14:paraId="6D1F3792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// 只有当这个等待任务被唤醒时，调度程序才又返回到这里，则表示进程已被明确地唤醒。</w:t>
            </w:r>
          </w:p>
          <w:p w14:paraId="61A3C4B6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    if (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tmp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)  </w:t>
            </w:r>
          </w:p>
          <w:p w14:paraId="62BE70E0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 xml:space="preserve">         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tmp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-&gt;state=0;  // 若在其前还存在等待的任务，则也将其置为就绪状态（唤醒）。</w:t>
            </w:r>
          </w:p>
          <w:p w14:paraId="3EFD3DC2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}</w:t>
            </w:r>
          </w:p>
          <w:p w14:paraId="14370309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在几个进程为等待同一资源而多次调用该函数时，程序就隐式地构筑出一个等待队列。</w:t>
            </w:r>
          </w:p>
          <w:p w14:paraId="1D7C35A8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在插入等待队列后，</w:t>
            </w: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sleep_on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()函数就会调用schedule()函数去执行别的进程。当进程被唤醒而重新</w:t>
            </w:r>
          </w:p>
          <w:p w14:paraId="41232926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执行时就会执行后续的语句，把比它早进入等待队列的一个进程唤醒。</w:t>
            </w:r>
          </w:p>
          <w:p w14:paraId="40F553A8" w14:textId="4E3C4745" w:rsidR="000010AB" w:rsidRPr="000010AB" w:rsidRDefault="000010AB" w:rsidP="000010AB">
            <w:pPr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  <w:proofErr w:type="spellStart"/>
            <w:r w:rsidRPr="000010AB">
              <w:rPr>
                <w:rFonts w:ascii="宋体" w:hAnsi="宋体"/>
                <w:b/>
                <w:sz w:val="28"/>
                <w:szCs w:val="28"/>
              </w:rPr>
              <w:t>wake_up</w:t>
            </w:r>
            <w:proofErr w:type="spellEnd"/>
            <w:r w:rsidRPr="000010AB">
              <w:rPr>
                <w:rFonts w:ascii="宋体" w:hAnsi="宋体"/>
                <w:b/>
                <w:sz w:val="28"/>
                <w:szCs w:val="28"/>
              </w:rPr>
              <w:t>()</w:t>
            </w:r>
            <w:r w:rsidRPr="000010AB">
              <w:rPr>
                <w:rFonts w:ascii="宋体" w:hAnsi="宋体" w:hint="eastAsia"/>
                <w:b/>
                <w:sz w:val="28"/>
                <w:szCs w:val="28"/>
              </w:rPr>
              <w:t>函数</w:t>
            </w:r>
          </w:p>
          <w:p w14:paraId="7B7AE67F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void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wake_</w:t>
            </w:r>
            <w:proofErr w:type="gramStart"/>
            <w:r w:rsidRPr="000010AB">
              <w:rPr>
                <w:rFonts w:ascii="宋体" w:hAnsi="宋体"/>
                <w:bCs/>
                <w:sz w:val="24"/>
                <w:szCs w:val="24"/>
              </w:rPr>
              <w:t>up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>(</w:t>
            </w:r>
            <w:proofErr w:type="gram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struct </w:t>
            </w:r>
            <w:proofErr w:type="spellStart"/>
            <w:r w:rsidRPr="000010AB">
              <w:rPr>
                <w:rFonts w:ascii="宋体" w:hAnsi="宋体"/>
                <w:bCs/>
                <w:sz w:val="24"/>
                <w:szCs w:val="24"/>
              </w:rPr>
              <w:t>task_struct</w:t>
            </w:r>
            <w:proofErr w:type="spellEnd"/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**p)</w:t>
            </w:r>
          </w:p>
          <w:p w14:paraId="34E9822F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{</w:t>
            </w:r>
          </w:p>
          <w:p w14:paraId="7D341C36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 if (p &amp;&amp; *p) {</w:t>
            </w:r>
          </w:p>
          <w:p w14:paraId="532B4D56" w14:textId="77777777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 xml:space="preserve"> (**p).state=0; // 置为TASK_RUNNING就绪（可运行）状态。</w:t>
            </w:r>
          </w:p>
          <w:p w14:paraId="3F42B0B0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 xml:space="preserve"> *p=NULL;</w:t>
            </w:r>
          </w:p>
          <w:p w14:paraId="7C811E9C" w14:textId="77777777" w:rsidR="000010AB" w:rsidRP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t>}</w:t>
            </w:r>
          </w:p>
          <w:p w14:paraId="5293A37C" w14:textId="1F4FF84F" w:rsidR="000010AB" w:rsidRPr="000010AB" w:rsidRDefault="000010AB" w:rsidP="000010AB">
            <w:pPr>
              <w:ind w:leftChars="200" w:left="420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lastRenderedPageBreak/>
              <w:t xml:space="preserve"> }</w:t>
            </w:r>
          </w:p>
          <w:p w14:paraId="04A74650" w14:textId="0EF8F7DC" w:rsidR="000010AB" w:rsidRPr="000010AB" w:rsidRDefault="000010AB" w:rsidP="000010AB">
            <w:pPr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  <w:proofErr w:type="spellStart"/>
            <w:r w:rsidRPr="000010AB">
              <w:rPr>
                <w:rFonts w:ascii="宋体" w:hAnsi="宋体"/>
                <w:b/>
                <w:sz w:val="28"/>
                <w:szCs w:val="28"/>
              </w:rPr>
              <w:t>s</w:t>
            </w:r>
            <w:r w:rsidRPr="000010AB">
              <w:rPr>
                <w:rFonts w:ascii="宋体" w:hAnsi="宋体"/>
                <w:b/>
                <w:sz w:val="28"/>
                <w:szCs w:val="28"/>
              </w:rPr>
              <w:t>ched.h</w:t>
            </w:r>
            <w:proofErr w:type="spellEnd"/>
            <w:r w:rsidRPr="000010AB">
              <w:rPr>
                <w:rFonts w:ascii="宋体" w:hAnsi="宋体" w:hint="eastAsia"/>
                <w:b/>
                <w:sz w:val="28"/>
                <w:szCs w:val="28"/>
              </w:rPr>
              <w:t>头文件</w:t>
            </w:r>
          </w:p>
          <w:p w14:paraId="204118C6" w14:textId="77777777" w:rsidR="000010AB" w:rsidRDefault="000010AB" w:rsidP="000010AB">
            <w:pPr>
              <w:ind w:leftChars="200" w:left="420"/>
              <w:rPr>
                <w:rFonts w:ascii="宋体" w:hAnsi="宋体"/>
                <w:bCs/>
                <w:sz w:val="24"/>
                <w:szCs w:val="24"/>
              </w:rPr>
            </w:pPr>
            <w:proofErr w:type="spellStart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sched.h</w:t>
            </w:r>
            <w:proofErr w:type="spellEnd"/>
            <w:r w:rsidRPr="000010AB">
              <w:rPr>
                <w:rFonts w:ascii="宋体" w:hAnsi="宋体" w:hint="eastAsia"/>
                <w:bCs/>
                <w:sz w:val="24"/>
                <w:szCs w:val="24"/>
              </w:rPr>
              <w:t>主要定义了时钟频率、任务数据结构、和sleep宏</w:t>
            </w:r>
          </w:p>
          <w:p w14:paraId="0FBBABF8" w14:textId="0B0D4217" w:rsidR="000010AB" w:rsidRPr="000010AB" w:rsidRDefault="000010AB" w:rsidP="000010AB">
            <w:pPr>
              <w:jc w:val="center"/>
              <w:rPr>
                <w:rFonts w:ascii="宋体" w:hAnsi="宋体" w:hint="eastAsia"/>
                <w:bCs/>
                <w:sz w:val="24"/>
                <w:szCs w:val="24"/>
              </w:rPr>
            </w:pPr>
            <w:r w:rsidRPr="000010AB">
              <w:rPr>
                <w:rFonts w:ascii="宋体" w:hAnsi="宋体"/>
                <w:bCs/>
                <w:sz w:val="24"/>
                <w:szCs w:val="24"/>
              </w:rPr>
              <w:drawing>
                <wp:inline distT="0" distB="0" distL="0" distR="0" wp14:anchorId="0BA5FA5B" wp14:editId="5343DE5D">
                  <wp:extent cx="3688080" cy="2865390"/>
                  <wp:effectExtent l="0" t="0" r="7620" b="0"/>
                  <wp:docPr id="9" name="图片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372DD0A-E687-6039-8156-41DB8AB3C4B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>
                            <a:extLst>
                              <a:ext uri="{FF2B5EF4-FFF2-40B4-BE49-F238E27FC236}">
                                <a16:creationId xmlns:a16="http://schemas.microsoft.com/office/drawing/2014/main" id="{6372DD0A-E687-6039-8156-41DB8AB3C4B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300" cy="2882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010AB">
              <w:rPr>
                <w:rFonts w:ascii="宋体" w:hAnsi="宋体"/>
                <w:bCs/>
                <w:sz w:val="24"/>
                <w:szCs w:val="24"/>
              </w:rPr>
              <w:drawing>
                <wp:inline distT="0" distB="0" distL="0" distR="0" wp14:anchorId="16AD22FB" wp14:editId="0B23BA9F">
                  <wp:extent cx="3705597" cy="3578614"/>
                  <wp:effectExtent l="0" t="0" r="0" b="3175"/>
                  <wp:docPr id="11" name="图片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3FA104E-B5F4-3631-F037-8EB04595FC5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>
                            <a:extLst>
                              <a:ext uri="{FF2B5EF4-FFF2-40B4-BE49-F238E27FC236}">
                                <a16:creationId xmlns:a16="http://schemas.microsoft.com/office/drawing/2014/main" id="{A3FA104E-B5F4-3631-F037-8EB04595FC5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597" cy="357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7AF2B" w14:textId="77777777" w:rsidR="000010AB" w:rsidRPr="000010AB" w:rsidRDefault="000010AB" w:rsidP="000010AB">
            <w:pPr>
              <w:rPr>
                <w:rFonts w:ascii="宋体" w:hAnsi="宋体" w:hint="eastAsia"/>
                <w:bCs/>
                <w:sz w:val="24"/>
                <w:szCs w:val="24"/>
              </w:rPr>
            </w:pPr>
          </w:p>
          <w:p w14:paraId="3C56CE56" w14:textId="77777777" w:rsidR="001444CE" w:rsidRDefault="001444CE" w:rsidP="00912627">
            <w:pPr>
              <w:rPr>
                <w:rFonts w:ascii="宋体" w:hAnsi="宋体"/>
                <w:bCs/>
                <w:sz w:val="24"/>
                <w:szCs w:val="24"/>
              </w:rPr>
            </w:pPr>
          </w:p>
          <w:p w14:paraId="6E285920" w14:textId="77777777" w:rsidR="001444CE" w:rsidRDefault="001444CE" w:rsidP="00912627">
            <w:pPr>
              <w:rPr>
                <w:rFonts w:ascii="宋体" w:hAnsi="宋体"/>
                <w:bCs/>
                <w:sz w:val="24"/>
                <w:szCs w:val="24"/>
              </w:rPr>
            </w:pPr>
          </w:p>
          <w:p w14:paraId="41620B32" w14:textId="77777777" w:rsidR="001444CE" w:rsidRDefault="001444CE" w:rsidP="00912627">
            <w:pPr>
              <w:rPr>
                <w:rFonts w:ascii="宋体" w:hAnsi="宋体"/>
                <w:bCs/>
                <w:sz w:val="24"/>
                <w:szCs w:val="24"/>
              </w:rPr>
            </w:pPr>
          </w:p>
          <w:p w14:paraId="646C6998" w14:textId="77777777" w:rsidR="001444CE" w:rsidRDefault="001444CE" w:rsidP="00912627">
            <w:pPr>
              <w:rPr>
                <w:rFonts w:ascii="宋体" w:hAnsi="宋体"/>
                <w:bCs/>
                <w:sz w:val="24"/>
                <w:szCs w:val="24"/>
              </w:rPr>
            </w:pPr>
          </w:p>
          <w:p w14:paraId="7B61956B" w14:textId="77777777" w:rsidR="001444CE" w:rsidRDefault="001444CE" w:rsidP="00912627">
            <w:pPr>
              <w:rPr>
                <w:rFonts w:ascii="宋体" w:hAnsi="宋体"/>
                <w:bCs/>
                <w:sz w:val="24"/>
                <w:szCs w:val="24"/>
              </w:rPr>
            </w:pPr>
          </w:p>
          <w:p w14:paraId="25CF7A86" w14:textId="2E1BCBAE" w:rsidR="000010AB" w:rsidRPr="001444CE" w:rsidRDefault="000010AB" w:rsidP="007F7748">
            <w:pPr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  <w:r w:rsidRPr="001444CE"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任务三：</w:t>
            </w:r>
            <w:r w:rsidR="000D26B4" w:rsidRPr="001444CE">
              <w:rPr>
                <w:rFonts w:ascii="宋体" w:hAnsi="宋体" w:hint="eastAsia"/>
                <w:b/>
                <w:sz w:val="28"/>
                <w:szCs w:val="28"/>
              </w:rPr>
              <w:t>RR调度算法</w:t>
            </w:r>
          </w:p>
          <w:p w14:paraId="1DBCD4B4" w14:textId="1BA26D41" w:rsidR="001444CE" w:rsidRDefault="001444CE" w:rsidP="001444CE">
            <w:pPr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 w:rsidRPr="001444CE">
              <w:rPr>
                <w:rFonts w:ascii="宋体" w:hAnsi="宋体"/>
                <w:bCs/>
                <w:sz w:val="24"/>
                <w:szCs w:val="24"/>
              </w:rPr>
              <w:drawing>
                <wp:inline distT="0" distB="0" distL="0" distR="0" wp14:anchorId="4146242A" wp14:editId="3AE63906">
                  <wp:extent cx="5278120" cy="3907155"/>
                  <wp:effectExtent l="0" t="0" r="0" b="0"/>
                  <wp:docPr id="1973869478" name="图片 197386947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D06A93-1895-7324-8661-D73B66148D1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>
                            <a:extLst>
                              <a:ext uri="{FF2B5EF4-FFF2-40B4-BE49-F238E27FC236}">
                                <a16:creationId xmlns:a16="http://schemas.microsoft.com/office/drawing/2014/main" id="{36D06A93-1895-7324-8661-D73B66148D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9248" t="27951" r="45275" b="12201"/>
                          <a:stretch/>
                        </pic:blipFill>
                        <pic:spPr>
                          <a:xfrm>
                            <a:off x="0" y="0"/>
                            <a:ext cx="5278120" cy="390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0BDAF" w14:textId="7C33DE4A" w:rsidR="001444CE" w:rsidRPr="001444CE" w:rsidRDefault="001444CE" w:rsidP="007F7748">
            <w:pPr>
              <w:ind w:leftChars="200" w:left="420"/>
              <w:rPr>
                <w:rFonts w:ascii="宋体" w:hAnsi="宋体"/>
                <w:b/>
                <w:sz w:val="28"/>
                <w:szCs w:val="28"/>
              </w:rPr>
            </w:pPr>
            <w:r w:rsidRPr="001444CE">
              <w:rPr>
                <w:rFonts w:ascii="宋体" w:hAnsi="宋体" w:hint="eastAsia"/>
                <w:b/>
                <w:sz w:val="28"/>
                <w:szCs w:val="28"/>
              </w:rPr>
              <w:t>运行结果（时间片=</w:t>
            </w:r>
            <w:r w:rsidRPr="001444CE">
              <w:rPr>
                <w:rFonts w:ascii="宋体" w:hAnsi="宋体"/>
                <w:b/>
                <w:sz w:val="28"/>
                <w:szCs w:val="28"/>
              </w:rPr>
              <w:t>3</w:t>
            </w:r>
            <w:r w:rsidRPr="001444CE">
              <w:rPr>
                <w:rFonts w:ascii="宋体" w:hAnsi="宋体" w:hint="eastAsia"/>
                <w:b/>
                <w:sz w:val="28"/>
                <w:szCs w:val="28"/>
              </w:rPr>
              <w:t>）：</w:t>
            </w:r>
          </w:p>
          <w:p w14:paraId="77724B64" w14:textId="1F9075E5" w:rsidR="001444CE" w:rsidRPr="00912627" w:rsidRDefault="001444CE" w:rsidP="001444CE">
            <w:pPr>
              <w:jc w:val="center"/>
              <w:rPr>
                <w:rFonts w:ascii="宋体" w:hAnsi="宋体" w:hint="eastAsia"/>
                <w:bCs/>
                <w:sz w:val="24"/>
                <w:szCs w:val="24"/>
              </w:rPr>
            </w:pPr>
            <w:r w:rsidRPr="001444CE">
              <w:rPr>
                <w:rFonts w:ascii="宋体" w:hAnsi="宋体"/>
                <w:bCs/>
                <w:sz w:val="24"/>
                <w:szCs w:val="24"/>
              </w:rPr>
              <w:drawing>
                <wp:inline distT="0" distB="0" distL="0" distR="0" wp14:anchorId="04078D17" wp14:editId="71770694">
                  <wp:extent cx="2717002" cy="3657502"/>
                  <wp:effectExtent l="0" t="0" r="7620" b="635"/>
                  <wp:docPr id="13" name="图片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52528B-6F6B-33CB-8D39-6DB4D4607F8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>
                            <a:extLst>
                              <a:ext uri="{FF2B5EF4-FFF2-40B4-BE49-F238E27FC236}">
                                <a16:creationId xmlns:a16="http://schemas.microsoft.com/office/drawing/2014/main" id="{0A52528B-6F6B-33CB-8D39-6DB4D4607F8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18698" t="51050" r="65946" b="12201"/>
                          <a:stretch/>
                        </pic:blipFill>
                        <pic:spPr>
                          <a:xfrm>
                            <a:off x="0" y="0"/>
                            <a:ext cx="2724937" cy="3668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CEBD7" w14:textId="77777777" w:rsidR="004075CE" w:rsidRPr="005124FB" w:rsidRDefault="004075CE" w:rsidP="00DC709A">
            <w:pPr>
              <w:pStyle w:val="2"/>
              <w:numPr>
                <w:ilvl w:val="0"/>
                <w:numId w:val="5"/>
              </w:numPr>
              <w:spacing w:beforeLines="50" w:before="156" w:afterLines="50" w:after="156" w:line="240" w:lineRule="auto"/>
              <w:rPr>
                <w:sz w:val="30"/>
                <w:szCs w:val="30"/>
              </w:rPr>
            </w:pPr>
            <w:r w:rsidRPr="005124FB">
              <w:rPr>
                <w:rFonts w:hint="eastAsia"/>
                <w:sz w:val="30"/>
                <w:szCs w:val="30"/>
              </w:rPr>
              <w:lastRenderedPageBreak/>
              <w:t>实验</w:t>
            </w:r>
            <w:r w:rsidR="00DC709A" w:rsidRPr="005124FB">
              <w:rPr>
                <w:rFonts w:hint="eastAsia"/>
                <w:sz w:val="30"/>
                <w:szCs w:val="30"/>
              </w:rPr>
              <w:t>心得</w:t>
            </w:r>
            <w:r w:rsidR="00D57D40" w:rsidRPr="005124FB">
              <w:rPr>
                <w:rFonts w:hint="eastAsia"/>
                <w:sz w:val="30"/>
                <w:szCs w:val="30"/>
              </w:rPr>
              <w:t>及体会</w:t>
            </w:r>
          </w:p>
          <w:p w14:paraId="223057B2" w14:textId="14F1FBC5" w:rsidR="00BC1ECC" w:rsidRDefault="007E0B05" w:rsidP="007E0B05">
            <w:pPr>
              <w:pStyle w:val="a8"/>
              <w:numPr>
                <w:ilvl w:val="1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通过查找网络资料，熟悉了</w:t>
            </w:r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usr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linu</w:t>
            </w:r>
            <w:r>
              <w:rPr>
                <w:rFonts w:hint="eastAsia"/>
                <w:sz w:val="24"/>
                <w:szCs w:val="24"/>
              </w:rPr>
              <w:t>x</w:t>
            </w:r>
            <w:proofErr w:type="spellEnd"/>
            <w:r>
              <w:rPr>
                <w:rFonts w:hint="eastAsia"/>
                <w:sz w:val="24"/>
                <w:szCs w:val="24"/>
              </w:rPr>
              <w:t>下各子目录的内容</w:t>
            </w:r>
          </w:p>
          <w:p w14:paraId="1EAED710" w14:textId="2A89DFC6" w:rsidR="007E0B05" w:rsidRDefault="007E0B05" w:rsidP="007E0B05">
            <w:pPr>
              <w:pStyle w:val="a8"/>
              <w:numPr>
                <w:ilvl w:val="1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分析了</w:t>
            </w:r>
            <w:r>
              <w:rPr>
                <w:rFonts w:hint="eastAsia"/>
                <w:sz w:val="24"/>
                <w:szCs w:val="24"/>
              </w:rPr>
              <w:t>schedule(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、</w:t>
            </w: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leep_on</w:t>
            </w:r>
            <w:proofErr w:type="spellEnd"/>
            <w:r>
              <w:rPr>
                <w:sz w:val="24"/>
                <w:szCs w:val="24"/>
              </w:rPr>
              <w:t>()</w:t>
            </w:r>
            <w:r>
              <w:rPr>
                <w:rFonts w:hint="eastAsia"/>
                <w:sz w:val="24"/>
                <w:szCs w:val="24"/>
              </w:rPr>
              <w:t>和</w:t>
            </w:r>
            <w:proofErr w:type="spellStart"/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ake_up</w:t>
            </w:r>
            <w:proofErr w:type="spellEnd"/>
            <w:r>
              <w:rPr>
                <w:sz w:val="24"/>
                <w:szCs w:val="24"/>
              </w:rPr>
              <w:t>()</w:t>
            </w:r>
            <w:r>
              <w:rPr>
                <w:rFonts w:hint="eastAsia"/>
                <w:sz w:val="24"/>
                <w:szCs w:val="24"/>
              </w:rPr>
              <w:t>函数源码，对线程的调度有了更深层次的认知</w:t>
            </w:r>
          </w:p>
          <w:p w14:paraId="56FF049D" w14:textId="2B239FF5" w:rsidR="007E0B05" w:rsidRPr="007E0B05" w:rsidRDefault="00583F7E" w:rsidP="007E0B05">
            <w:pPr>
              <w:pStyle w:val="a8"/>
              <w:numPr>
                <w:ilvl w:val="1"/>
                <w:numId w:val="5"/>
              </w:numPr>
              <w:ind w:firstLineChars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手动实现</w:t>
            </w:r>
            <w:proofErr w:type="gramEnd"/>
            <w:r>
              <w:rPr>
                <w:rFonts w:hint="eastAsia"/>
                <w:sz w:val="24"/>
                <w:szCs w:val="24"/>
              </w:rPr>
              <w:t>RR</w:t>
            </w:r>
            <w:r>
              <w:rPr>
                <w:rFonts w:hint="eastAsia"/>
                <w:sz w:val="24"/>
                <w:szCs w:val="24"/>
              </w:rPr>
              <w:t>算法，锻炼了代码编写能力，并加固了对</w:t>
            </w:r>
            <w:r>
              <w:rPr>
                <w:rFonts w:hint="eastAsia"/>
                <w:sz w:val="24"/>
                <w:szCs w:val="24"/>
              </w:rPr>
              <w:t>RR</w:t>
            </w:r>
            <w:r>
              <w:rPr>
                <w:rFonts w:hint="eastAsia"/>
                <w:sz w:val="24"/>
                <w:szCs w:val="24"/>
              </w:rPr>
              <w:t>算法原理的印象。</w:t>
            </w:r>
          </w:p>
          <w:p w14:paraId="715CEBFE" w14:textId="77777777" w:rsidR="00BC1ECC" w:rsidRDefault="00BC1ECC" w:rsidP="00BC1ECC"/>
          <w:p w14:paraId="14D65EEB" w14:textId="77777777" w:rsidR="00BC1ECC" w:rsidRDefault="00BC1ECC" w:rsidP="00BC1ECC"/>
          <w:p w14:paraId="7F0429B8" w14:textId="77777777" w:rsidR="00BC1ECC" w:rsidRDefault="00BC1ECC" w:rsidP="00BC1ECC"/>
          <w:p w14:paraId="5DC17B91" w14:textId="77777777" w:rsidR="00BC1ECC" w:rsidRDefault="00BC1ECC" w:rsidP="00BC1ECC"/>
          <w:p w14:paraId="62AE501A" w14:textId="77777777" w:rsidR="00BC1ECC" w:rsidRDefault="00BC1ECC" w:rsidP="00BC1ECC">
            <w:pPr>
              <w:pStyle w:val="a8"/>
              <w:spacing w:line="300" w:lineRule="auto"/>
              <w:ind w:firstLine="560"/>
              <w:rPr>
                <w:rFonts w:ascii="宋体" w:hAnsi="宋体"/>
                <w:bCs/>
                <w:sz w:val="28"/>
                <w:szCs w:val="28"/>
              </w:rPr>
            </w:pPr>
          </w:p>
          <w:p w14:paraId="5443DAE6" w14:textId="77777777" w:rsidR="00BC1ECC" w:rsidRDefault="00BC1ECC" w:rsidP="00BC1ECC">
            <w:pPr>
              <w:pStyle w:val="a8"/>
              <w:spacing w:line="300" w:lineRule="auto"/>
              <w:ind w:firstLine="560"/>
              <w:rPr>
                <w:rFonts w:ascii="宋体" w:hAnsi="宋体"/>
                <w:bCs/>
                <w:sz w:val="28"/>
                <w:szCs w:val="28"/>
              </w:rPr>
            </w:pPr>
          </w:p>
          <w:p w14:paraId="4A318125" w14:textId="77777777" w:rsidR="00BC1ECC" w:rsidRDefault="00BC1ECC" w:rsidP="00BC1ECC">
            <w:pPr>
              <w:pStyle w:val="a8"/>
              <w:spacing w:line="300" w:lineRule="auto"/>
              <w:ind w:left="360" w:firstLineChars="0" w:firstLine="0"/>
              <w:rPr>
                <w:rFonts w:ascii="宋体" w:hAnsi="宋体"/>
                <w:bCs/>
                <w:sz w:val="28"/>
                <w:szCs w:val="28"/>
              </w:rPr>
            </w:pPr>
          </w:p>
          <w:p w14:paraId="68344F3E" w14:textId="77777777" w:rsidR="00BC1ECC" w:rsidRPr="00BC1ECC" w:rsidRDefault="00BC1ECC" w:rsidP="00BC1ECC">
            <w:pPr>
              <w:pStyle w:val="a8"/>
              <w:spacing w:line="300" w:lineRule="auto"/>
              <w:ind w:left="360" w:firstLineChars="0" w:firstLine="0"/>
              <w:rPr>
                <w:rFonts w:ascii="宋体" w:hAnsi="宋体"/>
                <w:bCs/>
                <w:sz w:val="28"/>
                <w:szCs w:val="28"/>
              </w:rPr>
            </w:pPr>
          </w:p>
          <w:p w14:paraId="39D0DF75" w14:textId="77777777" w:rsidR="00BC1ECC" w:rsidRPr="00067217" w:rsidRDefault="00BC1ECC" w:rsidP="00BC1ECC">
            <w:pPr>
              <w:pStyle w:val="a8"/>
              <w:spacing w:line="300" w:lineRule="auto"/>
              <w:ind w:firstLine="480"/>
              <w:rPr>
                <w:rFonts w:ascii="宋体" w:hAnsi="宋体"/>
                <w:bCs/>
                <w:sz w:val="24"/>
                <w:szCs w:val="24"/>
              </w:rPr>
            </w:pPr>
          </w:p>
          <w:p w14:paraId="1D194E7E" w14:textId="77777777" w:rsidR="00BC1ECC" w:rsidRPr="00067217" w:rsidRDefault="00BC1ECC" w:rsidP="00BC1ECC">
            <w:pPr>
              <w:pStyle w:val="a8"/>
              <w:spacing w:line="300" w:lineRule="auto"/>
              <w:ind w:firstLine="480"/>
              <w:rPr>
                <w:rFonts w:ascii="宋体" w:hAnsi="宋体"/>
                <w:bCs/>
                <w:sz w:val="24"/>
                <w:szCs w:val="24"/>
              </w:rPr>
            </w:pPr>
          </w:p>
          <w:p w14:paraId="6EE4FA15" w14:textId="77777777" w:rsidR="00BC1ECC" w:rsidRPr="00067217" w:rsidRDefault="00BC1ECC" w:rsidP="00BC1ECC">
            <w:pPr>
              <w:pStyle w:val="a8"/>
              <w:spacing w:line="300" w:lineRule="auto"/>
              <w:ind w:firstLine="480"/>
              <w:rPr>
                <w:rFonts w:ascii="宋体" w:hAnsi="宋体"/>
                <w:bCs/>
                <w:sz w:val="24"/>
                <w:szCs w:val="24"/>
              </w:rPr>
            </w:pPr>
          </w:p>
          <w:p w14:paraId="615AEE50" w14:textId="77777777" w:rsidR="00BC1ECC" w:rsidRPr="00067217" w:rsidRDefault="00BC1ECC" w:rsidP="00BC1ECC">
            <w:pPr>
              <w:rPr>
                <w:sz w:val="24"/>
                <w:szCs w:val="24"/>
              </w:rPr>
            </w:pPr>
          </w:p>
          <w:p w14:paraId="78756879" w14:textId="77777777" w:rsidR="00BC1ECC" w:rsidRDefault="00BC1ECC" w:rsidP="00BC1ECC">
            <w:pPr>
              <w:rPr>
                <w:sz w:val="24"/>
                <w:szCs w:val="24"/>
              </w:rPr>
            </w:pPr>
          </w:p>
          <w:p w14:paraId="4B35DBFF" w14:textId="77777777" w:rsidR="00067217" w:rsidRPr="00067217" w:rsidRDefault="00067217" w:rsidP="00BC1ECC">
            <w:pPr>
              <w:rPr>
                <w:sz w:val="24"/>
                <w:szCs w:val="24"/>
              </w:rPr>
            </w:pPr>
          </w:p>
          <w:p w14:paraId="6C45B128" w14:textId="77777777" w:rsidR="00BC1ECC" w:rsidRPr="00067217" w:rsidRDefault="00BC1ECC" w:rsidP="00BC1ECC">
            <w:pPr>
              <w:rPr>
                <w:sz w:val="24"/>
                <w:szCs w:val="24"/>
              </w:rPr>
            </w:pPr>
          </w:p>
          <w:p w14:paraId="48AA3E79" w14:textId="77777777" w:rsidR="00884549" w:rsidRDefault="00884549" w:rsidP="00884549">
            <w:pPr>
              <w:pStyle w:val="a8"/>
              <w:spacing w:line="300" w:lineRule="auto"/>
              <w:ind w:firstLine="560"/>
              <w:rPr>
                <w:rFonts w:ascii="宋体" w:hAnsi="宋体"/>
                <w:bCs/>
                <w:sz w:val="28"/>
                <w:szCs w:val="28"/>
              </w:rPr>
            </w:pPr>
          </w:p>
          <w:p w14:paraId="462B7402" w14:textId="77777777" w:rsidR="00884549" w:rsidRDefault="00884549" w:rsidP="00884549">
            <w:pPr>
              <w:pStyle w:val="a8"/>
              <w:spacing w:line="300" w:lineRule="auto"/>
              <w:ind w:firstLine="560"/>
              <w:rPr>
                <w:rFonts w:ascii="宋体" w:hAnsi="宋体"/>
                <w:bCs/>
                <w:sz w:val="28"/>
                <w:szCs w:val="28"/>
              </w:rPr>
            </w:pPr>
          </w:p>
          <w:p w14:paraId="44CB3AD8" w14:textId="77777777" w:rsidR="009155E1" w:rsidRDefault="009155E1" w:rsidP="004075CE">
            <w:pPr>
              <w:pStyle w:val="2"/>
              <w:spacing w:beforeLines="50" w:before="156" w:afterLines="50" w:after="156" w:line="240" w:lineRule="auto"/>
              <w:rPr>
                <w:rFonts w:ascii="华文中宋" w:eastAsia="华文中宋" w:hAnsi="华文中宋" w:hint="eastAsia"/>
              </w:rPr>
            </w:pPr>
          </w:p>
        </w:tc>
      </w:tr>
    </w:tbl>
    <w:p w14:paraId="0685E6DE" w14:textId="77777777" w:rsidR="009155E1" w:rsidRDefault="009155E1" w:rsidP="00EF02A6">
      <w:pPr>
        <w:spacing w:line="300" w:lineRule="auto"/>
        <w:rPr>
          <w:rFonts w:ascii="仿宋_GB2312" w:eastAsia="仿宋_GB2312"/>
          <w:sz w:val="24"/>
          <w:szCs w:val="24"/>
        </w:rPr>
      </w:pPr>
    </w:p>
    <w:sectPr w:rsidR="009155E1">
      <w:footerReference w:type="default" r:id="rId13"/>
      <w:footerReference w:type="first" r:id="rId14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3788B" w14:textId="77777777" w:rsidR="00414842" w:rsidRDefault="00414842">
      <w:r>
        <w:separator/>
      </w:r>
    </w:p>
  </w:endnote>
  <w:endnote w:type="continuationSeparator" w:id="0">
    <w:p w14:paraId="6A7775CB" w14:textId="77777777" w:rsidR="00414842" w:rsidRDefault="00414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88EA6" w14:textId="77777777" w:rsidR="009155E1" w:rsidRDefault="00F522DA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A6991B" wp14:editId="5E4C7E3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931188581"/>
                          </w:sdtPr>
                          <w:sdtContent>
                            <w:p w14:paraId="6A9E5A93" w14:textId="77777777" w:rsidR="009155E1" w:rsidRDefault="00F522DA">
                              <w:pPr>
                                <w:pStyle w:val="a3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67217" w:rsidRPr="00067217">
                                <w:rPr>
                                  <w:noProof/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58059BEF" w14:textId="77777777" w:rsidR="009155E1" w:rsidRDefault="009155E1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A6991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sdt>
                    <w:sdtPr>
                      <w:id w:val="-1931188581"/>
                    </w:sdtPr>
                    <w:sdtContent>
                      <w:p w14:paraId="6A9E5A93" w14:textId="77777777" w:rsidR="009155E1" w:rsidRDefault="00F522DA">
                        <w:pPr>
                          <w:pStyle w:val="a3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67217" w:rsidRPr="00067217">
                          <w:rPr>
                            <w:noProof/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58059BEF" w14:textId="77777777" w:rsidR="009155E1" w:rsidRDefault="009155E1"/>
                </w:txbxContent>
              </v:textbox>
              <w10:wrap anchorx="margin"/>
            </v:shape>
          </w:pict>
        </mc:Fallback>
      </mc:AlternateContent>
    </w:r>
  </w:p>
  <w:p w14:paraId="28A57037" w14:textId="77777777" w:rsidR="009155E1" w:rsidRDefault="009155E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FD421" w14:textId="77777777" w:rsidR="009155E1" w:rsidRDefault="00F522D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93FDC5" wp14:editId="437B41F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13E9E0" w14:textId="77777777" w:rsidR="009155E1" w:rsidRDefault="00F522DA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67217">
                            <w:rPr>
                              <w:noProof/>
                            </w:rP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93FDC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1913E9E0" w14:textId="77777777" w:rsidR="009155E1" w:rsidRDefault="00F522DA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67217">
                      <w:rPr>
                        <w:noProof/>
                      </w:rP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01B07" w14:textId="77777777" w:rsidR="00414842" w:rsidRDefault="00414842">
      <w:r>
        <w:separator/>
      </w:r>
    </w:p>
  </w:footnote>
  <w:footnote w:type="continuationSeparator" w:id="0">
    <w:p w14:paraId="12ED00FC" w14:textId="77777777" w:rsidR="00414842" w:rsidRDefault="00414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42D4D"/>
    <w:multiLevelType w:val="singleLevel"/>
    <w:tmpl w:val="EA442D4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C3767B"/>
    <w:multiLevelType w:val="hybridMultilevel"/>
    <w:tmpl w:val="3D4627CE"/>
    <w:lvl w:ilvl="0" w:tplc="1F08F57A">
      <w:start w:val="2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9870992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552F5"/>
    <w:multiLevelType w:val="hybridMultilevel"/>
    <w:tmpl w:val="1B641F94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A4365E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88450D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8851085">
    <w:abstractNumId w:val="0"/>
  </w:num>
  <w:num w:numId="2" w16cid:durableId="632364564">
    <w:abstractNumId w:val="2"/>
  </w:num>
  <w:num w:numId="3" w16cid:durableId="1759906939">
    <w:abstractNumId w:val="3"/>
  </w:num>
  <w:num w:numId="4" w16cid:durableId="858083548">
    <w:abstractNumId w:val="4"/>
  </w:num>
  <w:num w:numId="5" w16cid:durableId="2102606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C8"/>
    <w:rsid w:val="000010AB"/>
    <w:rsid w:val="00067217"/>
    <w:rsid w:val="000D26B4"/>
    <w:rsid w:val="000E7E7D"/>
    <w:rsid w:val="00122ECD"/>
    <w:rsid w:val="001444CE"/>
    <w:rsid w:val="002915B2"/>
    <w:rsid w:val="00317679"/>
    <w:rsid w:val="00340B94"/>
    <w:rsid w:val="0037366E"/>
    <w:rsid w:val="00395556"/>
    <w:rsid w:val="004075CE"/>
    <w:rsid w:val="00414842"/>
    <w:rsid w:val="00415881"/>
    <w:rsid w:val="005124FB"/>
    <w:rsid w:val="0055734E"/>
    <w:rsid w:val="00583F7E"/>
    <w:rsid w:val="00601EE3"/>
    <w:rsid w:val="00656EF7"/>
    <w:rsid w:val="00672E27"/>
    <w:rsid w:val="006E7963"/>
    <w:rsid w:val="007E0B05"/>
    <w:rsid w:val="007F7748"/>
    <w:rsid w:val="00842C59"/>
    <w:rsid w:val="008824FA"/>
    <w:rsid w:val="00884549"/>
    <w:rsid w:val="008D64E6"/>
    <w:rsid w:val="008E7AC2"/>
    <w:rsid w:val="00911749"/>
    <w:rsid w:val="00912627"/>
    <w:rsid w:val="009155E1"/>
    <w:rsid w:val="009430E1"/>
    <w:rsid w:val="00961C6F"/>
    <w:rsid w:val="00983CC8"/>
    <w:rsid w:val="009C2CDB"/>
    <w:rsid w:val="009C7061"/>
    <w:rsid w:val="00A92B8F"/>
    <w:rsid w:val="00B15DEA"/>
    <w:rsid w:val="00B50220"/>
    <w:rsid w:val="00BC1ECC"/>
    <w:rsid w:val="00BC5A17"/>
    <w:rsid w:val="00C603D6"/>
    <w:rsid w:val="00C90CA3"/>
    <w:rsid w:val="00D57D40"/>
    <w:rsid w:val="00DC709A"/>
    <w:rsid w:val="00ED2BE7"/>
    <w:rsid w:val="00EE3CE6"/>
    <w:rsid w:val="00EF02A6"/>
    <w:rsid w:val="00F15F18"/>
    <w:rsid w:val="00F31210"/>
    <w:rsid w:val="00F31353"/>
    <w:rsid w:val="00F522DA"/>
    <w:rsid w:val="3FBA046B"/>
    <w:rsid w:val="4D1A1D0C"/>
    <w:rsid w:val="538D1DD2"/>
    <w:rsid w:val="7284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DDB37"/>
  <w15:docId w15:val="{DBBC9485-37CF-4ADA-B0B0-4726EB6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Hyperlink"/>
    <w:basedOn w:val="a0"/>
    <w:uiPriority w:val="99"/>
    <w:unhideWhenUsed/>
    <w:rsid w:val="0091262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2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608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570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2463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14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318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173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4327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xym</dc:creator>
  <cp:lastModifiedBy>小白 李</cp:lastModifiedBy>
  <cp:revision>10</cp:revision>
  <dcterms:created xsi:type="dcterms:W3CDTF">2022-01-09T02:11:00Z</dcterms:created>
  <dcterms:modified xsi:type="dcterms:W3CDTF">2023-05-25T03:14:00Z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97EED5EB642C476AB04823991CDB91A8</vt:lpwstr>
  </property>
</Properties>
</file>