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leader="none" w:pos="167"/>
        </w:tabs>
        <w:spacing w:after="0" w:before="75" w:line="240" w:lineRule="auto"/>
        <w:ind w:left="0" w:right="107"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widowControl w:val="0"/>
        <w:spacing w:after="0" w:before="11" w:line="240" w:lineRule="auto"/>
        <w:rPr>
          <w:rFonts w:ascii="Times New Roman" w:cs="Times New Roman" w:eastAsia="Times New Roman" w:hAnsi="Times New Roman"/>
          <w:b w:val="1"/>
          <w:sz w:val="8"/>
          <w:szCs w:val="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2105025</wp:posOffset>
            </wp:positionH>
            <wp:positionV relativeFrom="paragraph">
              <wp:posOffset>28575</wp:posOffset>
            </wp:positionV>
            <wp:extent cx="1325952" cy="484631"/>
            <wp:effectExtent b="0" l="0" r="0" t="0"/>
            <wp:wrapTopAndBottom distB="0" dist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25952" cy="484631"/>
                    </a:xfrm>
                    <a:prstGeom prst="rect"/>
                    <a:ln/>
                  </pic:spPr>
                </pic:pic>
              </a:graphicData>
            </a:graphic>
          </wp:anchor>
        </w:drawing>
      </w:r>
    </w:p>
    <w:p w:rsidR="00000000" w:rsidDel="00000000" w:rsidP="00000000" w:rsidRDefault="00000000" w:rsidRPr="00000000" w14:paraId="00000003">
      <w:pPr>
        <w:widowControl w:val="0"/>
        <w:spacing w:after="0" w:before="163" w:line="240" w:lineRule="auto"/>
        <w:ind w:left="1069" w:right="107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w:t>
      </w:r>
      <w:r w:rsidDel="00000000" w:rsidR="00000000" w:rsidRPr="00000000">
        <w:rPr>
          <w:rFonts w:ascii="Times New Roman" w:cs="Times New Roman" w:eastAsia="Times New Roman" w:hAnsi="Times New Roman"/>
          <w:sz w:val="28"/>
          <w:szCs w:val="28"/>
          <w:rtl w:val="0"/>
        </w:rPr>
        <w:t xml:space="preserve">iepājas Valsts tehnikums</w:t>
      </w:r>
    </w:p>
    <w:p w:rsidR="00000000" w:rsidDel="00000000" w:rsidP="00000000" w:rsidRDefault="00000000" w:rsidRPr="00000000" w14:paraId="00000004">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widowControl w:val="0"/>
        <w:spacing w:after="0" w:before="4" w:line="240" w:lineRule="auto"/>
        <w:rPr>
          <w:rFonts w:ascii="Times New Roman" w:cs="Times New Roman" w:eastAsia="Times New Roman" w:hAnsi="Times New Roman"/>
          <w:sz w:val="41"/>
          <w:szCs w:val="41"/>
        </w:rPr>
      </w:pPr>
      <w:r w:rsidDel="00000000" w:rsidR="00000000" w:rsidRPr="00000000">
        <w:rPr>
          <w:rtl w:val="0"/>
        </w:rPr>
      </w:r>
    </w:p>
    <w:p w:rsidR="00000000" w:rsidDel="00000000" w:rsidP="00000000" w:rsidRDefault="00000000" w:rsidRPr="00000000" w14:paraId="0000000A">
      <w:pPr>
        <w:pStyle w:val="Heading1"/>
        <w:ind w:right="-550" w:firstLine="158"/>
        <w:rPr>
          <w:rFonts w:ascii="Times New Roman" w:cs="Times New Roman" w:eastAsia="Times New Roman" w:hAnsi="Times New Roman"/>
          <w:b w:val="1"/>
          <w:sz w:val="32"/>
          <w:szCs w:val="32"/>
        </w:rPr>
      </w:pPr>
      <w:bookmarkStart w:colFirst="0" w:colLast="0" w:name="_n5ysobypl18g" w:id="0"/>
      <w:bookmarkEnd w:id="0"/>
      <w:r w:rsidDel="00000000" w:rsidR="00000000" w:rsidRPr="00000000">
        <w:rPr>
          <w:rtl w:val="0"/>
        </w:rPr>
        <w:t xml:space="preserve">Loģistikas un transportēšanas uzņēmuma “Paka” tīmekļa </w:t>
      </w:r>
      <w:r w:rsidDel="00000000" w:rsidR="00000000" w:rsidRPr="00000000">
        <w:rPr>
          <w:rtl w:val="0"/>
        </w:rPr>
        <w:t xml:space="preserve">vietne</w:t>
      </w:r>
      <w:r w:rsidDel="00000000" w:rsidR="00000000" w:rsidRPr="00000000">
        <w:rPr>
          <w:rtl w:val="0"/>
        </w:rPr>
      </w:r>
    </w:p>
    <w:p w:rsidR="00000000" w:rsidDel="00000000" w:rsidP="00000000" w:rsidRDefault="00000000" w:rsidRPr="00000000" w14:paraId="0000000B">
      <w:pPr>
        <w:widowControl w:val="0"/>
        <w:spacing w:after="0" w:before="305" w:line="240" w:lineRule="auto"/>
        <w:ind w:left="1067" w:righ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Kvalifikācijas eksāmena praktiskās daļas dokumentācija</w:t>
      </w:r>
    </w:p>
    <w:p w:rsidR="00000000" w:rsidDel="00000000" w:rsidP="00000000" w:rsidRDefault="00000000" w:rsidRPr="00000000" w14:paraId="0000000C">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widowControl w:val="0"/>
        <w:tabs>
          <w:tab w:val="left" w:leader="none" w:pos="4108"/>
        </w:tabs>
        <w:spacing w:after="0" w:before="253" w:line="240" w:lineRule="auto"/>
        <w:ind w:left="10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Profesionālā kvalifikācija .................................................................</w:t>
      </w:r>
    </w:p>
    <w:p w:rsidR="00000000" w:rsidDel="00000000" w:rsidP="00000000" w:rsidRDefault="00000000" w:rsidRPr="00000000" w14:paraId="00000016">
      <w:pPr>
        <w:widowControl w:val="0"/>
        <w:spacing w:after="0" w:before="10"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7">
      <w:pPr>
        <w:widowControl w:val="0"/>
        <w:tabs>
          <w:tab w:val="left" w:leader="none" w:pos="4108"/>
        </w:tabs>
        <w:spacing w:after="0" w:line="240" w:lineRule="auto"/>
        <w:ind w:left="10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Grupas nosaukums ......................................................................</w:t>
      </w:r>
    </w:p>
    <w:p w:rsidR="00000000" w:rsidDel="00000000" w:rsidP="00000000" w:rsidRDefault="00000000" w:rsidRPr="00000000" w14:paraId="00000018">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widowControl w:val="0"/>
        <w:tabs>
          <w:tab w:val="left" w:leader="none" w:pos="4804"/>
        </w:tabs>
        <w:spacing w:after="0" w:before="205" w:line="240" w:lineRule="auto"/>
        <w:ind w:left="208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Projekta izstrādātājs .......................................................</w:t>
      </w:r>
    </w:p>
    <w:p w:rsidR="00000000" w:rsidDel="00000000" w:rsidP="00000000" w:rsidRDefault="00000000" w:rsidRPr="00000000" w14:paraId="0000001C">
      <w:pPr>
        <w:widowControl w:val="0"/>
        <w:spacing w:after="0" w:before="47" w:line="240" w:lineRule="auto"/>
        <w:ind w:left="577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/vārds, uzvārds, paraksts/</w:t>
      </w:r>
    </w:p>
    <w:p w:rsidR="00000000" w:rsidDel="00000000" w:rsidP="00000000" w:rsidRDefault="00000000" w:rsidRPr="00000000" w14:paraId="0000001D">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widowControl w:val="0"/>
        <w:tabs>
          <w:tab w:val="left" w:leader="none" w:pos="3044"/>
          <w:tab w:val="left" w:leader="none" w:pos="6088"/>
        </w:tabs>
        <w:spacing w:after="0" w:before="206" w:line="240" w:lineRule="auto"/>
        <w:ind w:left="102"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Eksāmena datums 202</w:t>
      </w:r>
      <w:r w:rsidDel="00000000" w:rsidR="00000000" w:rsidRPr="00000000">
        <w:rPr>
          <w:rFonts w:ascii="Times New Roman" w:cs="Times New Roman" w:eastAsia="Times New Roman" w:hAnsi="Times New Roman"/>
          <w:sz w:val="28"/>
          <w:szCs w:val="28"/>
          <w:rtl w:val="0"/>
        </w:rPr>
        <w:t xml:space="preserve">__</w:t>
      </w:r>
      <w:r w:rsidDel="00000000" w:rsidR="00000000" w:rsidRPr="00000000">
        <w:rPr>
          <w:rFonts w:ascii="Times New Roman" w:cs="Times New Roman" w:eastAsia="Times New Roman" w:hAnsi="Times New Roman"/>
          <w:sz w:val="28"/>
          <w:szCs w:val="28"/>
          <w:rtl w:val="0"/>
        </w:rPr>
        <w:t xml:space="preserve">.gada </w:t>
      </w:r>
      <w:r w:rsidDel="00000000" w:rsidR="00000000" w:rsidRPr="00000000">
        <w:rPr>
          <w:rFonts w:ascii="Times New Roman" w:cs="Times New Roman" w:eastAsia="Times New Roman" w:hAnsi="Times New Roman"/>
          <w:sz w:val="28"/>
          <w:szCs w:val="28"/>
          <w:u w:val="single"/>
          <w:rtl w:val="0"/>
        </w:rPr>
        <w:t xml:space="preserve"> </w:t>
        <w:tab/>
      </w:r>
    </w:p>
    <w:p w:rsidR="00000000" w:rsidDel="00000000" w:rsidP="00000000" w:rsidRDefault="00000000" w:rsidRPr="00000000" w14:paraId="00000023">
      <w:pPr>
        <w:widowControl w:val="0"/>
        <w:spacing w:after="0"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24">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widowControl w:val="0"/>
        <w:spacing w:after="0" w:before="89" w:line="240" w:lineRule="auto"/>
        <w:ind w:left="0" w:right="1075" w:firstLine="0"/>
        <w:jc w:val="center"/>
        <w:rPr>
          <w:rFonts w:ascii="Times New Roman" w:cs="Times New Roman" w:eastAsia="Times New Roman" w:hAnsi="Times New Roman"/>
          <w:sz w:val="28"/>
          <w:szCs w:val="28"/>
        </w:rPr>
        <w:sectPr>
          <w:pgSz w:h="16838" w:w="11906" w:orient="portrait"/>
          <w:pgMar w:bottom="1134" w:top="1134" w:left="1701" w:right="1701" w:header="709" w:footer="709"/>
          <w:pgNumType w:start="1"/>
        </w:sectPr>
      </w:pPr>
      <w:r w:rsidDel="00000000" w:rsidR="00000000" w:rsidRPr="00000000">
        <w:rPr>
          <w:rFonts w:ascii="Times New Roman" w:cs="Times New Roman" w:eastAsia="Times New Roman" w:hAnsi="Times New Roman"/>
          <w:sz w:val="28"/>
          <w:szCs w:val="28"/>
          <w:rtl w:val="0"/>
        </w:rPr>
        <w:t xml:space="preserve">Liepāja 2023</w:t>
      </w:r>
    </w:p>
    <w:p w:rsidR="00000000" w:rsidDel="00000000" w:rsidP="00000000" w:rsidRDefault="00000000" w:rsidRPr="00000000" w14:paraId="00000028">
      <w:pPr>
        <w:ind w:right="-550"/>
        <w:jc w:val="left"/>
        <w:rPr/>
      </w:pPr>
      <w:r w:rsidDel="00000000" w:rsidR="00000000" w:rsidRPr="00000000">
        <w:rPr>
          <w:rtl w:val="0"/>
        </w:rPr>
      </w:r>
    </w:p>
    <w:p w:rsidR="00000000" w:rsidDel="00000000" w:rsidP="00000000" w:rsidRDefault="00000000" w:rsidRPr="00000000" w14:paraId="00000029">
      <w:pPr>
        <w:pStyle w:val="Heading1"/>
        <w:spacing w:line="360" w:lineRule="auto"/>
        <w:ind w:left="0" w:right="-550" w:firstLine="0"/>
        <w:rPr>
          <w:sz w:val="28"/>
          <w:szCs w:val="28"/>
        </w:rPr>
      </w:pPr>
      <w:bookmarkStart w:colFirst="0" w:colLast="0" w:name="_30j0zll" w:id="1"/>
      <w:bookmarkEnd w:id="1"/>
      <w:r w:rsidDel="00000000" w:rsidR="00000000" w:rsidRPr="00000000">
        <w:rPr>
          <w:sz w:val="28"/>
          <w:szCs w:val="28"/>
          <w:rtl w:val="0"/>
        </w:rPr>
        <w:t xml:space="preserve">Saturs</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Saturs</w:t>
              <w:tab/>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Ievads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Uzdevuma formulējums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Programmatūras prasību specifikācija</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Sistēmas funkcionālās prasības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Sistēmas nefunkcionālās prasības</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Gala lietotāja raksturiezīmes</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n8zcbferl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Izstrādes līdzekļu, rīku apraksts un izvēles pamatojums</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Iespējamo (alternatīvo) risinājuma līdzekļu un valodu apraksts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Izvēlēto risinājuma līdzekļu un valodu apraksts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Sistēmas modelēšana un projektēšana</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Sistēmas struktūras modelis</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ER diagramma</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Funkcionālais un dinamiskais sistēmas modelis</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Aktivitāšu diagramma</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Lietojumgadījumu diagramma</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Sistēmas moduļu apraksts un algoritmu shēmas</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b70womu9ie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Lietotāju ceļvedis</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Testēšanas dokumentācija</w:t>
              <w:tab/>
              <w:t xml:space="preserve">32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Izvēlētās testēšanas metodes, rīku apraksts un pamatojums</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Testpiemēru kopa</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Testēšanas žurnāls</w:t>
              <w:tab/>
              <w:t xml:space="preserve">37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Secinājumi</w:t>
              <w:tab/>
              <w:t xml:space="preserve">39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Lietoto saīsinājumu saraksts</w:t>
              <w:tab/>
              <w:t xml:space="preserve">40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Literatūras un informācijas avotu saraksts</w:t>
              <w:tab/>
              <w:t xml:space="preserve">41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Pielikums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spacing w:line="360" w:lineRule="auto"/>
        <w:ind w:left="0" w:right="-550" w:firstLine="0"/>
        <w:rPr>
          <w:sz w:val="24"/>
          <w:szCs w:val="24"/>
        </w:rPr>
        <w:sectPr>
          <w:type w:val="continuous"/>
          <w:pgSz w:h="16838" w:w="11906" w:orient="portrait"/>
          <w:pgMar w:bottom="1134" w:top="1134" w:left="1701" w:right="1701" w:header="709" w:footer="709"/>
        </w:sectPr>
      </w:pPr>
      <w:bookmarkStart w:colFirst="0" w:colLast="0" w:name="_lci9gmsv3m52" w:id="2"/>
      <w:bookmarkEnd w:id="2"/>
      <w:r w:rsidDel="00000000" w:rsidR="00000000" w:rsidRPr="00000000">
        <w:rPr>
          <w:rtl w:val="0"/>
        </w:rPr>
      </w:r>
    </w:p>
    <w:p w:rsidR="00000000" w:rsidDel="00000000" w:rsidP="00000000" w:rsidRDefault="00000000" w:rsidRPr="00000000" w14:paraId="00000045">
      <w:pPr>
        <w:pStyle w:val="Heading1"/>
        <w:spacing w:line="360" w:lineRule="auto"/>
        <w:ind w:left="0" w:right="-550" w:firstLine="0"/>
        <w:rPr>
          <w:rFonts w:ascii="Times New Roman" w:cs="Times New Roman" w:eastAsia="Times New Roman" w:hAnsi="Times New Roman"/>
          <w:sz w:val="24"/>
          <w:szCs w:val="24"/>
        </w:rPr>
      </w:pPr>
      <w:bookmarkStart w:colFirst="0" w:colLast="0" w:name="_1fob9te" w:id="3"/>
      <w:bookmarkEnd w:id="3"/>
      <w:r w:rsidDel="00000000" w:rsidR="00000000" w:rsidRPr="00000000">
        <w:rPr>
          <w:sz w:val="28"/>
          <w:szCs w:val="28"/>
          <w:rtl w:val="0"/>
        </w:rPr>
        <w:t xml:space="preserve">Ievads</w:t>
      </w:r>
      <w:r w:rsidDel="00000000" w:rsidR="00000000" w:rsidRPr="00000000">
        <w:rPr>
          <w:rtl w:val="0"/>
        </w:rPr>
      </w:r>
    </w:p>
    <w:p w:rsidR="00000000" w:rsidDel="00000000" w:rsidP="00000000" w:rsidRDefault="00000000" w:rsidRPr="00000000" w14:paraId="00000046">
      <w:pPr>
        <w:spacing w:line="360" w:lineRule="auto"/>
        <w:ind w:right="-550.8661417322827" w:firstLine="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Mūsdienu savstarpēji saistītajā pasaulē loģistikai ir ļoti būtiska loma pasaules piegāžu ķēdes darbībā. Apzinoties šīs jomas nozīmi, attiecīgi pēc personīgās pieredzes un darba vietas esmu nolēmis izveidot loģistikas un transportēšanas tīmekļa vietni “Paka”. Tīmekļa vietnes nosaukums ir pašizdomās un tai nav nekādas saistības ar uzņēmumiem kuros darbojos. Koncentrējoties tieši uz šāda tipa mājaslapu primārais faktors būtu ģimenes uzņēmuma paplašināšana, tādējādi izaicinu sevi veidot tiešam ko noderīgu. Lietotājam izmantojot vietni, mans mērķis ir nodrošināt viegli pārskatāmu platformu, kas pievādā loģistikas </w:t>
      </w:r>
      <w:r w:rsidDel="00000000" w:rsidR="00000000" w:rsidRPr="00000000">
        <w:rPr>
          <w:rFonts w:ascii="Times New Roman" w:cs="Times New Roman" w:eastAsia="Times New Roman" w:hAnsi="Times New Roman"/>
          <w:sz w:val="24"/>
          <w:szCs w:val="24"/>
          <w:rtl w:val="0"/>
        </w:rPr>
        <w:t xml:space="preserve">pakalpojumus</w:t>
      </w:r>
      <w:r w:rsidDel="00000000" w:rsidR="00000000" w:rsidRPr="00000000">
        <w:rPr>
          <w:rFonts w:ascii="Times New Roman" w:cs="Times New Roman" w:eastAsia="Times New Roman" w:hAnsi="Times New Roman"/>
          <w:sz w:val="24"/>
          <w:szCs w:val="24"/>
          <w:rtl w:val="0"/>
        </w:rPr>
        <w:t xml:space="preserve"> gan privātpersonām tā arī uzņēmumiem, kam būtu nepieciešami šie pakalpojumi. Apzinoties lielo loģistikas trigu un sarežģītību vēlējos izveidot viegli pārskatāmu lapu taču ar visu nepieciešamo informāciju, kas būtu vajadzīga vietnes apmeklētājām. Vietne nodrošina informāciju par uzņēmumu “Paka”, loģistikas </w:t>
      </w:r>
      <w:r w:rsidDel="00000000" w:rsidR="00000000" w:rsidRPr="00000000">
        <w:rPr>
          <w:rFonts w:ascii="Times New Roman" w:cs="Times New Roman" w:eastAsia="Times New Roman" w:hAnsi="Times New Roman"/>
          <w:sz w:val="24"/>
          <w:szCs w:val="24"/>
          <w:rtl w:val="0"/>
        </w:rPr>
        <w:t xml:space="preserve">pakalpojumiem</w:t>
      </w:r>
      <w:r w:rsidDel="00000000" w:rsidR="00000000" w:rsidRPr="00000000">
        <w:rPr>
          <w:rFonts w:ascii="Times New Roman" w:cs="Times New Roman" w:eastAsia="Times New Roman" w:hAnsi="Times New Roman"/>
          <w:sz w:val="24"/>
          <w:szCs w:val="24"/>
          <w:rtl w:val="0"/>
        </w:rPr>
        <w:t xml:space="preserve">, komandu un atsauksmēm. Topošie klienti var sazināties ar “Paka” komandu, sadaļā kontakti, lai klients spētu sazināties ar uzņēmumu, kā arī ir noradīta uzņēmuma atrašanās vieta. </w:t>
      </w:r>
    </w:p>
    <w:p w:rsidR="00000000" w:rsidDel="00000000" w:rsidP="00000000" w:rsidRDefault="00000000" w:rsidRPr="00000000" w14:paraId="00000047">
      <w:pPr>
        <w:spacing w:line="360" w:lineRule="auto"/>
        <w:ind w:right="-550.8661417322827" w:firstLine="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Vietnes mērķauditorija šajā gadījumā būtu potenciāli klienti, kas sevī ietver gan privātpersonas gan uzņēmumus, kam būtu nepieciešami loģistikas pakalpojumi, konkrētāk šajā koncentrēšanas būtu uz transportēšanu.</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line="360" w:lineRule="auto"/>
        <w:ind w:left="0" w:right="-550" w:firstLine="0"/>
        <w:rPr>
          <w:rFonts w:ascii="Times New Roman" w:cs="Times New Roman" w:eastAsia="Times New Roman" w:hAnsi="Times New Roman"/>
          <w:sz w:val="24"/>
          <w:szCs w:val="24"/>
        </w:rPr>
      </w:pPr>
      <w:bookmarkStart w:colFirst="0" w:colLast="0" w:name="_3znysh7" w:id="4"/>
      <w:bookmarkEnd w:id="4"/>
      <w:r w:rsidDel="00000000" w:rsidR="00000000" w:rsidRPr="00000000">
        <w:rPr>
          <w:sz w:val="28"/>
          <w:szCs w:val="28"/>
          <w:rtl w:val="0"/>
        </w:rPr>
        <w:t xml:space="preserve">1. </w:t>
      </w:r>
      <w:r w:rsidDel="00000000" w:rsidR="00000000" w:rsidRPr="00000000">
        <w:rPr>
          <w:sz w:val="28"/>
          <w:szCs w:val="28"/>
          <w:rtl w:val="0"/>
        </w:rPr>
        <w:t xml:space="preserve">Uzdevuma</w:t>
      </w:r>
      <w:r w:rsidDel="00000000" w:rsidR="00000000" w:rsidRPr="00000000">
        <w:rPr>
          <w:sz w:val="28"/>
          <w:szCs w:val="28"/>
          <w:rtl w:val="0"/>
        </w:rPr>
        <w:t xml:space="preserve"> formulējums</w:t>
      </w:r>
      <w:r w:rsidDel="00000000" w:rsidR="00000000" w:rsidRPr="00000000">
        <w:rPr>
          <w:rtl w:val="0"/>
        </w:rPr>
      </w:r>
    </w:p>
    <w:p w:rsidR="00000000" w:rsidDel="00000000" w:rsidP="00000000" w:rsidRDefault="00000000" w:rsidRPr="00000000" w14:paraId="00000049">
      <w:pPr>
        <w:spacing w:line="360" w:lineRule="auto"/>
        <w:ind w:right="-550.8661417322827" w:firstLine="850"/>
        <w:jc w:val="both"/>
        <w:rPr>
          <w:rFonts w:ascii="Times New Roman" w:cs="Times New Roman" w:eastAsia="Times New Roman" w:hAnsi="Times New Roman"/>
          <w:sz w:val="24"/>
          <w:szCs w:val="24"/>
        </w:rPr>
      </w:pPr>
      <w:bookmarkStart w:colFirst="0" w:colLast="0" w:name="_9mncuex0aowq" w:id="5"/>
      <w:bookmarkEnd w:id="5"/>
      <w:r w:rsidDel="00000000" w:rsidR="00000000" w:rsidRPr="00000000">
        <w:rPr>
          <w:rFonts w:ascii="Times New Roman" w:cs="Times New Roman" w:eastAsia="Times New Roman" w:hAnsi="Times New Roman"/>
          <w:sz w:val="24"/>
          <w:szCs w:val="24"/>
          <w:rtl w:val="0"/>
        </w:rPr>
        <w:t xml:space="preserve">Uzdevums ir izveidot ērtu, pārredzemu un </w:t>
      </w:r>
      <w:r w:rsidDel="00000000" w:rsidR="00000000" w:rsidRPr="00000000">
        <w:rPr>
          <w:rFonts w:ascii="Times New Roman" w:cs="Times New Roman" w:eastAsia="Times New Roman" w:hAnsi="Times New Roman"/>
          <w:sz w:val="24"/>
          <w:szCs w:val="24"/>
          <w:rtl w:val="0"/>
        </w:rPr>
        <w:t xml:space="preserve">prakstisku</w:t>
      </w:r>
      <w:r w:rsidDel="00000000" w:rsidR="00000000" w:rsidRPr="00000000">
        <w:rPr>
          <w:rFonts w:ascii="Times New Roman" w:cs="Times New Roman" w:eastAsia="Times New Roman" w:hAnsi="Times New Roman"/>
          <w:sz w:val="24"/>
          <w:szCs w:val="24"/>
          <w:rtl w:val="0"/>
        </w:rPr>
        <w:t xml:space="preserve"> mājaslapu. Šie trīs kritēriji sevī ietver tīru un viegli pārskatāmu mājaslapas </w:t>
      </w:r>
      <w:r w:rsidDel="00000000" w:rsidR="00000000" w:rsidRPr="00000000">
        <w:rPr>
          <w:rFonts w:ascii="Times New Roman" w:cs="Times New Roman" w:eastAsia="Times New Roman" w:hAnsi="Times New Roman"/>
          <w:sz w:val="24"/>
          <w:szCs w:val="24"/>
          <w:rtl w:val="0"/>
        </w:rPr>
        <w:t xml:space="preserve">dizainu</w:t>
      </w:r>
      <w:r w:rsidDel="00000000" w:rsidR="00000000" w:rsidRPr="00000000">
        <w:rPr>
          <w:rFonts w:ascii="Times New Roman" w:cs="Times New Roman" w:eastAsia="Times New Roman" w:hAnsi="Times New Roman"/>
          <w:sz w:val="24"/>
          <w:szCs w:val="24"/>
          <w:rtl w:val="0"/>
        </w:rPr>
        <w:t xml:space="preserve">, iespējams pat minimālistisku </w:t>
      </w:r>
      <w:r w:rsidDel="00000000" w:rsidR="00000000" w:rsidRPr="00000000">
        <w:rPr>
          <w:rFonts w:ascii="Times New Roman" w:cs="Times New Roman" w:eastAsia="Times New Roman" w:hAnsi="Times New Roman"/>
          <w:sz w:val="24"/>
          <w:szCs w:val="24"/>
          <w:rtl w:val="0"/>
        </w:rPr>
        <w:t xml:space="preserve">dizainu</w:t>
      </w:r>
      <w:r w:rsidDel="00000000" w:rsidR="00000000" w:rsidRPr="00000000">
        <w:rPr>
          <w:rFonts w:ascii="Times New Roman" w:cs="Times New Roman" w:eastAsia="Times New Roman" w:hAnsi="Times New Roman"/>
          <w:sz w:val="24"/>
          <w:szCs w:val="24"/>
          <w:rtl w:val="0"/>
        </w:rPr>
        <w:t xml:space="preserve">. Tādejādi nesarežģijot klienta apmeklējumu mājaslapā ar liekām sadaļām un lieku informāciju, kas nebūtu pat aktuāla. Vietne ir arī savdabīgi optimizēta uz mobilām ierīcēm, lai klienti no mobilām ierīces arī spētu apmeklēt vietni. “Paka” strukturēti sevi satur navigācijas joslu ar sadaļām, lai klients spētu pārvietoties cauri mājaslapai, </w:t>
      </w:r>
      <w:r w:rsidDel="00000000" w:rsidR="00000000" w:rsidRPr="00000000">
        <w:rPr>
          <w:rFonts w:ascii="Times New Roman" w:cs="Times New Roman" w:eastAsia="Times New Roman" w:hAnsi="Times New Roman"/>
          <w:sz w:val="24"/>
          <w:szCs w:val="24"/>
          <w:rtl w:val="0"/>
        </w:rPr>
        <w:t xml:space="preserve">nelielu</w:t>
      </w:r>
      <w:r w:rsidDel="00000000" w:rsidR="00000000" w:rsidRPr="00000000">
        <w:rPr>
          <w:rFonts w:ascii="Times New Roman" w:cs="Times New Roman" w:eastAsia="Times New Roman" w:hAnsi="Times New Roman"/>
          <w:sz w:val="24"/>
          <w:szCs w:val="24"/>
          <w:rtl w:val="0"/>
        </w:rPr>
        <w:t xml:space="preserve"> informāciju par uzņēmumu. Atsevišķi ir informācija par piedāvātiem </w:t>
      </w:r>
      <w:r w:rsidDel="00000000" w:rsidR="00000000" w:rsidRPr="00000000">
        <w:rPr>
          <w:rFonts w:ascii="Times New Roman" w:cs="Times New Roman" w:eastAsia="Times New Roman" w:hAnsi="Times New Roman"/>
          <w:sz w:val="24"/>
          <w:szCs w:val="24"/>
          <w:rtl w:val="0"/>
        </w:rPr>
        <w:t xml:space="preserve">pakalpojumiem</w:t>
      </w:r>
      <w:r w:rsidDel="00000000" w:rsidR="00000000" w:rsidRPr="00000000">
        <w:rPr>
          <w:rFonts w:ascii="Times New Roman" w:cs="Times New Roman" w:eastAsia="Times New Roman" w:hAnsi="Times New Roman"/>
          <w:sz w:val="24"/>
          <w:szCs w:val="24"/>
          <w:rtl w:val="0"/>
        </w:rPr>
        <w:t xml:space="preserve">, komandu un atauksmēm no privātpersonām vai uzņēmumiem. Atsevišķā sadaļā klients, jeb vietnes lietotājs var sazināties ar uzņēmumu. Sociālo tīklu nozīme mūsdienās ir ļoti liela, tāpēc ir arī mazas ikonas iekš mājaslapas footer, kas iekļauj sevī “Paka” soc. tīklus. </w:t>
      </w:r>
    </w:p>
    <w:p w:rsidR="00000000" w:rsidDel="00000000" w:rsidP="00000000" w:rsidRDefault="00000000" w:rsidRPr="00000000" w14:paraId="0000004A">
      <w:pPr>
        <w:spacing w:line="360" w:lineRule="auto"/>
        <w:ind w:right="-550.8661417322827" w:firstLine="850"/>
        <w:jc w:val="both"/>
        <w:rPr>
          <w:rFonts w:ascii="Times New Roman" w:cs="Times New Roman" w:eastAsia="Times New Roman" w:hAnsi="Times New Roman"/>
          <w:sz w:val="24"/>
          <w:szCs w:val="24"/>
        </w:rPr>
      </w:pPr>
      <w:bookmarkStart w:colFirst="0" w:colLast="0" w:name="_53dzc4tg5arb" w:id="6"/>
      <w:bookmarkEnd w:id="6"/>
      <w:r w:rsidDel="00000000" w:rsidR="00000000" w:rsidRPr="00000000">
        <w:rPr>
          <w:rFonts w:ascii="Times New Roman" w:cs="Times New Roman" w:eastAsia="Times New Roman" w:hAnsi="Times New Roman"/>
          <w:sz w:val="24"/>
          <w:szCs w:val="24"/>
          <w:rtl w:val="0"/>
        </w:rPr>
        <w:t xml:space="preserve">Papildus vietnei jāsatur administrācijas paneli, kuras piekļuve ir tikai “Paka” darbiniekiem. Administrācijas panelis sevī satur navigācijas joslu ar kuras palīdzību administrators spēj pārvietoties pār paneli. Administrators spēj rediģēt, pievienot un dzēst informāciju, kas tiek attēlota mājaslapā, kā arī pievienot jaunu administrācijas lietotāju. </w:t>
      </w:r>
      <w:r w:rsidDel="00000000" w:rsidR="00000000" w:rsidRPr="00000000">
        <w:br w:type="page"/>
      </w:r>
      <w:r w:rsidDel="00000000" w:rsidR="00000000" w:rsidRPr="00000000">
        <w:rPr>
          <w:rtl w:val="0"/>
        </w:rPr>
      </w:r>
    </w:p>
    <w:p w:rsidR="00000000" w:rsidDel="00000000" w:rsidP="00000000" w:rsidRDefault="00000000" w:rsidRPr="00000000" w14:paraId="0000004B">
      <w:pPr>
        <w:ind w:right="-5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1"/>
        <w:spacing w:line="360" w:lineRule="auto"/>
        <w:ind w:right="-550" w:firstLine="158"/>
        <w:rPr>
          <w:sz w:val="28"/>
          <w:szCs w:val="28"/>
        </w:rPr>
      </w:pPr>
      <w:bookmarkStart w:colFirst="0" w:colLast="0" w:name="_tyjcwt" w:id="7"/>
      <w:bookmarkEnd w:id="7"/>
      <w:r w:rsidDel="00000000" w:rsidR="00000000" w:rsidRPr="00000000">
        <w:rPr>
          <w:sz w:val="28"/>
          <w:szCs w:val="28"/>
          <w:rtl w:val="0"/>
        </w:rPr>
        <w:t xml:space="preserve">2. Programmatūras prasību specifikācija</w:t>
      </w:r>
    </w:p>
    <w:p w:rsidR="00000000" w:rsidDel="00000000" w:rsidP="00000000" w:rsidRDefault="00000000" w:rsidRPr="00000000" w14:paraId="0000004D">
      <w:pPr>
        <w:spacing w:line="360" w:lineRule="auto"/>
        <w:ind w:right="-550.8661417322827" w:firstLine="850.393700787401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Šajā nodaļā tiek aprakstītas programmatūras prasību specifikācijas, tajā iekļaujas sistēmas funckionālās un nefunkcionālās prasības, gala lietotāja raksturiezīmes.</w:t>
      </w:r>
      <w:r w:rsidDel="00000000" w:rsidR="00000000" w:rsidRPr="00000000">
        <w:rPr>
          <w:rtl w:val="0"/>
        </w:rPr>
      </w:r>
    </w:p>
    <w:p w:rsidR="00000000" w:rsidDel="00000000" w:rsidP="00000000" w:rsidRDefault="00000000" w:rsidRPr="00000000" w14:paraId="0000004E">
      <w:pPr>
        <w:pStyle w:val="Heading2"/>
        <w:ind w:right="-550" w:firstLine="283"/>
        <w:rPr>
          <w:sz w:val="24"/>
          <w:szCs w:val="24"/>
        </w:rPr>
      </w:pPr>
      <w:bookmarkStart w:colFirst="0" w:colLast="0" w:name="_1t3h5sf" w:id="8"/>
      <w:bookmarkEnd w:id="8"/>
      <w:r w:rsidDel="00000000" w:rsidR="00000000" w:rsidRPr="00000000">
        <w:rPr>
          <w:sz w:val="24"/>
          <w:szCs w:val="24"/>
          <w:rtl w:val="0"/>
        </w:rPr>
        <w:t xml:space="preserve">2.1. Sistēmas funkcionālās prasības</w:t>
      </w:r>
    </w:p>
    <w:p w:rsidR="00000000" w:rsidDel="00000000" w:rsidP="00000000" w:rsidRDefault="00000000" w:rsidRPr="00000000" w14:paraId="0000004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PR.01. Pārvietošanās pa vietnes navigācijas joslu</w:t>
      </w:r>
    </w:p>
    <w:p w:rsidR="00000000" w:rsidDel="00000000" w:rsidP="00000000" w:rsidRDefault="00000000" w:rsidRPr="00000000" w14:paraId="00000050">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5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vietnes apmeklētājām pārvietoties cauri tās lapām - sadaļām.</w:t>
      </w:r>
    </w:p>
    <w:p w:rsidR="00000000" w:rsidDel="00000000" w:rsidP="00000000" w:rsidRDefault="00000000" w:rsidRPr="00000000" w14:paraId="00000052">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53">
      <w:pPr>
        <w:numPr>
          <w:ilvl w:val="0"/>
          <w:numId w:val="38"/>
        </w:numPr>
        <w:spacing w:after="0" w:line="360" w:lineRule="auto"/>
        <w:ind w:left="1133.858267716535" w:hanging="43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kādu no navigācijas joslas pogām.</w:t>
      </w:r>
    </w:p>
    <w:p w:rsidR="00000000" w:rsidDel="00000000" w:rsidP="00000000" w:rsidRDefault="00000000" w:rsidRPr="00000000" w14:paraId="00000054">
      <w:pPr>
        <w:numPr>
          <w:ilvl w:val="0"/>
          <w:numId w:val="38"/>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Izmantojot mobilo ierīci, pieskāriens uz navigācijas joslas ikonu, un tad uz vēlamo lapu.</w:t>
      </w:r>
    </w:p>
    <w:p w:rsidR="00000000" w:rsidDel="00000000" w:rsidP="00000000" w:rsidRDefault="00000000" w:rsidRPr="00000000" w14:paraId="00000055">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5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konstatēts klikšķis/pieskāriens uz kādu no pogām.</w:t>
      </w:r>
    </w:p>
    <w:p w:rsidR="00000000" w:rsidDel="00000000" w:rsidP="00000000" w:rsidRDefault="00000000" w:rsidRPr="00000000" w14:paraId="00000057">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05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Lietotājs tiek pārvietots uz izvēlēto vietnes sadaļu.</w:t>
      </w:r>
    </w:p>
    <w:p w:rsidR="00000000" w:rsidDel="00000000" w:rsidP="00000000" w:rsidRDefault="00000000" w:rsidRPr="00000000" w14:paraId="00000059">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PR.02. Uzņēmuma komandas aplūkošana</w:t>
      </w:r>
    </w:p>
    <w:p w:rsidR="00000000" w:rsidDel="00000000" w:rsidP="00000000" w:rsidRDefault="00000000" w:rsidRPr="00000000" w14:paraId="0000005B">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5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vietnes apmeklētājiem aplūkot uzņēmuma komandu.</w:t>
      </w:r>
    </w:p>
    <w:p w:rsidR="00000000" w:rsidDel="00000000" w:rsidP="00000000" w:rsidRDefault="00000000" w:rsidRPr="00000000" w14:paraId="0000005D">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5E">
      <w:pPr>
        <w:numPr>
          <w:ilvl w:val="0"/>
          <w:numId w:val="39"/>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pogas “APSKATĪT VISU KOMANDU”</w:t>
      </w:r>
    </w:p>
    <w:p w:rsidR="00000000" w:rsidDel="00000000" w:rsidP="00000000" w:rsidRDefault="00000000" w:rsidRPr="00000000" w14:paraId="0000005F">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60">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konstatēts klikšķis, lietotājs tiek novirzīts.</w:t>
      </w:r>
    </w:p>
    <w:p w:rsidR="00000000" w:rsidDel="00000000" w:rsidP="00000000" w:rsidRDefault="00000000" w:rsidRPr="00000000" w14:paraId="00000061">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062">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Lietotājs tiek pārvietots uz citu lapu, lapas saturs attēlo visu uzņēmuma komandu ar attēliem un amatiem.</w:t>
      </w:r>
    </w:p>
    <w:p w:rsidR="00000000" w:rsidDel="00000000" w:rsidP="00000000" w:rsidRDefault="00000000" w:rsidRPr="00000000" w14:paraId="0000006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PR.03. E-pasta sūtīšana uzņēmumam</w:t>
      </w:r>
    </w:p>
    <w:p w:rsidR="00000000" w:rsidDel="00000000" w:rsidP="00000000" w:rsidRDefault="00000000" w:rsidRPr="00000000" w14:paraId="00000066">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6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vietnes apmeklētājiem sazināties ar uzņēmumu nosūtot tiem e-pastu.</w:t>
      </w:r>
    </w:p>
    <w:p w:rsidR="00000000" w:rsidDel="00000000" w:rsidP="00000000" w:rsidRDefault="00000000" w:rsidRPr="00000000" w14:paraId="00000068">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69">
      <w:pPr>
        <w:numPr>
          <w:ilvl w:val="0"/>
          <w:numId w:val="4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navigācijas joslas sadaļu “Kontakti”.</w:t>
      </w:r>
    </w:p>
    <w:p w:rsidR="00000000" w:rsidDel="00000000" w:rsidP="00000000" w:rsidRDefault="00000000" w:rsidRPr="00000000" w14:paraId="0000006A">
      <w:pPr>
        <w:numPr>
          <w:ilvl w:val="0"/>
          <w:numId w:val="4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Formas aizpildīšanas.</w:t>
      </w:r>
    </w:p>
    <w:p w:rsidR="00000000" w:rsidDel="00000000" w:rsidP="00000000" w:rsidRDefault="00000000" w:rsidRPr="00000000" w14:paraId="0000006B">
      <w:pPr>
        <w:numPr>
          <w:ilvl w:val="0"/>
          <w:numId w:val="4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pogas “Sūtīt ziņu”.</w:t>
      </w:r>
    </w:p>
    <w:p w:rsidR="00000000" w:rsidDel="00000000" w:rsidP="00000000" w:rsidRDefault="00000000" w:rsidRPr="00000000" w14:paraId="0000006C">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6D">
      <w:pPr>
        <w:numPr>
          <w:ilvl w:val="0"/>
          <w:numId w:val="47"/>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 aizpildīta uzņēmuma forma. (Tukši logi/e-pasts)</w:t>
      </w:r>
    </w:p>
    <w:p w:rsidR="00000000" w:rsidDel="00000000" w:rsidP="00000000" w:rsidRDefault="00000000" w:rsidRPr="00000000" w14:paraId="0000006E">
      <w:pPr>
        <w:numPr>
          <w:ilvl w:val="0"/>
          <w:numId w:val="47"/>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Nosūtas e-pasts uzņēmumam.</w:t>
      </w:r>
    </w:p>
    <w:p w:rsidR="00000000" w:rsidDel="00000000" w:rsidP="00000000" w:rsidRDefault="00000000" w:rsidRPr="00000000" w14:paraId="0000006F">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70">
      <w:pPr>
        <w:numPr>
          <w:ilvl w:val="0"/>
          <w:numId w:val="1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parādīts brīdinājuma teksts gadījumā, ja lietotājs nav aizpildījis laukus vai ir ievadījis nekorektu e-pasta adresi.</w:t>
      </w:r>
    </w:p>
    <w:p w:rsidR="00000000" w:rsidDel="00000000" w:rsidP="00000000" w:rsidRDefault="00000000" w:rsidRPr="00000000" w14:paraId="00000071">
      <w:pPr>
        <w:numPr>
          <w:ilvl w:val="0"/>
          <w:numId w:val="1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Veiksmīgā gadījumā tiek parādīts paziņojums, ka ziņa ir aizsūtīta.</w:t>
      </w:r>
    </w:p>
    <w:p w:rsidR="00000000" w:rsidDel="00000000" w:rsidP="00000000" w:rsidRDefault="00000000" w:rsidRPr="00000000" w14:paraId="0000007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PR.04. Vietnes ergonomika - uz augšu</w:t>
      </w:r>
    </w:p>
    <w:p w:rsidR="00000000" w:rsidDel="00000000" w:rsidP="00000000" w:rsidRDefault="00000000" w:rsidRPr="00000000" w14:paraId="00000074">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7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Uzlabot vietnes </w:t>
      </w:r>
      <w:r w:rsidDel="00000000" w:rsidR="00000000" w:rsidRPr="00000000">
        <w:rPr>
          <w:rFonts w:ascii="Times New Roman" w:cs="Times New Roman" w:eastAsia="Times New Roman" w:hAnsi="Times New Roman"/>
          <w:sz w:val="24"/>
          <w:szCs w:val="24"/>
          <w:rtl w:val="0"/>
        </w:rPr>
        <w:t xml:space="preserve">ergonomiku</w:t>
      </w:r>
      <w:r w:rsidDel="00000000" w:rsidR="00000000" w:rsidRPr="00000000">
        <w:rPr>
          <w:rFonts w:ascii="Times New Roman" w:cs="Times New Roman" w:eastAsia="Times New Roman" w:hAnsi="Times New Roman"/>
          <w:sz w:val="24"/>
          <w:szCs w:val="24"/>
          <w:rtl w:val="0"/>
        </w:rPr>
        <w:t xml:space="preserve">. Ļaut lietotājam ar pogas klikšķi nonākt mājaslapas augšpusē.</w:t>
      </w:r>
    </w:p>
    <w:p w:rsidR="00000000" w:rsidDel="00000000" w:rsidP="00000000" w:rsidRDefault="00000000" w:rsidRPr="00000000" w14:paraId="00000076">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77">
      <w:pPr>
        <w:numPr>
          <w:ilvl w:val="0"/>
          <w:numId w:val="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pogas “Uz augšu”</w:t>
      </w:r>
    </w:p>
    <w:p w:rsidR="00000000" w:rsidDel="00000000" w:rsidP="00000000" w:rsidRDefault="00000000" w:rsidRPr="00000000" w14:paraId="00000078">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7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konstatēts klikšķi.</w:t>
      </w:r>
    </w:p>
    <w:p w:rsidR="00000000" w:rsidDel="00000000" w:rsidP="00000000" w:rsidRDefault="00000000" w:rsidRPr="00000000" w14:paraId="0000007A">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07B">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Lietotājs pēc pogas nospiešanas tiek novirzīts uz mājaslapas sākumu, jeb augšu.</w:t>
      </w:r>
    </w:p>
    <w:p w:rsidR="00000000" w:rsidDel="00000000" w:rsidP="00000000" w:rsidRDefault="00000000" w:rsidRPr="00000000" w14:paraId="0000007C">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PR.05. </w:t>
      </w:r>
      <w:r w:rsidDel="00000000" w:rsidR="00000000" w:rsidRPr="00000000">
        <w:rPr>
          <w:rFonts w:ascii="Times New Roman" w:cs="Times New Roman" w:eastAsia="Times New Roman" w:hAnsi="Times New Roman"/>
          <w:b w:val="1"/>
          <w:sz w:val="24"/>
          <w:szCs w:val="24"/>
          <w:rtl w:val="0"/>
        </w:rPr>
        <w:t xml:space="preserve">Atsauksmju</w:t>
      </w:r>
      <w:r w:rsidDel="00000000" w:rsidR="00000000" w:rsidRPr="00000000">
        <w:rPr>
          <w:rFonts w:ascii="Times New Roman" w:cs="Times New Roman" w:eastAsia="Times New Roman" w:hAnsi="Times New Roman"/>
          <w:b w:val="1"/>
          <w:sz w:val="24"/>
          <w:szCs w:val="24"/>
          <w:rtl w:val="0"/>
        </w:rPr>
        <w:t xml:space="preserve"> karuselis</w:t>
      </w:r>
    </w:p>
    <w:p w:rsidR="00000000" w:rsidDel="00000000" w:rsidP="00000000" w:rsidRDefault="00000000" w:rsidRPr="00000000" w14:paraId="0000007E">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7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lietotājam apskatīt uzņēmuma atsauksmes.</w:t>
      </w:r>
    </w:p>
    <w:p w:rsidR="00000000" w:rsidDel="00000000" w:rsidP="00000000" w:rsidRDefault="00000000" w:rsidRPr="00000000" w14:paraId="00000080">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81">
      <w:pPr>
        <w:numPr>
          <w:ilvl w:val="0"/>
          <w:numId w:val="4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navigācijas joslā “Atsauksmes”</w:t>
      </w:r>
    </w:p>
    <w:p w:rsidR="00000000" w:rsidDel="00000000" w:rsidP="00000000" w:rsidRDefault="00000000" w:rsidRPr="00000000" w14:paraId="00000082">
      <w:pPr>
        <w:numPr>
          <w:ilvl w:val="0"/>
          <w:numId w:val="4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pogu “&lt;” vai “&gt;”</w:t>
      </w:r>
    </w:p>
    <w:p w:rsidR="00000000" w:rsidDel="00000000" w:rsidP="00000000" w:rsidRDefault="00000000" w:rsidRPr="00000000" w14:paraId="00000083">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84">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konstotēts peles klikšķis.</w:t>
      </w:r>
    </w:p>
    <w:p w:rsidR="00000000" w:rsidDel="00000000" w:rsidP="00000000" w:rsidRDefault="00000000" w:rsidRPr="00000000" w14:paraId="00000085">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086">
      <w:pPr>
        <w:numPr>
          <w:ilvl w:val="0"/>
          <w:numId w:val="5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Lietotājs pēc sadaļas atvēršanas tiek novirzīts uz uzņēmuma atsauksmēm.</w:t>
      </w:r>
    </w:p>
    <w:p w:rsidR="00000000" w:rsidDel="00000000" w:rsidP="00000000" w:rsidRDefault="00000000" w:rsidRPr="00000000" w14:paraId="00000087">
      <w:pPr>
        <w:numPr>
          <w:ilvl w:val="0"/>
          <w:numId w:val="52"/>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Pēc klikšķa uz izvēlēto pogu atsauksmes tiek škirstītas.</w:t>
      </w:r>
    </w:p>
    <w:p w:rsidR="00000000" w:rsidDel="00000000" w:rsidP="00000000" w:rsidRDefault="00000000" w:rsidRPr="00000000" w14:paraId="00000088">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PR.06. Sociālo tīklu apmeklēšana</w:t>
      </w:r>
    </w:p>
    <w:p w:rsidR="00000000" w:rsidDel="00000000" w:rsidP="00000000" w:rsidRDefault="00000000" w:rsidRPr="00000000" w14:paraId="0000008A">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8B">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lietotājam aplūkot uzņēmuma sociālos tīklus.</w:t>
      </w:r>
    </w:p>
    <w:p w:rsidR="00000000" w:rsidDel="00000000" w:rsidP="00000000" w:rsidRDefault="00000000" w:rsidRPr="00000000" w14:paraId="0000008C">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8D">
      <w:pPr>
        <w:numPr>
          <w:ilvl w:val="0"/>
          <w:numId w:val="2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ikonas “IG” vietnes footer sadaļā.</w:t>
      </w:r>
    </w:p>
    <w:p w:rsidR="00000000" w:rsidDel="00000000" w:rsidP="00000000" w:rsidRDefault="00000000" w:rsidRPr="00000000" w14:paraId="0000008E">
      <w:pPr>
        <w:numPr>
          <w:ilvl w:val="0"/>
          <w:numId w:val="2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ikonas “FB” vietnes footer sadaļā.</w:t>
      </w:r>
    </w:p>
    <w:p w:rsidR="00000000" w:rsidDel="00000000" w:rsidP="00000000" w:rsidRDefault="00000000" w:rsidRPr="00000000" w14:paraId="0000008F">
      <w:pPr>
        <w:numPr>
          <w:ilvl w:val="0"/>
          <w:numId w:val="2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ikonas “In” vietnes footer sadaļā.</w:t>
      </w:r>
    </w:p>
    <w:p w:rsidR="00000000" w:rsidDel="00000000" w:rsidP="00000000" w:rsidRDefault="00000000" w:rsidRPr="00000000" w14:paraId="00000090">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9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reģistrēts klikšķis uz attiecīgo soc. tīkl. ikonu.</w:t>
      </w:r>
    </w:p>
    <w:p w:rsidR="00000000" w:rsidDel="00000000" w:rsidP="00000000" w:rsidRDefault="00000000" w:rsidRPr="00000000" w14:paraId="00000092">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093">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Atveras izvēlētā soc. tīkl. lapa, attiecīgi Instagram, Facebook vai LinkedIn.</w:t>
      </w:r>
    </w:p>
    <w:p w:rsidR="00000000" w:rsidDel="00000000" w:rsidP="00000000" w:rsidRDefault="00000000" w:rsidRPr="00000000" w14:paraId="00000094">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PR.AD.01 Administrācijas paneļa pieslēgšanās</w:t>
      </w:r>
    </w:p>
    <w:p w:rsidR="00000000" w:rsidDel="00000000" w:rsidP="00000000" w:rsidRDefault="00000000" w:rsidRPr="00000000" w14:paraId="00000096">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9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uzņēmuma administrācijai pieslēgties administrēšanas panelim.</w:t>
      </w:r>
    </w:p>
    <w:p w:rsidR="00000000" w:rsidDel="00000000" w:rsidP="00000000" w:rsidRDefault="00000000" w:rsidRPr="00000000" w14:paraId="00000098">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99">
      <w:pPr>
        <w:numPr>
          <w:ilvl w:val="0"/>
          <w:numId w:val="12"/>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Administrācijas paneļa login lapas atvēršana.</w:t>
      </w:r>
    </w:p>
    <w:p w:rsidR="00000000" w:rsidDel="00000000" w:rsidP="00000000" w:rsidRDefault="00000000" w:rsidRPr="00000000" w14:paraId="0000009A">
      <w:pPr>
        <w:numPr>
          <w:ilvl w:val="0"/>
          <w:numId w:val="12"/>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Formas aizpildīšana.</w:t>
      </w:r>
    </w:p>
    <w:p w:rsidR="00000000" w:rsidDel="00000000" w:rsidP="00000000" w:rsidRDefault="00000000" w:rsidRPr="00000000" w14:paraId="0000009B">
      <w:pPr>
        <w:numPr>
          <w:ilvl w:val="0"/>
          <w:numId w:val="12"/>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“Pieslēgties” nospiešana.</w:t>
      </w:r>
    </w:p>
    <w:p w:rsidR="00000000" w:rsidDel="00000000" w:rsidP="00000000" w:rsidRDefault="00000000" w:rsidRPr="00000000" w14:paraId="0000009C">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9D">
      <w:pPr>
        <w:numPr>
          <w:ilvl w:val="0"/>
          <w:numId w:val="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pārbaudīti aizpildītie formas lauki.</w:t>
      </w:r>
    </w:p>
    <w:p w:rsidR="00000000" w:rsidDel="00000000" w:rsidP="00000000" w:rsidRDefault="00000000" w:rsidRPr="00000000" w14:paraId="0000009E">
      <w:pPr>
        <w:numPr>
          <w:ilvl w:val="0"/>
          <w:numId w:val="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Ievadītie dati tiek nosūtīti uz datubāzi.</w:t>
      </w:r>
    </w:p>
    <w:p w:rsidR="00000000" w:rsidDel="00000000" w:rsidP="00000000" w:rsidRDefault="00000000" w:rsidRPr="00000000" w14:paraId="0000009F">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0A0">
      <w:pPr>
        <w:numPr>
          <w:ilvl w:val="0"/>
          <w:numId w:val="28"/>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Parādās brīdinājums, ja ir atstāti tukši lauki. Ja ievadītie dati nav korekti parādās brīdinājums “Nederīgs lietotājvārds vai parole”.</w:t>
      </w:r>
    </w:p>
    <w:p w:rsidR="00000000" w:rsidDel="00000000" w:rsidP="00000000" w:rsidRDefault="00000000" w:rsidRPr="00000000" w14:paraId="000000A1">
      <w:pPr>
        <w:numPr>
          <w:ilvl w:val="0"/>
          <w:numId w:val="28"/>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Lietotājs tiek ielogots administrēšanās panelī, ja ievadītie dati ir korekti.</w:t>
      </w:r>
    </w:p>
    <w:p w:rsidR="00000000" w:rsidDel="00000000" w:rsidP="00000000" w:rsidRDefault="00000000" w:rsidRPr="00000000" w14:paraId="000000A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PR.AD.02 Administrācijas paneļa navigācijas josla</w:t>
      </w:r>
    </w:p>
    <w:p w:rsidR="00000000" w:rsidDel="00000000" w:rsidP="00000000" w:rsidRDefault="00000000" w:rsidRPr="00000000" w14:paraId="000000A5">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A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administrācijas lietotājam pārvietoties cauri administrācijas panelim.</w:t>
      </w:r>
    </w:p>
    <w:p w:rsidR="00000000" w:rsidDel="00000000" w:rsidP="00000000" w:rsidRDefault="00000000" w:rsidRPr="00000000" w14:paraId="000000A7">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A8">
      <w:pPr>
        <w:numPr>
          <w:ilvl w:val="0"/>
          <w:numId w:val="2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vienām no sadaļām:</w:t>
      </w:r>
    </w:p>
    <w:p w:rsidR="00000000" w:rsidDel="00000000" w:rsidP="00000000" w:rsidRDefault="00000000" w:rsidRPr="00000000" w14:paraId="000000A9">
      <w:pPr>
        <w:numPr>
          <w:ilvl w:val="1"/>
          <w:numId w:val="25"/>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“Pakalpojumi”.</w:t>
      </w:r>
    </w:p>
    <w:p w:rsidR="00000000" w:rsidDel="00000000" w:rsidP="00000000" w:rsidRDefault="00000000" w:rsidRPr="00000000" w14:paraId="000000AA">
      <w:pPr>
        <w:numPr>
          <w:ilvl w:val="1"/>
          <w:numId w:val="25"/>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“Lietotāji”.</w:t>
      </w:r>
    </w:p>
    <w:p w:rsidR="00000000" w:rsidDel="00000000" w:rsidP="00000000" w:rsidRDefault="00000000" w:rsidRPr="00000000" w14:paraId="000000AB">
      <w:pPr>
        <w:numPr>
          <w:ilvl w:val="1"/>
          <w:numId w:val="25"/>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“Darbinieki”.</w:t>
      </w:r>
    </w:p>
    <w:p w:rsidR="00000000" w:rsidDel="00000000" w:rsidP="00000000" w:rsidRDefault="00000000" w:rsidRPr="00000000" w14:paraId="000000AC">
      <w:pPr>
        <w:numPr>
          <w:ilvl w:val="1"/>
          <w:numId w:val="25"/>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“Amati”.</w:t>
      </w:r>
    </w:p>
    <w:p w:rsidR="00000000" w:rsidDel="00000000" w:rsidP="00000000" w:rsidRDefault="00000000" w:rsidRPr="00000000" w14:paraId="000000AD">
      <w:pPr>
        <w:numPr>
          <w:ilvl w:val="1"/>
          <w:numId w:val="25"/>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Atsauksmes”.</w:t>
      </w:r>
    </w:p>
    <w:p w:rsidR="00000000" w:rsidDel="00000000" w:rsidP="00000000" w:rsidRDefault="00000000" w:rsidRPr="00000000" w14:paraId="000000AE">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A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reģistrēts klikšķis uz izvēlēto sadaļu.</w:t>
      </w:r>
    </w:p>
    <w:p w:rsidR="00000000" w:rsidDel="00000000" w:rsidP="00000000" w:rsidRDefault="00000000" w:rsidRPr="00000000" w14:paraId="000000B0">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0B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Administrācijas panelī tiek atvērta izvēlētā sadaļa.</w:t>
      </w:r>
    </w:p>
    <w:p w:rsidR="00000000" w:rsidDel="00000000" w:rsidP="00000000" w:rsidRDefault="00000000" w:rsidRPr="00000000" w14:paraId="000000B2">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PR.AD.PAK.01 Pakalpojumu pievienošana, administrācijas panelī</w:t>
      </w:r>
    </w:p>
    <w:p w:rsidR="00000000" w:rsidDel="00000000" w:rsidP="00000000" w:rsidRDefault="00000000" w:rsidRPr="00000000" w14:paraId="000000B4">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B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pievienot jaunu ierakstu pakalpojumu sadaļā. </w:t>
      </w:r>
    </w:p>
    <w:p w:rsidR="00000000" w:rsidDel="00000000" w:rsidP="00000000" w:rsidRDefault="00000000" w:rsidRPr="00000000" w14:paraId="000000B6">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B7">
      <w:pPr>
        <w:numPr>
          <w:ilvl w:val="0"/>
          <w:numId w:val="51"/>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Sadaļas “Pakalpojumi” atvēršana izmantojot navigācijas joslu</w:t>
      </w:r>
    </w:p>
    <w:p w:rsidR="00000000" w:rsidDel="00000000" w:rsidP="00000000" w:rsidRDefault="00000000" w:rsidRPr="00000000" w14:paraId="000000B8">
      <w:pPr>
        <w:numPr>
          <w:ilvl w:val="0"/>
          <w:numId w:val="51"/>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Zaļās pogas nospiešana “Pievienot pakalpojumu”. </w:t>
      </w:r>
    </w:p>
    <w:p w:rsidR="00000000" w:rsidDel="00000000" w:rsidP="00000000" w:rsidRDefault="00000000" w:rsidRPr="00000000" w14:paraId="000000B9">
      <w:pPr>
        <w:numPr>
          <w:ilvl w:val="0"/>
          <w:numId w:val="51"/>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Atvērtās formas aizpildīšana.</w:t>
      </w:r>
    </w:p>
    <w:p w:rsidR="00000000" w:rsidDel="00000000" w:rsidP="00000000" w:rsidRDefault="00000000" w:rsidRPr="00000000" w14:paraId="000000BA">
      <w:pPr>
        <w:spacing w:after="0" w:line="360" w:lineRule="auto"/>
        <w:ind w:left="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1.tabula</w:t>
      </w:r>
    </w:p>
    <w:p w:rsidR="00000000" w:rsidDel="00000000" w:rsidP="00000000" w:rsidRDefault="00000000" w:rsidRPr="00000000" w14:paraId="000000BB">
      <w:pPr>
        <w:spacing w:after="0" w:line="36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Pakalpojumu pievienošanas dati</w:t>
      </w:r>
    </w:p>
    <w:tbl>
      <w:tblPr>
        <w:tblStyle w:val="Table1"/>
        <w:tblW w:w="7197.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9"/>
        <w:gridCol w:w="2399"/>
        <w:gridCol w:w="2399"/>
        <w:tblGridChange w:id="0">
          <w:tblGrid>
            <w:gridCol w:w="2399"/>
            <w:gridCol w:w="2399"/>
            <w:gridCol w:w="2399"/>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Nosaukums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Obligāts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Piezīmes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Pakalpojums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Apraksts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Attēls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Attēls nedrīkst pārsniegt 5MB.</w:t>
            </w:r>
          </w:p>
        </w:tc>
      </w:tr>
    </w:tbl>
    <w:p w:rsidR="00000000" w:rsidDel="00000000" w:rsidP="00000000" w:rsidRDefault="00000000" w:rsidRPr="00000000" w14:paraId="000000C8">
      <w:pPr>
        <w:numPr>
          <w:ilvl w:val="1"/>
          <w:numId w:val="51"/>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C9">
      <w:pPr>
        <w:numPr>
          <w:ilvl w:val="0"/>
          <w:numId w:val="51"/>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0CA">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CB">
      <w:pPr>
        <w:numPr>
          <w:ilvl w:val="0"/>
          <w:numId w:val="3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0CC">
      <w:pPr>
        <w:numPr>
          <w:ilvl w:val="0"/>
          <w:numId w:val="3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pārbaudītas aizpildītas datu ailes.</w:t>
      </w:r>
    </w:p>
    <w:p w:rsidR="00000000" w:rsidDel="00000000" w:rsidP="00000000" w:rsidRDefault="00000000" w:rsidRPr="00000000" w14:paraId="000000CD">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0CE">
      <w:pPr>
        <w:numPr>
          <w:ilvl w:val="0"/>
          <w:numId w:val="29"/>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 Administrātors tiek novirzīts atpakaļ uz pakalpojumu sadaļu.</w:t>
      </w:r>
    </w:p>
    <w:p w:rsidR="00000000" w:rsidDel="00000000" w:rsidP="00000000" w:rsidRDefault="00000000" w:rsidRPr="00000000" w14:paraId="000000CF">
      <w:pPr>
        <w:numPr>
          <w:ilvl w:val="0"/>
          <w:numId w:val="29"/>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br w:type="textWrapping"/>
      </w:r>
    </w:p>
    <w:p w:rsidR="00000000" w:rsidDel="00000000" w:rsidP="00000000" w:rsidRDefault="00000000" w:rsidRPr="00000000" w14:paraId="000000D0">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PR.AD.PAK.02 Pakalpojumu rediģēšana, administrācijas panelī</w:t>
      </w:r>
    </w:p>
    <w:p w:rsidR="00000000" w:rsidDel="00000000" w:rsidP="00000000" w:rsidRDefault="00000000" w:rsidRPr="00000000" w14:paraId="000000D1">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D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rediģēt pakalpojumu ierakstu. </w:t>
      </w:r>
    </w:p>
    <w:p w:rsidR="00000000" w:rsidDel="00000000" w:rsidP="00000000" w:rsidRDefault="00000000" w:rsidRPr="00000000" w14:paraId="000000D3">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D4">
      <w:pPr>
        <w:numPr>
          <w:ilvl w:val="0"/>
          <w:numId w:val="51"/>
        </w:numPr>
        <w:spacing w:after="0"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Sadaļas “Pakalpojumi” atvēršana izmantojot navigācijas joslu</w:t>
      </w:r>
    </w:p>
    <w:p w:rsidR="00000000" w:rsidDel="00000000" w:rsidP="00000000" w:rsidRDefault="00000000" w:rsidRPr="00000000" w14:paraId="000000D5">
      <w:pPr>
        <w:numPr>
          <w:ilvl w:val="0"/>
          <w:numId w:val="51"/>
        </w:numPr>
        <w:spacing w:after="0"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Zilās pogas “Rediģēt” nospiešana.</w:t>
      </w:r>
    </w:p>
    <w:p w:rsidR="00000000" w:rsidDel="00000000" w:rsidP="00000000" w:rsidRDefault="00000000" w:rsidRPr="00000000" w14:paraId="000000D6">
      <w:pPr>
        <w:numPr>
          <w:ilvl w:val="0"/>
          <w:numId w:val="51"/>
        </w:numPr>
        <w:spacing w:after="0"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Atvērtās formas aizpildīšana.</w:t>
      </w:r>
    </w:p>
    <w:p w:rsidR="00000000" w:rsidDel="00000000" w:rsidP="00000000" w:rsidRDefault="00000000" w:rsidRPr="00000000" w14:paraId="000000D7">
      <w:pPr>
        <w:numPr>
          <w:ilvl w:val="0"/>
          <w:numId w:val="51"/>
        </w:numPr>
        <w:spacing w:after="0"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0D8">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D9">
      <w:pPr>
        <w:numPr>
          <w:ilvl w:val="0"/>
          <w:numId w:val="35"/>
        </w:numPr>
        <w:spacing w:after="0" w:line="360" w:lineRule="auto"/>
        <w:ind w:left="1133.8582677165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0DA">
      <w:pPr>
        <w:numPr>
          <w:ilvl w:val="0"/>
          <w:numId w:val="35"/>
        </w:numPr>
        <w:spacing w:after="0" w:line="360" w:lineRule="auto"/>
        <w:ind w:left="1133.8582677165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pārbaudītas aizpildītas datu ailes.</w:t>
      </w:r>
    </w:p>
    <w:p w:rsidR="00000000" w:rsidDel="00000000" w:rsidP="00000000" w:rsidRDefault="00000000" w:rsidRPr="00000000" w14:paraId="000000DB">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0DC">
      <w:pPr>
        <w:numPr>
          <w:ilvl w:val="0"/>
          <w:numId w:val="27"/>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rediģēts. Administrātors tiek novirzīts atpakaļ uz pakalpojumu sadaļu.</w:t>
      </w:r>
    </w:p>
    <w:p w:rsidR="00000000" w:rsidDel="00000000" w:rsidP="00000000" w:rsidRDefault="00000000" w:rsidRPr="00000000" w14:paraId="000000DD">
      <w:pPr>
        <w:numPr>
          <w:ilvl w:val="0"/>
          <w:numId w:val="27"/>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0DE">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PR.AD.PAK.03 Pakalpojumu dzēšana, administrācijas panelī</w:t>
      </w:r>
    </w:p>
    <w:p w:rsidR="00000000" w:rsidDel="00000000" w:rsidP="00000000" w:rsidRDefault="00000000" w:rsidRPr="00000000" w14:paraId="000000E0">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E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dzēst ierakstu pakalpojumu sadaļā.</w:t>
      </w:r>
    </w:p>
    <w:p w:rsidR="00000000" w:rsidDel="00000000" w:rsidP="00000000" w:rsidRDefault="00000000" w:rsidRPr="00000000" w14:paraId="000000E2">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E3">
      <w:pPr>
        <w:numPr>
          <w:ilvl w:val="0"/>
          <w:numId w:val="51"/>
        </w:numPr>
        <w:spacing w:after="0"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Sadaļas “Pakalpojumi” atvēršana izmantojot navigācijas joslu</w:t>
      </w:r>
    </w:p>
    <w:p w:rsidR="00000000" w:rsidDel="00000000" w:rsidP="00000000" w:rsidRDefault="00000000" w:rsidRPr="00000000" w14:paraId="000000E4">
      <w:pPr>
        <w:numPr>
          <w:ilvl w:val="0"/>
          <w:numId w:val="51"/>
        </w:numPr>
        <w:spacing w:after="0"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Pogas “Dzēst” nospiešana uz izvēlēto ierakstu</w:t>
      </w:r>
    </w:p>
    <w:p w:rsidR="00000000" w:rsidDel="00000000" w:rsidP="00000000" w:rsidRDefault="00000000" w:rsidRPr="00000000" w14:paraId="000000E5">
      <w:pPr>
        <w:numPr>
          <w:ilvl w:val="0"/>
          <w:numId w:val="51"/>
        </w:numPr>
        <w:spacing w:after="0"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Apstirpināšanas joslas pogas “Ok” nospiešana.</w:t>
      </w:r>
    </w:p>
    <w:p w:rsidR="00000000" w:rsidDel="00000000" w:rsidP="00000000" w:rsidRDefault="00000000" w:rsidRPr="00000000" w14:paraId="000000E6">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E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0E8">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0E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dzēsts ieraksts. </w:t>
        <w:br w:type="textWrapping"/>
        <w:tab/>
        <w:t xml:space="preserve">Administrātors tiek novirzīts atpakaļ uz pakalpojumu sadaļu.</w:t>
      </w:r>
      <w:r w:rsidDel="00000000" w:rsidR="00000000" w:rsidRPr="00000000">
        <w:br w:type="page"/>
      </w:r>
      <w:r w:rsidDel="00000000" w:rsidR="00000000" w:rsidRPr="00000000">
        <w:rPr>
          <w:rtl w:val="0"/>
        </w:rPr>
      </w:r>
    </w:p>
    <w:p w:rsidR="00000000" w:rsidDel="00000000" w:rsidP="00000000" w:rsidRDefault="00000000" w:rsidRPr="00000000" w14:paraId="000000E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PR.AD.LIE.01 Lietotāju pievienošana, administrācijas panelī</w:t>
      </w:r>
    </w:p>
    <w:p w:rsidR="00000000" w:rsidDel="00000000" w:rsidP="00000000" w:rsidRDefault="00000000" w:rsidRPr="00000000" w14:paraId="000000EB">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0E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pievienot jaunu ierakstu lietotāju sadaļā. </w:t>
      </w:r>
    </w:p>
    <w:p w:rsidR="00000000" w:rsidDel="00000000" w:rsidP="00000000" w:rsidRDefault="00000000" w:rsidRPr="00000000" w14:paraId="000000ED">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0EE">
      <w:pPr>
        <w:numPr>
          <w:ilvl w:val="0"/>
          <w:numId w:val="54"/>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Sadaļas “</w:t>
      </w:r>
      <w:r w:rsidDel="00000000" w:rsidR="00000000" w:rsidRPr="00000000">
        <w:rPr>
          <w:rFonts w:ascii="Times New Roman" w:cs="Times New Roman" w:eastAsia="Times New Roman" w:hAnsi="Times New Roman"/>
          <w:sz w:val="24"/>
          <w:szCs w:val="24"/>
          <w:rtl w:val="0"/>
        </w:rPr>
        <w:t xml:space="preserve">Lietotāji</w:t>
      </w:r>
      <w:r w:rsidDel="00000000" w:rsidR="00000000" w:rsidRPr="00000000">
        <w:rPr>
          <w:rFonts w:ascii="Times New Roman" w:cs="Times New Roman" w:eastAsia="Times New Roman" w:hAnsi="Times New Roman"/>
          <w:sz w:val="24"/>
          <w:szCs w:val="24"/>
          <w:rtl w:val="0"/>
        </w:rPr>
        <w:t xml:space="preserve">” atvēršana izmantojot navigācijas joslu.</w:t>
      </w:r>
    </w:p>
    <w:p w:rsidR="00000000" w:rsidDel="00000000" w:rsidP="00000000" w:rsidRDefault="00000000" w:rsidRPr="00000000" w14:paraId="000000EF">
      <w:pPr>
        <w:numPr>
          <w:ilvl w:val="0"/>
          <w:numId w:val="54"/>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Zaļās pogas nospiešana “Pievienot lietotaju”. </w:t>
      </w:r>
    </w:p>
    <w:p w:rsidR="00000000" w:rsidDel="00000000" w:rsidP="00000000" w:rsidRDefault="00000000" w:rsidRPr="00000000" w14:paraId="000000F0">
      <w:pPr>
        <w:numPr>
          <w:ilvl w:val="0"/>
          <w:numId w:val="54"/>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Atvērtās formas aizpildīšana.</w:t>
      </w:r>
    </w:p>
    <w:p w:rsidR="00000000" w:rsidDel="00000000" w:rsidP="00000000" w:rsidRDefault="00000000" w:rsidRPr="00000000" w14:paraId="000000F1">
      <w:pPr>
        <w:spacing w:after="0" w:line="36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2.tabula</w:t>
      </w:r>
    </w:p>
    <w:p w:rsidR="00000000" w:rsidDel="00000000" w:rsidP="00000000" w:rsidRDefault="00000000" w:rsidRPr="00000000" w14:paraId="000000F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Lietotāju pievienošanas dati</w:t>
      </w:r>
      <w:r w:rsidDel="00000000" w:rsidR="00000000" w:rsidRPr="00000000">
        <w:rPr>
          <w:rtl w:val="0"/>
        </w:rPr>
      </w:r>
    </w:p>
    <w:tbl>
      <w:tblPr>
        <w:tblStyle w:val="Table2"/>
        <w:tblW w:w="7197.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9"/>
        <w:gridCol w:w="2399"/>
        <w:gridCol w:w="2399"/>
        <w:tblGridChange w:id="0">
          <w:tblGrid>
            <w:gridCol w:w="2399"/>
            <w:gridCol w:w="2399"/>
            <w:gridCol w:w="2399"/>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Nosaukums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Obligāts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Piezīmes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Lietotājvārds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Parole tiek šifrēta.</w:t>
            </w:r>
          </w:p>
        </w:tc>
      </w:tr>
    </w:tbl>
    <w:p w:rsidR="00000000" w:rsidDel="00000000" w:rsidP="00000000" w:rsidRDefault="00000000" w:rsidRPr="00000000" w14:paraId="000000FC">
      <w:pPr>
        <w:numPr>
          <w:ilvl w:val="1"/>
          <w:numId w:val="5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numPr>
          <w:ilvl w:val="0"/>
          <w:numId w:val="54"/>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0FE">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0FF">
      <w:pPr>
        <w:numPr>
          <w:ilvl w:val="0"/>
          <w:numId w:val="20"/>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00">
      <w:pPr>
        <w:numPr>
          <w:ilvl w:val="0"/>
          <w:numId w:val="20"/>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pārbaudītas aizpildītas datu ailes.</w:t>
      </w:r>
    </w:p>
    <w:p w:rsidR="00000000" w:rsidDel="00000000" w:rsidP="00000000" w:rsidRDefault="00000000" w:rsidRPr="00000000" w14:paraId="00000101">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02">
      <w:pPr>
        <w:numPr>
          <w:ilvl w:val="0"/>
          <w:numId w:val="33"/>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 Administrātors tiek novirzīts atpakaļ uz lietotāju sadaļu.</w:t>
      </w:r>
    </w:p>
    <w:p w:rsidR="00000000" w:rsidDel="00000000" w:rsidP="00000000" w:rsidRDefault="00000000" w:rsidRPr="00000000" w14:paraId="00000103">
      <w:pPr>
        <w:numPr>
          <w:ilvl w:val="0"/>
          <w:numId w:val="33"/>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104">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PR.AD.LIE.02 Lietotāju rediģēšana, administrācijas paneli</w:t>
      </w:r>
    </w:p>
    <w:p w:rsidR="00000000" w:rsidDel="00000000" w:rsidP="00000000" w:rsidRDefault="00000000" w:rsidRPr="00000000" w14:paraId="00000106">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0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rediģēt ierakstu lietotāju sadaļā.</w:t>
      </w:r>
    </w:p>
    <w:p w:rsidR="00000000" w:rsidDel="00000000" w:rsidP="00000000" w:rsidRDefault="00000000" w:rsidRPr="00000000" w14:paraId="00000108">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09">
      <w:pPr>
        <w:numPr>
          <w:ilvl w:val="0"/>
          <w:numId w:val="2"/>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Sadaļās “Lietotāji” atvēršana izmantojot navigācijas joslu.</w:t>
      </w:r>
    </w:p>
    <w:p w:rsidR="00000000" w:rsidDel="00000000" w:rsidP="00000000" w:rsidRDefault="00000000" w:rsidRPr="00000000" w14:paraId="0000010A">
      <w:pPr>
        <w:numPr>
          <w:ilvl w:val="0"/>
          <w:numId w:val="2"/>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Zilās pogas “Rediģēt” nospiešana.</w:t>
      </w:r>
    </w:p>
    <w:p w:rsidR="00000000" w:rsidDel="00000000" w:rsidP="00000000" w:rsidRDefault="00000000" w:rsidRPr="00000000" w14:paraId="0000010B">
      <w:pPr>
        <w:numPr>
          <w:ilvl w:val="0"/>
          <w:numId w:val="2"/>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Atvērtās formas aizpildīšana.</w:t>
      </w:r>
    </w:p>
    <w:p w:rsidR="00000000" w:rsidDel="00000000" w:rsidP="00000000" w:rsidRDefault="00000000" w:rsidRPr="00000000" w14:paraId="0000010C">
      <w:pPr>
        <w:numPr>
          <w:ilvl w:val="0"/>
          <w:numId w:val="2"/>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10D">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0E">
      <w:pPr>
        <w:numPr>
          <w:ilvl w:val="0"/>
          <w:numId w:val="1"/>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0F">
      <w:pPr>
        <w:numPr>
          <w:ilvl w:val="0"/>
          <w:numId w:val="1"/>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pārbaudītas aizpildītās datu ailes.</w:t>
      </w:r>
    </w:p>
    <w:p w:rsidR="00000000" w:rsidDel="00000000" w:rsidP="00000000" w:rsidRDefault="00000000" w:rsidRPr="00000000" w14:paraId="00000110">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11">
      <w:pPr>
        <w:numPr>
          <w:ilvl w:val="0"/>
          <w:numId w:val="14"/>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rediģēts.</w:t>
        <w:br w:type="textWrapping"/>
        <w:t xml:space="preserve">Administrātors tiek novrizīts atpakaļ uz lietotāju sadaļu.</w:t>
      </w:r>
    </w:p>
    <w:p w:rsidR="00000000" w:rsidDel="00000000" w:rsidP="00000000" w:rsidRDefault="00000000" w:rsidRPr="00000000" w14:paraId="00000112">
      <w:pPr>
        <w:numPr>
          <w:ilvl w:val="0"/>
          <w:numId w:val="14"/>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11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PR.AD.LIE.03 Lietotāju dzēšana, administrācijas panelī</w:t>
      </w:r>
    </w:p>
    <w:p w:rsidR="00000000" w:rsidDel="00000000" w:rsidP="00000000" w:rsidRDefault="00000000" w:rsidRPr="00000000" w14:paraId="00000115">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1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dzēst ierakstu lietotāju sadaļā.</w:t>
      </w:r>
    </w:p>
    <w:p w:rsidR="00000000" w:rsidDel="00000000" w:rsidP="00000000" w:rsidRDefault="00000000" w:rsidRPr="00000000" w14:paraId="00000117">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18">
      <w:pPr>
        <w:numPr>
          <w:ilvl w:val="0"/>
          <w:numId w:val="18"/>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Sadaļas “Lietotāji” atvēršana izmantojot navigācijas joslu.</w:t>
      </w:r>
    </w:p>
    <w:p w:rsidR="00000000" w:rsidDel="00000000" w:rsidP="00000000" w:rsidRDefault="00000000" w:rsidRPr="00000000" w14:paraId="00000119">
      <w:pPr>
        <w:numPr>
          <w:ilvl w:val="0"/>
          <w:numId w:val="18"/>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“Dzēst” nospiešana uz izvēlēto ierakstu.</w:t>
      </w:r>
    </w:p>
    <w:p w:rsidR="00000000" w:rsidDel="00000000" w:rsidP="00000000" w:rsidRDefault="00000000" w:rsidRPr="00000000" w14:paraId="0000011A">
      <w:pPr>
        <w:numPr>
          <w:ilvl w:val="0"/>
          <w:numId w:val="18"/>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Apstirpināšanas joslas pogas “Ok” nospiešana.</w:t>
      </w:r>
    </w:p>
    <w:p w:rsidR="00000000" w:rsidDel="00000000" w:rsidP="00000000" w:rsidRDefault="00000000" w:rsidRPr="00000000" w14:paraId="0000011B">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1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1D">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1E">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dzēsts ieraksts. </w:t>
        <w:br w:type="textWrapping"/>
        <w:tab/>
        <w:t xml:space="preserve">Administrātors tiek novirzīts atpakaļ uz lietotāju sadaļu.</w:t>
      </w:r>
    </w:p>
    <w:p w:rsidR="00000000" w:rsidDel="00000000" w:rsidP="00000000" w:rsidRDefault="00000000" w:rsidRPr="00000000" w14:paraId="0000011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PR.AD.DAR.01 Darbinieku pievienošana, administrācijas panelī</w:t>
      </w:r>
    </w:p>
    <w:p w:rsidR="00000000" w:rsidDel="00000000" w:rsidP="00000000" w:rsidRDefault="00000000" w:rsidRPr="00000000" w14:paraId="0000012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Mērķis:</w:t>
      </w:r>
      <w:r w:rsidDel="00000000" w:rsidR="00000000" w:rsidRPr="00000000">
        <w:rPr>
          <w:rtl w:val="0"/>
        </w:rPr>
      </w:r>
    </w:p>
    <w:p w:rsidR="00000000" w:rsidDel="00000000" w:rsidP="00000000" w:rsidRDefault="00000000" w:rsidRPr="00000000" w14:paraId="00000122">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pievienot jaunu ierakstu, darbinieku sadaļā.</w:t>
      </w:r>
    </w:p>
    <w:p w:rsidR="00000000" w:rsidDel="00000000" w:rsidP="00000000" w:rsidRDefault="00000000" w:rsidRPr="00000000" w14:paraId="00000123">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24">
      <w:pPr>
        <w:numPr>
          <w:ilvl w:val="0"/>
          <w:numId w:val="37"/>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Sadaļas “Darbinieki” atvēršana izmantojot navigācijas joslu.</w:t>
      </w:r>
    </w:p>
    <w:p w:rsidR="00000000" w:rsidDel="00000000" w:rsidP="00000000" w:rsidRDefault="00000000" w:rsidRPr="00000000" w14:paraId="00000125">
      <w:pPr>
        <w:numPr>
          <w:ilvl w:val="0"/>
          <w:numId w:val="37"/>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“Pievienot darbinieku” nospiešana.</w:t>
      </w:r>
    </w:p>
    <w:p w:rsidR="00000000" w:rsidDel="00000000" w:rsidP="00000000" w:rsidRDefault="00000000" w:rsidRPr="00000000" w14:paraId="00000126">
      <w:pPr>
        <w:numPr>
          <w:ilvl w:val="0"/>
          <w:numId w:val="37"/>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Formas aizpildīšana.</w:t>
      </w:r>
    </w:p>
    <w:p w:rsidR="00000000" w:rsidDel="00000000" w:rsidP="00000000" w:rsidRDefault="00000000" w:rsidRPr="00000000" w14:paraId="00000127">
      <w:pPr>
        <w:numPr>
          <w:ilvl w:val="1"/>
          <w:numId w:val="37"/>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Darbinieku pievienošanas dati                                        3.tabula</w:t>
      </w:r>
    </w:p>
    <w:tbl>
      <w:tblPr>
        <w:tblStyle w:val="Table3"/>
        <w:tblW w:w="7197.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9"/>
        <w:gridCol w:w="2399"/>
        <w:gridCol w:w="2399"/>
        <w:tblGridChange w:id="0">
          <w:tblGrid>
            <w:gridCol w:w="2399"/>
            <w:gridCol w:w="2399"/>
            <w:gridCol w:w="2399"/>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Nosaukums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Obligāts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Piezīmes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Vārds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Uzvārds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E-pasts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Darbinieku amats ir savstarpēji savienots ar tabulu “Amati”.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Rādīt sākumlapā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Attēls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3D">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0"/>
          <w:numId w:val="37"/>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13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Apstrāde:</w:t>
      </w:r>
      <w:r w:rsidDel="00000000" w:rsidR="00000000" w:rsidRPr="00000000">
        <w:rPr>
          <w:rtl w:val="0"/>
        </w:rPr>
      </w:r>
    </w:p>
    <w:p w:rsidR="00000000" w:rsidDel="00000000" w:rsidP="00000000" w:rsidRDefault="00000000" w:rsidRPr="00000000" w14:paraId="00000140">
      <w:pPr>
        <w:numPr>
          <w:ilvl w:val="0"/>
          <w:numId w:val="42"/>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41">
      <w:pPr>
        <w:numPr>
          <w:ilvl w:val="0"/>
          <w:numId w:val="42"/>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pārbaudītas aizpildītās datu ailes.</w:t>
      </w:r>
    </w:p>
    <w:p w:rsidR="00000000" w:rsidDel="00000000" w:rsidP="00000000" w:rsidRDefault="00000000" w:rsidRPr="00000000" w14:paraId="00000142">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43">
      <w:pPr>
        <w:numPr>
          <w:ilvl w:val="0"/>
          <w:numId w:val="36"/>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 darbinieks.</w:t>
        <w:br w:type="textWrapping"/>
        <w:t xml:space="preserve">Administrātors tiek novrizīts atpakaļ uz darbinieku sadaļu.</w:t>
      </w:r>
    </w:p>
    <w:p w:rsidR="00000000" w:rsidDel="00000000" w:rsidP="00000000" w:rsidRDefault="00000000" w:rsidRPr="00000000" w14:paraId="00000144">
      <w:pPr>
        <w:numPr>
          <w:ilvl w:val="0"/>
          <w:numId w:val="36"/>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14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PR.AD.DAR.02 Darbinieku rediģēšana, administrācijas panelī</w:t>
      </w:r>
    </w:p>
    <w:p w:rsidR="00000000" w:rsidDel="00000000" w:rsidP="00000000" w:rsidRDefault="00000000" w:rsidRPr="00000000" w14:paraId="0000014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Mērķis:</w:t>
        <w:br w:type="textWrapping"/>
      </w:r>
      <w:r w:rsidDel="00000000" w:rsidR="00000000" w:rsidRPr="00000000">
        <w:rPr>
          <w:rFonts w:ascii="Times New Roman" w:cs="Times New Roman" w:eastAsia="Times New Roman" w:hAnsi="Times New Roman"/>
          <w:sz w:val="24"/>
          <w:szCs w:val="24"/>
          <w:rtl w:val="0"/>
        </w:rPr>
        <w:tab/>
        <w:t xml:space="preserve">Ļaut administrātoram rediģēt darbinieku </w:t>
      </w:r>
      <w:r w:rsidDel="00000000" w:rsidR="00000000" w:rsidRPr="00000000">
        <w:rPr>
          <w:rFonts w:ascii="Times New Roman" w:cs="Times New Roman" w:eastAsia="Times New Roman" w:hAnsi="Times New Roman"/>
          <w:sz w:val="24"/>
          <w:szCs w:val="24"/>
          <w:rtl w:val="0"/>
        </w:rPr>
        <w:t xml:space="preserve">ierakstus</w:t>
      </w:r>
      <w:r w:rsidDel="00000000" w:rsidR="00000000" w:rsidRPr="00000000">
        <w:rPr>
          <w:rFonts w:ascii="Times New Roman" w:cs="Times New Roman" w:eastAsia="Times New Roman" w:hAnsi="Times New Roman"/>
          <w:sz w:val="24"/>
          <w:szCs w:val="24"/>
          <w:rtl w:val="0"/>
        </w:rPr>
        <w:t xml:space="preserve">, darbinieku sadaļā.</w:t>
      </w:r>
    </w:p>
    <w:p w:rsidR="00000000" w:rsidDel="00000000" w:rsidP="00000000" w:rsidRDefault="00000000" w:rsidRPr="00000000" w14:paraId="00000148">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49">
      <w:pPr>
        <w:numPr>
          <w:ilvl w:val="0"/>
          <w:numId w:val="43"/>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Sadaļas “Darbinieki” atvēršana izmantojot navigācijas joslu.</w:t>
      </w:r>
    </w:p>
    <w:p w:rsidR="00000000" w:rsidDel="00000000" w:rsidP="00000000" w:rsidRDefault="00000000" w:rsidRPr="00000000" w14:paraId="0000014A">
      <w:pPr>
        <w:numPr>
          <w:ilvl w:val="0"/>
          <w:numId w:val="43"/>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Zilās pogas “Rediģēt” nospiešana.</w:t>
      </w:r>
    </w:p>
    <w:p w:rsidR="00000000" w:rsidDel="00000000" w:rsidP="00000000" w:rsidRDefault="00000000" w:rsidRPr="00000000" w14:paraId="0000014B">
      <w:pPr>
        <w:numPr>
          <w:ilvl w:val="0"/>
          <w:numId w:val="43"/>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Atvērtās formas aizpildīšana.</w:t>
      </w:r>
    </w:p>
    <w:p w:rsidR="00000000" w:rsidDel="00000000" w:rsidP="00000000" w:rsidRDefault="00000000" w:rsidRPr="00000000" w14:paraId="0000014C">
      <w:pPr>
        <w:numPr>
          <w:ilvl w:val="0"/>
          <w:numId w:val="43"/>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14D">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4E">
      <w:pPr>
        <w:numPr>
          <w:ilvl w:val="0"/>
          <w:numId w:val="13"/>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4F">
      <w:pPr>
        <w:numPr>
          <w:ilvl w:val="0"/>
          <w:numId w:val="13"/>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pārbaudītas aizpildītās datu ailes. </w:t>
      </w:r>
    </w:p>
    <w:p w:rsidR="00000000" w:rsidDel="00000000" w:rsidP="00000000" w:rsidRDefault="00000000" w:rsidRPr="00000000" w14:paraId="00000150">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51">
      <w:pPr>
        <w:numPr>
          <w:ilvl w:val="0"/>
          <w:numId w:val="22"/>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rediģēts.</w:t>
        <w:br w:type="textWrapping"/>
        <w:t xml:space="preserve">Administrātors tiek novirzīts atpakaļ uz darbinieku sadaļu.</w:t>
      </w:r>
    </w:p>
    <w:p w:rsidR="00000000" w:rsidDel="00000000" w:rsidP="00000000" w:rsidRDefault="00000000" w:rsidRPr="00000000" w14:paraId="00000152">
      <w:pPr>
        <w:numPr>
          <w:ilvl w:val="0"/>
          <w:numId w:val="22"/>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15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PR.AD.DAR.03 Darbinieku dzēšana, administrācijas panelī</w:t>
      </w:r>
    </w:p>
    <w:p w:rsidR="00000000" w:rsidDel="00000000" w:rsidP="00000000" w:rsidRDefault="00000000" w:rsidRPr="00000000" w14:paraId="00000155">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5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dzēst ierakstu darbinieku sadaļā.</w:t>
      </w:r>
    </w:p>
    <w:p w:rsidR="00000000" w:rsidDel="00000000" w:rsidP="00000000" w:rsidRDefault="00000000" w:rsidRPr="00000000" w14:paraId="00000157">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58">
      <w:pPr>
        <w:numPr>
          <w:ilvl w:val="0"/>
          <w:numId w:val="7"/>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Sadaļas “Darbinieki” atvēršana izmantojot navigācijas joslu.</w:t>
      </w:r>
    </w:p>
    <w:p w:rsidR="00000000" w:rsidDel="00000000" w:rsidP="00000000" w:rsidRDefault="00000000" w:rsidRPr="00000000" w14:paraId="00000159">
      <w:pPr>
        <w:numPr>
          <w:ilvl w:val="0"/>
          <w:numId w:val="7"/>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“Dzēst” nospiešana uz izvēlēto ierakstu.</w:t>
      </w:r>
    </w:p>
    <w:p w:rsidR="00000000" w:rsidDel="00000000" w:rsidP="00000000" w:rsidRDefault="00000000" w:rsidRPr="00000000" w14:paraId="0000015A">
      <w:pPr>
        <w:numPr>
          <w:ilvl w:val="0"/>
          <w:numId w:val="7"/>
        </w:numPr>
        <w:spacing w:after="0" w:line="360" w:lineRule="auto"/>
        <w:ind w:left="1133.85826771653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Apstirpināšanas joslas pogas “Ok” nospiešana.</w:t>
      </w:r>
    </w:p>
    <w:p w:rsidR="00000000" w:rsidDel="00000000" w:rsidP="00000000" w:rsidRDefault="00000000" w:rsidRPr="00000000" w14:paraId="0000015B">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5C">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5D">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5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dzēsts ieraksts. </w:t>
        <w:br w:type="textWrapping"/>
        <w:tab/>
        <w:t xml:space="preserve">Administrātors tiek novirzīts atpakaļ uz lietotāju sadaļu.</w:t>
      </w:r>
    </w:p>
    <w:p w:rsidR="00000000" w:rsidDel="00000000" w:rsidP="00000000" w:rsidRDefault="00000000" w:rsidRPr="00000000" w14:paraId="0000015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PR.AD.AMT.01 Amata pievienošana, administrācijas panelī</w:t>
      </w:r>
    </w:p>
    <w:p w:rsidR="00000000" w:rsidDel="00000000" w:rsidP="00000000" w:rsidRDefault="00000000" w:rsidRPr="00000000" w14:paraId="0000016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Mērķis:</w:t>
      </w:r>
      <w:r w:rsidDel="00000000" w:rsidR="00000000" w:rsidRPr="00000000">
        <w:rPr>
          <w:rtl w:val="0"/>
        </w:rPr>
      </w:r>
    </w:p>
    <w:p w:rsidR="00000000" w:rsidDel="00000000" w:rsidP="00000000" w:rsidRDefault="00000000" w:rsidRPr="00000000" w14:paraId="0000016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pievienot jaunu ierakstu sadaļā “Amati”.</w:t>
      </w:r>
    </w:p>
    <w:p w:rsidR="00000000" w:rsidDel="00000000" w:rsidP="00000000" w:rsidRDefault="00000000" w:rsidRPr="00000000" w14:paraId="00000163">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64">
      <w:pPr>
        <w:numPr>
          <w:ilvl w:val="0"/>
          <w:numId w:val="6"/>
        </w:numPr>
        <w:spacing w:after="0" w:line="360" w:lineRule="auto"/>
        <w:ind w:left="992.12598425196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Sadaļas “Amati” atvēršana izmantojot navigācijas joslu.</w:t>
      </w:r>
    </w:p>
    <w:p w:rsidR="00000000" w:rsidDel="00000000" w:rsidP="00000000" w:rsidRDefault="00000000" w:rsidRPr="00000000" w14:paraId="00000165">
      <w:pPr>
        <w:numPr>
          <w:ilvl w:val="0"/>
          <w:numId w:val="6"/>
        </w:numPr>
        <w:spacing w:after="0" w:line="360" w:lineRule="auto"/>
        <w:ind w:left="992.12598425196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“Pievienot amatu” nospiešana.</w:t>
      </w:r>
    </w:p>
    <w:p w:rsidR="00000000" w:rsidDel="00000000" w:rsidP="00000000" w:rsidRDefault="00000000" w:rsidRPr="00000000" w14:paraId="00000166">
      <w:pPr>
        <w:numPr>
          <w:ilvl w:val="0"/>
          <w:numId w:val="6"/>
        </w:numPr>
        <w:spacing w:after="0" w:line="360" w:lineRule="auto"/>
        <w:ind w:left="992.12598425196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Atvērtās formas </w:t>
      </w:r>
      <w:r w:rsidDel="00000000" w:rsidR="00000000" w:rsidRPr="00000000">
        <w:rPr>
          <w:rFonts w:ascii="Times New Roman" w:cs="Times New Roman" w:eastAsia="Times New Roman" w:hAnsi="Times New Roman"/>
          <w:sz w:val="24"/>
          <w:szCs w:val="24"/>
          <w:rtl w:val="0"/>
        </w:rPr>
        <w:t xml:space="preserve">aizpilde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7">
      <w:pPr>
        <w:spacing w:after="0" w:line="36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4.tabula</w:t>
      </w:r>
    </w:p>
    <w:p w:rsidR="00000000" w:rsidDel="00000000" w:rsidP="00000000" w:rsidRDefault="00000000" w:rsidRPr="00000000" w14:paraId="0000016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Amata pievienošanas dati</w:t>
      </w:r>
      <w:r w:rsidDel="00000000" w:rsidR="00000000" w:rsidRPr="00000000">
        <w:rPr>
          <w:rtl w:val="0"/>
        </w:rPr>
      </w:r>
    </w:p>
    <w:tbl>
      <w:tblPr>
        <w:tblStyle w:val="Table4"/>
        <w:tblW w:w="7197.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9"/>
        <w:gridCol w:w="2399"/>
        <w:gridCol w:w="2399"/>
        <w:tblGridChange w:id="0">
          <w:tblGrid>
            <w:gridCol w:w="2399"/>
            <w:gridCol w:w="2399"/>
            <w:gridCol w:w="2399"/>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Nosaukums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Obligāts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Piezīmes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6F">
      <w:pPr>
        <w:numPr>
          <w:ilvl w:val="1"/>
          <w:numId w:val="6"/>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numPr>
          <w:ilvl w:val="0"/>
          <w:numId w:val="6"/>
        </w:numPr>
        <w:spacing w:after="0" w:line="360" w:lineRule="auto"/>
        <w:ind w:left="992.12598425196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171">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72">
      <w:pPr>
        <w:numPr>
          <w:ilvl w:val="0"/>
          <w:numId w:val="46"/>
        </w:numPr>
        <w:spacing w:after="0" w:line="360" w:lineRule="auto"/>
        <w:ind w:left="992.12598425196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73">
      <w:pPr>
        <w:numPr>
          <w:ilvl w:val="0"/>
          <w:numId w:val="46"/>
        </w:numPr>
        <w:spacing w:after="0" w:line="360" w:lineRule="auto"/>
        <w:ind w:left="992.125984251968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pārbaudītas aizpildītās datu ailes.</w:t>
      </w:r>
    </w:p>
    <w:p w:rsidR="00000000" w:rsidDel="00000000" w:rsidP="00000000" w:rsidRDefault="00000000" w:rsidRPr="00000000" w14:paraId="00000174">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75">
      <w:pPr>
        <w:numPr>
          <w:ilvl w:val="0"/>
          <w:numId w:val="34"/>
        </w:numPr>
        <w:spacing w:after="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w:t>
        <w:br w:type="textWrapping"/>
        <w:t xml:space="preserve">Administrātors tiek novirzīts atpakaļ uz amatu sadaļu.</w:t>
      </w:r>
    </w:p>
    <w:p w:rsidR="00000000" w:rsidDel="00000000" w:rsidP="00000000" w:rsidRDefault="00000000" w:rsidRPr="00000000" w14:paraId="00000176">
      <w:pPr>
        <w:numPr>
          <w:ilvl w:val="0"/>
          <w:numId w:val="34"/>
        </w:numPr>
        <w:spacing w:after="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177">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PR.AD.AMT.02 Amata rediģēsana, administrācijas panelī</w:t>
      </w:r>
    </w:p>
    <w:p w:rsidR="00000000" w:rsidDel="00000000" w:rsidP="00000000" w:rsidRDefault="00000000" w:rsidRPr="00000000" w14:paraId="00000179">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7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rediģēt ierakstu sadaļā “Amati”.</w:t>
      </w:r>
    </w:p>
    <w:p w:rsidR="00000000" w:rsidDel="00000000" w:rsidP="00000000" w:rsidRDefault="00000000" w:rsidRPr="00000000" w14:paraId="0000017B">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7C">
      <w:pPr>
        <w:numPr>
          <w:ilvl w:val="0"/>
          <w:numId w:val="23"/>
        </w:numPr>
        <w:spacing w:after="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Sadaļas “Amati” atvēršana izmantojot navigācijas joslu.</w:t>
      </w:r>
    </w:p>
    <w:p w:rsidR="00000000" w:rsidDel="00000000" w:rsidP="00000000" w:rsidRDefault="00000000" w:rsidRPr="00000000" w14:paraId="0000017D">
      <w:pPr>
        <w:numPr>
          <w:ilvl w:val="0"/>
          <w:numId w:val="23"/>
        </w:numPr>
        <w:spacing w:after="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Pogas “Rediģēt” nospiešana.</w:t>
      </w:r>
    </w:p>
    <w:p w:rsidR="00000000" w:rsidDel="00000000" w:rsidP="00000000" w:rsidRDefault="00000000" w:rsidRPr="00000000" w14:paraId="0000017E">
      <w:pPr>
        <w:numPr>
          <w:ilvl w:val="0"/>
          <w:numId w:val="23"/>
        </w:numPr>
        <w:spacing w:after="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Atvērtās formas </w:t>
      </w:r>
      <w:r w:rsidDel="00000000" w:rsidR="00000000" w:rsidRPr="00000000">
        <w:rPr>
          <w:rFonts w:ascii="Times New Roman" w:cs="Times New Roman" w:eastAsia="Times New Roman" w:hAnsi="Times New Roman"/>
          <w:sz w:val="24"/>
          <w:szCs w:val="24"/>
          <w:rtl w:val="0"/>
        </w:rPr>
        <w:t xml:space="preserve">aizpilde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numPr>
          <w:ilvl w:val="0"/>
          <w:numId w:val="23"/>
        </w:numPr>
        <w:spacing w:after="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180">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81">
      <w:pPr>
        <w:numPr>
          <w:ilvl w:val="0"/>
          <w:numId w:val="30"/>
        </w:numPr>
        <w:spacing w:after="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82">
      <w:pPr>
        <w:numPr>
          <w:ilvl w:val="0"/>
          <w:numId w:val="30"/>
        </w:numPr>
        <w:spacing w:after="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pārbaudītas aizpildītās datu ailes.</w:t>
      </w:r>
    </w:p>
    <w:p w:rsidR="00000000" w:rsidDel="00000000" w:rsidP="00000000" w:rsidRDefault="00000000" w:rsidRPr="00000000" w14:paraId="00000183">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84">
      <w:pPr>
        <w:numPr>
          <w:ilvl w:val="0"/>
          <w:numId w:val="48"/>
        </w:numPr>
        <w:spacing w:after="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rediģēts.</w:t>
        <w:br w:type="textWrapping"/>
        <w:t xml:space="preserve">Administrātors tiek novirzīts atpakaļ uz amatu sadaļu.</w:t>
      </w:r>
    </w:p>
    <w:p w:rsidR="00000000" w:rsidDel="00000000" w:rsidP="00000000" w:rsidRDefault="00000000" w:rsidRPr="00000000" w14:paraId="00000185">
      <w:pPr>
        <w:numPr>
          <w:ilvl w:val="0"/>
          <w:numId w:val="48"/>
        </w:numPr>
        <w:spacing w:after="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186">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PR.AD.AMT.03 Amata dzēšana, administrācijas panelī</w:t>
      </w:r>
    </w:p>
    <w:p w:rsidR="00000000" w:rsidDel="00000000" w:rsidP="00000000" w:rsidRDefault="00000000" w:rsidRPr="00000000" w14:paraId="00000188">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8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dzēst ierakstu sadaļā “Amati”.</w:t>
      </w:r>
    </w:p>
    <w:p w:rsidR="00000000" w:rsidDel="00000000" w:rsidP="00000000" w:rsidRDefault="00000000" w:rsidRPr="00000000" w14:paraId="0000018A">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8B">
      <w:pPr>
        <w:numPr>
          <w:ilvl w:val="0"/>
          <w:numId w:val="41"/>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Sadaļas “Amati” atvēršana izmantojot navigācijas joslu.</w:t>
      </w:r>
    </w:p>
    <w:p w:rsidR="00000000" w:rsidDel="00000000" w:rsidP="00000000" w:rsidRDefault="00000000" w:rsidRPr="00000000" w14:paraId="0000018C">
      <w:pPr>
        <w:numPr>
          <w:ilvl w:val="0"/>
          <w:numId w:val="41"/>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Pogas “Dzēst” nospiešana uz izvēlēto ierakstu.</w:t>
      </w:r>
    </w:p>
    <w:p w:rsidR="00000000" w:rsidDel="00000000" w:rsidP="00000000" w:rsidRDefault="00000000" w:rsidRPr="00000000" w14:paraId="0000018D">
      <w:pPr>
        <w:numPr>
          <w:ilvl w:val="0"/>
          <w:numId w:val="41"/>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Apstirpināšanas joslas pogas “Ok” nospiešana.</w:t>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8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90">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9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dzēsts ieraksts. </w:t>
        <w:br w:type="textWrapping"/>
        <w:tab/>
        <w:t xml:space="preserve">Administrātors tiek novirzīts atpakaļ uz amatu sadaļu.</w:t>
      </w:r>
    </w:p>
    <w:p w:rsidR="00000000" w:rsidDel="00000000" w:rsidP="00000000" w:rsidRDefault="00000000" w:rsidRPr="00000000" w14:paraId="0000019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PR.AD.ATS.01 </w:t>
      </w:r>
      <w:r w:rsidDel="00000000" w:rsidR="00000000" w:rsidRPr="00000000">
        <w:rPr>
          <w:rFonts w:ascii="Times New Roman" w:cs="Times New Roman" w:eastAsia="Times New Roman" w:hAnsi="Times New Roman"/>
          <w:b w:val="1"/>
          <w:sz w:val="24"/>
          <w:szCs w:val="24"/>
          <w:rtl w:val="0"/>
        </w:rPr>
        <w:t xml:space="preserve">Atsauksmju</w:t>
      </w:r>
      <w:r w:rsidDel="00000000" w:rsidR="00000000" w:rsidRPr="00000000">
        <w:rPr>
          <w:rFonts w:ascii="Times New Roman" w:cs="Times New Roman" w:eastAsia="Times New Roman" w:hAnsi="Times New Roman"/>
          <w:b w:val="1"/>
          <w:sz w:val="24"/>
          <w:szCs w:val="24"/>
          <w:rtl w:val="0"/>
        </w:rPr>
        <w:t xml:space="preserve"> pievienošana, administrācijas paneli</w:t>
      </w:r>
    </w:p>
    <w:p w:rsidR="00000000" w:rsidDel="00000000" w:rsidP="00000000" w:rsidRDefault="00000000" w:rsidRPr="00000000" w14:paraId="00000194">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9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pievienot jaunu ierakstu sadaļā “Atsauksmes”.</w:t>
      </w:r>
    </w:p>
    <w:p w:rsidR="00000000" w:rsidDel="00000000" w:rsidP="00000000" w:rsidRDefault="00000000" w:rsidRPr="00000000" w14:paraId="00000196">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97">
      <w:pPr>
        <w:numPr>
          <w:ilvl w:val="0"/>
          <w:numId w:val="55"/>
        </w:numPr>
        <w:spacing w:after="0" w:line="360" w:lineRule="auto"/>
        <w:ind w:left="850.393700787401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Sadaļas “Atsauksmes” atvēršana izmantojot navigācijas joslu.</w:t>
      </w:r>
    </w:p>
    <w:p w:rsidR="00000000" w:rsidDel="00000000" w:rsidP="00000000" w:rsidRDefault="00000000" w:rsidRPr="00000000" w14:paraId="00000198">
      <w:pPr>
        <w:numPr>
          <w:ilvl w:val="0"/>
          <w:numId w:val="55"/>
        </w:numPr>
        <w:spacing w:after="0" w:line="360" w:lineRule="auto"/>
        <w:ind w:left="850.393700787401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“Pievienot atsauksmes” nospiešana.</w:t>
      </w:r>
    </w:p>
    <w:p w:rsidR="00000000" w:rsidDel="00000000" w:rsidP="00000000" w:rsidRDefault="00000000" w:rsidRPr="00000000" w14:paraId="00000199">
      <w:pPr>
        <w:numPr>
          <w:ilvl w:val="0"/>
          <w:numId w:val="55"/>
        </w:numPr>
        <w:spacing w:after="0" w:line="360" w:lineRule="auto"/>
        <w:ind w:left="850.393700787401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Atvērtās formas aizpildīšana.</w:t>
      </w:r>
    </w:p>
    <w:p w:rsidR="00000000" w:rsidDel="00000000" w:rsidP="00000000" w:rsidRDefault="00000000" w:rsidRPr="00000000" w14:paraId="0000019A">
      <w:pPr>
        <w:spacing w:after="0" w:line="36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5.tabula</w:t>
      </w:r>
    </w:p>
    <w:p w:rsidR="00000000" w:rsidDel="00000000" w:rsidP="00000000" w:rsidRDefault="00000000" w:rsidRPr="00000000" w14:paraId="0000019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Atsauksmju</w:t>
      </w:r>
      <w:r w:rsidDel="00000000" w:rsidR="00000000" w:rsidRPr="00000000">
        <w:rPr>
          <w:rFonts w:ascii="Times New Roman" w:cs="Times New Roman" w:eastAsia="Times New Roman" w:hAnsi="Times New Roman"/>
          <w:b w:val="1"/>
          <w:sz w:val="20"/>
          <w:szCs w:val="20"/>
          <w:rtl w:val="0"/>
        </w:rPr>
        <w:t xml:space="preserve"> pievienošanas dati</w:t>
      </w:r>
      <w:r w:rsidDel="00000000" w:rsidR="00000000" w:rsidRPr="00000000">
        <w:rPr>
          <w:rtl w:val="0"/>
        </w:rPr>
      </w:r>
    </w:p>
    <w:tbl>
      <w:tblPr>
        <w:tblStyle w:val="Table5"/>
        <w:tblW w:w="7197.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9"/>
        <w:gridCol w:w="2399"/>
        <w:gridCol w:w="2399"/>
        <w:tblGridChange w:id="0">
          <w:tblGrid>
            <w:gridCol w:w="2399"/>
            <w:gridCol w:w="2399"/>
            <w:gridCol w:w="2399"/>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Nosaukums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Obligāts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Piezīmes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Virsraksts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Teksts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Attēls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Jā</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A8">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numPr>
          <w:ilvl w:val="0"/>
          <w:numId w:val="55"/>
        </w:numPr>
        <w:spacing w:after="0" w:line="360" w:lineRule="auto"/>
        <w:ind w:left="850.393700787401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1AA">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AB">
      <w:pPr>
        <w:numPr>
          <w:ilvl w:val="0"/>
          <w:numId w:val="16"/>
        </w:numPr>
        <w:spacing w:after="0" w:line="360" w:lineRule="auto"/>
        <w:ind w:left="850.393700787401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AC">
      <w:pPr>
        <w:numPr>
          <w:ilvl w:val="0"/>
          <w:numId w:val="16"/>
        </w:numPr>
        <w:spacing w:after="0" w:line="360" w:lineRule="auto"/>
        <w:ind w:left="850.393700787401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pārbaudītas aizpildītās datu ailes.</w:t>
      </w:r>
    </w:p>
    <w:p w:rsidR="00000000" w:rsidDel="00000000" w:rsidP="00000000" w:rsidRDefault="00000000" w:rsidRPr="00000000" w14:paraId="000001AD">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AE">
      <w:pPr>
        <w:numPr>
          <w:ilvl w:val="0"/>
          <w:numId w:val="53"/>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w:t>
        <w:br w:type="textWrapping"/>
        <w:t xml:space="preserve">Administrātors tiek novirzīts atpakaļ uz Atsauksmes sadaļu.</w:t>
      </w:r>
    </w:p>
    <w:p w:rsidR="00000000" w:rsidDel="00000000" w:rsidP="00000000" w:rsidRDefault="00000000" w:rsidRPr="00000000" w14:paraId="000001AF">
      <w:pPr>
        <w:numPr>
          <w:ilvl w:val="0"/>
          <w:numId w:val="53"/>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1B0">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PR.AD.ATS.02 </w:t>
      </w:r>
      <w:r w:rsidDel="00000000" w:rsidR="00000000" w:rsidRPr="00000000">
        <w:rPr>
          <w:rFonts w:ascii="Times New Roman" w:cs="Times New Roman" w:eastAsia="Times New Roman" w:hAnsi="Times New Roman"/>
          <w:b w:val="1"/>
          <w:sz w:val="24"/>
          <w:szCs w:val="24"/>
          <w:rtl w:val="0"/>
        </w:rPr>
        <w:t xml:space="preserve">Atsauksmju</w:t>
      </w:r>
      <w:r w:rsidDel="00000000" w:rsidR="00000000" w:rsidRPr="00000000">
        <w:rPr>
          <w:rFonts w:ascii="Times New Roman" w:cs="Times New Roman" w:eastAsia="Times New Roman" w:hAnsi="Times New Roman"/>
          <w:b w:val="1"/>
          <w:sz w:val="24"/>
          <w:szCs w:val="24"/>
          <w:rtl w:val="0"/>
        </w:rPr>
        <w:t xml:space="preserve"> rediģēšana, administrācijas panelī</w:t>
      </w:r>
    </w:p>
    <w:p w:rsidR="00000000" w:rsidDel="00000000" w:rsidP="00000000" w:rsidRDefault="00000000" w:rsidRPr="00000000" w14:paraId="000001B2">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B3">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rediģēt </w:t>
      </w:r>
      <w:r w:rsidDel="00000000" w:rsidR="00000000" w:rsidRPr="00000000">
        <w:rPr>
          <w:rFonts w:ascii="Times New Roman" w:cs="Times New Roman" w:eastAsia="Times New Roman" w:hAnsi="Times New Roman"/>
          <w:sz w:val="24"/>
          <w:szCs w:val="24"/>
          <w:rtl w:val="0"/>
        </w:rPr>
        <w:t xml:space="preserve">ierakstus</w:t>
      </w:r>
      <w:r w:rsidDel="00000000" w:rsidR="00000000" w:rsidRPr="00000000">
        <w:rPr>
          <w:rFonts w:ascii="Times New Roman" w:cs="Times New Roman" w:eastAsia="Times New Roman" w:hAnsi="Times New Roman"/>
          <w:sz w:val="24"/>
          <w:szCs w:val="24"/>
          <w:rtl w:val="0"/>
        </w:rPr>
        <w:t xml:space="preserve"> sadaļā “Atsauksmes”.</w:t>
      </w:r>
    </w:p>
    <w:p w:rsidR="00000000" w:rsidDel="00000000" w:rsidP="00000000" w:rsidRDefault="00000000" w:rsidRPr="00000000" w14:paraId="000001B4">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B5">
      <w:pPr>
        <w:numPr>
          <w:ilvl w:val="0"/>
          <w:numId w:val="57"/>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Sadaļas “Atsauksmes” atvēršana izmantojot navigācijas joslu.</w:t>
      </w:r>
    </w:p>
    <w:p w:rsidR="00000000" w:rsidDel="00000000" w:rsidP="00000000" w:rsidRDefault="00000000" w:rsidRPr="00000000" w14:paraId="000001B6">
      <w:pPr>
        <w:numPr>
          <w:ilvl w:val="0"/>
          <w:numId w:val="57"/>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Pogas “Rediģēt” nospiešana.</w:t>
      </w:r>
    </w:p>
    <w:p w:rsidR="00000000" w:rsidDel="00000000" w:rsidP="00000000" w:rsidRDefault="00000000" w:rsidRPr="00000000" w14:paraId="000001B7">
      <w:pPr>
        <w:numPr>
          <w:ilvl w:val="0"/>
          <w:numId w:val="57"/>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Atvērtās formas </w:t>
      </w:r>
      <w:r w:rsidDel="00000000" w:rsidR="00000000" w:rsidRPr="00000000">
        <w:rPr>
          <w:rFonts w:ascii="Times New Roman" w:cs="Times New Roman" w:eastAsia="Times New Roman" w:hAnsi="Times New Roman"/>
          <w:sz w:val="24"/>
          <w:szCs w:val="24"/>
          <w:rtl w:val="0"/>
        </w:rPr>
        <w:t xml:space="preserve">aizpilde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8">
      <w:pPr>
        <w:numPr>
          <w:ilvl w:val="0"/>
          <w:numId w:val="57"/>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1B9">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BA">
      <w:pPr>
        <w:numPr>
          <w:ilvl w:val="0"/>
          <w:numId w:val="17"/>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BB">
      <w:pPr>
        <w:numPr>
          <w:ilvl w:val="0"/>
          <w:numId w:val="17"/>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pārbaudītas aizpildītās datu ailes.</w:t>
      </w:r>
    </w:p>
    <w:p w:rsidR="00000000" w:rsidDel="00000000" w:rsidP="00000000" w:rsidRDefault="00000000" w:rsidRPr="00000000" w14:paraId="000001BC">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BD">
      <w:pPr>
        <w:numPr>
          <w:ilvl w:val="0"/>
          <w:numId w:val="10"/>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w:t>
        <w:br w:type="textWrapping"/>
        <w:t xml:space="preserve">Administrātors tiek novirzīts atpakaļ uz Atsauksmes sadaļu.</w:t>
      </w:r>
    </w:p>
    <w:p w:rsidR="00000000" w:rsidDel="00000000" w:rsidP="00000000" w:rsidRDefault="00000000" w:rsidRPr="00000000" w14:paraId="000001BE">
      <w:pPr>
        <w:numPr>
          <w:ilvl w:val="0"/>
          <w:numId w:val="10"/>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1B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PR.AD.ATS.03 </w:t>
      </w:r>
      <w:r w:rsidDel="00000000" w:rsidR="00000000" w:rsidRPr="00000000">
        <w:rPr>
          <w:rFonts w:ascii="Times New Roman" w:cs="Times New Roman" w:eastAsia="Times New Roman" w:hAnsi="Times New Roman"/>
          <w:b w:val="1"/>
          <w:sz w:val="24"/>
          <w:szCs w:val="24"/>
          <w:rtl w:val="0"/>
        </w:rPr>
        <w:t xml:space="preserve">Atsauksmju</w:t>
      </w:r>
      <w:r w:rsidDel="00000000" w:rsidR="00000000" w:rsidRPr="00000000">
        <w:rPr>
          <w:rFonts w:ascii="Times New Roman" w:cs="Times New Roman" w:eastAsia="Times New Roman" w:hAnsi="Times New Roman"/>
          <w:b w:val="1"/>
          <w:sz w:val="24"/>
          <w:szCs w:val="24"/>
          <w:rtl w:val="0"/>
        </w:rPr>
        <w:t xml:space="preserve"> dzēšana, administrācijas panelī</w:t>
      </w:r>
    </w:p>
    <w:p w:rsidR="00000000" w:rsidDel="00000000" w:rsidP="00000000" w:rsidRDefault="00000000" w:rsidRPr="00000000" w14:paraId="000001C1">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C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dzēst ierakstu sadaļā “Atsauksmes”.</w:t>
      </w:r>
    </w:p>
    <w:p w:rsidR="00000000" w:rsidDel="00000000" w:rsidP="00000000" w:rsidRDefault="00000000" w:rsidRPr="00000000" w14:paraId="000001C3">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C4">
      <w:pPr>
        <w:numPr>
          <w:ilvl w:val="0"/>
          <w:numId w:val="26"/>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Sadaļas “Atsauksmes” atvēršana izmantojot navigācijas joslu.</w:t>
      </w:r>
    </w:p>
    <w:p w:rsidR="00000000" w:rsidDel="00000000" w:rsidP="00000000" w:rsidRDefault="00000000" w:rsidRPr="00000000" w14:paraId="000001C5">
      <w:pPr>
        <w:numPr>
          <w:ilvl w:val="0"/>
          <w:numId w:val="26"/>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Pogas “Dzēst” nospiešana uz izvēlēto ierakstu.</w:t>
      </w:r>
    </w:p>
    <w:p w:rsidR="00000000" w:rsidDel="00000000" w:rsidP="00000000" w:rsidRDefault="00000000" w:rsidRPr="00000000" w14:paraId="000001C6">
      <w:pPr>
        <w:numPr>
          <w:ilvl w:val="0"/>
          <w:numId w:val="26"/>
        </w:numPr>
        <w:spacing w:after="0" w:line="360" w:lineRule="auto"/>
        <w:ind w:left="850.39370078740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Apstirpināšanas joslas pogas “Ok” nospiešana.</w:t>
      </w:r>
    </w:p>
    <w:p w:rsidR="00000000" w:rsidDel="00000000" w:rsidP="00000000" w:rsidRDefault="00000000" w:rsidRPr="00000000" w14:paraId="000001C7">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C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1C9">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C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Tiek dzēsts ieraksts. </w:t>
        <w:br w:type="textWrapping"/>
        <w:tab/>
        <w:t xml:space="preserve">Administrātors tiek novirzīts atpakaļ uz amatu sadaļu.</w:t>
      </w:r>
    </w:p>
    <w:p w:rsidR="00000000" w:rsidDel="00000000" w:rsidP="00000000" w:rsidRDefault="00000000" w:rsidRPr="00000000" w14:paraId="000001CB">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PR.AD.03 Informācijas rediģēšana izmantojot administrēšanas paneli</w:t>
      </w:r>
    </w:p>
    <w:p w:rsidR="00000000" w:rsidDel="00000000" w:rsidP="00000000" w:rsidRDefault="00000000" w:rsidRPr="00000000" w14:paraId="000001CD">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CE">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rediģēt informāciju pēc izvēlētas sadaļas no navigācijas joslas.</w:t>
      </w:r>
    </w:p>
    <w:p w:rsidR="00000000" w:rsidDel="00000000" w:rsidP="00000000" w:rsidRDefault="00000000" w:rsidRPr="00000000" w14:paraId="000001CF">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D0">
      <w:pPr>
        <w:numPr>
          <w:ilvl w:val="0"/>
          <w:numId w:val="3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Izvēlētas navigācijas joslas atvēršana.</w:t>
      </w:r>
    </w:p>
    <w:p w:rsidR="00000000" w:rsidDel="00000000" w:rsidP="00000000" w:rsidRDefault="00000000" w:rsidRPr="00000000" w14:paraId="000001D1">
      <w:pPr>
        <w:numPr>
          <w:ilvl w:val="0"/>
          <w:numId w:val="3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“Rediģēt” nospiešana uz attiecīgi izvēlēto ierakstu, ko administrators vēlas rediģēt.</w:t>
      </w:r>
    </w:p>
    <w:p w:rsidR="00000000" w:rsidDel="00000000" w:rsidP="00000000" w:rsidRDefault="00000000" w:rsidRPr="00000000" w14:paraId="000001D2">
      <w:pPr>
        <w:numPr>
          <w:ilvl w:val="0"/>
          <w:numId w:val="3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Formas aizpildīšana rediģēšanas formā.</w:t>
      </w:r>
    </w:p>
    <w:p w:rsidR="00000000" w:rsidDel="00000000" w:rsidP="00000000" w:rsidRDefault="00000000" w:rsidRPr="00000000" w14:paraId="000001D3">
      <w:pPr>
        <w:numPr>
          <w:ilvl w:val="0"/>
          <w:numId w:val="3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1D4">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Apstrāde:</w:t>
      </w:r>
    </w:p>
    <w:p w:rsidR="00000000" w:rsidDel="00000000" w:rsidP="00000000" w:rsidRDefault="00000000" w:rsidRPr="00000000" w14:paraId="000001D5">
      <w:pPr>
        <w:numPr>
          <w:ilvl w:val="0"/>
          <w:numId w:val="2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reģistrēta pogas “Saglabāt” nospiešana.</w:t>
      </w:r>
    </w:p>
    <w:p w:rsidR="00000000" w:rsidDel="00000000" w:rsidP="00000000" w:rsidRDefault="00000000" w:rsidRPr="00000000" w14:paraId="000001D6">
      <w:pPr>
        <w:numPr>
          <w:ilvl w:val="0"/>
          <w:numId w:val="2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 aizpildīta rediģēšanas forma.</w:t>
      </w:r>
    </w:p>
    <w:p w:rsidR="00000000" w:rsidDel="00000000" w:rsidP="00000000" w:rsidRDefault="00000000" w:rsidRPr="00000000" w14:paraId="000001D7">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D8">
      <w:pPr>
        <w:numPr>
          <w:ilvl w:val="0"/>
          <w:numId w:val="40"/>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 Administrātors tiek novirzīts atpakaļ uz izvēlēto sadaļu.</w:t>
      </w:r>
    </w:p>
    <w:p w:rsidR="00000000" w:rsidDel="00000000" w:rsidP="00000000" w:rsidRDefault="00000000" w:rsidRPr="00000000" w14:paraId="000001D9">
      <w:pPr>
        <w:numPr>
          <w:ilvl w:val="0"/>
          <w:numId w:val="40"/>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1D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PR.AD.04 Informācijas dzēšana izmantojot administrēšanas paneli</w:t>
      </w:r>
    </w:p>
    <w:p w:rsidR="00000000" w:rsidDel="00000000" w:rsidP="00000000" w:rsidRDefault="00000000" w:rsidRPr="00000000" w14:paraId="000001DC">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DD">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administrācijas lietotājam dzēst </w:t>
      </w:r>
      <w:r w:rsidDel="00000000" w:rsidR="00000000" w:rsidRPr="00000000">
        <w:rPr>
          <w:rFonts w:ascii="Times New Roman" w:cs="Times New Roman" w:eastAsia="Times New Roman" w:hAnsi="Times New Roman"/>
          <w:sz w:val="24"/>
          <w:szCs w:val="24"/>
          <w:rtl w:val="0"/>
        </w:rPr>
        <w:t xml:space="preserve">ierakstus</w:t>
      </w:r>
      <w:r w:rsidDel="00000000" w:rsidR="00000000" w:rsidRPr="00000000">
        <w:rPr>
          <w:rFonts w:ascii="Times New Roman" w:cs="Times New Roman" w:eastAsia="Times New Roman" w:hAnsi="Times New Roman"/>
          <w:sz w:val="24"/>
          <w:szCs w:val="24"/>
          <w:rtl w:val="0"/>
        </w:rPr>
        <w:t xml:space="preserve"> attiecīgi izvēlētajā sadaļā.</w:t>
      </w:r>
    </w:p>
    <w:p w:rsidR="00000000" w:rsidDel="00000000" w:rsidP="00000000" w:rsidRDefault="00000000" w:rsidRPr="00000000" w14:paraId="000001DE">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DF">
      <w:pPr>
        <w:numPr>
          <w:ilvl w:val="0"/>
          <w:numId w:val="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Izvēlētās navigācijas joslas atvēršana.</w:t>
      </w:r>
    </w:p>
    <w:p w:rsidR="00000000" w:rsidDel="00000000" w:rsidP="00000000" w:rsidRDefault="00000000" w:rsidRPr="00000000" w14:paraId="000001E0">
      <w:pPr>
        <w:numPr>
          <w:ilvl w:val="0"/>
          <w:numId w:val="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“Dzēst” nospiešana uz izvēlēto ierakstu.</w:t>
      </w:r>
    </w:p>
    <w:p w:rsidR="00000000" w:rsidDel="00000000" w:rsidP="00000000" w:rsidRDefault="00000000" w:rsidRPr="00000000" w14:paraId="000001E1">
      <w:pPr>
        <w:numPr>
          <w:ilvl w:val="0"/>
          <w:numId w:val="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Apstirpināšanas joslas pogas “Ok” nospiešana.</w:t>
      </w:r>
    </w:p>
    <w:p w:rsidR="00000000" w:rsidDel="00000000" w:rsidP="00000000" w:rsidRDefault="00000000" w:rsidRPr="00000000" w14:paraId="000001E2">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Apstrādē:</w:t>
      </w:r>
    </w:p>
    <w:p w:rsidR="00000000" w:rsidDel="00000000" w:rsidP="00000000" w:rsidRDefault="00000000" w:rsidRPr="00000000" w14:paraId="000001E3">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reģistrēts klikšķis uz pogas “Dzēst”.</w:t>
      </w:r>
    </w:p>
    <w:p w:rsidR="00000000" w:rsidDel="00000000" w:rsidP="00000000" w:rsidRDefault="00000000" w:rsidRPr="00000000" w14:paraId="000001E4">
      <w:pPr>
        <w:spacing w:after="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E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dzēst izvēlētais ieraksts, attiecīgi parādās paziņojums vai vēlamies dzēst ierakstu.</w:t>
      </w:r>
    </w:p>
    <w:p w:rsidR="00000000" w:rsidDel="00000000" w:rsidP="00000000" w:rsidRDefault="00000000" w:rsidRPr="00000000" w14:paraId="000001E6">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PR.AD.05 Bildes augšupielādēšana formas aizpildīšanas laikā</w:t>
      </w:r>
    </w:p>
    <w:p w:rsidR="00000000" w:rsidDel="00000000" w:rsidP="00000000" w:rsidRDefault="00000000" w:rsidRPr="00000000" w14:paraId="000001E8">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E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administrācijas lietotājam augšupielādēt attēlo formas </w:t>
      </w:r>
      <w:r w:rsidDel="00000000" w:rsidR="00000000" w:rsidRPr="00000000">
        <w:rPr>
          <w:rFonts w:ascii="Times New Roman" w:cs="Times New Roman" w:eastAsia="Times New Roman" w:hAnsi="Times New Roman"/>
          <w:sz w:val="24"/>
          <w:szCs w:val="24"/>
          <w:rtl w:val="0"/>
        </w:rPr>
        <w:t xml:space="preserve">aizpildes</w:t>
      </w:r>
      <w:r w:rsidDel="00000000" w:rsidR="00000000" w:rsidRPr="00000000">
        <w:rPr>
          <w:rFonts w:ascii="Times New Roman" w:cs="Times New Roman" w:eastAsia="Times New Roman" w:hAnsi="Times New Roman"/>
          <w:sz w:val="24"/>
          <w:szCs w:val="24"/>
          <w:rtl w:val="0"/>
        </w:rPr>
        <w:t xml:space="preserve"> laikā.</w:t>
      </w:r>
    </w:p>
    <w:p w:rsidR="00000000" w:rsidDel="00000000" w:rsidP="00000000" w:rsidRDefault="00000000" w:rsidRPr="00000000" w14:paraId="000001EA">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EB">
      <w:pPr>
        <w:numPr>
          <w:ilvl w:val="0"/>
          <w:numId w:val="3"/>
        </w:numPr>
        <w:spacing w:after="0" w:line="360" w:lineRule="auto"/>
        <w:ind w:left="1133.8582677165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Formas atvēršana izvēlētājā sadaļā, kas sevī ietver rediģēšanu/pievienošanu.</w:t>
      </w:r>
    </w:p>
    <w:p w:rsidR="00000000" w:rsidDel="00000000" w:rsidP="00000000" w:rsidRDefault="00000000" w:rsidRPr="00000000" w14:paraId="000001EC">
      <w:pPr>
        <w:numPr>
          <w:ilvl w:val="0"/>
          <w:numId w:val="3"/>
        </w:numPr>
        <w:spacing w:after="0" w:line="360" w:lineRule="auto"/>
        <w:ind w:left="1133.8582677165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Pogas “Choose file” nospiešana.</w:t>
      </w:r>
    </w:p>
    <w:p w:rsidR="00000000" w:rsidDel="00000000" w:rsidP="00000000" w:rsidRDefault="00000000" w:rsidRPr="00000000" w14:paraId="000001ED">
      <w:pPr>
        <w:numPr>
          <w:ilvl w:val="0"/>
          <w:numId w:val="3"/>
        </w:numPr>
        <w:spacing w:after="0" w:line="360" w:lineRule="auto"/>
        <w:ind w:left="1133.8582677165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Attēla izvēle no datorā sastopamajām bildēm.</w:t>
      </w:r>
    </w:p>
    <w:p w:rsidR="00000000" w:rsidDel="00000000" w:rsidP="00000000" w:rsidRDefault="00000000" w:rsidRPr="00000000" w14:paraId="000001EE">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Apstrādē:</w:t>
      </w:r>
    </w:p>
    <w:p w:rsidR="00000000" w:rsidDel="00000000" w:rsidP="00000000" w:rsidRDefault="00000000" w:rsidRPr="00000000" w14:paraId="000001E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reģistrēta bildes augšupielādē.</w:t>
      </w:r>
    </w:p>
    <w:p w:rsidR="00000000" w:rsidDel="00000000" w:rsidP="00000000" w:rsidRDefault="00000000" w:rsidRPr="00000000" w14:paraId="000001F0">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F1">
      <w:pPr>
        <w:numPr>
          <w:ilvl w:val="0"/>
          <w:numId w:val="19"/>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Bilde tiek augšupielādēta.</w:t>
      </w:r>
    </w:p>
    <w:p w:rsidR="00000000" w:rsidDel="00000000" w:rsidP="00000000" w:rsidRDefault="00000000" w:rsidRPr="00000000" w14:paraId="000001F2">
      <w:pPr>
        <w:numPr>
          <w:ilvl w:val="0"/>
          <w:numId w:val="19"/>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Parādās brīdinājums, </w:t>
      </w:r>
      <w:r w:rsidDel="00000000" w:rsidR="00000000" w:rsidRPr="00000000">
        <w:rPr>
          <w:rFonts w:ascii="Times New Roman" w:cs="Times New Roman" w:eastAsia="Times New Roman" w:hAnsi="Times New Roman"/>
          <w:sz w:val="24"/>
          <w:szCs w:val="24"/>
          <w:rtl w:val="0"/>
        </w:rPr>
        <w:t xml:space="preserve">ja attēls neatbilst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noteiktajiem</w:t>
      </w:r>
      <w:r w:rsidDel="00000000" w:rsidR="00000000" w:rsidRPr="00000000">
        <w:rPr>
          <w:rFonts w:ascii="Times New Roman" w:cs="Times New Roman" w:eastAsia="Times New Roman" w:hAnsi="Times New Roman"/>
          <w:sz w:val="24"/>
          <w:szCs w:val="24"/>
          <w:rtl w:val="0"/>
        </w:rPr>
        <w:t xml:space="preserve"> kritērijiem. </w:t>
      </w:r>
    </w:p>
    <w:p w:rsidR="00000000" w:rsidDel="00000000" w:rsidP="00000000" w:rsidRDefault="00000000" w:rsidRPr="00000000" w14:paraId="000001F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PR.AD.05 Atslēgšanās no administrēšanas paneļa.</w:t>
      </w:r>
    </w:p>
    <w:p w:rsidR="00000000" w:rsidDel="00000000" w:rsidP="00000000" w:rsidRDefault="00000000" w:rsidRPr="00000000" w14:paraId="000001F5">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Mērķis:</w:t>
      </w:r>
    </w:p>
    <w:p w:rsidR="00000000" w:rsidDel="00000000" w:rsidP="00000000" w:rsidRDefault="00000000" w:rsidRPr="00000000" w14:paraId="000001F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administrācijas lietotājam atslēgties no administrēšanas paneļa.</w:t>
      </w:r>
    </w:p>
    <w:p w:rsidR="00000000" w:rsidDel="00000000" w:rsidP="00000000" w:rsidRDefault="00000000" w:rsidRPr="00000000" w14:paraId="000001F7">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Ievaddati:</w:t>
      </w:r>
    </w:p>
    <w:p w:rsidR="00000000" w:rsidDel="00000000" w:rsidP="00000000" w:rsidRDefault="00000000" w:rsidRPr="00000000" w14:paraId="000001F8">
      <w:pPr>
        <w:numPr>
          <w:ilvl w:val="0"/>
          <w:numId w:val="8"/>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“Administrācija” nospiešana navigācijas joslas apakšā.</w:t>
      </w:r>
    </w:p>
    <w:p w:rsidR="00000000" w:rsidDel="00000000" w:rsidP="00000000" w:rsidRDefault="00000000" w:rsidRPr="00000000" w14:paraId="000001F9">
      <w:pPr>
        <w:numPr>
          <w:ilvl w:val="0"/>
          <w:numId w:val="8"/>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“Izrakstīties” nospiešana pēc pogas “Administrācijas nospiešana.</w:t>
      </w:r>
    </w:p>
    <w:p w:rsidR="00000000" w:rsidDel="00000000" w:rsidP="00000000" w:rsidRDefault="00000000" w:rsidRPr="00000000" w14:paraId="000001FA">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Apstrādē:</w:t>
      </w:r>
    </w:p>
    <w:p w:rsidR="00000000" w:rsidDel="00000000" w:rsidP="00000000" w:rsidRDefault="00000000" w:rsidRPr="00000000" w14:paraId="000001F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reģistrēts peles klikšķis.</w:t>
      </w:r>
    </w:p>
    <w:p w:rsidR="00000000" w:rsidDel="00000000" w:rsidP="00000000" w:rsidRDefault="00000000" w:rsidRPr="00000000" w14:paraId="000001FC">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Izvaddati:</w:t>
      </w:r>
    </w:p>
    <w:p w:rsidR="00000000" w:rsidDel="00000000" w:rsidP="00000000" w:rsidRDefault="00000000" w:rsidRPr="00000000" w14:paraId="000001F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tiek novirzīts uz pieslēgšanās lapu.</w:t>
      </w:r>
    </w:p>
    <w:p w:rsidR="00000000" w:rsidDel="00000000" w:rsidP="00000000" w:rsidRDefault="00000000" w:rsidRPr="00000000" w14:paraId="000001F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F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00">
      <w:pPr>
        <w:pStyle w:val="Heading2"/>
        <w:ind w:right="-550"/>
        <w:rPr>
          <w:sz w:val="24"/>
          <w:szCs w:val="24"/>
        </w:rPr>
      </w:pPr>
      <w:bookmarkStart w:colFirst="0" w:colLast="0" w:name="_4d34og8" w:id="9"/>
      <w:bookmarkEnd w:id="9"/>
      <w:r w:rsidDel="00000000" w:rsidR="00000000" w:rsidRPr="00000000">
        <w:rPr>
          <w:sz w:val="24"/>
          <w:szCs w:val="24"/>
          <w:rtl w:val="0"/>
        </w:rPr>
        <w:t xml:space="preserve">2.2. Sistēmas nefunkcionālās prasības</w:t>
      </w:r>
    </w:p>
    <w:p w:rsidR="00000000" w:rsidDel="00000000" w:rsidP="00000000" w:rsidRDefault="00000000" w:rsidRPr="00000000" w14:paraId="00000201">
      <w:pPr>
        <w:numPr>
          <w:ilvl w:val="0"/>
          <w:numId w:val="11"/>
        </w:numPr>
        <w:spacing w:after="0" w:line="360" w:lineRule="auto"/>
        <w:ind w:left="425.19685039370086" w:right="-550" w:hanging="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Vietnes </w:t>
      </w:r>
      <w:r w:rsidDel="00000000" w:rsidR="00000000" w:rsidRPr="00000000">
        <w:rPr>
          <w:rFonts w:ascii="Times New Roman" w:cs="Times New Roman" w:eastAsia="Times New Roman" w:hAnsi="Times New Roman"/>
          <w:sz w:val="24"/>
          <w:szCs w:val="24"/>
          <w:rtl w:val="0"/>
        </w:rPr>
        <w:t xml:space="preserve">dizainam</w:t>
      </w:r>
      <w:r w:rsidDel="00000000" w:rsidR="00000000" w:rsidRPr="00000000">
        <w:rPr>
          <w:rFonts w:ascii="Times New Roman" w:cs="Times New Roman" w:eastAsia="Times New Roman" w:hAnsi="Times New Roman"/>
          <w:sz w:val="24"/>
          <w:szCs w:val="24"/>
          <w:rtl w:val="0"/>
        </w:rPr>
        <w:t xml:space="preserve"> ir jabūt pārskatāmam, viegli </w:t>
      </w:r>
      <w:r w:rsidDel="00000000" w:rsidR="00000000" w:rsidRPr="00000000">
        <w:rPr>
          <w:rFonts w:ascii="Times New Roman" w:cs="Times New Roman" w:eastAsia="Times New Roman" w:hAnsi="Times New Roman"/>
          <w:sz w:val="24"/>
          <w:szCs w:val="24"/>
          <w:rtl w:val="0"/>
        </w:rPr>
        <w:t xml:space="preserve">uztveramam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w:t>
      </w:r>
      <w:r w:rsidDel="00000000" w:rsidR="00000000" w:rsidRPr="00000000">
        <w:rPr>
          <w:rFonts w:ascii="Times New Roman" w:cs="Times New Roman" w:eastAsia="Times New Roman" w:hAnsi="Times New Roman"/>
          <w:sz w:val="24"/>
          <w:szCs w:val="24"/>
          <w:rtl w:val="0"/>
        </w:rPr>
        <w:t xml:space="preserve"> ērtam.</w:t>
      </w:r>
    </w:p>
    <w:p w:rsidR="00000000" w:rsidDel="00000000" w:rsidP="00000000" w:rsidRDefault="00000000" w:rsidRPr="00000000" w14:paraId="00000202">
      <w:pPr>
        <w:numPr>
          <w:ilvl w:val="0"/>
          <w:numId w:val="11"/>
        </w:numPr>
        <w:spacing w:after="0" w:line="360" w:lineRule="auto"/>
        <w:ind w:left="425.19685039370086" w:right="-550" w:hanging="425.1968503937008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Lietotāju dokumentācijai ir jābūt Latvijas Republikas valsts valodā.</w:t>
      </w:r>
    </w:p>
    <w:p w:rsidR="00000000" w:rsidDel="00000000" w:rsidP="00000000" w:rsidRDefault="00000000" w:rsidRPr="00000000" w14:paraId="00000203">
      <w:pPr>
        <w:numPr>
          <w:ilvl w:val="0"/>
          <w:numId w:val="11"/>
        </w:numPr>
        <w:spacing w:after="0" w:line="360" w:lineRule="auto"/>
        <w:ind w:left="425.19685039370086" w:right="-550" w:hanging="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Reģistrēta lietotājā, jeb administratora parolēm ir jābūt šifrētām. </w:t>
      </w:r>
    </w:p>
    <w:p w:rsidR="00000000" w:rsidDel="00000000" w:rsidP="00000000" w:rsidRDefault="00000000" w:rsidRPr="00000000" w14:paraId="00000204">
      <w:pPr>
        <w:numPr>
          <w:ilvl w:val="0"/>
          <w:numId w:val="11"/>
        </w:numPr>
        <w:spacing w:after="0" w:line="360" w:lineRule="auto"/>
        <w:ind w:left="425.19685039370086" w:right="-550" w:hanging="425.1968503937008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Sistēmai ir jābūt atsaucīgai, tā nedrīk strādāt bez aizķeršanām.</w:t>
      </w:r>
    </w:p>
    <w:p w:rsidR="00000000" w:rsidDel="00000000" w:rsidP="00000000" w:rsidRDefault="00000000" w:rsidRPr="00000000" w14:paraId="00000205">
      <w:pPr>
        <w:numPr>
          <w:ilvl w:val="0"/>
          <w:numId w:val="11"/>
        </w:numPr>
        <w:spacing w:after="0" w:line="360" w:lineRule="auto"/>
        <w:ind w:left="425.19685039370086" w:right="-550" w:hanging="425.1968503937008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Sistēmai ir jābūt strādājošai uz mobīlām ierīcēm. </w:t>
      </w: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2"/>
        <w:ind w:right="-550"/>
        <w:rPr>
          <w:rFonts w:ascii="Times New Roman" w:cs="Times New Roman" w:eastAsia="Times New Roman" w:hAnsi="Times New Roman"/>
          <w:b w:val="1"/>
          <w:sz w:val="24"/>
          <w:szCs w:val="24"/>
        </w:rPr>
      </w:pPr>
      <w:bookmarkStart w:colFirst="0" w:colLast="0" w:name="_2s8eyo1" w:id="10"/>
      <w:bookmarkEnd w:id="10"/>
      <w:r w:rsidDel="00000000" w:rsidR="00000000" w:rsidRPr="00000000">
        <w:rPr>
          <w:sz w:val="24"/>
          <w:szCs w:val="24"/>
          <w:rtl w:val="0"/>
        </w:rPr>
        <w:t xml:space="preserve">2.4. Gala lietotāja raksturiezīmes</w:t>
      </w:r>
      <w:r w:rsidDel="00000000" w:rsidR="00000000" w:rsidRPr="00000000">
        <w:rPr>
          <w:rtl w:val="0"/>
        </w:rPr>
      </w:r>
    </w:p>
    <w:tbl>
      <w:tblPr>
        <w:tblStyle w:val="Table6"/>
        <w:tblW w:w="84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300"/>
        <w:tblGridChange w:id="0">
          <w:tblGrid>
            <w:gridCol w:w="2190"/>
            <w:gridCol w:w="6300"/>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Times New Roman" w:cs="Times New Roman" w:eastAsia="Times New Roman" w:hAnsi="Times New Roman"/>
                <w:b w:val="1"/>
                <w:color w:val="f3f3f3"/>
                <w:sz w:val="20"/>
                <w:szCs w:val="20"/>
              </w:rPr>
            </w:pPr>
            <w:r w:rsidDel="00000000" w:rsidR="00000000" w:rsidRPr="00000000">
              <w:rPr>
                <w:rFonts w:ascii="Times New Roman" w:cs="Times New Roman" w:eastAsia="Times New Roman" w:hAnsi="Times New Roman"/>
                <w:b w:val="1"/>
                <w:color w:val="f3f3f3"/>
                <w:sz w:val="20"/>
                <w:szCs w:val="20"/>
                <w:rtl w:val="0"/>
              </w:rPr>
              <w:t xml:space="preserve">Lietotājs</w:t>
            </w:r>
          </w:p>
        </w:tc>
        <w:tc>
          <w:tcPr>
            <w:tcBorders>
              <w:top w:color="999999" w:space="0" w:sz="8" w:val="single"/>
              <w:left w:color="999999" w:space="0" w:sz="8" w:val="single"/>
              <w:bottom w:color="999999" w:space="0" w:sz="8" w:val="single"/>
              <w:right w:color="999999" w:space="0" w:sz="8" w:val="single"/>
            </w:tcBorders>
            <w:shd w:fill="999999"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rFonts w:ascii="Times New Roman" w:cs="Times New Roman" w:eastAsia="Times New Roman" w:hAnsi="Times New Roman"/>
                <w:b w:val="1"/>
                <w:color w:val="f3f3f3"/>
                <w:sz w:val="20"/>
                <w:szCs w:val="20"/>
              </w:rPr>
            </w:pPr>
            <w:r w:rsidDel="00000000" w:rsidR="00000000" w:rsidRPr="00000000">
              <w:rPr>
                <w:rFonts w:ascii="Times New Roman" w:cs="Times New Roman" w:eastAsia="Times New Roman" w:hAnsi="Times New Roman"/>
                <w:b w:val="1"/>
                <w:color w:val="f3f3f3"/>
                <w:sz w:val="20"/>
                <w:szCs w:val="20"/>
                <w:rtl w:val="0"/>
              </w:rPr>
              <w:t xml:space="preserve">Apraksts</w:t>
            </w:r>
          </w:p>
        </w:tc>
      </w:tr>
      <w:tr>
        <w:trPr>
          <w:cantSplit w:val="0"/>
          <w:tblHeader w:val="0"/>
        </w:trPr>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Parasts lietotājs</w:t>
            </w:r>
          </w:p>
        </w:tc>
        <w:tc>
          <w:tcPr>
            <w:tcBorders>
              <w:top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Loma nodrošina pieeju projekta mājaslapai un visām front-end funkcijām. Parastam lietotājam nav iespējas veikt datu izmaiņu apstirpināšanu, korekciju vai dzēšanu. Parasts lietotājs nevar nodrošināt parametru konfigurāciju.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Loma nodrošina pieeju projekta mājaslapai un visām front-end funkcijām, gan back-end. Administrators var veikt datu izmaiņu apstirpināšanu, korekciju un dzēšanu izmantojot datubāzi. </w:t>
            </w:r>
            <w:r w:rsidDel="00000000" w:rsidR="00000000" w:rsidRPr="00000000">
              <w:rPr>
                <w:rFonts w:ascii="Times New Roman" w:cs="Times New Roman" w:eastAsia="Times New Roman" w:hAnsi="Times New Roman"/>
                <w:sz w:val="20"/>
                <w:szCs w:val="20"/>
                <w:rtl w:val="0"/>
              </w:rPr>
              <w:t xml:space="preserve">Administratoram</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ir</w:t>
            </w:r>
            <w:r w:rsidDel="00000000" w:rsidR="00000000" w:rsidRPr="00000000">
              <w:rPr>
                <w:rFonts w:ascii="Times New Roman" w:cs="Times New Roman" w:eastAsia="Times New Roman" w:hAnsi="Times New Roman"/>
                <w:sz w:val="20"/>
                <w:szCs w:val="20"/>
                <w:rtl w:val="0"/>
              </w:rPr>
              <w:t xml:space="preserve"> nodrošinātas tiesības mainīt konfigurācijas parametrus. </w:t>
            </w:r>
          </w:p>
        </w:tc>
      </w:tr>
    </w:tbl>
    <w:p w:rsidR="00000000" w:rsidDel="00000000" w:rsidP="00000000" w:rsidRDefault="00000000" w:rsidRPr="00000000" w14:paraId="000002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360" w:lineRule="auto"/>
        <w:ind w:right="-550" w:firstLine="85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0F">
      <w:pPr>
        <w:spacing w:line="360" w:lineRule="auto"/>
        <w:ind w:right="-550" w:firstLine="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pStyle w:val="Heading2"/>
        <w:ind w:right="-550"/>
        <w:rPr>
          <w:sz w:val="24"/>
          <w:szCs w:val="24"/>
        </w:rPr>
      </w:pPr>
      <w:bookmarkStart w:colFirst="0" w:colLast="0" w:name="_mn8zcbferlyu" w:id="11"/>
      <w:bookmarkEnd w:id="11"/>
      <w:r w:rsidDel="00000000" w:rsidR="00000000" w:rsidRPr="00000000">
        <w:br w:type="page"/>
      </w:r>
      <w:r w:rsidDel="00000000" w:rsidR="00000000" w:rsidRPr="00000000">
        <w:rPr>
          <w:sz w:val="28"/>
          <w:szCs w:val="28"/>
          <w:rtl w:val="0"/>
        </w:rPr>
        <w:t xml:space="preserve">3. Izstrādes līdzekļu, rīku apraksts un izvēles pamatojums</w:t>
      </w:r>
      <w:r w:rsidDel="00000000" w:rsidR="00000000" w:rsidRPr="00000000">
        <w:rPr>
          <w:rtl w:val="0"/>
        </w:rPr>
      </w:r>
    </w:p>
    <w:p w:rsidR="00000000" w:rsidDel="00000000" w:rsidP="00000000" w:rsidRDefault="00000000" w:rsidRPr="00000000" w14:paraId="00000211">
      <w:pPr>
        <w:pStyle w:val="Heading2"/>
        <w:spacing w:line="360" w:lineRule="auto"/>
        <w:ind w:left="0" w:right="-550" w:firstLine="0"/>
        <w:rPr>
          <w:rFonts w:ascii="Times New Roman" w:cs="Times New Roman" w:eastAsia="Times New Roman" w:hAnsi="Times New Roman"/>
          <w:sz w:val="24"/>
          <w:szCs w:val="24"/>
        </w:rPr>
      </w:pPr>
      <w:bookmarkStart w:colFirst="0" w:colLast="0" w:name="_26in1rg" w:id="12"/>
      <w:bookmarkEnd w:id="12"/>
      <w:r w:rsidDel="00000000" w:rsidR="00000000" w:rsidRPr="00000000">
        <w:rPr>
          <w:sz w:val="24"/>
          <w:szCs w:val="24"/>
          <w:rtl w:val="0"/>
        </w:rPr>
        <w:t xml:space="preserve">3.1. Iespējamo (alternatīvo) risinājuma līdzekļu un valodu apraksts</w:t>
      </w:r>
      <w:r w:rsidDel="00000000" w:rsidR="00000000" w:rsidRPr="00000000">
        <w:rPr>
          <w:rtl w:val="0"/>
        </w:rPr>
      </w:r>
    </w:p>
    <w:p w:rsidR="00000000" w:rsidDel="00000000" w:rsidP="00000000" w:rsidRDefault="00000000" w:rsidRPr="00000000" w14:paraId="00000212">
      <w:pPr>
        <w:spacing w:line="360" w:lineRule="auto"/>
        <w:ind w:right="-550" w:firstLine="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Balstoties uz savām apgūtajām zināšanām un spējām vietne ir izstrādāta HTML, PHP </w:t>
      </w:r>
      <w:r w:rsidDel="00000000" w:rsidR="00000000" w:rsidRPr="00000000">
        <w:rPr>
          <w:rFonts w:ascii="Times New Roman" w:cs="Times New Roman" w:eastAsia="Times New Roman" w:hAnsi="Times New Roman"/>
          <w:sz w:val="24"/>
          <w:szCs w:val="24"/>
          <w:rtl w:val="0"/>
        </w:rPr>
        <w:t xml:space="preserve">un</w:t>
      </w:r>
      <w:r w:rsidDel="00000000" w:rsidR="00000000" w:rsidRPr="00000000">
        <w:rPr>
          <w:rFonts w:ascii="Times New Roman" w:cs="Times New Roman" w:eastAsia="Times New Roman" w:hAnsi="Times New Roman"/>
          <w:sz w:val="24"/>
          <w:szCs w:val="24"/>
          <w:rtl w:val="0"/>
        </w:rPr>
        <w:t xml:space="preserve"> CSS valodā </w:t>
      </w:r>
      <w:r w:rsidDel="00000000" w:rsidR="00000000" w:rsidRPr="00000000">
        <w:rPr>
          <w:rFonts w:ascii="Times New Roman" w:cs="Times New Roman" w:eastAsia="Times New Roman" w:hAnsi="Times New Roman"/>
          <w:sz w:val="24"/>
          <w:szCs w:val="24"/>
          <w:rtl w:val="0"/>
        </w:rPr>
        <w:t xml:space="preserve">ar kurām es</w:t>
      </w:r>
      <w:r w:rsidDel="00000000" w:rsidR="00000000" w:rsidRPr="00000000">
        <w:rPr>
          <w:rFonts w:ascii="Times New Roman" w:cs="Times New Roman" w:eastAsia="Times New Roman" w:hAnsi="Times New Roman"/>
          <w:sz w:val="24"/>
          <w:szCs w:val="24"/>
          <w:rtl w:val="0"/>
        </w:rPr>
        <w:t xml:space="preserve"> jūtos </w:t>
      </w:r>
      <w:r w:rsidDel="00000000" w:rsidR="00000000" w:rsidRPr="00000000">
        <w:rPr>
          <w:rFonts w:ascii="Times New Roman" w:cs="Times New Roman" w:eastAsia="Times New Roman" w:hAnsi="Times New Roman"/>
          <w:sz w:val="24"/>
          <w:szCs w:val="24"/>
          <w:rtl w:val="0"/>
        </w:rPr>
        <w:t xml:space="preserve">viss</w:t>
      </w:r>
      <w:r w:rsidDel="00000000" w:rsidR="00000000" w:rsidRPr="00000000">
        <w:rPr>
          <w:rFonts w:ascii="Times New Roman" w:cs="Times New Roman" w:eastAsia="Times New Roman" w:hAnsi="Times New Roman"/>
          <w:sz w:val="24"/>
          <w:szCs w:val="24"/>
          <w:rtl w:val="0"/>
        </w:rPr>
        <w:t xml:space="preserve"> ērtāk. Alternatīvas priekš izstrādes ir ReactJS, kas ir JavaScript bibliotēka kur pamatiemaņas apguvu savā prakses vietā, taču nejūtos pārliecināts vai spētu izveidot visu sev tīkamo šajā vidē. Par alternatīvu programmēšanas valodu vēl arī var uzskaitīt Ruby, taču nebūt neesmu pazīstams ar šo valodu. Ruby programmēšanas valoda arī utilizē MySQL tieši tāpat, kā PHP. Protams vietni arī būtu iespējams uztaisīt nu jau populāros mājaslapas taisīšanas rīkos, kā wordpress vai wix, kas ļauj lietotājam gluži kā puzli salikt sev tīkamu mājaslapu. Taču uzskatu, ka vietni “Paka” var izveidot jebkurā sev tīkamākā valodā vai mājaslapu izveides rīkos. </w:t>
      </w:r>
    </w:p>
    <w:p w:rsidR="00000000" w:rsidDel="00000000" w:rsidP="00000000" w:rsidRDefault="00000000" w:rsidRPr="00000000" w14:paraId="00000213">
      <w:pPr>
        <w:pStyle w:val="Heading2"/>
        <w:spacing w:line="360" w:lineRule="auto"/>
        <w:ind w:left="0" w:right="-550" w:firstLine="0"/>
        <w:rPr>
          <w:rFonts w:ascii="Times New Roman" w:cs="Times New Roman" w:eastAsia="Times New Roman" w:hAnsi="Times New Roman"/>
          <w:sz w:val="24"/>
          <w:szCs w:val="24"/>
        </w:rPr>
      </w:pPr>
      <w:bookmarkStart w:colFirst="0" w:colLast="0" w:name="_lnxbz9" w:id="13"/>
      <w:bookmarkEnd w:id="13"/>
      <w:r w:rsidDel="00000000" w:rsidR="00000000" w:rsidRPr="00000000">
        <w:rPr>
          <w:sz w:val="24"/>
          <w:szCs w:val="24"/>
          <w:rtl w:val="0"/>
        </w:rPr>
        <w:t xml:space="preserve">3.2. Izvēlēto risinājuma līdzekļu un valodu apraksts</w:t>
      </w:r>
      <w:r w:rsidDel="00000000" w:rsidR="00000000" w:rsidRPr="00000000">
        <w:rPr>
          <w:rtl w:val="0"/>
        </w:rPr>
      </w:r>
    </w:p>
    <w:p w:rsidR="00000000" w:rsidDel="00000000" w:rsidP="00000000" w:rsidRDefault="00000000" w:rsidRPr="00000000" w14:paraId="00000214">
      <w:pPr>
        <w:spacing w:line="360" w:lineRule="auto"/>
        <w:ind w:right="-550" w:firstLine="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Projekts sevī ietver sekojošas izstrādes valodas un rīkus:</w:t>
      </w:r>
    </w:p>
    <w:p w:rsidR="00000000" w:rsidDel="00000000" w:rsidP="00000000" w:rsidRDefault="00000000" w:rsidRPr="00000000" w14:paraId="00000215">
      <w:pPr>
        <w:spacing w:line="360" w:lineRule="auto"/>
        <w:ind w:left="0" w:right="-55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 Visai populārs koda reduktors, kas sevi ietvēr dažādas funkcijas, kas atvieglina ilgstošu darbu darīšanu, kā atkļūdošanu, sintakšu izcelšanu, fragmentus, inteliģento koda pabeigšanu un vēl daudz dažādu funkciju, </w:t>
      </w:r>
      <w:r w:rsidDel="00000000" w:rsidR="00000000" w:rsidRPr="00000000">
        <w:rPr>
          <w:rFonts w:ascii="Times New Roman" w:cs="Times New Roman" w:eastAsia="Times New Roman" w:hAnsi="Times New Roman"/>
          <w:sz w:val="24"/>
          <w:szCs w:val="24"/>
          <w:rtl w:val="0"/>
        </w:rPr>
        <w:t xml:space="preserve">neieskaitot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pieejamos</w:t>
      </w:r>
      <w:r w:rsidDel="00000000" w:rsidR="00000000" w:rsidRPr="00000000">
        <w:rPr>
          <w:rFonts w:ascii="Times New Roman" w:cs="Times New Roman" w:eastAsia="Times New Roman" w:hAnsi="Times New Roman"/>
          <w:sz w:val="24"/>
          <w:szCs w:val="24"/>
          <w:rtl w:val="0"/>
        </w:rPr>
        <w:t xml:space="preserve"> paplašinājumus. </w:t>
        <w:br w:type="textWrapping"/>
        <w:tab/>
        <w:t xml:space="preserve">HTML (HyperText Markup Language)  - Viss zināmākā programmēšanas valoda pasaulē, </w:t>
      </w:r>
      <w:r w:rsidDel="00000000" w:rsidR="00000000" w:rsidRPr="00000000">
        <w:rPr>
          <w:rFonts w:ascii="Times New Roman" w:cs="Times New Roman" w:eastAsia="Times New Roman" w:hAnsi="Times New Roman"/>
          <w:sz w:val="24"/>
          <w:szCs w:val="24"/>
          <w:rtl w:val="0"/>
        </w:rPr>
        <w:t xml:space="preserve">starptautisks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standarts</w:t>
      </w:r>
      <w:r w:rsidDel="00000000" w:rsidR="00000000" w:rsidRPr="00000000">
        <w:rPr>
          <w:rFonts w:ascii="Times New Roman" w:cs="Times New Roman" w:eastAsia="Times New Roman" w:hAnsi="Times New Roman"/>
          <w:sz w:val="24"/>
          <w:szCs w:val="24"/>
          <w:rtl w:val="0"/>
        </w:rPr>
        <w:t xml:space="preserve">. Projekta ietvaros sevī ietver mājaslapas strukturizēšanu. </w:t>
        <w:br w:type="textWrapping"/>
        <w:tab/>
        <w:t xml:space="preserve">PHP (HyperText Preprocessor) - PHP ir </w:t>
      </w:r>
      <w:r w:rsidDel="00000000" w:rsidR="00000000" w:rsidRPr="00000000">
        <w:rPr>
          <w:rFonts w:ascii="Times New Roman" w:cs="Times New Roman" w:eastAsia="Times New Roman" w:hAnsi="Times New Roman"/>
          <w:sz w:val="24"/>
          <w:szCs w:val="24"/>
          <w:rtl w:val="0"/>
        </w:rPr>
        <w:t xml:space="preserve">dinamiska</w:t>
      </w:r>
      <w:r w:rsidDel="00000000" w:rsidR="00000000" w:rsidRPr="00000000">
        <w:rPr>
          <w:rFonts w:ascii="Times New Roman" w:cs="Times New Roman" w:eastAsia="Times New Roman" w:hAnsi="Times New Roman"/>
          <w:sz w:val="24"/>
          <w:szCs w:val="24"/>
          <w:rtl w:val="0"/>
        </w:rPr>
        <w:t xml:space="preserve"> vietņu izveides valoda. PHP skripti vai faili darbojas servera pusē, gluž kā Python, tādējādi klienti pat nezina vai viņi redz tikai parastu HTML produktu vai PHP skriptu. </w:t>
      </w:r>
      <w:r w:rsidDel="00000000" w:rsidR="00000000" w:rsidRPr="00000000">
        <w:rPr>
          <w:rFonts w:ascii="Times New Roman" w:cs="Times New Roman" w:eastAsia="Times New Roman" w:hAnsi="Times New Roman"/>
          <w:sz w:val="24"/>
          <w:szCs w:val="24"/>
          <w:rtl w:val="0"/>
        </w:rPr>
        <w:t xml:space="preserve">Savienojot</w:t>
      </w:r>
      <w:r w:rsidDel="00000000" w:rsidR="00000000" w:rsidRPr="00000000">
        <w:rPr>
          <w:rFonts w:ascii="Times New Roman" w:cs="Times New Roman" w:eastAsia="Times New Roman" w:hAnsi="Times New Roman"/>
          <w:sz w:val="24"/>
          <w:szCs w:val="24"/>
          <w:rtl w:val="0"/>
        </w:rPr>
        <w:t xml:space="preserve"> šos </w:t>
      </w:r>
      <w:r w:rsidDel="00000000" w:rsidR="00000000" w:rsidRPr="00000000">
        <w:rPr>
          <w:rFonts w:ascii="Times New Roman" w:cs="Times New Roman" w:eastAsia="Times New Roman" w:hAnsi="Times New Roman"/>
          <w:sz w:val="24"/>
          <w:szCs w:val="24"/>
          <w:rtl w:val="0"/>
        </w:rPr>
        <w:t xml:space="preserve">abus</w:t>
      </w:r>
      <w:r w:rsidDel="00000000" w:rsidR="00000000" w:rsidRPr="00000000">
        <w:rPr>
          <w:rFonts w:ascii="Times New Roman" w:cs="Times New Roman" w:eastAsia="Times New Roman" w:hAnsi="Times New Roman"/>
          <w:sz w:val="24"/>
          <w:szCs w:val="24"/>
          <w:rtl w:val="0"/>
        </w:rPr>
        <w:t xml:space="preserve"> kopā mēs </w:t>
      </w:r>
      <w:r w:rsidDel="00000000" w:rsidR="00000000" w:rsidRPr="00000000">
        <w:rPr>
          <w:rFonts w:ascii="Times New Roman" w:cs="Times New Roman" w:eastAsia="Times New Roman" w:hAnsi="Times New Roman"/>
          <w:sz w:val="24"/>
          <w:szCs w:val="24"/>
          <w:rtl w:val="0"/>
        </w:rPr>
        <w:t xml:space="preserve">varam</w:t>
      </w:r>
      <w:r w:rsidDel="00000000" w:rsidR="00000000" w:rsidRPr="00000000">
        <w:rPr>
          <w:rFonts w:ascii="Times New Roman" w:cs="Times New Roman" w:eastAsia="Times New Roman" w:hAnsi="Times New Roman"/>
          <w:sz w:val="24"/>
          <w:szCs w:val="24"/>
          <w:rtl w:val="0"/>
        </w:rPr>
        <w:t xml:space="preserve"> izveidot </w:t>
      </w:r>
      <w:r w:rsidDel="00000000" w:rsidR="00000000" w:rsidRPr="00000000">
        <w:rPr>
          <w:rFonts w:ascii="Times New Roman" w:cs="Times New Roman" w:eastAsia="Times New Roman" w:hAnsi="Times New Roman"/>
          <w:sz w:val="24"/>
          <w:szCs w:val="24"/>
          <w:rtl w:val="0"/>
        </w:rPr>
        <w:t xml:space="preserve">dinamisku</w:t>
      </w:r>
      <w:r w:rsidDel="00000000" w:rsidR="00000000" w:rsidRPr="00000000">
        <w:rPr>
          <w:rFonts w:ascii="Times New Roman" w:cs="Times New Roman" w:eastAsia="Times New Roman" w:hAnsi="Times New Roman"/>
          <w:sz w:val="24"/>
          <w:szCs w:val="24"/>
          <w:rtl w:val="0"/>
        </w:rPr>
        <w:t xml:space="preserve"> mājaslapu, kas ļauj ļoti viegli apvienot mūsu gadījumā front-end ar back-end papildus izmantojot vēl phpmyadmin.</w:t>
        <w:br w:type="textWrapping"/>
        <w:tab/>
        <w:t xml:space="preserve">CSS (Cascading Style Sheets)  - Izmanto vietnes lapu dizainēšanai un stilizēšanai. Mūsu gadījumā tiek lietots kopā ar bootstrap, lai </w:t>
      </w:r>
      <w:r w:rsidDel="00000000" w:rsidR="00000000" w:rsidRPr="00000000">
        <w:rPr>
          <w:rFonts w:ascii="Times New Roman" w:cs="Times New Roman" w:eastAsia="Times New Roman" w:hAnsi="Times New Roman"/>
          <w:sz w:val="24"/>
          <w:szCs w:val="24"/>
          <w:rtl w:val="0"/>
        </w:rPr>
        <w:t xml:space="preserve">veidotu</w:t>
      </w:r>
      <w:r w:rsidDel="00000000" w:rsidR="00000000" w:rsidRPr="00000000">
        <w:rPr>
          <w:rFonts w:ascii="Times New Roman" w:cs="Times New Roman" w:eastAsia="Times New Roman" w:hAnsi="Times New Roman"/>
          <w:sz w:val="24"/>
          <w:szCs w:val="24"/>
          <w:rtl w:val="0"/>
        </w:rPr>
        <w:t xml:space="preserve"> patīkamu un </w:t>
      </w:r>
      <w:r w:rsidDel="00000000" w:rsidR="00000000" w:rsidRPr="00000000">
        <w:rPr>
          <w:rFonts w:ascii="Times New Roman" w:cs="Times New Roman" w:eastAsia="Times New Roman" w:hAnsi="Times New Roman"/>
          <w:sz w:val="24"/>
          <w:szCs w:val="24"/>
          <w:rtl w:val="0"/>
        </w:rPr>
        <w:t xml:space="preserve">reprezentablu</w:t>
      </w:r>
      <w:r w:rsidDel="00000000" w:rsidR="00000000" w:rsidRPr="00000000">
        <w:rPr>
          <w:rFonts w:ascii="Times New Roman" w:cs="Times New Roman" w:eastAsia="Times New Roman" w:hAnsi="Times New Roman"/>
          <w:sz w:val="24"/>
          <w:szCs w:val="24"/>
          <w:rtl w:val="0"/>
        </w:rPr>
        <w:t xml:space="preserve"> mājaslapu.</w:t>
        <w:br w:type="textWrapping"/>
        <w:tab/>
        <w:t xml:space="preserve">Bootstrap - CSS framework, ļauj vieglāk un daudz ērtāk veidot mājas lapas front-end </w:t>
      </w:r>
      <w:r w:rsidDel="00000000" w:rsidR="00000000" w:rsidRPr="00000000">
        <w:rPr>
          <w:rFonts w:ascii="Times New Roman" w:cs="Times New Roman" w:eastAsia="Times New Roman" w:hAnsi="Times New Roman"/>
          <w:sz w:val="24"/>
          <w:szCs w:val="24"/>
          <w:rtl w:val="0"/>
        </w:rPr>
        <w:t xml:space="preserve">dizainu</w:t>
      </w:r>
      <w:r w:rsidDel="00000000" w:rsidR="00000000" w:rsidRPr="00000000">
        <w:rPr>
          <w:rFonts w:ascii="Times New Roman" w:cs="Times New Roman" w:eastAsia="Times New Roman" w:hAnsi="Times New Roman"/>
          <w:sz w:val="24"/>
          <w:szCs w:val="24"/>
          <w:rtl w:val="0"/>
        </w:rPr>
        <w:t xml:space="preserve">. Izmantojot Bootstrap ir iespējams bieži vien izveidot dinamiskāku un atsaucīgāku mājas lapu, kas vizuāli ir patīkamāki. Izmantots kopā ar css, lai radītu </w:t>
      </w:r>
      <w:r w:rsidDel="00000000" w:rsidR="00000000" w:rsidRPr="00000000">
        <w:rPr>
          <w:rFonts w:ascii="Times New Roman" w:cs="Times New Roman" w:eastAsia="Times New Roman" w:hAnsi="Times New Roman"/>
          <w:sz w:val="24"/>
          <w:szCs w:val="24"/>
          <w:rtl w:val="0"/>
        </w:rPr>
        <w:t xml:space="preserve">reprezentablu</w:t>
      </w:r>
      <w:r w:rsidDel="00000000" w:rsidR="00000000" w:rsidRPr="00000000">
        <w:rPr>
          <w:rFonts w:ascii="Times New Roman" w:cs="Times New Roman" w:eastAsia="Times New Roman" w:hAnsi="Times New Roman"/>
          <w:sz w:val="24"/>
          <w:szCs w:val="24"/>
          <w:rtl w:val="0"/>
        </w:rPr>
        <w:t xml:space="preserve"> mājaslapu. Piebildīšu, ka tiek arī izmantots Bootstrap JS, kas ļauj izmantot jau esoši </w:t>
      </w:r>
      <w:r w:rsidDel="00000000" w:rsidR="00000000" w:rsidRPr="00000000">
        <w:rPr>
          <w:rFonts w:ascii="Times New Roman" w:cs="Times New Roman" w:eastAsia="Times New Roman" w:hAnsi="Times New Roman"/>
          <w:sz w:val="24"/>
          <w:szCs w:val="24"/>
          <w:rtl w:val="0"/>
        </w:rPr>
        <w:t xml:space="preserve">izveidotos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pluginus</w:t>
      </w:r>
      <w:r w:rsidDel="00000000" w:rsidR="00000000" w:rsidRPr="00000000">
        <w:rPr>
          <w:rFonts w:ascii="Times New Roman" w:cs="Times New Roman" w:eastAsia="Times New Roman" w:hAnsi="Times New Roman"/>
          <w:sz w:val="24"/>
          <w:szCs w:val="24"/>
          <w:rtl w:val="0"/>
        </w:rPr>
        <w:t xml:space="preserve">, lai tieši </w:t>
      </w:r>
      <w:r w:rsidDel="00000000" w:rsidR="00000000" w:rsidRPr="00000000">
        <w:rPr>
          <w:rFonts w:ascii="Times New Roman" w:cs="Times New Roman" w:eastAsia="Times New Roman" w:hAnsi="Times New Roman"/>
          <w:sz w:val="24"/>
          <w:szCs w:val="24"/>
          <w:rtl w:val="0"/>
        </w:rPr>
        <w:t xml:space="preserve">veidotu</w:t>
      </w:r>
      <w:r w:rsidDel="00000000" w:rsidR="00000000" w:rsidRPr="00000000">
        <w:rPr>
          <w:rFonts w:ascii="Times New Roman" w:cs="Times New Roman" w:eastAsia="Times New Roman" w:hAnsi="Times New Roman"/>
          <w:sz w:val="24"/>
          <w:szCs w:val="24"/>
          <w:rtl w:val="0"/>
        </w:rPr>
        <w:t xml:space="preserve"> šo CSS </w:t>
      </w:r>
      <w:r w:rsidDel="00000000" w:rsidR="00000000" w:rsidRPr="00000000">
        <w:rPr>
          <w:rFonts w:ascii="Times New Roman" w:cs="Times New Roman" w:eastAsia="Times New Roman" w:hAnsi="Times New Roman"/>
          <w:sz w:val="24"/>
          <w:szCs w:val="24"/>
          <w:rtl w:val="0"/>
        </w:rPr>
        <w:t xml:space="preserve">dinamisku</w:t>
      </w:r>
      <w:r w:rsidDel="00000000" w:rsidR="00000000" w:rsidRPr="00000000">
        <w:rPr>
          <w:rFonts w:ascii="Times New Roman" w:cs="Times New Roman" w:eastAsia="Times New Roman" w:hAnsi="Times New Roman"/>
          <w:sz w:val="24"/>
          <w:szCs w:val="24"/>
          <w:rtl w:val="0"/>
        </w:rPr>
        <w:t xml:space="preserve">.</w:t>
        <w:br w:type="textWrapping"/>
        <w:tab/>
        <w:t xml:space="preserve">Font Awesome - Ikonu bibliotēka un rīkkopa, kas ļauj mājaslapā viegli ievietot un stilizēt ikonas.</w:t>
        <w:br w:type="textWrapping"/>
        <w:tab/>
        <w:t xml:space="preserve">PhpMyAdmin - Tīmekļa </w:t>
      </w:r>
      <w:r w:rsidDel="00000000" w:rsidR="00000000" w:rsidRPr="00000000">
        <w:rPr>
          <w:rFonts w:ascii="Times New Roman" w:cs="Times New Roman" w:eastAsia="Times New Roman" w:hAnsi="Times New Roman"/>
          <w:sz w:val="24"/>
          <w:szCs w:val="24"/>
          <w:rtl w:val="0"/>
        </w:rPr>
        <w:t xml:space="preserve">pielikuma</w:t>
      </w:r>
      <w:r w:rsidDel="00000000" w:rsidR="00000000" w:rsidRPr="00000000">
        <w:rPr>
          <w:rFonts w:ascii="Times New Roman" w:cs="Times New Roman" w:eastAsia="Times New Roman" w:hAnsi="Times New Roman"/>
          <w:sz w:val="24"/>
          <w:szCs w:val="24"/>
          <w:rtl w:val="0"/>
        </w:rPr>
        <w:t xml:space="preserve"> rīks, kas veidots PHP valoda. Paradzēts MySQL datubāžu pārvaldīšanai izmantojot tīmekļa saskarni. PhpMyAdmin ļauj mums pārskatīt vietnes datubāzi izmantojot tīmekli. Vietnes administrācijas panelis ir respektīvi PhpMyAdmin kontroles panelis tikai vienkāršots, kas ļauj vietnē mums, kā tās uzturētājs ievietot, rediģēt un dzēst informāciju.</w:t>
        <w:br w:type="textWrapping"/>
        <w:tab/>
        <w:t xml:space="preserve">MySQL - Relāciju datubāzu pārvaldības sistēma, kas ir uzstādīta uz </w:t>
      </w:r>
      <w:r w:rsidDel="00000000" w:rsidR="00000000" w:rsidRPr="00000000">
        <w:rPr>
          <w:rFonts w:ascii="Times New Roman" w:cs="Times New Roman" w:eastAsia="Times New Roman" w:hAnsi="Times New Roman"/>
          <w:sz w:val="24"/>
          <w:szCs w:val="24"/>
          <w:rtl w:val="0"/>
        </w:rPr>
        <w:t xml:space="preserve">milijoniem</w:t>
      </w:r>
      <w:r w:rsidDel="00000000" w:rsidR="00000000" w:rsidRPr="00000000">
        <w:rPr>
          <w:rFonts w:ascii="Times New Roman" w:cs="Times New Roman" w:eastAsia="Times New Roman" w:hAnsi="Times New Roman"/>
          <w:sz w:val="24"/>
          <w:szCs w:val="24"/>
          <w:rtl w:val="0"/>
        </w:rPr>
        <w:t xml:space="preserve"> datoru visā pasaulē. MySQL projektā primāri tiek izmantots, lai </w:t>
      </w:r>
      <w:r w:rsidDel="00000000" w:rsidR="00000000" w:rsidRPr="00000000">
        <w:rPr>
          <w:rFonts w:ascii="Times New Roman" w:cs="Times New Roman" w:eastAsia="Times New Roman" w:hAnsi="Times New Roman"/>
          <w:sz w:val="24"/>
          <w:szCs w:val="24"/>
          <w:rtl w:val="0"/>
        </w:rPr>
        <w:t xml:space="preserve">izveidotu</w:t>
      </w:r>
      <w:r w:rsidDel="00000000" w:rsidR="00000000" w:rsidRPr="00000000">
        <w:rPr>
          <w:rFonts w:ascii="Times New Roman" w:cs="Times New Roman" w:eastAsia="Times New Roman" w:hAnsi="Times New Roman"/>
          <w:sz w:val="24"/>
          <w:szCs w:val="24"/>
          <w:rtl w:val="0"/>
        </w:rPr>
        <w:t xml:space="preserve"> pašu datubāzi un to diagrammas. MySQL personīgi ļāva izmantot sql vaicājumus pirms lietoju tos savā php vaicājumā.</w:t>
        <w:br w:type="textWrapping"/>
        <w:tab/>
        <w:t xml:space="preserve">Xampp - Atvērtā koda </w:t>
      </w:r>
      <w:r w:rsidDel="00000000" w:rsidR="00000000" w:rsidRPr="00000000">
        <w:rPr>
          <w:rFonts w:ascii="Times New Roman" w:cs="Times New Roman" w:eastAsia="Times New Roman" w:hAnsi="Times New Roman"/>
          <w:sz w:val="24"/>
          <w:szCs w:val="24"/>
          <w:rtl w:val="0"/>
        </w:rPr>
        <w:t xml:space="preserve">starpplatformu</w:t>
      </w:r>
      <w:r w:rsidDel="00000000" w:rsidR="00000000" w:rsidRPr="00000000">
        <w:rPr>
          <w:rFonts w:ascii="Times New Roman" w:cs="Times New Roman" w:eastAsia="Times New Roman" w:hAnsi="Times New Roman"/>
          <w:sz w:val="24"/>
          <w:szCs w:val="24"/>
          <w:rtl w:val="0"/>
        </w:rPr>
        <w:t xml:space="preserve"> tīmekļa serveru risinājumu steka pakotne. Izmantojot piedāvātos Apache </w:t>
      </w:r>
      <w:r w:rsidDel="00000000" w:rsidR="00000000" w:rsidRPr="00000000">
        <w:rPr>
          <w:rFonts w:ascii="Times New Roman" w:cs="Times New Roman" w:eastAsia="Times New Roman" w:hAnsi="Times New Roman"/>
          <w:sz w:val="24"/>
          <w:szCs w:val="24"/>
          <w:rtl w:val="0"/>
        </w:rPr>
        <w:t xml:space="preserve">un</w:t>
      </w:r>
      <w:r w:rsidDel="00000000" w:rsidR="00000000" w:rsidRPr="00000000">
        <w:rPr>
          <w:rFonts w:ascii="Times New Roman" w:cs="Times New Roman" w:eastAsia="Times New Roman" w:hAnsi="Times New Roman"/>
          <w:sz w:val="24"/>
          <w:szCs w:val="24"/>
          <w:rtl w:val="0"/>
        </w:rPr>
        <w:t xml:space="preserve"> MySQL moduļus </w:t>
      </w:r>
      <w:r w:rsidDel="00000000" w:rsidR="00000000" w:rsidRPr="00000000">
        <w:rPr>
          <w:rFonts w:ascii="Times New Roman" w:cs="Times New Roman" w:eastAsia="Times New Roman" w:hAnsi="Times New Roman"/>
          <w:sz w:val="24"/>
          <w:szCs w:val="24"/>
          <w:rtl w:val="0"/>
        </w:rPr>
        <w:t xml:space="preserve">tiek</w:t>
      </w:r>
      <w:r w:rsidDel="00000000" w:rsidR="00000000" w:rsidRPr="00000000">
        <w:rPr>
          <w:rFonts w:ascii="Times New Roman" w:cs="Times New Roman" w:eastAsia="Times New Roman" w:hAnsi="Times New Roman"/>
          <w:sz w:val="24"/>
          <w:szCs w:val="24"/>
          <w:rtl w:val="0"/>
        </w:rPr>
        <w:t xml:space="preserve"> lokāli hostēta vietne “Paka”, lai reālā laikā redzētu veiktās koda izmaiņas mājaslapā. </w:t>
      </w:r>
    </w:p>
    <w:p w:rsidR="00000000" w:rsidDel="00000000" w:rsidP="00000000" w:rsidRDefault="00000000" w:rsidRPr="00000000" w14:paraId="00000216">
      <w:pPr>
        <w:spacing w:line="360" w:lineRule="auto"/>
        <w:ind w:left="1440" w:right="-5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1"/>
        <w:ind w:left="0" w:right="-550" w:firstLine="0"/>
        <w:rPr>
          <w:sz w:val="28"/>
          <w:szCs w:val="28"/>
        </w:rPr>
      </w:pPr>
      <w:bookmarkStart w:colFirst="0" w:colLast="0" w:name="_35nkun2" w:id="14"/>
      <w:bookmarkEnd w:id="14"/>
      <w:r w:rsidDel="00000000" w:rsidR="00000000" w:rsidRPr="00000000">
        <w:rPr>
          <w:sz w:val="28"/>
          <w:szCs w:val="28"/>
          <w:rtl w:val="0"/>
        </w:rPr>
        <w:t xml:space="preserve">4. Sistēmas modelēšana un projektēšana</w:t>
      </w:r>
    </w:p>
    <w:p w:rsidR="00000000" w:rsidDel="00000000" w:rsidP="00000000" w:rsidRDefault="00000000" w:rsidRPr="00000000" w14:paraId="00000219">
      <w:pPr>
        <w:pStyle w:val="Heading2"/>
        <w:ind w:left="0" w:right="-550" w:firstLine="0"/>
        <w:rPr>
          <w:sz w:val="24"/>
          <w:szCs w:val="24"/>
        </w:rPr>
      </w:pPr>
      <w:bookmarkStart w:colFirst="0" w:colLast="0" w:name="_1ksv4uv" w:id="15"/>
      <w:bookmarkEnd w:id="15"/>
      <w:r w:rsidDel="00000000" w:rsidR="00000000" w:rsidRPr="00000000">
        <w:rPr>
          <w:sz w:val="24"/>
          <w:szCs w:val="24"/>
          <w:rtl w:val="0"/>
        </w:rPr>
        <w:t xml:space="preserve">4.1. Sistēmas struktūras modelis</w:t>
      </w:r>
    </w:p>
    <w:p w:rsidR="00000000" w:rsidDel="00000000" w:rsidP="00000000" w:rsidRDefault="00000000" w:rsidRPr="00000000" w14:paraId="0000021A">
      <w:pPr>
        <w:rPr/>
      </w:pPr>
      <w:r w:rsidDel="00000000" w:rsidR="00000000" w:rsidRPr="00000000">
        <w:rPr/>
        <w:drawing>
          <wp:inline distB="114300" distT="114300" distL="114300" distR="114300">
            <wp:extent cx="5401763" cy="4408568"/>
            <wp:effectExtent b="0" l="0" r="0" t="0"/>
            <wp:docPr id="30"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401763" cy="440856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2"/>
        <w:ind w:left="0" w:right="-550" w:firstLine="0"/>
        <w:rPr>
          <w:sz w:val="24"/>
          <w:szCs w:val="24"/>
        </w:rPr>
      </w:pPr>
      <w:bookmarkStart w:colFirst="0" w:colLast="0" w:name="_nnoqqp5g2uix" w:id="16"/>
      <w:bookmarkEnd w:id="16"/>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2"/>
        <w:ind w:left="0" w:right="-550" w:firstLine="0"/>
        <w:rPr>
          <w:sz w:val="24"/>
          <w:szCs w:val="24"/>
        </w:rPr>
      </w:pPr>
      <w:bookmarkStart w:colFirst="0" w:colLast="0" w:name="_44sinio" w:id="17"/>
      <w:bookmarkEnd w:id="17"/>
      <w:r w:rsidDel="00000000" w:rsidR="00000000" w:rsidRPr="00000000">
        <w:rPr>
          <w:sz w:val="24"/>
          <w:szCs w:val="24"/>
          <w:rtl w:val="0"/>
        </w:rPr>
        <w:t xml:space="preserve">4.2. ER diagramma</w:t>
      </w:r>
    </w:p>
    <w:p w:rsidR="00000000" w:rsidDel="00000000" w:rsidP="00000000" w:rsidRDefault="00000000" w:rsidRPr="00000000" w14:paraId="0000021D">
      <w:pPr>
        <w:spacing w:line="360" w:lineRule="auto"/>
        <w:ind w:right="-550.8661417322827" w:firstLine="850.3937007874017"/>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ER diagrammā ir attēlotas visas izmantotās datu tabulas un to savstarpējās savienības ar tabulu </w:t>
      </w:r>
      <w:r w:rsidDel="00000000" w:rsidR="00000000" w:rsidRPr="00000000">
        <w:rPr>
          <w:rFonts w:ascii="Times New Roman" w:cs="Times New Roman" w:eastAsia="Times New Roman" w:hAnsi="Times New Roman"/>
          <w:sz w:val="24"/>
          <w:szCs w:val="24"/>
          <w:rtl w:val="0"/>
        </w:rPr>
        <w:t xml:space="preserve">employess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w:t>
      </w:r>
      <w:r w:rsidDel="00000000" w:rsidR="00000000" w:rsidRPr="00000000">
        <w:rPr>
          <w:rFonts w:ascii="Times New Roman" w:cs="Times New Roman" w:eastAsia="Times New Roman" w:hAnsi="Times New Roman"/>
          <w:sz w:val="24"/>
          <w:szCs w:val="24"/>
          <w:rtl w:val="0"/>
        </w:rPr>
        <w:t xml:space="preserve"> positions. Tabulas positions ID, kas tiek iedalīts pēc jauna </w:t>
      </w:r>
      <w:r w:rsidDel="00000000" w:rsidR="00000000" w:rsidRPr="00000000">
        <w:rPr>
          <w:rFonts w:ascii="Times New Roman" w:cs="Times New Roman" w:eastAsia="Times New Roman" w:hAnsi="Times New Roman"/>
          <w:sz w:val="24"/>
          <w:szCs w:val="24"/>
          <w:rtl w:val="0"/>
        </w:rPr>
        <w:t xml:space="preserve">ieraksta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izveides</w:t>
      </w:r>
      <w:r w:rsidDel="00000000" w:rsidR="00000000" w:rsidRPr="00000000">
        <w:rPr>
          <w:rFonts w:ascii="Times New Roman" w:cs="Times New Roman" w:eastAsia="Times New Roman" w:hAnsi="Times New Roman"/>
          <w:sz w:val="24"/>
          <w:szCs w:val="24"/>
          <w:rtl w:val="0"/>
        </w:rPr>
        <w:t xml:space="preserve"> ļauj savienot šo ierakstu ar tabulas </w:t>
      </w:r>
      <w:r w:rsidDel="00000000" w:rsidR="00000000" w:rsidRPr="00000000">
        <w:rPr>
          <w:rFonts w:ascii="Times New Roman" w:cs="Times New Roman" w:eastAsia="Times New Roman" w:hAnsi="Times New Roman"/>
          <w:sz w:val="24"/>
          <w:szCs w:val="24"/>
          <w:rtl w:val="0"/>
        </w:rPr>
        <w:t xml:space="preserve">employess</w:t>
      </w:r>
      <w:r w:rsidDel="00000000" w:rsidR="00000000" w:rsidRPr="00000000">
        <w:rPr>
          <w:rFonts w:ascii="Times New Roman" w:cs="Times New Roman" w:eastAsia="Times New Roman" w:hAnsi="Times New Roman"/>
          <w:sz w:val="24"/>
          <w:szCs w:val="24"/>
          <w:rtl w:val="0"/>
        </w:rPr>
        <w:t xml:space="preserve"> “positon_id” lauku.(Skat 1.attēls)</w:t>
      </w:r>
      <w:r w:rsidDel="00000000" w:rsidR="00000000" w:rsidRPr="00000000">
        <w:rPr>
          <w:rtl w:val="0"/>
        </w:rPr>
      </w:r>
    </w:p>
    <w:p w:rsidR="00000000" w:rsidDel="00000000" w:rsidP="00000000" w:rsidRDefault="00000000" w:rsidRPr="00000000" w14:paraId="0000021E">
      <w:pPr>
        <w:ind w:firstLine="850.393700787401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62525" cy="3467100"/>
            <wp:effectExtent b="0" l="0" r="0" 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962525" cy="34671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1.attēls. </w:t>
      </w:r>
      <w:r w:rsidDel="00000000" w:rsidR="00000000" w:rsidRPr="00000000">
        <w:rPr>
          <w:rFonts w:ascii="Times New Roman" w:cs="Times New Roman" w:eastAsia="Times New Roman" w:hAnsi="Times New Roman"/>
          <w:b w:val="1"/>
          <w:sz w:val="20"/>
          <w:szCs w:val="20"/>
          <w:rtl w:val="0"/>
        </w:rPr>
        <w:t xml:space="preserve">ER diagramma</w:t>
      </w:r>
      <w:r w:rsidDel="00000000" w:rsidR="00000000" w:rsidRPr="00000000">
        <w:rPr>
          <w:rtl w:val="0"/>
        </w:rPr>
      </w:r>
    </w:p>
    <w:p w:rsidR="00000000" w:rsidDel="00000000" w:rsidP="00000000" w:rsidRDefault="00000000" w:rsidRPr="00000000" w14:paraId="0000021F">
      <w:pPr>
        <w:pStyle w:val="Heading2"/>
        <w:ind w:left="0" w:right="-550" w:firstLine="0"/>
        <w:rPr>
          <w:sz w:val="24"/>
          <w:szCs w:val="24"/>
        </w:rPr>
      </w:pPr>
      <w:bookmarkStart w:colFirst="0" w:colLast="0" w:name="_4hlv7fic1fd5" w:id="18"/>
      <w:bookmarkEnd w:id="18"/>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2"/>
        <w:ind w:left="0" w:right="-550" w:firstLine="0"/>
        <w:rPr>
          <w:sz w:val="24"/>
          <w:szCs w:val="24"/>
        </w:rPr>
      </w:pPr>
      <w:bookmarkStart w:colFirst="0" w:colLast="0" w:name="_2jxsxqh" w:id="19"/>
      <w:bookmarkEnd w:id="19"/>
      <w:r w:rsidDel="00000000" w:rsidR="00000000" w:rsidRPr="00000000">
        <w:rPr>
          <w:sz w:val="24"/>
          <w:szCs w:val="24"/>
          <w:rtl w:val="0"/>
        </w:rPr>
        <w:t xml:space="preserve">4.3. Funkcionālais un dinamiskais sistēmas modelis</w:t>
      </w:r>
    </w:p>
    <w:p w:rsidR="00000000" w:rsidDel="00000000" w:rsidP="00000000" w:rsidRDefault="00000000" w:rsidRPr="00000000" w14:paraId="00000221">
      <w:pPr>
        <w:spacing w:line="360" w:lineRule="auto"/>
        <w:ind w:left="0" w:right="-43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Vietnes “</w:t>
      </w:r>
      <w:r w:rsidDel="00000000" w:rsidR="00000000" w:rsidRPr="00000000">
        <w:rPr>
          <w:rFonts w:ascii="Times New Roman" w:cs="Times New Roman" w:eastAsia="Times New Roman" w:hAnsi="Times New Roman"/>
          <w:sz w:val="24"/>
          <w:szCs w:val="24"/>
          <w:rtl w:val="0"/>
        </w:rPr>
        <w:t xml:space="preserve">Paka</w:t>
      </w:r>
      <w:r w:rsidDel="00000000" w:rsidR="00000000" w:rsidRPr="00000000">
        <w:rPr>
          <w:rFonts w:ascii="Times New Roman" w:cs="Times New Roman" w:eastAsia="Times New Roman" w:hAnsi="Times New Roman"/>
          <w:sz w:val="24"/>
          <w:szCs w:val="24"/>
          <w:rtl w:val="0"/>
        </w:rPr>
        <w:t xml:space="preserve">” funkcionālājā diagrammā </w:t>
      </w:r>
      <w:r w:rsidDel="00000000" w:rsidR="00000000" w:rsidRPr="00000000">
        <w:rPr>
          <w:rFonts w:ascii="Times New Roman" w:cs="Times New Roman" w:eastAsia="Times New Roman" w:hAnsi="Times New Roman"/>
          <w:sz w:val="24"/>
          <w:szCs w:val="24"/>
          <w:rtl w:val="0"/>
        </w:rPr>
        <w:t xml:space="preserve">ir</w:t>
      </w:r>
      <w:r w:rsidDel="00000000" w:rsidR="00000000" w:rsidRPr="00000000">
        <w:rPr>
          <w:rFonts w:ascii="Times New Roman" w:cs="Times New Roman" w:eastAsia="Times New Roman" w:hAnsi="Times New Roman"/>
          <w:sz w:val="24"/>
          <w:szCs w:val="24"/>
          <w:rtl w:val="0"/>
        </w:rPr>
        <w:t xml:space="preserve"> ilustrēts administrācijas pieslēgšanās </w:t>
      </w:r>
      <w:r w:rsidDel="00000000" w:rsidR="00000000" w:rsidRPr="00000000">
        <w:rPr>
          <w:rFonts w:ascii="Times New Roman" w:cs="Times New Roman" w:eastAsia="Times New Roman" w:hAnsi="Times New Roman"/>
          <w:sz w:val="24"/>
          <w:szCs w:val="24"/>
          <w:rtl w:val="0"/>
        </w:rPr>
        <w:t xml:space="preserve">panelis</w:t>
      </w:r>
      <w:r w:rsidDel="00000000" w:rsidR="00000000" w:rsidRPr="00000000">
        <w:rPr>
          <w:rFonts w:ascii="Times New Roman" w:cs="Times New Roman" w:eastAsia="Times New Roman" w:hAnsi="Times New Roman"/>
          <w:sz w:val="24"/>
          <w:szCs w:val="24"/>
          <w:rtl w:val="0"/>
        </w:rPr>
        <w:t xml:space="preserve">. Pirms pieslēgšanās administrācijas panelim </w:t>
      </w:r>
      <w:r w:rsidDel="00000000" w:rsidR="00000000" w:rsidRPr="00000000">
        <w:rPr>
          <w:rFonts w:ascii="Times New Roman" w:cs="Times New Roman" w:eastAsia="Times New Roman" w:hAnsi="Times New Roman"/>
          <w:sz w:val="24"/>
          <w:szCs w:val="24"/>
          <w:rtl w:val="0"/>
        </w:rPr>
        <w:t xml:space="preserve">administratoram</w:t>
      </w:r>
      <w:r w:rsidDel="00000000" w:rsidR="00000000" w:rsidRPr="00000000">
        <w:rPr>
          <w:rFonts w:ascii="Times New Roman" w:cs="Times New Roman" w:eastAsia="Times New Roman" w:hAnsi="Times New Roman"/>
          <w:sz w:val="24"/>
          <w:szCs w:val="24"/>
          <w:rtl w:val="0"/>
        </w:rPr>
        <w:t xml:space="preserve"> ir jāizpilda pieslēgšanās forma, pēc pieslēgšanās formas aizpildīšanas dati tiek nosūtīti uz datubāzi. Dati tiek pārbaudīti un salīdzināti, pēc korekti ievadītas informācijas administrators tiek pieslēgts un tālāk novirzīts uz administrācijas paneli. Nekorektu datu gadījumā tiek paradīts paziņojums, attiecīgi aizpildītajām datu ailēm. </w:t>
      </w:r>
    </w:p>
    <w:p w:rsidR="00000000" w:rsidDel="00000000" w:rsidP="00000000" w:rsidRDefault="00000000" w:rsidRPr="00000000" w14:paraId="00000222">
      <w:pPr>
        <w:ind w:firstLine="850.393700787401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2.Attēls</w:t>
      </w:r>
    </w:p>
    <w:p w:rsidR="00000000" w:rsidDel="00000000" w:rsidP="00000000" w:rsidRDefault="00000000" w:rsidRPr="00000000" w14:paraId="00000223">
      <w:pPr>
        <w:ind w:firstLine="850.3937007874017"/>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118214</wp:posOffset>
            </wp:positionV>
            <wp:extent cx="4248150" cy="2009775"/>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248150" cy="2009775"/>
                    </a:xfrm>
                    <a:prstGeom prst="rect"/>
                    <a:ln/>
                  </pic:spPr>
                </pic:pic>
              </a:graphicData>
            </a:graphic>
          </wp:anchor>
        </w:drawing>
      </w:r>
    </w:p>
    <w:p w:rsidR="00000000" w:rsidDel="00000000" w:rsidP="00000000" w:rsidRDefault="00000000" w:rsidRPr="00000000" w14:paraId="00000224">
      <w:pPr>
        <w:pStyle w:val="Heading2"/>
        <w:ind w:left="0" w:right="-550" w:firstLine="0"/>
        <w:rPr>
          <w:sz w:val="24"/>
          <w:szCs w:val="24"/>
        </w:rPr>
      </w:pPr>
      <w:bookmarkStart w:colFirst="0" w:colLast="0" w:name="_7cetaffctd9u" w:id="20"/>
      <w:bookmarkEnd w:id="20"/>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2"/>
        <w:ind w:left="0" w:right="-550" w:firstLine="0"/>
        <w:rPr>
          <w:sz w:val="24"/>
          <w:szCs w:val="24"/>
        </w:rPr>
      </w:pPr>
      <w:bookmarkStart w:colFirst="0" w:colLast="0" w:name="_z337ya" w:id="21"/>
      <w:bookmarkEnd w:id="21"/>
      <w:r w:rsidDel="00000000" w:rsidR="00000000" w:rsidRPr="00000000">
        <w:rPr>
          <w:sz w:val="24"/>
          <w:szCs w:val="24"/>
          <w:rtl w:val="0"/>
        </w:rPr>
        <w:t xml:space="preserve">4.4. Aktivitāšu diagramma</w:t>
      </w:r>
    </w:p>
    <w:p w:rsidR="00000000" w:rsidDel="00000000" w:rsidP="00000000" w:rsidRDefault="00000000" w:rsidRPr="00000000" w14:paraId="00000226">
      <w:pPr>
        <w:spacing w:line="360" w:lineRule="auto"/>
        <w:ind w:right="-550.8661417322827"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Izveidotas</w:t>
      </w:r>
      <w:r w:rsidDel="00000000" w:rsidR="00000000" w:rsidRPr="00000000">
        <w:rPr>
          <w:rFonts w:ascii="Times New Roman" w:cs="Times New Roman" w:eastAsia="Times New Roman" w:hAnsi="Times New Roman"/>
          <w:sz w:val="24"/>
          <w:szCs w:val="24"/>
          <w:rtl w:val="0"/>
        </w:rPr>
        <w:t xml:space="preserve"> divas atsevišķas aktivitāšu diagrammas, kas ilustrē lietotāja aktivitātes un administrācijas aktivitātes iekš vietnes. (</w:t>
      </w:r>
      <w:r w:rsidDel="00000000" w:rsidR="00000000" w:rsidRPr="00000000">
        <w:rPr>
          <w:rFonts w:ascii="Times New Roman" w:cs="Times New Roman" w:eastAsia="Times New Roman" w:hAnsi="Times New Roman"/>
          <w:sz w:val="24"/>
          <w:szCs w:val="24"/>
          <w:rtl w:val="0"/>
        </w:rPr>
        <w:t xml:space="preserve">Skat</w:t>
      </w:r>
      <w:r w:rsidDel="00000000" w:rsidR="00000000" w:rsidRPr="00000000">
        <w:rPr>
          <w:rFonts w:ascii="Times New Roman" w:cs="Times New Roman" w:eastAsia="Times New Roman" w:hAnsi="Times New Roman"/>
          <w:sz w:val="24"/>
          <w:szCs w:val="24"/>
          <w:rtl w:val="0"/>
        </w:rPr>
        <w:t xml:space="preserve">. 3. un 4. attēls)</w:t>
      </w:r>
    </w:p>
    <w:p w:rsidR="00000000" w:rsidDel="00000000" w:rsidP="00000000" w:rsidRDefault="00000000" w:rsidRPr="00000000" w14:paraId="00000227">
      <w:pPr>
        <w:spacing w:line="360" w:lineRule="auto"/>
        <w:ind w:right="-550.8661417322827"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Lietotāju aktivitāšu diagrammā ir ilustrēts, kā lietotājs var pārvietoties cauri mājaslapai. </w:t>
      </w:r>
      <w:r w:rsidDel="00000000" w:rsidR="00000000" w:rsidRPr="00000000">
        <w:rPr>
          <w:rFonts w:ascii="Times New Roman" w:cs="Times New Roman" w:eastAsia="Times New Roman" w:hAnsi="Times New Roman"/>
          <w:sz w:val="24"/>
          <w:szCs w:val="24"/>
          <w:rtl w:val="0"/>
        </w:rPr>
        <w:t xml:space="preserve">Atverot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vietni</w:t>
      </w:r>
      <w:r w:rsidDel="00000000" w:rsidR="00000000" w:rsidRPr="00000000">
        <w:rPr>
          <w:rFonts w:ascii="Times New Roman" w:cs="Times New Roman" w:eastAsia="Times New Roman" w:hAnsi="Times New Roman"/>
          <w:sz w:val="24"/>
          <w:szCs w:val="24"/>
          <w:rtl w:val="0"/>
        </w:rPr>
        <w:t xml:space="preserve"> lietotājs </w:t>
      </w:r>
      <w:r w:rsidDel="00000000" w:rsidR="00000000" w:rsidRPr="00000000">
        <w:rPr>
          <w:rFonts w:ascii="Times New Roman" w:cs="Times New Roman" w:eastAsia="Times New Roman" w:hAnsi="Times New Roman"/>
          <w:sz w:val="24"/>
          <w:szCs w:val="24"/>
          <w:rtl w:val="0"/>
        </w:rPr>
        <w:t xml:space="preserve">tiek</w:t>
      </w:r>
      <w:r w:rsidDel="00000000" w:rsidR="00000000" w:rsidRPr="00000000">
        <w:rPr>
          <w:rFonts w:ascii="Times New Roman" w:cs="Times New Roman" w:eastAsia="Times New Roman" w:hAnsi="Times New Roman"/>
          <w:sz w:val="24"/>
          <w:szCs w:val="24"/>
          <w:rtl w:val="0"/>
        </w:rPr>
        <w:t xml:space="preserve"> automātiski novirzīts uz vietnes sākuma lapu. Izmantojot vietnes sākuma lapu lietotājs spēj pārvietoties ērtāk cauri mājaslapai izmantojot navigācijas joslu vietnes augšpusē, ejot cauri sadaļām “Sākums, “Par Mums”, “Pakalpojumi, “Komanda, “Atsauksmes” un “Kontakti”. Izmantojot šo navigācijas joslu lietotājs spiežot sevišķi pogu “Kontakti” tiek novirzīts uz mājaslapu ar kuras palīdzību spēj sazināties ar uzņēmumu.</w:t>
      </w:r>
      <w:r w:rsidDel="00000000" w:rsidR="00000000" w:rsidRPr="00000000">
        <w:drawing>
          <wp:anchor allowOverlap="1" behindDoc="0" distB="114300" distT="114300" distL="114300" distR="114300" hidden="0" layoutInCell="1" locked="0" relativeHeight="0" simplePos="0">
            <wp:simplePos x="0" y="0"/>
            <wp:positionH relativeFrom="column">
              <wp:posOffset>-404</wp:posOffset>
            </wp:positionH>
            <wp:positionV relativeFrom="paragraph">
              <wp:posOffset>1866900</wp:posOffset>
            </wp:positionV>
            <wp:extent cx="5400365" cy="4711700"/>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00365" cy="4711700"/>
                    </a:xfrm>
                    <a:prstGeom prst="rect"/>
                    <a:ln/>
                  </pic:spPr>
                </pic:pic>
              </a:graphicData>
            </a:graphic>
          </wp:anchor>
        </w:drawing>
      </w:r>
    </w:p>
    <w:p w:rsidR="00000000" w:rsidDel="00000000" w:rsidP="00000000" w:rsidRDefault="00000000" w:rsidRPr="00000000" w14:paraId="00000228">
      <w:pPr>
        <w:ind w:firstLine="850.393700787401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3.Attēls Lietotāja aktivitāšu diagramma.</w:t>
      </w:r>
      <w:r w:rsidDel="00000000" w:rsidR="00000000" w:rsidRPr="00000000">
        <w:br w:type="page"/>
      </w:r>
      <w:r w:rsidDel="00000000" w:rsidR="00000000" w:rsidRPr="00000000">
        <w:rPr>
          <w:rtl w:val="0"/>
        </w:rPr>
      </w:r>
    </w:p>
    <w:p w:rsidR="00000000" w:rsidDel="00000000" w:rsidP="00000000" w:rsidRDefault="00000000" w:rsidRPr="00000000" w14:paraId="00000229">
      <w:pPr>
        <w:spacing w:line="360" w:lineRule="auto"/>
        <w:ind w:left="0" w:right="-550.8661417322827"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Vietnes administrācijas aktivitāsu diagrammā ir ilustrēts, kā tiek pārbaudīti formas dati. Atverot adminsitrācijas paneli, administratorām ir sākumā jāpieslēdzas, lai piekļūtu tam </w:t>
      </w:r>
      <w:r w:rsidDel="00000000" w:rsidR="00000000" w:rsidRPr="00000000">
        <w:rPr>
          <w:rFonts w:ascii="Times New Roman" w:cs="Times New Roman" w:eastAsia="Times New Roman" w:hAnsi="Times New Roman"/>
          <w:sz w:val="24"/>
          <w:szCs w:val="24"/>
          <w:rtl w:val="0"/>
        </w:rPr>
        <w:t xml:space="preserve">aizpildod</w:t>
      </w:r>
      <w:r w:rsidDel="00000000" w:rsidR="00000000" w:rsidRPr="00000000">
        <w:rPr>
          <w:rFonts w:ascii="Times New Roman" w:cs="Times New Roman" w:eastAsia="Times New Roman" w:hAnsi="Times New Roman"/>
          <w:sz w:val="24"/>
          <w:szCs w:val="24"/>
          <w:rtl w:val="0"/>
        </w:rPr>
        <w:t xml:space="preserve"> pieslēgšanās formu. Aizpildot šo </w:t>
      </w:r>
      <w:r w:rsidDel="00000000" w:rsidR="00000000" w:rsidRPr="00000000">
        <w:rPr>
          <w:rFonts w:ascii="Times New Roman" w:cs="Times New Roman" w:eastAsia="Times New Roman" w:hAnsi="Times New Roman"/>
          <w:sz w:val="24"/>
          <w:szCs w:val="24"/>
          <w:rtl w:val="0"/>
        </w:rPr>
        <w:t xml:space="preserve">formu</w:t>
      </w:r>
      <w:r w:rsidDel="00000000" w:rsidR="00000000" w:rsidRPr="00000000">
        <w:rPr>
          <w:rFonts w:ascii="Times New Roman" w:cs="Times New Roman" w:eastAsia="Times New Roman" w:hAnsi="Times New Roman"/>
          <w:sz w:val="24"/>
          <w:szCs w:val="24"/>
          <w:rtl w:val="0"/>
        </w:rPr>
        <w:t xml:space="preserve"> tiek pārbaudīti ievadītie dati, korektu datu ievadīšanas gadījumā administrators tiek novirzīts uz administrācijas paneli, taču nekorektu datu ievadīšanas gadījumā tiek parādīts paziņojums, rezultātā pieslēgšana nav izdevusies. </w:t>
      </w:r>
    </w:p>
    <w:p w:rsidR="00000000" w:rsidDel="00000000" w:rsidP="00000000" w:rsidRDefault="00000000" w:rsidRPr="00000000" w14:paraId="0000022A">
      <w:pPr>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0149" cy="1675680"/>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30149" cy="167568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ind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ind w:firstLine="850.3937007874017"/>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0"/>
          <w:szCs w:val="20"/>
          <w:rtl w:val="0"/>
        </w:rPr>
        <w:t xml:space="preserve">4.Attēls Vietnes administrācijas aktivitāšu diagramma.</w:t>
      </w:r>
      <w:r w:rsidDel="00000000" w:rsidR="00000000" w:rsidRPr="00000000">
        <w:rPr>
          <w:rtl w:val="0"/>
        </w:rPr>
      </w:r>
    </w:p>
    <w:p w:rsidR="00000000" w:rsidDel="00000000" w:rsidP="00000000" w:rsidRDefault="00000000" w:rsidRPr="00000000" w14:paraId="0000022D">
      <w:pPr>
        <w:pStyle w:val="Heading2"/>
        <w:ind w:left="0" w:right="-550" w:firstLine="0"/>
        <w:rPr>
          <w:sz w:val="24"/>
          <w:szCs w:val="24"/>
        </w:rPr>
      </w:pPr>
      <w:bookmarkStart w:colFirst="0" w:colLast="0" w:name="_3j2qqm3" w:id="22"/>
      <w:bookmarkEnd w:id="22"/>
      <w:r w:rsidDel="00000000" w:rsidR="00000000" w:rsidRPr="00000000">
        <w:rPr>
          <w:sz w:val="24"/>
          <w:szCs w:val="24"/>
          <w:rtl w:val="0"/>
        </w:rPr>
        <w:t xml:space="preserve">4.5. Lietojumgadījumu diagramma</w:t>
      </w:r>
    </w:p>
    <w:p w:rsidR="00000000" w:rsidDel="00000000" w:rsidP="00000000" w:rsidRDefault="00000000" w:rsidRPr="00000000" w14:paraId="0000022E">
      <w:pPr>
        <w:spacing w:line="360" w:lineRule="auto"/>
        <w:ind w:right="-550.8661417322827"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Gluži kā aktivitāšu diagrammu sadaļā, šeit ir attēlotas divas diagrammas - lietotājiem un administrācijai.(Skat. 5.attēls)</w:t>
      </w:r>
    </w:p>
    <w:p w:rsidR="00000000" w:rsidDel="00000000" w:rsidP="00000000" w:rsidRDefault="00000000" w:rsidRPr="00000000" w14:paraId="0000022F">
      <w:pPr>
        <w:spacing w:line="360" w:lineRule="auto"/>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2676525"/>
            <wp:effectExtent b="0" l="0" r="0" t="0"/>
            <wp:docPr id="29"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2482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firstLine="850.393700787401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5.Attēls Lietotāja lietojumgadījuma diagramma</w:t>
      </w:r>
    </w:p>
    <w:p w:rsidR="00000000" w:rsidDel="00000000" w:rsidP="00000000" w:rsidRDefault="00000000" w:rsidRPr="00000000" w14:paraId="00000231">
      <w:pPr>
        <w:ind w:firstLine="850.3937007874017"/>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2">
      <w:pPr>
        <w:spacing w:line="360" w:lineRule="auto"/>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Administrācijas lietojumgadījumu diagrammā tiek ilustrēts, kā administrators spēj izmantot administrācijas paneli. Pieslēdzies lietotājs, jeb administrators spēj navigēt cauri administrācijas panelim izmantojot navigācijas joslu. Atverot vienu no piecām (5) sadaļām, kas tiek piedāvātas administrators spēj gan pievienot, rediģēt gan dzēst datus izvēlētajā sadaļā izmantojot pogas. Kā piemēru varam ņemt sadaļu “Pakalpojumi”, atverot sadaļu “Pakalpojumi” izmantojot pogu “Pievienot pakalpojumu” administrators spēj pievienot jaunu ierakstu aizpildot </w:t>
      </w:r>
      <w:r w:rsidDel="00000000" w:rsidR="00000000" w:rsidRPr="00000000">
        <w:rPr>
          <w:rFonts w:ascii="Times New Roman" w:cs="Times New Roman" w:eastAsia="Times New Roman" w:hAnsi="Times New Roman"/>
          <w:sz w:val="24"/>
          <w:szCs w:val="24"/>
          <w:rtl w:val="0"/>
        </w:rPr>
        <w:t xml:space="preserve">formu</w:t>
      </w:r>
      <w:r w:rsidDel="00000000" w:rsidR="00000000" w:rsidRPr="00000000">
        <w:rPr>
          <w:rFonts w:ascii="Times New Roman" w:cs="Times New Roman" w:eastAsia="Times New Roman" w:hAnsi="Times New Roman"/>
          <w:sz w:val="24"/>
          <w:szCs w:val="24"/>
          <w:rtl w:val="0"/>
        </w:rPr>
        <w:t xml:space="preserve">, attiecīgi datu rediģēšanai izvēlamies ierakstu un spiežam pogu “Rediģēt”. Dzēšot ierakstu administrators spiež pogu “Dzēst”. (Skat. 6. attēls)</w:t>
      </w:r>
    </w:p>
    <w:p w:rsidR="00000000" w:rsidDel="00000000" w:rsidP="00000000" w:rsidRDefault="00000000" w:rsidRPr="00000000" w14:paraId="00000233">
      <w:pPr>
        <w:ind w:firstLine="850.3937007874017"/>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6.Attēls Administrācijas lietojumgadījuma diagramma.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wp:posOffset>
            </wp:positionH>
            <wp:positionV relativeFrom="paragraph">
              <wp:posOffset>190500</wp:posOffset>
            </wp:positionV>
            <wp:extent cx="5400365" cy="3657600"/>
            <wp:effectExtent b="0" l="0" r="0" t="0"/>
            <wp:wrapSquare wrapText="bothSides" distB="114300" distT="114300" distL="114300" distR="11430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400365" cy="3657600"/>
                    </a:xfrm>
                    <a:prstGeom prst="rect"/>
                    <a:ln/>
                  </pic:spPr>
                </pic:pic>
              </a:graphicData>
            </a:graphic>
          </wp:anchor>
        </w:drawing>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pStyle w:val="Heading2"/>
        <w:ind w:left="0" w:right="-550" w:firstLine="0"/>
        <w:rPr>
          <w:sz w:val="24"/>
          <w:szCs w:val="24"/>
        </w:rPr>
      </w:pPr>
      <w:bookmarkStart w:colFirst="0" w:colLast="0" w:name="_jxs2f7tadh3b" w:id="23"/>
      <w:bookmarkEnd w:id="23"/>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2"/>
        <w:ind w:left="0" w:right="-550" w:firstLine="0"/>
        <w:rPr>
          <w:sz w:val="24"/>
          <w:szCs w:val="24"/>
        </w:rPr>
      </w:pPr>
      <w:bookmarkStart w:colFirst="0" w:colLast="0" w:name="_1y810tw" w:id="24"/>
      <w:bookmarkEnd w:id="24"/>
      <w:r w:rsidDel="00000000" w:rsidR="00000000" w:rsidRPr="00000000">
        <w:rPr>
          <w:sz w:val="24"/>
          <w:szCs w:val="24"/>
          <w:rtl w:val="0"/>
        </w:rPr>
        <w:t xml:space="preserve">4.6. Sistēmas moduļu apraksts un algoritmu shēmas</w:t>
      </w:r>
    </w:p>
    <w:p w:rsidR="00000000" w:rsidDel="00000000" w:rsidP="00000000" w:rsidRDefault="00000000" w:rsidRPr="00000000" w14:paraId="00000237">
      <w:pPr>
        <w:spacing w:line="360" w:lineRule="auto"/>
        <w:ind w:right="-550.8661417322827"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Diagrammā ir ilustrēts uzņēmuma “Paka” sistēmas modelis. Sistēmā ir gan priekšpuse (Front end), gan aizmugure (Back end). </w:t>
      </w:r>
    </w:p>
    <w:p w:rsidR="00000000" w:rsidDel="00000000" w:rsidP="00000000" w:rsidRDefault="00000000" w:rsidRPr="00000000" w14:paraId="00000238">
      <w:pPr>
        <w:spacing w:line="360" w:lineRule="auto"/>
        <w:ind w:right="-550.8661417322827"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Priekšpuse ir vietnes vizuālā daļa, kas ir redzama katram lietotājam. Sistēmas priekšpuse ir veidota html, php </w:t>
      </w:r>
      <w:r w:rsidDel="00000000" w:rsidR="00000000" w:rsidRPr="00000000">
        <w:rPr>
          <w:rFonts w:ascii="Times New Roman" w:cs="Times New Roman" w:eastAsia="Times New Roman" w:hAnsi="Times New Roman"/>
          <w:sz w:val="24"/>
          <w:szCs w:val="24"/>
          <w:rtl w:val="0"/>
        </w:rPr>
        <w:t xml:space="preserve">un</w:t>
      </w:r>
      <w:r w:rsidDel="00000000" w:rsidR="00000000" w:rsidRPr="00000000">
        <w:rPr>
          <w:rFonts w:ascii="Times New Roman" w:cs="Times New Roman" w:eastAsia="Times New Roman" w:hAnsi="Times New Roman"/>
          <w:sz w:val="24"/>
          <w:szCs w:val="24"/>
          <w:rtl w:val="0"/>
        </w:rPr>
        <w:t xml:space="preserve"> css valodās.</w:t>
      </w:r>
    </w:p>
    <w:p w:rsidR="00000000" w:rsidDel="00000000" w:rsidP="00000000" w:rsidRDefault="00000000" w:rsidRPr="00000000" w14:paraId="00000239">
      <w:pPr>
        <w:spacing w:line="360" w:lineRule="auto"/>
        <w:ind w:right="-550.8661417322827"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Vietnes aizmugure, jeb daļa ko sistēmas lietotājs neredz. Zem visas vietnes priekšpuses ir datubāze, kas utilizē phpmyadmin. Vietnes datubāzē </w:t>
      </w:r>
      <w:r w:rsidDel="00000000" w:rsidR="00000000" w:rsidRPr="00000000">
        <w:rPr>
          <w:rFonts w:ascii="Times New Roman" w:cs="Times New Roman" w:eastAsia="Times New Roman" w:hAnsi="Times New Roman"/>
          <w:sz w:val="24"/>
          <w:szCs w:val="24"/>
          <w:rtl w:val="0"/>
        </w:rPr>
        <w:t xml:space="preserve">ir</w:t>
      </w:r>
      <w:r w:rsidDel="00000000" w:rsidR="00000000" w:rsidRPr="00000000">
        <w:rPr>
          <w:rFonts w:ascii="Times New Roman" w:cs="Times New Roman" w:eastAsia="Times New Roman" w:hAnsi="Times New Roman"/>
          <w:sz w:val="24"/>
          <w:szCs w:val="24"/>
          <w:rtl w:val="0"/>
        </w:rPr>
        <w:t xml:space="preserve"> atsevišķi </w:t>
      </w:r>
      <w:r w:rsidDel="00000000" w:rsidR="00000000" w:rsidRPr="00000000">
        <w:rPr>
          <w:rFonts w:ascii="Times New Roman" w:cs="Times New Roman" w:eastAsia="Times New Roman" w:hAnsi="Times New Roman"/>
          <w:sz w:val="24"/>
          <w:szCs w:val="24"/>
          <w:rtl w:val="0"/>
        </w:rPr>
        <w:t xml:space="preserve">piecas</w:t>
      </w:r>
      <w:r w:rsidDel="00000000" w:rsidR="00000000" w:rsidRPr="00000000">
        <w:rPr>
          <w:rFonts w:ascii="Times New Roman" w:cs="Times New Roman" w:eastAsia="Times New Roman" w:hAnsi="Times New Roman"/>
          <w:sz w:val="24"/>
          <w:szCs w:val="24"/>
          <w:rtl w:val="0"/>
        </w:rPr>
        <w:t xml:space="preserve"> (5) tabulas, ar atsevišķiem </w:t>
      </w:r>
      <w:r w:rsidDel="00000000" w:rsidR="00000000" w:rsidRPr="00000000">
        <w:rPr>
          <w:rFonts w:ascii="Times New Roman" w:cs="Times New Roman" w:eastAsia="Times New Roman" w:hAnsi="Times New Roman"/>
          <w:sz w:val="24"/>
          <w:szCs w:val="24"/>
          <w:rtl w:val="0"/>
        </w:rPr>
        <w:t xml:space="preserve">ierakstiem</w:t>
      </w:r>
      <w:r w:rsidDel="00000000" w:rsidR="00000000" w:rsidRPr="00000000">
        <w:rPr>
          <w:rFonts w:ascii="Times New Roman" w:cs="Times New Roman" w:eastAsia="Times New Roman" w:hAnsi="Times New Roman"/>
          <w:sz w:val="24"/>
          <w:szCs w:val="24"/>
          <w:rtl w:val="0"/>
        </w:rPr>
        <w:t xml:space="preserve">. Divas (2) tabulas ir savstarpēji saistītas. Izmantojot mājaslapas priekšpusi lietotājs spēj izmantot administrācijas paneli, kura rezultāt ir iespējams veikt izmaiņas datubāzē ar vizualizētām formām un datiem, tādējādi </w:t>
      </w:r>
      <w:r w:rsidDel="00000000" w:rsidR="00000000" w:rsidRPr="00000000">
        <w:rPr>
          <w:rFonts w:ascii="Times New Roman" w:cs="Times New Roman" w:eastAsia="Times New Roman" w:hAnsi="Times New Roman"/>
          <w:sz w:val="24"/>
          <w:szCs w:val="24"/>
          <w:rtl w:val="0"/>
        </w:rPr>
        <w:t xml:space="preserve">savienojot</w:t>
      </w:r>
      <w:r w:rsidDel="00000000" w:rsidR="00000000" w:rsidRPr="00000000">
        <w:rPr>
          <w:rFonts w:ascii="Times New Roman" w:cs="Times New Roman" w:eastAsia="Times New Roman" w:hAnsi="Times New Roman"/>
          <w:sz w:val="24"/>
          <w:szCs w:val="24"/>
          <w:rtl w:val="0"/>
        </w:rPr>
        <w:t xml:space="preserve"> gan vietnes priekšpusi </w:t>
      </w:r>
      <w:r w:rsidDel="00000000" w:rsidR="00000000" w:rsidRPr="00000000">
        <w:rPr>
          <w:rFonts w:ascii="Times New Roman" w:cs="Times New Roman" w:eastAsia="Times New Roman" w:hAnsi="Times New Roman"/>
          <w:sz w:val="24"/>
          <w:szCs w:val="24"/>
          <w:rtl w:val="0"/>
        </w:rPr>
        <w:t xml:space="preserve">ar</w:t>
      </w:r>
      <w:r w:rsidDel="00000000" w:rsidR="00000000" w:rsidRPr="00000000">
        <w:rPr>
          <w:rFonts w:ascii="Times New Roman" w:cs="Times New Roman" w:eastAsia="Times New Roman" w:hAnsi="Times New Roman"/>
          <w:sz w:val="24"/>
          <w:szCs w:val="24"/>
          <w:rtl w:val="0"/>
        </w:rPr>
        <w:t xml:space="preserve"> vietnes </w:t>
      </w:r>
      <w:r w:rsidDel="00000000" w:rsidR="00000000" w:rsidRPr="00000000">
        <w:rPr>
          <w:rFonts w:ascii="Times New Roman" w:cs="Times New Roman" w:eastAsia="Times New Roman" w:hAnsi="Times New Roman"/>
          <w:sz w:val="24"/>
          <w:szCs w:val="24"/>
          <w:rtl w:val="0"/>
        </w:rPr>
        <w:t xml:space="preserve">aizmuguri</w:t>
      </w:r>
      <w:r w:rsidDel="00000000" w:rsidR="00000000" w:rsidRPr="00000000">
        <w:rPr>
          <w:rFonts w:ascii="Times New Roman" w:cs="Times New Roman" w:eastAsia="Times New Roman" w:hAnsi="Times New Roman"/>
          <w:sz w:val="24"/>
          <w:szCs w:val="24"/>
          <w:rtl w:val="0"/>
        </w:rPr>
        <w:t xml:space="preserve">. Php valoda tiek izmantota kodā, lai veiktu mysql </w:t>
      </w:r>
      <w:r w:rsidDel="00000000" w:rsidR="00000000" w:rsidRPr="00000000">
        <w:rPr>
          <w:rFonts w:ascii="Times New Roman" w:cs="Times New Roman" w:eastAsia="Times New Roman" w:hAnsi="Times New Roman"/>
          <w:sz w:val="24"/>
          <w:szCs w:val="24"/>
          <w:rtl w:val="0"/>
        </w:rPr>
        <w:t xml:space="preserve">ierakstus</w:t>
      </w:r>
      <w:r w:rsidDel="00000000" w:rsidR="00000000" w:rsidRPr="00000000">
        <w:rPr>
          <w:rFonts w:ascii="Times New Roman" w:cs="Times New Roman" w:eastAsia="Times New Roman" w:hAnsi="Times New Roman"/>
          <w:sz w:val="24"/>
          <w:szCs w:val="24"/>
          <w:rtl w:val="0"/>
        </w:rPr>
        <w:t xml:space="preserve">.  (Skat. 7.attēls)</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1866900</wp:posOffset>
            </wp:positionV>
            <wp:extent cx="3248025" cy="3057525"/>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248025" cy="3057525"/>
                    </a:xfrm>
                    <a:prstGeom prst="rect"/>
                    <a:ln/>
                  </pic:spPr>
                </pic:pic>
              </a:graphicData>
            </a:graphic>
          </wp:anchor>
        </w:drawing>
      </w:r>
    </w:p>
    <w:p w:rsidR="00000000" w:rsidDel="00000000" w:rsidP="00000000" w:rsidRDefault="00000000" w:rsidRPr="00000000" w14:paraId="0000023A">
      <w:pPr>
        <w:spacing w:line="360" w:lineRule="auto"/>
        <w:ind w:left="720" w:right="-550.8661417322827"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ind w:left="720" w:right="-550.8661417322827"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360" w:lineRule="auto"/>
        <w:ind w:left="720" w:right="-550.8661417322827"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360" w:lineRule="auto"/>
        <w:ind w:left="720" w:right="-550.8661417322827"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360" w:lineRule="auto"/>
        <w:ind w:left="720" w:right="-550.8661417322827"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360" w:lineRule="auto"/>
        <w:ind w:left="720" w:right="-550.8661417322827"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line="360" w:lineRule="auto"/>
        <w:ind w:left="720" w:right="-550.8661417322827"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360" w:lineRule="auto"/>
        <w:ind w:left="720" w:right="-550.8661417322827"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line="360" w:lineRule="auto"/>
        <w:ind w:left="720" w:right="-550.8661417322827"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360" w:lineRule="auto"/>
        <w:ind w:left="1440" w:right="-550.8661417322827" w:firstLine="850.3937007874017"/>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7.Attēls Sistēmas moduļu diagramma</w:t>
      </w:r>
    </w:p>
    <w:p w:rsidR="00000000" w:rsidDel="00000000" w:rsidP="00000000" w:rsidRDefault="00000000" w:rsidRPr="00000000" w14:paraId="00000244">
      <w:pPr>
        <w:spacing w:line="360" w:lineRule="auto"/>
        <w:ind w:right="-550.8661417322827" w:firstLine="850.3937007874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ind w:left="0" w:right="-550" w:firstLine="0"/>
        <w:jc w:val="righ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46">
      <w:pPr>
        <w:ind w:left="0" w:right="-550" w:firstLine="0"/>
        <w:jc w:val="righ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1"/>
        <w:ind w:left="0" w:firstLine="0"/>
        <w:jc w:val="left"/>
        <w:rPr/>
      </w:pPr>
      <w:bookmarkStart w:colFirst="0" w:colLast="0" w:name="_4i7ojhp" w:id="25"/>
      <w:bookmarkEnd w:id="25"/>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1"/>
        <w:ind w:firstLine="158"/>
        <w:rPr>
          <w:sz w:val="28"/>
          <w:szCs w:val="28"/>
        </w:rPr>
      </w:pPr>
      <w:bookmarkStart w:colFirst="0" w:colLast="0" w:name="_vb70womu9iea" w:id="26"/>
      <w:bookmarkEnd w:id="26"/>
      <w:r w:rsidDel="00000000" w:rsidR="00000000" w:rsidRPr="00000000">
        <w:rPr>
          <w:sz w:val="28"/>
          <w:szCs w:val="28"/>
          <w:rtl w:val="0"/>
        </w:rPr>
        <w:t xml:space="preserve">5. Lietotāju ceļvedis</w:t>
      </w:r>
    </w:p>
    <w:p w:rsidR="00000000" w:rsidDel="00000000" w:rsidP="00000000" w:rsidRDefault="00000000" w:rsidRPr="00000000" w14:paraId="0000024B">
      <w:pPr>
        <w:spacing w:line="360" w:lineRule="auto"/>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Lietotāju ceļvedi esmu iedalījis divās kategorijas, lietotāja ceļvedis, kas ir paradzēts parastam mājaslapas apmeklētājām un administrācijas ceļvedis.</w:t>
      </w:r>
    </w:p>
    <w:p w:rsidR="00000000" w:rsidDel="00000000" w:rsidP="00000000" w:rsidRDefault="00000000" w:rsidRPr="00000000" w14:paraId="0000024C">
      <w:pPr>
        <w:numPr>
          <w:ilvl w:val="0"/>
          <w:numId w:val="56"/>
        </w:numPr>
        <w:spacing w:after="0" w:afterAutospacing="0" w:line="360" w:lineRule="auto"/>
        <w:ind w:left="708.6614173228347" w:hanging="425.1968503937008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Parasta lietotāja ceļvedis</w:t>
      </w:r>
    </w:p>
    <w:p w:rsidR="00000000" w:rsidDel="00000000" w:rsidP="00000000" w:rsidRDefault="00000000" w:rsidRPr="00000000" w14:paraId="0000024D">
      <w:pPr>
        <w:numPr>
          <w:ilvl w:val="1"/>
          <w:numId w:val="56"/>
        </w:numPr>
        <w:spacing w:line="360" w:lineRule="auto"/>
        <w:ind w:left="1417.3228346456694" w:hanging="425.19685039370086"/>
        <w:jc w:val="both"/>
        <w:rPr>
          <w:sz w:val="24"/>
          <w:szCs w:val="24"/>
        </w:rPr>
      </w:pPr>
      <w:r w:rsidDel="00000000" w:rsidR="00000000" w:rsidRPr="00000000">
        <w:rPr>
          <w:rFonts w:ascii="Times New Roman" w:cs="Times New Roman" w:eastAsia="Times New Roman" w:hAnsi="Times New Roman"/>
          <w:sz w:val="24"/>
          <w:szCs w:val="24"/>
          <w:rtl w:val="0"/>
        </w:rPr>
        <w:t xml:space="preserve">Pārvietošanās pa mājaslapu “Paka”, izmantojot navigācijas joslu. Mobīlajā ierīce saraksta ikonu, kas atrodas aplikācijas stūrī.</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600075</wp:posOffset>
            </wp:positionV>
            <wp:extent cx="5399865" cy="469900"/>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399865" cy="469900"/>
                    </a:xfrm>
                    <a:prstGeom prst="rect"/>
                    <a:ln/>
                  </pic:spPr>
                </pic:pic>
              </a:graphicData>
            </a:graphic>
          </wp:anchor>
        </w:drawing>
      </w:r>
    </w:p>
    <w:p w:rsidR="00000000" w:rsidDel="00000000" w:rsidP="00000000" w:rsidRDefault="00000000" w:rsidRPr="00000000" w14:paraId="0000024E">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514350</wp:posOffset>
            </wp:positionV>
            <wp:extent cx="4563563" cy="57950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63563" cy="579500"/>
                    </a:xfrm>
                    <a:prstGeom prst="rect"/>
                    <a:ln/>
                  </pic:spPr>
                </pic:pic>
              </a:graphicData>
            </a:graphic>
          </wp:anchor>
        </w:drawing>
      </w:r>
    </w:p>
    <w:p w:rsidR="00000000" w:rsidDel="00000000" w:rsidP="00000000" w:rsidRDefault="00000000" w:rsidRPr="00000000" w14:paraId="0000024F">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250">
      <w:pPr>
        <w:numPr>
          <w:ilvl w:val="1"/>
          <w:numId w:val="56"/>
        </w:numPr>
        <w:spacing w:after="0" w:afterAutospacing="0" w:line="360" w:lineRule="auto"/>
        <w:ind w:left="1417.3228346456694" w:hanging="360"/>
        <w:jc w:val="both"/>
        <w:rPr>
          <w:sz w:val="24"/>
          <w:szCs w:val="24"/>
        </w:rPr>
      </w:pPr>
      <w:r w:rsidDel="00000000" w:rsidR="00000000" w:rsidRPr="00000000">
        <w:rPr>
          <w:rFonts w:ascii="Times New Roman" w:cs="Times New Roman" w:eastAsia="Times New Roman" w:hAnsi="Times New Roman"/>
          <w:sz w:val="24"/>
          <w:szCs w:val="24"/>
          <w:rtl w:val="0"/>
        </w:rPr>
        <w:t xml:space="preserve">Atsevišķi lietotājs var </w:t>
      </w:r>
      <w:r w:rsidDel="00000000" w:rsidR="00000000" w:rsidRPr="00000000">
        <w:rPr>
          <w:rFonts w:ascii="Times New Roman" w:cs="Times New Roman" w:eastAsia="Times New Roman" w:hAnsi="Times New Roman"/>
          <w:sz w:val="24"/>
          <w:szCs w:val="24"/>
          <w:rtl w:val="0"/>
        </w:rPr>
        <w:t xml:space="preserve">izmanto</w:t>
      </w:r>
      <w:r w:rsidDel="00000000" w:rsidR="00000000" w:rsidRPr="00000000">
        <w:rPr>
          <w:rFonts w:ascii="Times New Roman" w:cs="Times New Roman" w:eastAsia="Times New Roman" w:hAnsi="Times New Roman"/>
          <w:sz w:val="24"/>
          <w:szCs w:val="24"/>
          <w:rtl w:val="0"/>
        </w:rPr>
        <w:t xml:space="preserve"> peles trešo pogu, jeb rullīti, lai pārvietotos.</w:t>
      </w:r>
      <w:r w:rsidDel="00000000" w:rsidR="00000000" w:rsidRPr="00000000">
        <w:drawing>
          <wp:anchor allowOverlap="1" behindDoc="0" distB="114300" distT="114300" distL="114300" distR="114300" hidden="0" layoutInCell="1" locked="0" relativeHeight="0" simplePos="0">
            <wp:simplePos x="0" y="0"/>
            <wp:positionH relativeFrom="column">
              <wp:posOffset>-404</wp:posOffset>
            </wp:positionH>
            <wp:positionV relativeFrom="paragraph">
              <wp:posOffset>3009900</wp:posOffset>
            </wp:positionV>
            <wp:extent cx="5399865" cy="2209800"/>
            <wp:effectExtent b="0" l="0" r="0" t="0"/>
            <wp:wrapSquare wrapText="bothSides" distB="114300" distT="114300" distL="114300" distR="114300"/>
            <wp:docPr id="1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399865" cy="2209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647700</wp:posOffset>
            </wp:positionV>
            <wp:extent cx="5399865" cy="2298700"/>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99865" cy="2298700"/>
                    </a:xfrm>
                    <a:prstGeom prst="rect"/>
                    <a:ln/>
                  </pic:spPr>
                </pic:pic>
              </a:graphicData>
            </a:graphic>
          </wp:anchor>
        </w:drawing>
      </w:r>
    </w:p>
    <w:p w:rsidR="00000000" w:rsidDel="00000000" w:rsidP="00000000" w:rsidRDefault="00000000" w:rsidRPr="00000000" w14:paraId="00000251">
      <w:pPr>
        <w:numPr>
          <w:ilvl w:val="1"/>
          <w:numId w:val="5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Lietotājs var aplūkot uzņēmuma komandu vienkārši ejot cauri mājaslapai, vai atsevisķi spiežot uz pogas “Apskatīt visu komandu”, kur lietotājs tiks novirzīts uz atsevišķu lapu.</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895825</wp:posOffset>
            </wp:positionV>
            <wp:extent cx="5399865" cy="3848100"/>
            <wp:effectExtent b="0" l="0" r="0" t="0"/>
            <wp:wrapSquare wrapText="bothSides" distB="114300" distT="114300" distL="114300" distR="114300"/>
            <wp:docPr id="2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399865" cy="3848100"/>
                    </a:xfrm>
                    <a:prstGeom prst="rect"/>
                    <a:ln/>
                  </pic:spPr>
                </pic:pic>
              </a:graphicData>
            </a:graphic>
          </wp:anchor>
        </w:drawing>
      </w:r>
    </w:p>
    <w:p w:rsidR="00000000" w:rsidDel="00000000" w:rsidP="00000000" w:rsidRDefault="00000000" w:rsidRPr="00000000" w14:paraId="00000252">
      <w:pPr>
        <w:numPr>
          <w:ilvl w:val="1"/>
          <w:numId w:val="5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Lietotājs var apskatīt privātpersonu vai uzņēmumu atsauksmes izmantojot iebūvēto karuseli, vai spiežot uz pogām “&lt;” un “&gt;”.</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809625</wp:posOffset>
            </wp:positionV>
            <wp:extent cx="5399865" cy="2006600"/>
            <wp:effectExtent b="0" l="0" r="0" t="0"/>
            <wp:wrapSquare wrapText="bothSides" distB="114300" distT="114300" distL="114300" distR="114300"/>
            <wp:docPr id="3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399865" cy="2006600"/>
                    </a:xfrm>
                    <a:prstGeom prst="rect"/>
                    <a:ln/>
                  </pic:spPr>
                </pic:pic>
              </a:graphicData>
            </a:graphic>
          </wp:anchor>
        </w:drawing>
      </w:r>
    </w:p>
    <w:p w:rsidR="00000000" w:rsidDel="00000000" w:rsidP="00000000" w:rsidRDefault="00000000" w:rsidRPr="00000000" w14:paraId="00000253">
      <w:pPr>
        <w:numPr>
          <w:ilvl w:val="1"/>
          <w:numId w:val="5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Mājaslapas footeri ir iekļauti uzņēmuma soc. tīkli.</w:t>
      </w:r>
    </w:p>
    <w:p w:rsidR="00000000" w:rsidDel="00000000" w:rsidP="00000000" w:rsidRDefault="00000000" w:rsidRPr="00000000" w14:paraId="00000254">
      <w:pPr>
        <w:numPr>
          <w:ilvl w:val="1"/>
          <w:numId w:val="5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Sadaļā kontakti lietotājs var apskatīt uzņēmuma atrašanās vietu, kā arī sazināties ar pašu uzņēmumu.</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1181100</wp:posOffset>
            </wp:positionV>
            <wp:extent cx="5399865" cy="2705100"/>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399865" cy="2705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119993</wp:posOffset>
            </wp:positionV>
            <wp:extent cx="5399865" cy="419100"/>
            <wp:effectExtent b="0" l="0" r="0" t="0"/>
            <wp:wrapSquare wrapText="bothSides" distB="114300" distT="114300" distL="114300" distR="114300"/>
            <wp:docPr id="2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399865" cy="419100"/>
                    </a:xfrm>
                    <a:prstGeom prst="rect"/>
                    <a:ln/>
                  </pic:spPr>
                </pic:pic>
              </a:graphicData>
            </a:graphic>
          </wp:anchor>
        </w:drawing>
      </w:r>
    </w:p>
    <w:p w:rsidR="00000000" w:rsidDel="00000000" w:rsidP="00000000" w:rsidRDefault="00000000" w:rsidRPr="00000000" w14:paraId="00000255">
      <w:pPr>
        <w:numPr>
          <w:ilvl w:val="1"/>
          <w:numId w:val="56"/>
        </w:numPr>
        <w:spacing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Lai ātrāk nonāktu uz mājaslapas augšu ir </w:t>
      </w:r>
      <w:r w:rsidDel="00000000" w:rsidR="00000000" w:rsidRPr="00000000">
        <w:rPr>
          <w:rFonts w:ascii="Times New Roman" w:cs="Times New Roman" w:eastAsia="Times New Roman" w:hAnsi="Times New Roman"/>
          <w:sz w:val="24"/>
          <w:szCs w:val="24"/>
          <w:rtl w:val="0"/>
        </w:rPr>
        <w:t xml:space="preserve">izveidota</w:t>
      </w:r>
      <w:r w:rsidDel="00000000" w:rsidR="00000000" w:rsidRPr="00000000">
        <w:rPr>
          <w:rFonts w:ascii="Times New Roman" w:cs="Times New Roman" w:eastAsia="Times New Roman" w:hAnsi="Times New Roman"/>
          <w:sz w:val="24"/>
          <w:szCs w:val="24"/>
          <w:rtl w:val="0"/>
        </w:rPr>
        <w:t xml:space="preserve"> atsevišķa </w:t>
      </w:r>
      <w:r w:rsidDel="00000000" w:rsidR="00000000" w:rsidRPr="00000000">
        <w:rPr>
          <w:rFonts w:ascii="Times New Roman" w:cs="Times New Roman" w:eastAsia="Times New Roman" w:hAnsi="Times New Roman"/>
          <w:sz w:val="24"/>
          <w:szCs w:val="24"/>
          <w:rtl w:val="0"/>
        </w:rPr>
        <w:t xml:space="preserve">poga</w:t>
      </w: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3248025</wp:posOffset>
            </wp:positionV>
            <wp:extent cx="5399865" cy="342900"/>
            <wp:effectExtent b="0" l="0" r="0" t="0"/>
            <wp:wrapSquare wrapText="bothSides" distB="114300" distT="114300" distL="114300" distR="114300"/>
            <wp:docPr id="28"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399865" cy="342900"/>
                    </a:xfrm>
                    <a:prstGeom prst="rect"/>
                    <a:ln/>
                  </pic:spPr>
                </pic:pic>
              </a:graphicData>
            </a:graphic>
          </wp:anchor>
        </w:drawing>
      </w:r>
    </w:p>
    <w:p w:rsidR="00000000" w:rsidDel="00000000" w:rsidP="00000000" w:rsidRDefault="00000000" w:rsidRPr="00000000" w14:paraId="00000256">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numPr>
          <w:ilvl w:val="0"/>
          <w:numId w:val="56"/>
        </w:numPr>
        <w:spacing w:after="0" w:afterAutospacing="0" w:line="360" w:lineRule="auto"/>
        <w:ind w:left="708.6614173228347" w:hanging="425.1968503937008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Administrācijas ceļvedis.</w:t>
      </w:r>
    </w:p>
    <w:p w:rsidR="00000000" w:rsidDel="00000000" w:rsidP="00000000" w:rsidRDefault="00000000" w:rsidRPr="00000000" w14:paraId="00000258">
      <w:pPr>
        <w:numPr>
          <w:ilvl w:val="1"/>
          <w:numId w:val="56"/>
        </w:numPr>
        <w:spacing w:after="0" w:afterAutospacing="0" w:line="360" w:lineRule="auto"/>
        <w:ind w:left="1417.3228346456694" w:hanging="360"/>
        <w:jc w:val="both"/>
        <w:rPr>
          <w:sz w:val="24"/>
          <w:szCs w:val="24"/>
        </w:rPr>
      </w:pPr>
      <w:r w:rsidDel="00000000" w:rsidR="00000000" w:rsidRPr="00000000">
        <w:rPr>
          <w:rFonts w:ascii="Times New Roman" w:cs="Times New Roman" w:eastAsia="Times New Roman" w:hAnsi="Times New Roman"/>
          <w:sz w:val="24"/>
          <w:szCs w:val="24"/>
          <w:rtl w:val="0"/>
        </w:rPr>
        <w:t xml:space="preserve">Lai pieslēgtos administrēšanas panelim, jāizpilda datu lauki ar korektu informāciju.</w:t>
      </w:r>
      <w:r w:rsidDel="00000000" w:rsidR="00000000" w:rsidRPr="00000000">
        <w:drawing>
          <wp:anchor allowOverlap="1" behindDoc="0" distB="114300" distT="114300" distL="114300" distR="114300" hidden="0" layoutInCell="1" locked="0" relativeHeight="0" simplePos="0">
            <wp:simplePos x="0" y="0"/>
            <wp:positionH relativeFrom="column">
              <wp:posOffset>613958</wp:posOffset>
            </wp:positionH>
            <wp:positionV relativeFrom="paragraph">
              <wp:posOffset>561975</wp:posOffset>
            </wp:positionV>
            <wp:extent cx="4173038" cy="2816371"/>
            <wp:effectExtent b="0" l="0" r="0" t="0"/>
            <wp:wrapSquare wrapText="bothSides" distB="114300" distT="114300" distL="114300" distR="114300"/>
            <wp:docPr id="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173038" cy="2816371"/>
                    </a:xfrm>
                    <a:prstGeom prst="rect"/>
                    <a:ln/>
                  </pic:spPr>
                </pic:pic>
              </a:graphicData>
            </a:graphic>
          </wp:anchor>
        </w:drawing>
      </w:r>
    </w:p>
    <w:p w:rsidR="00000000" w:rsidDel="00000000" w:rsidP="00000000" w:rsidRDefault="00000000" w:rsidRPr="00000000" w14:paraId="00000259">
      <w:pPr>
        <w:numPr>
          <w:ilvl w:val="1"/>
          <w:numId w:val="56"/>
        </w:numPr>
        <w:spacing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Pēc pieslēgšanās administrators var izmantot navigācijas joslu, lai staigātu cauri sadaļām.</w:t>
      </w:r>
    </w:p>
    <w:p w:rsidR="00000000" w:rsidDel="00000000" w:rsidP="00000000" w:rsidRDefault="00000000" w:rsidRPr="00000000" w14:paraId="0000025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2228850"/>
            <wp:effectExtent b="0" l="0" r="0" t="0"/>
            <wp:docPr id="2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847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numPr>
          <w:ilvl w:val="1"/>
          <w:numId w:val="5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Pēc izvēlētas sadaļas atvēršanas lietotājs var pievienot informāciju nospiežot pogu lapas stūri “Pievienot (sadaļas nosaukums)”. Attiecīgi esam atvēruši pakalpojumu sadaļu, varam pievienot pakalpojumu.</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845753</wp:posOffset>
            </wp:positionV>
            <wp:extent cx="5399865" cy="317500"/>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99865" cy="317500"/>
                    </a:xfrm>
                    <a:prstGeom prst="rect"/>
                    <a:ln/>
                  </pic:spPr>
                </pic:pic>
              </a:graphicData>
            </a:graphic>
          </wp:anchor>
        </w:drawing>
      </w:r>
    </w:p>
    <w:p w:rsidR="00000000" w:rsidDel="00000000" w:rsidP="00000000" w:rsidRDefault="00000000" w:rsidRPr="00000000" w14:paraId="0000025C">
      <w:pPr>
        <w:numPr>
          <w:ilvl w:val="1"/>
          <w:numId w:val="5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Pēc pogas nospiešanas tiek atvērta forma, pēc kuras aizpildīšanas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 ieraksts, ja tiek korekti aizpildīti visi datu lauki. </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590550</wp:posOffset>
            </wp:positionV>
            <wp:extent cx="5399865" cy="1714500"/>
            <wp:effectExtent b="0" l="0" r="0" t="0"/>
            <wp:wrapSquare wrapText="bothSides" distB="114300" distT="114300" distL="114300" distR="114300"/>
            <wp:docPr id="36"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399865" cy="1714500"/>
                    </a:xfrm>
                    <a:prstGeom prst="rect"/>
                    <a:ln/>
                  </pic:spPr>
                </pic:pic>
              </a:graphicData>
            </a:graphic>
          </wp:anchor>
        </w:drawing>
      </w:r>
    </w:p>
    <w:p w:rsidR="00000000" w:rsidDel="00000000" w:rsidP="00000000" w:rsidRDefault="00000000" w:rsidRPr="00000000" w14:paraId="0000025D">
      <w:pPr>
        <w:numPr>
          <w:ilvl w:val="2"/>
          <w:numId w:val="56"/>
        </w:numPr>
        <w:spacing w:after="0" w:afterAutospacing="0" w:line="360" w:lineRule="auto"/>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Attiecīgi, ja kādas sadaļas lauki nav aizpildīti tiek parādīti paziņojumi. </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1779315</wp:posOffset>
            </wp:positionV>
            <wp:extent cx="5399865" cy="18923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399865" cy="1892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4400550</wp:posOffset>
            </wp:positionV>
            <wp:extent cx="5399865" cy="876300"/>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399865" cy="876300"/>
                    </a:xfrm>
                    <a:prstGeom prst="rect"/>
                    <a:ln/>
                  </pic:spPr>
                </pic:pic>
              </a:graphicData>
            </a:graphic>
          </wp:anchor>
        </w:drawing>
      </w:r>
    </w:p>
    <w:p w:rsidR="00000000" w:rsidDel="00000000" w:rsidP="00000000" w:rsidRDefault="00000000" w:rsidRPr="00000000" w14:paraId="0000025E">
      <w:pPr>
        <w:numPr>
          <w:ilvl w:val="1"/>
          <w:numId w:val="5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Lai dzēstu ierakstu spiežam uz pogas “Dzēst” un “OK”.</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1438275</wp:posOffset>
            </wp:positionV>
            <wp:extent cx="5399865" cy="266700"/>
            <wp:effectExtent b="0" l="0" r="0" t="0"/>
            <wp:wrapSquare wrapText="bothSides" distB="114300" distT="114300" distL="114300" distR="114300"/>
            <wp:docPr id="24"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399865" cy="266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1905000</wp:posOffset>
            </wp:positionV>
            <wp:extent cx="5399865" cy="2044700"/>
            <wp:effectExtent b="0" l="0" r="0" t="0"/>
            <wp:wrapSquare wrapText="bothSides" distB="114300" distT="114300" distL="114300" distR="114300"/>
            <wp:docPr id="3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399865" cy="2044700"/>
                    </a:xfrm>
                    <a:prstGeom prst="rect"/>
                    <a:ln/>
                  </pic:spPr>
                </pic:pic>
              </a:graphicData>
            </a:graphic>
          </wp:anchor>
        </w:drawing>
      </w:r>
    </w:p>
    <w:p w:rsidR="00000000" w:rsidDel="00000000" w:rsidP="00000000" w:rsidRDefault="00000000" w:rsidRPr="00000000" w14:paraId="0000025F">
      <w:pPr>
        <w:numPr>
          <w:ilvl w:val="1"/>
          <w:numId w:val="5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Lai rediģētu </w:t>
      </w:r>
      <w:r w:rsidDel="00000000" w:rsidR="00000000" w:rsidRPr="00000000">
        <w:rPr>
          <w:rFonts w:ascii="Times New Roman" w:cs="Times New Roman" w:eastAsia="Times New Roman" w:hAnsi="Times New Roman"/>
          <w:sz w:val="24"/>
          <w:szCs w:val="24"/>
          <w:rtl w:val="0"/>
        </w:rPr>
        <w:t xml:space="preserve">rakstu</w:t>
      </w:r>
      <w:r w:rsidDel="00000000" w:rsidR="00000000" w:rsidRPr="00000000">
        <w:rPr>
          <w:rFonts w:ascii="Times New Roman" w:cs="Times New Roman" w:eastAsia="Times New Roman" w:hAnsi="Times New Roman"/>
          <w:sz w:val="24"/>
          <w:szCs w:val="24"/>
          <w:rtl w:val="0"/>
        </w:rPr>
        <w:t xml:space="preserve"> spiežam uz pogas “Rediģēt”, ko mēs redzam iepriekšējos attēlos. Princips šeit ir tieši tāds pats, </w:t>
      </w:r>
      <w:r w:rsidDel="00000000" w:rsidR="00000000" w:rsidRPr="00000000">
        <w:rPr>
          <w:rFonts w:ascii="Times New Roman" w:cs="Times New Roman" w:eastAsia="Times New Roman" w:hAnsi="Times New Roman"/>
          <w:sz w:val="24"/>
          <w:szCs w:val="24"/>
          <w:rtl w:val="0"/>
        </w:rPr>
        <w:t xml:space="preserve">veicam</w:t>
      </w:r>
      <w:r w:rsidDel="00000000" w:rsidR="00000000" w:rsidRPr="00000000">
        <w:rPr>
          <w:rFonts w:ascii="Times New Roman" w:cs="Times New Roman" w:eastAsia="Times New Roman" w:hAnsi="Times New Roman"/>
          <w:sz w:val="24"/>
          <w:szCs w:val="24"/>
          <w:rtl w:val="0"/>
        </w:rPr>
        <w:t xml:space="preserve"> vēlamās izmaiņas un spiežam pogu saglabāt.</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876300</wp:posOffset>
            </wp:positionV>
            <wp:extent cx="5399865" cy="1689100"/>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399865" cy="1689100"/>
                    </a:xfrm>
                    <a:prstGeom prst="rect"/>
                    <a:ln/>
                  </pic:spPr>
                </pic:pic>
              </a:graphicData>
            </a:graphic>
          </wp:anchor>
        </w:drawing>
      </w:r>
    </w:p>
    <w:p w:rsidR="00000000" w:rsidDel="00000000" w:rsidP="00000000" w:rsidRDefault="00000000" w:rsidRPr="00000000" w14:paraId="00000260">
      <w:pPr>
        <w:numPr>
          <w:ilvl w:val="1"/>
          <w:numId w:val="5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Sadaļās kā piemēram, pakalpojumi, darbinieki un atsauksmes ir iespēja augšupielādēt savu izvēlēto attēlu. Spiežam pogu un pēc tam izvēlamies attēlo no datora ko mēs vēlamies izmantot.</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2819400</wp:posOffset>
            </wp:positionV>
            <wp:extent cx="5399865" cy="2057400"/>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399865" cy="2057400"/>
                    </a:xfrm>
                    <a:prstGeom prst="rect"/>
                    <a:ln/>
                  </pic:spPr>
                </pic:pic>
              </a:graphicData>
            </a:graphic>
          </wp:anchor>
        </w:drawing>
      </w:r>
    </w:p>
    <w:p w:rsidR="00000000" w:rsidDel="00000000" w:rsidP="00000000" w:rsidRDefault="00000000" w:rsidRPr="00000000" w14:paraId="00000261">
      <w:pPr>
        <w:numPr>
          <w:ilvl w:val="1"/>
          <w:numId w:val="56"/>
        </w:numPr>
        <w:spacing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Lai atslēgtos no administrācijas paneļa spiežam uz tekstu “Administrācija” un pēc tam “Izrakstīties”.</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2924175</wp:posOffset>
            </wp:positionV>
            <wp:extent cx="5399865" cy="330200"/>
            <wp:effectExtent b="25400" l="25400" r="25400" t="2540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399865" cy="330200"/>
                    </a:xfrm>
                    <a:prstGeom prst="rect"/>
                    <a:ln w="25400">
                      <a:solidFill>
                        <a:srgbClr val="D9D9D9"/>
                      </a:solidFill>
                      <a:prstDash val="solid"/>
                    </a:ln>
                  </pic:spPr>
                </pic:pic>
              </a:graphicData>
            </a:graphic>
          </wp:anchor>
        </w:drawing>
      </w:r>
    </w:p>
    <w:p w:rsidR="00000000" w:rsidDel="00000000" w:rsidP="00000000" w:rsidRDefault="00000000" w:rsidRPr="00000000" w14:paraId="0000026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pStyle w:val="Heading1"/>
        <w:ind w:firstLine="158"/>
        <w:rPr>
          <w:sz w:val="28"/>
          <w:szCs w:val="28"/>
        </w:rPr>
      </w:pPr>
      <w:bookmarkStart w:colFirst="0" w:colLast="0" w:name="_2xcytpi" w:id="27"/>
      <w:bookmarkEnd w:id="27"/>
      <w:r w:rsidDel="00000000" w:rsidR="00000000" w:rsidRPr="00000000">
        <w:rPr>
          <w:sz w:val="28"/>
          <w:szCs w:val="28"/>
          <w:rtl w:val="0"/>
        </w:rPr>
        <w:t xml:space="preserve">6. Testēšanas dokumentācija</w:t>
      </w:r>
    </w:p>
    <w:p w:rsidR="00000000" w:rsidDel="00000000" w:rsidP="00000000" w:rsidRDefault="00000000" w:rsidRPr="00000000" w14:paraId="0000026B">
      <w:pPr>
        <w:pStyle w:val="Heading2"/>
        <w:rPr>
          <w:sz w:val="24"/>
          <w:szCs w:val="24"/>
        </w:rPr>
      </w:pPr>
      <w:bookmarkStart w:colFirst="0" w:colLast="0" w:name="_1ci93xb" w:id="28"/>
      <w:bookmarkEnd w:id="28"/>
      <w:r w:rsidDel="00000000" w:rsidR="00000000" w:rsidRPr="00000000">
        <w:rPr>
          <w:sz w:val="24"/>
          <w:szCs w:val="24"/>
          <w:rtl w:val="0"/>
        </w:rPr>
        <w:t xml:space="preserve">6.1. Izvēlētās testēšanas metodes, rīku apraksts un pamatojums</w:t>
      </w:r>
    </w:p>
    <w:p w:rsidR="00000000" w:rsidDel="00000000" w:rsidP="00000000" w:rsidRDefault="00000000" w:rsidRPr="00000000" w14:paraId="0000026C">
      <w:pPr>
        <w:spacing w:line="360" w:lineRule="auto"/>
        <w:ind w:right="-430.8661417322827"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Testējot vietni “Paka” izmantoju tā saucamo ūdenskrituma metodi, testējot tikai pēc vietnes </w:t>
      </w:r>
      <w:r w:rsidDel="00000000" w:rsidR="00000000" w:rsidRPr="00000000">
        <w:rPr>
          <w:rFonts w:ascii="Times New Roman" w:cs="Times New Roman" w:eastAsia="Times New Roman" w:hAnsi="Times New Roman"/>
          <w:sz w:val="24"/>
          <w:szCs w:val="24"/>
          <w:rtl w:val="0"/>
        </w:rPr>
        <w:t xml:space="preserve">izveides</w:t>
      </w:r>
      <w:r w:rsidDel="00000000" w:rsidR="00000000" w:rsidRPr="00000000">
        <w:rPr>
          <w:rFonts w:ascii="Times New Roman" w:cs="Times New Roman" w:eastAsia="Times New Roman" w:hAnsi="Times New Roman"/>
          <w:sz w:val="24"/>
          <w:szCs w:val="24"/>
          <w:rtl w:val="0"/>
        </w:rPr>
        <w:t xml:space="preserve">. Testējot izmantoju melnās kastes metodi, ejot cauri vietnei un manuāli spiežot visas pogas un aizpildot visas formas. Testēšanas soļus un rezultātus pierakstīju Microsoft Excel tabulā, lai ērtāk un vieglāk varētu sekot līdzi paveiktajam darbam. Alternatīva testēšanai būtu metodes maiņa, piemēram V-modeļa testēšana, taču uzskatīju, ka darba apjoms nebūt nav tik liels, lai izvēlētos šo testēšanas metodi.</w:t>
        <w:br w:type="textWrapping"/>
        <w:tab/>
        <w:t xml:space="preserve">Testēšanas žurnālā </w:t>
      </w:r>
      <w:r w:rsidDel="00000000" w:rsidR="00000000" w:rsidRPr="00000000">
        <w:rPr>
          <w:rFonts w:ascii="Times New Roman" w:cs="Times New Roman" w:eastAsia="Times New Roman" w:hAnsi="Times New Roman"/>
          <w:sz w:val="24"/>
          <w:szCs w:val="24"/>
          <w:rtl w:val="0"/>
        </w:rPr>
        <w:t xml:space="preserve">izmantoto</w:t>
      </w:r>
      <w:r w:rsidDel="00000000" w:rsidR="00000000" w:rsidRPr="00000000">
        <w:rPr>
          <w:rFonts w:ascii="Times New Roman" w:cs="Times New Roman" w:eastAsia="Times New Roman" w:hAnsi="Times New Roman"/>
          <w:sz w:val="24"/>
          <w:szCs w:val="24"/>
          <w:rtl w:val="0"/>
        </w:rPr>
        <w:t xml:space="preserve"> saīsinājumu atšifrējumi:</w:t>
      </w:r>
    </w:p>
    <w:p w:rsidR="00000000" w:rsidDel="00000000" w:rsidP="00000000" w:rsidRDefault="00000000" w:rsidRPr="00000000" w14:paraId="0000026D">
      <w:pPr>
        <w:numPr>
          <w:ilvl w:val="0"/>
          <w:numId w:val="9"/>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 - Testapiemērs</w:t>
      </w:r>
    </w:p>
    <w:p w:rsidR="00000000" w:rsidDel="00000000" w:rsidP="00000000" w:rsidRDefault="00000000" w:rsidRPr="00000000" w14:paraId="0000026E">
      <w:pPr>
        <w:numPr>
          <w:ilvl w:val="0"/>
          <w:numId w:val="9"/>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 - Administratora sadaļa</w:t>
      </w:r>
    </w:p>
    <w:p w:rsidR="00000000" w:rsidDel="00000000" w:rsidP="00000000" w:rsidRDefault="00000000" w:rsidRPr="00000000" w14:paraId="0000026F">
      <w:pPr>
        <w:numPr>
          <w:ilvl w:val="0"/>
          <w:numId w:val="9"/>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TS - tests</w:t>
      </w:r>
    </w:p>
    <w:p w:rsidR="00000000" w:rsidDel="00000000" w:rsidP="00000000" w:rsidRDefault="00000000" w:rsidRPr="00000000" w14:paraId="00000270">
      <w:pPr>
        <w:numPr>
          <w:ilvl w:val="0"/>
          <w:numId w:val="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PID - Prasība</w:t>
      </w:r>
      <w:r w:rsidDel="00000000" w:rsidR="00000000" w:rsidRPr="00000000">
        <w:rPr>
          <w:rtl w:val="0"/>
        </w:rPr>
      </w:r>
    </w:p>
    <w:p w:rsidR="00000000" w:rsidDel="00000000" w:rsidP="00000000" w:rsidRDefault="00000000" w:rsidRPr="00000000" w14:paraId="00000271">
      <w:pPr>
        <w:pStyle w:val="Heading2"/>
        <w:spacing w:line="360" w:lineRule="auto"/>
        <w:rPr>
          <w:color w:val="ff0000"/>
        </w:rPr>
      </w:pPr>
      <w:bookmarkStart w:colFirst="0" w:colLast="0" w:name="_3whwml4" w:id="29"/>
      <w:bookmarkEnd w:id="29"/>
      <w:r w:rsidDel="00000000" w:rsidR="00000000" w:rsidRPr="00000000">
        <w:rPr>
          <w:sz w:val="24"/>
          <w:szCs w:val="24"/>
          <w:rtl w:val="0"/>
        </w:rPr>
        <w:t xml:space="preserve">6.2. Testpiemēru kopa</w:t>
      </w:r>
      <w:r w:rsidDel="00000000" w:rsidR="00000000" w:rsidRPr="00000000">
        <w:rPr>
          <w:rtl w:val="0"/>
        </w:rPr>
      </w:r>
    </w:p>
    <w:tbl>
      <w:tblPr>
        <w:tblStyle w:val="Table7"/>
        <w:tblW w:w="8985.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8450704225352"/>
        <w:gridCol w:w="1404.6971830985917"/>
        <w:gridCol w:w="1404.6971830985917"/>
        <w:gridCol w:w="1467.9718309859154"/>
        <w:gridCol w:w="1467.9718309859154"/>
        <w:gridCol w:w="1467.9718309859154"/>
        <w:gridCol w:w="885.8450704225352"/>
        <w:tblGridChange w:id="0">
          <w:tblGrid>
            <w:gridCol w:w="885.8450704225352"/>
            <w:gridCol w:w="1404.6971830985917"/>
            <w:gridCol w:w="1404.6971830985917"/>
            <w:gridCol w:w="1467.9718309859154"/>
            <w:gridCol w:w="1467.9718309859154"/>
            <w:gridCol w:w="1467.9718309859154"/>
            <w:gridCol w:w="885.8450704225352"/>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ID</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nosaukums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Tespiemēra nosacījumi</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apraksts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izpildes soļi</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ievades dati</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Prasības ID</w:t>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Black Box</w:t>
            </w:r>
          </w:p>
        </w:tc>
      </w:tr>
      <w:tr>
        <w:trPr>
          <w:cantSplit w:val="0"/>
          <w:trHeight w:val="8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Vietnes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Vietnes atvēršana izmantojot domēna nosaukumu izmantojot pārlūkprogrammu.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Mājaslapas nosaukuma ievade pārlūka meklētājā</w:t>
            </w:r>
          </w:p>
          <w:p w:rsidR="00000000" w:rsidDel="00000000" w:rsidP="00000000" w:rsidRDefault="00000000" w:rsidRPr="00000000" w14:paraId="0000028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Mājaslapas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Tastatūras pogas "Enter"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7">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PID.01</w:t>
            </w:r>
            <w:r w:rsidDel="00000000" w:rsidR="00000000" w:rsidRPr="00000000">
              <w:rPr>
                <w:rtl w:val="0"/>
              </w:rPr>
            </w:r>
          </w:p>
        </w:tc>
      </w:tr>
      <w:tr>
        <w:trPr>
          <w:cantSplit w:val="0"/>
          <w:trHeight w:val="15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Navigācijas joslas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Izmantojot navigācijas joslu pārvietoties cauri mājaslapai.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Sadaļas "Par Mums" atvēršana.</w:t>
            </w:r>
          </w:p>
          <w:p w:rsidR="00000000" w:rsidDel="00000000" w:rsidP="00000000" w:rsidRDefault="00000000" w:rsidRPr="00000000" w14:paraId="0000028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Sadaļas "Pakalpojumi" atvēršana.</w:t>
            </w:r>
          </w:p>
          <w:p w:rsidR="00000000" w:rsidDel="00000000" w:rsidP="00000000" w:rsidRDefault="00000000" w:rsidRPr="00000000" w14:paraId="0000028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Sadaļas "Komanda" atvēršana.</w:t>
            </w:r>
          </w:p>
          <w:p w:rsidR="00000000" w:rsidDel="00000000" w:rsidP="00000000" w:rsidRDefault="00000000" w:rsidRPr="00000000" w14:paraId="0000028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Sadaļas "Atsauksmes" atvēršana.</w:t>
            </w:r>
          </w:p>
          <w:p w:rsidR="00000000" w:rsidDel="00000000" w:rsidP="00000000" w:rsidRDefault="00000000" w:rsidRPr="00000000" w14:paraId="0000029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Sadaļa "Kontakti" atvēršana.</w:t>
            </w:r>
          </w:p>
          <w:p w:rsidR="00000000" w:rsidDel="00000000" w:rsidP="00000000" w:rsidRDefault="00000000" w:rsidRPr="00000000" w14:paraId="0000029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6) Sadaļas "Sākums"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PID.02</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Mājaslapas "</w:t>
            </w:r>
            <w:r w:rsidDel="00000000" w:rsidR="00000000" w:rsidRPr="00000000">
              <w:rPr>
                <w:rFonts w:ascii="Times New Roman" w:cs="Times New Roman" w:eastAsia="Times New Roman" w:hAnsi="Times New Roman"/>
                <w:sz w:val="20"/>
                <w:szCs w:val="20"/>
                <w:rtl w:val="0"/>
              </w:rPr>
              <w:t xml:space="preserve">SAZINIES</w:t>
            </w:r>
            <w:r w:rsidDel="00000000" w:rsidR="00000000" w:rsidRPr="00000000">
              <w:rPr>
                <w:rFonts w:ascii="Times New Roman" w:cs="Times New Roman" w:eastAsia="Times New Roman" w:hAnsi="Times New Roman"/>
                <w:sz w:val="20"/>
                <w:szCs w:val="20"/>
                <w:rtl w:val="0"/>
              </w:rPr>
              <w:t xml:space="preserve"> AR MUMS" pogas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Pogas "</w:t>
            </w:r>
            <w:r w:rsidDel="00000000" w:rsidR="00000000" w:rsidRPr="00000000">
              <w:rPr>
                <w:rFonts w:ascii="Times New Roman" w:cs="Times New Roman" w:eastAsia="Times New Roman" w:hAnsi="Times New Roman"/>
                <w:sz w:val="20"/>
                <w:szCs w:val="20"/>
                <w:rtl w:val="0"/>
              </w:rPr>
              <w:t xml:space="preserve">SAZINIES</w:t>
            </w:r>
            <w:r w:rsidDel="00000000" w:rsidR="00000000" w:rsidRPr="00000000">
              <w:rPr>
                <w:rFonts w:ascii="Times New Roman" w:cs="Times New Roman" w:eastAsia="Times New Roman" w:hAnsi="Times New Roman"/>
                <w:sz w:val="20"/>
                <w:szCs w:val="20"/>
                <w:rtl w:val="0"/>
              </w:rPr>
              <w:t xml:space="preserve"> AR MUMS"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w:t>
            </w:r>
            <w:r w:rsidDel="00000000" w:rsidR="00000000" w:rsidRPr="00000000">
              <w:rPr>
                <w:rFonts w:ascii="Times New Roman" w:cs="Times New Roman" w:eastAsia="Times New Roman" w:hAnsi="Times New Roman"/>
                <w:sz w:val="20"/>
                <w:szCs w:val="20"/>
                <w:rtl w:val="0"/>
              </w:rPr>
              <w:t xml:space="preserve">SAZINIES</w:t>
            </w:r>
            <w:r w:rsidDel="00000000" w:rsidR="00000000" w:rsidRPr="00000000">
              <w:rPr>
                <w:rFonts w:ascii="Times New Roman" w:cs="Times New Roman" w:eastAsia="Times New Roman" w:hAnsi="Times New Roman"/>
                <w:sz w:val="20"/>
                <w:szCs w:val="20"/>
                <w:rtl w:val="0"/>
              </w:rPr>
              <w:t xml:space="preserve"> AR MUMS"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A">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PID.03</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Sadaļas "Kontakti" formas aizpildīšana.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Formas aizpilde sadaļā "Kontakti".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Saziņas formas </w:t>
            </w:r>
            <w:r w:rsidDel="00000000" w:rsidR="00000000" w:rsidRPr="00000000">
              <w:rPr>
                <w:rFonts w:ascii="Times New Roman" w:cs="Times New Roman" w:eastAsia="Times New Roman" w:hAnsi="Times New Roman"/>
                <w:sz w:val="20"/>
                <w:szCs w:val="20"/>
                <w:rtl w:val="0"/>
              </w:rPr>
              <w:t xml:space="preserve">aizpilde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A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PID.04</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TID.04.01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 "SŪTĪT ZIŅU".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Formai jābūt aizpildītai.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Pēc formas </w:t>
            </w:r>
            <w:r w:rsidDel="00000000" w:rsidR="00000000" w:rsidRPr="00000000">
              <w:rPr>
                <w:rFonts w:ascii="Times New Roman" w:cs="Times New Roman" w:eastAsia="Times New Roman" w:hAnsi="Times New Roman"/>
                <w:sz w:val="20"/>
                <w:szCs w:val="20"/>
                <w:rtl w:val="0"/>
              </w:rPr>
              <w:t xml:space="preserve">aizpildes</w:t>
            </w:r>
            <w:r w:rsidDel="00000000" w:rsidR="00000000" w:rsidRPr="00000000">
              <w:rPr>
                <w:rFonts w:ascii="Times New Roman" w:cs="Times New Roman" w:eastAsia="Times New Roman" w:hAnsi="Times New Roman"/>
                <w:sz w:val="20"/>
                <w:szCs w:val="20"/>
                <w:rtl w:val="0"/>
              </w:rPr>
              <w:t xml:space="preserve"> "SŪTĪT ZIŅU" pogas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"SŪTĪT ZIŅU"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9">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PID.04.01</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Atgriešanās sākumlapā.</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Izmantojot navigācijas joslas logo atgriešanās vietnes sākumlapā.</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Navigācijas logo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0">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PID.05</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Uzņēmuma komandas apskate.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Pogas "APSKATĪT VISU KOMANDU"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"APSKATĪT VISU KOMANDU"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7">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PID.06</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Uzņēmuma atsauksmes navigācijas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navigācijas joslas pogu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Pogas "&lt;" nospiešana.</w:t>
            </w:r>
          </w:p>
          <w:p w:rsidR="00000000" w:rsidDel="00000000" w:rsidP="00000000" w:rsidRDefault="00000000" w:rsidRPr="00000000" w14:paraId="000002B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Pogas "&gt;"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PID.07</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Vietnes footer pogu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Footer sociālo tīklu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Pogas "Instagram" nospiešana.</w:t>
            </w:r>
          </w:p>
          <w:p w:rsidR="00000000" w:rsidDel="00000000" w:rsidP="00000000" w:rsidRDefault="00000000" w:rsidRPr="00000000" w14:paraId="000002C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Pogas "Facebook" nospiešana.</w:t>
            </w:r>
          </w:p>
          <w:p w:rsidR="00000000" w:rsidDel="00000000" w:rsidP="00000000" w:rsidRDefault="00000000" w:rsidRPr="00000000" w14:paraId="000002C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Pogas "LinkedIn"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Pogas "UZ AUGŠU"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"UZ AUGŠU"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PID.09</w:t>
            </w:r>
            <w:r w:rsidDel="00000000" w:rsidR="00000000" w:rsidRPr="00000000">
              <w:rPr>
                <w:rtl w:val="0"/>
              </w:rPr>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Jāizpilda pieslēgšanās sistēma ar korektiem datiem.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Pieslēgšanas formas </w:t>
            </w:r>
            <w:r w:rsidDel="00000000" w:rsidR="00000000" w:rsidRPr="00000000">
              <w:rPr>
                <w:rFonts w:ascii="Times New Roman" w:cs="Times New Roman" w:eastAsia="Times New Roman" w:hAnsi="Times New Roman"/>
                <w:sz w:val="20"/>
                <w:szCs w:val="20"/>
                <w:rtl w:val="0"/>
              </w:rPr>
              <w:t xml:space="preserve">aizpilde</w:t>
            </w:r>
            <w:r w:rsidDel="00000000" w:rsidR="00000000" w:rsidRPr="00000000">
              <w:rPr>
                <w:rFonts w:ascii="Times New Roman" w:cs="Times New Roman" w:eastAsia="Times New Roman" w:hAnsi="Times New Roman"/>
                <w:sz w:val="20"/>
                <w:szCs w:val="20"/>
                <w:rtl w:val="0"/>
              </w:rPr>
              <w:t xml:space="preserve"> ar korektiem datiem.</w:t>
            </w:r>
          </w:p>
          <w:p w:rsidR="00000000" w:rsidDel="00000000" w:rsidP="00000000" w:rsidRDefault="00000000" w:rsidRPr="00000000" w14:paraId="000002D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Pogas "PIESLĒGTIES"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D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w:t>
            </w:r>
            <w:r w:rsidDel="00000000" w:rsidR="00000000" w:rsidRPr="00000000">
              <w:rPr>
                <w:rtl w:val="0"/>
              </w:rPr>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nekorektus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Jāizpilda pieslēgšanās sistēma ar nekorektiem datiem.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nekorektus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Pieslēgšanas formas </w:t>
            </w:r>
            <w:r w:rsidDel="00000000" w:rsidR="00000000" w:rsidRPr="00000000">
              <w:rPr>
                <w:rFonts w:ascii="Times New Roman" w:cs="Times New Roman" w:eastAsia="Times New Roman" w:hAnsi="Times New Roman"/>
                <w:sz w:val="20"/>
                <w:szCs w:val="20"/>
                <w:rtl w:val="0"/>
              </w:rPr>
              <w:t xml:space="preserve">aizpilde</w:t>
            </w:r>
            <w:r w:rsidDel="00000000" w:rsidR="00000000" w:rsidRPr="00000000">
              <w:rPr>
                <w:rFonts w:ascii="Times New Roman" w:cs="Times New Roman" w:eastAsia="Times New Roman" w:hAnsi="Times New Roman"/>
                <w:sz w:val="20"/>
                <w:szCs w:val="20"/>
                <w:rtl w:val="0"/>
              </w:rPr>
              <w:t xml:space="preserve"> ar nekorektiemdatiem.</w:t>
            </w:r>
          </w:p>
          <w:p w:rsidR="00000000" w:rsidDel="00000000" w:rsidP="00000000" w:rsidRDefault="00000000" w:rsidRPr="00000000" w14:paraId="000002D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Pogas "PIESLĒGTIES"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E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1">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PID.AD.2</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Administrācijas paneļa navigācijas joslas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Izmantojot navigācijas joslu pārvietoties cauri administrācijas panelim.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Sadaļas "Pakalpojumi" atvēršana.</w:t>
            </w:r>
          </w:p>
          <w:p w:rsidR="00000000" w:rsidDel="00000000" w:rsidP="00000000" w:rsidRDefault="00000000" w:rsidRPr="00000000" w14:paraId="000002E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Sadaļas "Lietotāji" atvēršana.</w:t>
            </w:r>
          </w:p>
          <w:p w:rsidR="00000000" w:rsidDel="00000000" w:rsidP="00000000" w:rsidRDefault="00000000" w:rsidRPr="00000000" w14:paraId="000002E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Sadaļas "Darbinieki" atvēršana.</w:t>
            </w:r>
          </w:p>
          <w:p w:rsidR="00000000" w:rsidDel="00000000" w:rsidP="00000000" w:rsidRDefault="00000000" w:rsidRPr="00000000" w14:paraId="000002E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Sadaļas "Amati" atvēršana.</w:t>
            </w:r>
          </w:p>
          <w:p w:rsidR="00000000" w:rsidDel="00000000" w:rsidP="00000000" w:rsidRDefault="00000000" w:rsidRPr="00000000" w14:paraId="000002E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5) Sadaļa "Atsauksmes"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C">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PID.AD.3</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pakalpojumu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“Pakalpojumi”.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Pakalpojumu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formu pakalpojumu pievienošanai.</w:t>
            </w:r>
          </w:p>
          <w:p w:rsidR="00000000" w:rsidDel="00000000" w:rsidP="00000000" w:rsidRDefault="00000000" w:rsidRPr="00000000" w14:paraId="000002F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Pakalpojumu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4">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PID.AD.4</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datu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“Pakalpojumi”.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Pakalpojumu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rediģēšanas formu.</w:t>
            </w:r>
          </w:p>
          <w:p w:rsidR="00000000" w:rsidDel="00000000" w:rsidP="00000000" w:rsidRDefault="00000000" w:rsidRPr="00000000" w14:paraId="000002F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Rediģēšana.</w:t>
            </w:r>
          </w:p>
          <w:p w:rsidR="00000000" w:rsidDel="00000000" w:rsidP="00000000" w:rsidRDefault="00000000" w:rsidRPr="00000000" w14:paraId="000002F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Datu saglabāšana.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F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E">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datu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“Pakalpojumi”.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Pakalpojumu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"Dzēst"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5">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PID.AD.6</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lietotāju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“Lietotāji”.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Lietotāja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lietotāja pievienošanas formu.</w:t>
            </w:r>
          </w:p>
          <w:p w:rsidR="00000000" w:rsidDel="00000000" w:rsidP="00000000" w:rsidRDefault="00000000" w:rsidRPr="00000000" w14:paraId="0000030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Lietotāja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30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E">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PID.AD.7</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datu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sadaļāi “Lietotāji”.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Lietotāja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rediģēšanas formu.</w:t>
            </w:r>
          </w:p>
          <w:p w:rsidR="00000000" w:rsidDel="00000000" w:rsidP="00000000" w:rsidRDefault="00000000" w:rsidRPr="00000000" w14:paraId="0000031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Rediģēšana.</w:t>
            </w:r>
          </w:p>
          <w:p w:rsidR="00000000" w:rsidDel="00000000" w:rsidP="00000000" w:rsidRDefault="00000000" w:rsidRPr="00000000" w14:paraId="0000031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Datu saglabāšana.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31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datu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“Lietotāji”.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Lietotāja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"Dzēst"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F">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PID.AD.9</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"Darbinieki" darbinieku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“Darbinieki”.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Darbinieku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darbinieka pievienošanas formu.</w:t>
            </w:r>
          </w:p>
          <w:p w:rsidR="00000000" w:rsidDel="00000000" w:rsidP="00000000" w:rsidRDefault="00000000" w:rsidRPr="00000000" w14:paraId="0000032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Darbinieku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32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PID.AD.10</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Sadaļa "Darbinieki" darbinieku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“Darbinieki”.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Darbinieku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rediģēšanas formu.</w:t>
            </w:r>
          </w:p>
          <w:p w:rsidR="00000000" w:rsidDel="00000000" w:rsidP="00000000" w:rsidRDefault="00000000" w:rsidRPr="00000000" w14:paraId="0000032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Rediģēšana.</w:t>
            </w:r>
          </w:p>
          <w:p w:rsidR="00000000" w:rsidDel="00000000" w:rsidP="00000000" w:rsidRDefault="00000000" w:rsidRPr="00000000" w14:paraId="0000032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Datu saglabāšana.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33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PID.AD.11</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"Darbinieki" darbinieku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“Darbinieki”.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Darbinieku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"Dzēst"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9">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PID.AD.12</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“Amati”.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Amata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amatu pievienošanas formu.</w:t>
            </w:r>
          </w:p>
          <w:p w:rsidR="00000000" w:rsidDel="00000000" w:rsidP="00000000" w:rsidRDefault="00000000" w:rsidRPr="00000000" w14:paraId="0000033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Amata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34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PID.AD.13</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“Amati”.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Amata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rediģēšanas formu.</w:t>
            </w:r>
          </w:p>
          <w:p w:rsidR="00000000" w:rsidDel="00000000" w:rsidP="00000000" w:rsidRDefault="00000000" w:rsidRPr="00000000" w14:paraId="0000034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Rediģēšana.</w:t>
            </w:r>
          </w:p>
          <w:p w:rsidR="00000000" w:rsidDel="00000000" w:rsidP="00000000" w:rsidRDefault="00000000" w:rsidRPr="00000000" w14:paraId="0000034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Datu saglabāšana.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34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C">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“Amati”.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Amata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"Dzēst"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3">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PID.AD.15</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“Atsauksmes”.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formu.</w:t>
            </w:r>
          </w:p>
          <w:p w:rsidR="00000000" w:rsidDel="00000000" w:rsidP="00000000" w:rsidRDefault="00000000" w:rsidRPr="00000000" w14:paraId="0000035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Formas aizpildīšana.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35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C">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PID.AD.16</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5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“Atsauksmes”.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rediģēšanas formu.</w:t>
            </w:r>
          </w:p>
          <w:p w:rsidR="00000000" w:rsidDel="00000000" w:rsidP="00000000" w:rsidRDefault="00000000" w:rsidRPr="00000000" w14:paraId="0000036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Rediģēšana.</w:t>
            </w:r>
          </w:p>
          <w:p w:rsidR="00000000" w:rsidDel="00000000" w:rsidP="00000000" w:rsidRDefault="00000000" w:rsidRPr="00000000" w14:paraId="0000036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Datu saglabāšana.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36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6">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PID.AD.17</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 Jābūt atvērtai sadaļai “Atsauksmes”.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"Dzēst"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D">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PID.AD.18</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6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Atslēgšanās no administrācijas paneļa.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Vietnei jābūt atvērtai.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Atslēgšanās no administrācijas paneļa izmantojot pogu navigācijas joslas apakšā.</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Pogas "lietotāja vārds" nospiešana.</w:t>
            </w:r>
          </w:p>
          <w:p w:rsidR="00000000" w:rsidDel="00000000" w:rsidP="00000000" w:rsidRDefault="00000000" w:rsidRPr="00000000" w14:paraId="0000037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Izrakstīties.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5">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PID.AD.19</w:t>
            </w:r>
            <w:r w:rsidDel="00000000" w:rsidR="00000000" w:rsidRPr="00000000">
              <w:rPr>
                <w:rtl w:val="0"/>
              </w:rPr>
            </w:r>
          </w:p>
        </w:tc>
      </w:tr>
    </w:tbl>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pStyle w:val="Heading2"/>
        <w:rPr>
          <w:sz w:val="24"/>
          <w:szCs w:val="24"/>
        </w:rPr>
      </w:pPr>
      <w:bookmarkStart w:colFirst="0" w:colLast="0" w:name="_3hq2zietf29f" w:id="30"/>
      <w:bookmarkEnd w:id="30"/>
      <w:r w:rsidDel="00000000" w:rsidR="00000000" w:rsidRPr="00000000">
        <w:br w:type="page"/>
      </w:r>
      <w:r w:rsidDel="00000000" w:rsidR="00000000" w:rsidRPr="00000000">
        <w:rPr>
          <w:rtl w:val="0"/>
        </w:rPr>
      </w:r>
    </w:p>
    <w:p w:rsidR="00000000" w:rsidDel="00000000" w:rsidP="00000000" w:rsidRDefault="00000000" w:rsidRPr="00000000" w14:paraId="00000379">
      <w:pPr>
        <w:pStyle w:val="Heading2"/>
        <w:rPr/>
      </w:pPr>
      <w:bookmarkStart w:colFirst="0" w:colLast="0" w:name="_2bn6wsx" w:id="31"/>
      <w:bookmarkEnd w:id="31"/>
      <w:r w:rsidDel="00000000" w:rsidR="00000000" w:rsidRPr="00000000">
        <w:rPr>
          <w:sz w:val="24"/>
          <w:szCs w:val="24"/>
          <w:rtl w:val="0"/>
        </w:rPr>
        <w:t xml:space="preserve">6.3. Testēšanas žurnāls</w:t>
      </w:r>
      <w:r w:rsidDel="00000000" w:rsidR="00000000" w:rsidRPr="00000000">
        <w:rPr>
          <w:rtl w:val="0"/>
        </w:rPr>
      </w:r>
    </w:p>
    <w:tbl>
      <w:tblPr>
        <w:tblStyle w:val="Table8"/>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110"/>
        <w:gridCol w:w="1830"/>
        <w:gridCol w:w="1110"/>
        <w:gridCol w:w="1305"/>
        <w:gridCol w:w="915"/>
        <w:tblGridChange w:id="0">
          <w:tblGrid>
            <w:gridCol w:w="1110"/>
            <w:gridCol w:w="1110"/>
            <w:gridCol w:w="1110"/>
            <w:gridCol w:w="1830"/>
            <w:gridCol w:w="1110"/>
            <w:gridCol w:w="1305"/>
            <w:gridCol w:w="91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Testēšanas ID</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Datums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ID</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nosaukums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Testētājs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Rezultāts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3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Kļūdu ziņojums</w:t>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3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Black Box</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Vietnes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Navigācijas joslas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Mājaslapas "</w:t>
            </w:r>
            <w:r w:rsidDel="00000000" w:rsidR="00000000" w:rsidRPr="00000000">
              <w:rPr>
                <w:rFonts w:ascii="Times New Roman" w:cs="Times New Roman" w:eastAsia="Times New Roman" w:hAnsi="Times New Roman"/>
                <w:sz w:val="20"/>
                <w:szCs w:val="20"/>
                <w:rtl w:val="0"/>
              </w:rPr>
              <w:t xml:space="preserve">SAZINIES</w:t>
            </w:r>
            <w:r w:rsidDel="00000000" w:rsidR="00000000" w:rsidRPr="00000000">
              <w:rPr>
                <w:rFonts w:ascii="Times New Roman" w:cs="Times New Roman" w:eastAsia="Times New Roman" w:hAnsi="Times New Roman"/>
                <w:sz w:val="20"/>
                <w:szCs w:val="20"/>
                <w:rtl w:val="0"/>
              </w:rPr>
              <w:t xml:space="preserve"> AR MUMS" pogas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Sadaļas "Kontakti" formas aizpildīšana.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TS.04.01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TID.04.01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 "SŪTĪT ZIŅU".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3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Vēstule netiek nosūtīta.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TS.04.02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10.06.2023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TID.04.01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Poga “SŪTĪT ZIŅU”.</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1">
            <w:pPr>
              <w:widowControl w:val="0"/>
              <w:spacing w:after="0" w:line="276" w:lineRule="auto"/>
              <w:jc w:val="center"/>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Atgriešanās sākumlapā.</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8">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Uzņēmuma komandas apskate.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Uzņēmuma atsauksmes navigācijas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Vietnes footer pogu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Pogas "UZ AUGŠU"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472.9101562499998"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nekorektus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2">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Administrācijas paneļa navigācijas joslas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pakalpojumu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datu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datu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lietotāju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datu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datu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"Darbinieki" darbinieku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Sadaļa "Darbinieki" darbinieku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"Darbinieki" darbinieku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8">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2">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Atslēgšanās no administrācijas paneļa.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4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9">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5A">
      <w:pPr>
        <w:rPr/>
      </w:pPr>
      <w:r w:rsidDel="00000000" w:rsidR="00000000" w:rsidRPr="00000000">
        <w:br w:type="page"/>
      </w: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5C">
      <w:pPr>
        <w:pStyle w:val="Heading1"/>
        <w:ind w:firstLine="158"/>
        <w:rPr>
          <w:color w:val="ff0000"/>
        </w:rPr>
      </w:pPr>
      <w:bookmarkStart w:colFirst="0" w:colLast="0" w:name="_qsh70q" w:id="32"/>
      <w:bookmarkEnd w:id="32"/>
      <w:r w:rsidDel="00000000" w:rsidR="00000000" w:rsidRPr="00000000">
        <w:rPr>
          <w:sz w:val="28"/>
          <w:szCs w:val="28"/>
          <w:rtl w:val="0"/>
        </w:rPr>
        <w:t xml:space="preserve">7. Secinājumi</w:t>
      </w:r>
      <w:r w:rsidDel="00000000" w:rsidR="00000000" w:rsidRPr="00000000">
        <w:rPr>
          <w:rtl w:val="0"/>
        </w:rPr>
      </w:r>
    </w:p>
    <w:p w:rsidR="00000000" w:rsidDel="00000000" w:rsidP="00000000" w:rsidRDefault="00000000" w:rsidRPr="00000000" w14:paraId="0000045D">
      <w:pPr>
        <w:numPr>
          <w:ilvl w:val="0"/>
          <w:numId w:val="49"/>
        </w:numPr>
        <w:spacing w:after="0" w:afterAutospacing="0" w:line="360" w:lineRule="auto"/>
        <w:ind w:left="0" w:right="-550.8661417322827" w:firstLine="850.3937007874017"/>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Esmu apmierināts ar savu paveikto darbu, esmu ieviesis visas funkcionālās prasības ko esmu minējis dokumentā. Darbu izstrādi </w:t>
      </w:r>
      <w:r w:rsidDel="00000000" w:rsidR="00000000" w:rsidRPr="00000000">
        <w:rPr>
          <w:rFonts w:ascii="Times New Roman" w:cs="Times New Roman" w:eastAsia="Times New Roman" w:hAnsi="Times New Roman"/>
          <w:sz w:val="24"/>
          <w:szCs w:val="24"/>
          <w:rtl w:val="0"/>
        </w:rPr>
        <w:t xml:space="preserve">veicu salīdzinoši lēni ar</w:t>
      </w:r>
      <w:r w:rsidDel="00000000" w:rsidR="00000000" w:rsidRPr="00000000">
        <w:rPr>
          <w:rFonts w:ascii="Times New Roman" w:cs="Times New Roman" w:eastAsia="Times New Roman" w:hAnsi="Times New Roman"/>
          <w:sz w:val="24"/>
          <w:szCs w:val="24"/>
          <w:rtl w:val="0"/>
        </w:rPr>
        <w:t xml:space="preserve"> domu nesteigties, steidzoties bieži vien </w:t>
      </w:r>
      <w:r w:rsidDel="00000000" w:rsidR="00000000" w:rsidRPr="00000000">
        <w:rPr>
          <w:rFonts w:ascii="Times New Roman" w:cs="Times New Roman" w:eastAsia="Times New Roman" w:hAnsi="Times New Roman"/>
          <w:sz w:val="24"/>
          <w:szCs w:val="24"/>
          <w:rtl w:val="0"/>
        </w:rPr>
        <w:t xml:space="preserve">tiek</w:t>
      </w:r>
      <w:r w:rsidDel="00000000" w:rsidR="00000000" w:rsidRPr="00000000">
        <w:rPr>
          <w:rFonts w:ascii="Times New Roman" w:cs="Times New Roman" w:eastAsia="Times New Roman" w:hAnsi="Times New Roman"/>
          <w:sz w:val="24"/>
          <w:szCs w:val="24"/>
          <w:rtl w:val="0"/>
        </w:rPr>
        <w:t xml:space="preserve"> pieļautas daudz neuzmanības kļūdas, tāpēc šāda izvēle. Sāku pie pašas mājaslapas strādāt šī gada janvāri, uzliku sev mazu ultimātu, ka sākšu to pēc jaunāgada. Projekta izstrādes laikā sapratu, ka mazliet būšu pazaudējis savas prasmes, taču lēnā garā ar internetā pieejamo palīdzību sāku tās atsvaidzināt un pēc tam jau mājaslapas izveide notika ar vien ātrāk un ātrāk. Ilgi strādāju pie vietnes dizaina, jo pēc interneta </w:t>
      </w:r>
      <w:r w:rsidDel="00000000" w:rsidR="00000000" w:rsidRPr="00000000">
        <w:rPr>
          <w:rFonts w:ascii="Times New Roman" w:cs="Times New Roman" w:eastAsia="Times New Roman" w:hAnsi="Times New Roman"/>
          <w:sz w:val="24"/>
          <w:szCs w:val="24"/>
          <w:rtl w:val="0"/>
        </w:rPr>
        <w:t xml:space="preserve">resursiem</w:t>
      </w:r>
      <w:r w:rsidDel="00000000" w:rsidR="00000000" w:rsidRPr="00000000">
        <w:rPr>
          <w:rFonts w:ascii="Times New Roman" w:cs="Times New Roman" w:eastAsia="Times New Roman" w:hAnsi="Times New Roman"/>
          <w:sz w:val="24"/>
          <w:szCs w:val="24"/>
          <w:rtl w:val="0"/>
        </w:rPr>
        <w:t xml:space="preserve"> bieži vien tiek </w:t>
      </w:r>
      <w:r w:rsidDel="00000000" w:rsidR="00000000" w:rsidRPr="00000000">
        <w:rPr>
          <w:rFonts w:ascii="Times New Roman" w:cs="Times New Roman" w:eastAsia="Times New Roman" w:hAnsi="Times New Roman"/>
          <w:sz w:val="24"/>
          <w:szCs w:val="24"/>
          <w:rtl w:val="0"/>
        </w:rPr>
        <w:t xml:space="preserve">ieteikts</w:t>
      </w:r>
      <w:r w:rsidDel="00000000" w:rsidR="00000000" w:rsidRPr="00000000">
        <w:rPr>
          <w:rFonts w:ascii="Times New Roman" w:cs="Times New Roman" w:eastAsia="Times New Roman" w:hAnsi="Times New Roman"/>
          <w:sz w:val="24"/>
          <w:szCs w:val="24"/>
          <w:rtl w:val="0"/>
        </w:rPr>
        <w:t xml:space="preserve">, ka tomēr vajag iemacīties vismaz pamat līmenī strādāt ar bootstrap. Projekta lielākais šķerslis bija bilžu augšupielādē, taču biju neatlaidīgs un adaptējos, lai spētu ievietot šo funkciju administrācijas panelī, jau no paša sākuma zināju un plānoju, ka šij panelī būs tāda opcija. </w:t>
      </w:r>
    </w:p>
    <w:p w:rsidR="00000000" w:rsidDel="00000000" w:rsidP="00000000" w:rsidRDefault="00000000" w:rsidRPr="00000000" w14:paraId="0000045E">
      <w:pPr>
        <w:numPr>
          <w:ilvl w:val="0"/>
          <w:numId w:val="49"/>
        </w:numPr>
        <w:spacing w:after="0" w:afterAutospacing="0" w:line="360" w:lineRule="auto"/>
        <w:ind w:left="0" w:right="-550.8661417322827" w:firstLine="850.3937007874017"/>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Liels motivējošs faktors projektā ir ģimenes uzņēmuma attīstība, vēlējos uztaisīt mājaslapu ko iespējams arī nebūtu kauns pielietot, jo galu galā majaslapa savā ziņā reprezentē arī uzņēmumu. Uzskatu, ka tāpēc arī mājaslapas </w:t>
      </w:r>
      <w:r w:rsidDel="00000000" w:rsidR="00000000" w:rsidRPr="00000000">
        <w:rPr>
          <w:rFonts w:ascii="Times New Roman" w:cs="Times New Roman" w:eastAsia="Times New Roman" w:hAnsi="Times New Roman"/>
          <w:sz w:val="24"/>
          <w:szCs w:val="24"/>
          <w:rtl w:val="0"/>
        </w:rPr>
        <w:t xml:space="preserve">izveida</w:t>
      </w:r>
      <w:r w:rsidDel="00000000" w:rsidR="00000000" w:rsidRPr="00000000">
        <w:rPr>
          <w:rFonts w:ascii="Times New Roman" w:cs="Times New Roman" w:eastAsia="Times New Roman" w:hAnsi="Times New Roman"/>
          <w:sz w:val="24"/>
          <w:szCs w:val="24"/>
          <w:rtl w:val="0"/>
        </w:rPr>
        <w:t xml:space="preserve"> aizņēma varbūt mazliet ilgāk laiku nekā biju ieplānojis, jo vēlējos lai viss ir pēc iespējas perfektāk un pēc sākotnējās vīzijas. </w:t>
      </w:r>
    </w:p>
    <w:p w:rsidR="00000000" w:rsidDel="00000000" w:rsidP="00000000" w:rsidRDefault="00000000" w:rsidRPr="00000000" w14:paraId="0000045F">
      <w:pPr>
        <w:numPr>
          <w:ilvl w:val="0"/>
          <w:numId w:val="49"/>
        </w:numPr>
        <w:spacing w:after="0" w:afterAutospacing="0" w:line="360" w:lineRule="auto"/>
        <w:ind w:left="0" w:right="-550.8661417322827" w:firstLine="850.3937007874017"/>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 man būtu jāsāk taisīt vietnes no sākuma šaubos vai diži mainītu mājaslapas elementus. Taču esmu pārliecināts, ja mājaslapa tiks pielietota zinu, kādā veidā to taisos papildināt sākot no sadaļām un līdz pat atsevišķiem dizainas elementiem. </w:t>
      </w:r>
    </w:p>
    <w:p w:rsidR="00000000" w:rsidDel="00000000" w:rsidP="00000000" w:rsidRDefault="00000000" w:rsidRPr="00000000" w14:paraId="00000460">
      <w:pPr>
        <w:numPr>
          <w:ilvl w:val="0"/>
          <w:numId w:val="49"/>
        </w:numPr>
        <w:spacing w:line="360" w:lineRule="auto"/>
        <w:ind w:left="0" w:right="-430.8661417322827" w:firstLine="850.3937007874017"/>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Projektu nākotnē protams vēlos izmantot, lai nebūtu tā ka taisu šo projektu, lai pabeigtu skolu. Vēlos projektā iestrādāt lietas, kā piemēram automašīnu sadaļu kuru respektīvi varētu saistīt ar latviešu izveido transportēšanas izsekošanas ierīcēm trackpro. </w:t>
      </w: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2">
      <w:pPr>
        <w:pStyle w:val="Heading1"/>
        <w:ind w:firstLine="158"/>
        <w:rPr>
          <w:sz w:val="28"/>
          <w:szCs w:val="28"/>
        </w:rPr>
      </w:pPr>
      <w:bookmarkStart w:colFirst="0" w:colLast="0" w:name="_3as4poj" w:id="33"/>
      <w:bookmarkEnd w:id="33"/>
      <w:r w:rsidDel="00000000" w:rsidR="00000000" w:rsidRPr="00000000">
        <w:rPr>
          <w:sz w:val="28"/>
          <w:szCs w:val="28"/>
          <w:rtl w:val="0"/>
        </w:rPr>
        <w:t xml:space="preserve">8. Lietoto saīsinājumu saraksts</w:t>
      </w:r>
    </w:p>
    <w:p w:rsidR="00000000" w:rsidDel="00000000" w:rsidP="00000000" w:rsidRDefault="00000000" w:rsidRPr="00000000" w14:paraId="00000463">
      <w:pPr>
        <w:spacing w:after="0" w:line="36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9"/>
        <w:tblW w:w="906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3"/>
        <w:gridCol w:w="4533"/>
        <w:tblGridChange w:id="0">
          <w:tblGrid>
            <w:gridCol w:w="4533"/>
            <w:gridCol w:w="4533"/>
          </w:tblGrid>
        </w:tblGridChange>
      </w:tblGrid>
      <w:tr>
        <w:trPr>
          <w:cantSplit w:val="0"/>
          <w:tblHeader w:val="0"/>
        </w:trPr>
        <w:tc>
          <w:tcPr>
            <w:shd w:fill="d9d9d9" w:val="clear"/>
          </w:tcPr>
          <w:p w:rsidR="00000000" w:rsidDel="00000000" w:rsidP="00000000" w:rsidRDefault="00000000" w:rsidRPr="00000000" w14:paraId="00000464">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Termins</w:t>
            </w:r>
          </w:p>
        </w:tc>
        <w:tc>
          <w:tcPr>
            <w:shd w:fill="d9d9d9" w:val="clear"/>
          </w:tcPr>
          <w:p w:rsidR="00000000" w:rsidDel="00000000" w:rsidP="00000000" w:rsidRDefault="00000000" w:rsidRPr="00000000" w14:paraId="00000465">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Skaidrojums</w:t>
            </w:r>
          </w:p>
        </w:tc>
      </w:tr>
      <w:tr>
        <w:trPr>
          <w:cantSplit w:val="0"/>
          <w:tblHeader w:val="0"/>
        </w:trPr>
        <w:tc>
          <w:tcPr/>
          <w:p w:rsidR="00000000" w:rsidDel="00000000" w:rsidP="00000000" w:rsidRDefault="00000000" w:rsidRPr="00000000" w14:paraId="0000046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Paka</w:t>
            </w:r>
          </w:p>
        </w:tc>
        <w:tc>
          <w:tcPr/>
          <w:p w:rsidR="00000000" w:rsidDel="00000000" w:rsidP="00000000" w:rsidRDefault="00000000" w:rsidRPr="00000000" w14:paraId="0000046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Vitnes nosaukums, jeb uzņēmuma nosaukums.</w:t>
            </w:r>
          </w:p>
        </w:tc>
      </w:tr>
      <w:tr>
        <w:trPr>
          <w:cantSplit w:val="0"/>
          <w:tblHeader w:val="0"/>
        </w:trPr>
        <w:tc>
          <w:tcPr/>
          <w:p w:rsidR="00000000" w:rsidDel="00000000" w:rsidP="00000000" w:rsidRDefault="00000000" w:rsidRPr="00000000" w14:paraId="0000046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Lietotājs</w:t>
            </w:r>
          </w:p>
        </w:tc>
        <w:tc>
          <w:tcPr/>
          <w:p w:rsidR="00000000" w:rsidDel="00000000" w:rsidP="00000000" w:rsidRDefault="00000000" w:rsidRPr="00000000" w14:paraId="0000046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Vietnes apmeklētājs jeb lietotājs</w:t>
            </w:r>
          </w:p>
        </w:tc>
      </w:tr>
      <w:tr>
        <w:trPr>
          <w:cantSplit w:val="0"/>
          <w:tblHeader w:val="0"/>
        </w:trPr>
        <w:tc>
          <w:tcPr/>
          <w:p w:rsidR="00000000" w:rsidDel="00000000" w:rsidP="00000000" w:rsidRDefault="00000000" w:rsidRPr="00000000" w14:paraId="0000046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w:t>
            </w:r>
          </w:p>
        </w:tc>
        <w:tc>
          <w:tcPr/>
          <w:p w:rsidR="00000000" w:rsidDel="00000000" w:rsidP="00000000" w:rsidRDefault="00000000" w:rsidRPr="00000000" w14:paraId="0000046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Funkcionālā prasība.</w:t>
            </w:r>
            <w:r w:rsidDel="00000000" w:rsidR="00000000" w:rsidRPr="00000000">
              <w:rPr>
                <w:rtl w:val="0"/>
              </w:rPr>
            </w:r>
          </w:p>
        </w:tc>
      </w:tr>
      <w:tr>
        <w:trPr>
          <w:cantSplit w:val="0"/>
          <w:tblHeader w:val="0"/>
        </w:trPr>
        <w:tc>
          <w:tcPr/>
          <w:p w:rsidR="00000000" w:rsidDel="00000000" w:rsidP="00000000" w:rsidRDefault="00000000" w:rsidRPr="00000000" w14:paraId="0000046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w:t>
            </w:r>
          </w:p>
        </w:tc>
        <w:tc>
          <w:tcPr/>
          <w:p w:rsidR="00000000" w:rsidDel="00000000" w:rsidP="00000000" w:rsidRDefault="00000000" w:rsidRPr="00000000" w14:paraId="0000046D">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Funkcionālā prasība administratora paneļa sadaļas.</w:t>
            </w:r>
          </w:p>
        </w:tc>
      </w:tr>
      <w:tr>
        <w:trPr>
          <w:cantSplit w:val="0"/>
          <w:tblHeader w:val="0"/>
        </w:trPr>
        <w:tc>
          <w:tcPr/>
          <w:p w:rsidR="00000000" w:rsidDel="00000000" w:rsidP="00000000" w:rsidRDefault="00000000" w:rsidRPr="00000000" w14:paraId="0000046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IG</w:t>
            </w:r>
          </w:p>
        </w:tc>
        <w:tc>
          <w:tcPr/>
          <w:p w:rsidR="00000000" w:rsidDel="00000000" w:rsidP="00000000" w:rsidRDefault="00000000" w:rsidRPr="00000000" w14:paraId="0000046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Sociālo tīklu vietne Instagram.</w:t>
            </w:r>
          </w:p>
        </w:tc>
      </w:tr>
      <w:tr>
        <w:trPr>
          <w:cantSplit w:val="0"/>
          <w:tblHeader w:val="0"/>
        </w:trPr>
        <w:tc>
          <w:tcPr/>
          <w:p w:rsidR="00000000" w:rsidDel="00000000" w:rsidP="00000000" w:rsidRDefault="00000000" w:rsidRPr="00000000" w14:paraId="0000047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FB</w:t>
            </w:r>
          </w:p>
        </w:tc>
        <w:tc>
          <w:tcPr/>
          <w:p w:rsidR="00000000" w:rsidDel="00000000" w:rsidP="00000000" w:rsidRDefault="00000000" w:rsidRPr="00000000" w14:paraId="0000047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Sociālo tīklu vietne Facebook.</w:t>
            </w:r>
          </w:p>
        </w:tc>
      </w:tr>
      <w:tr>
        <w:trPr>
          <w:cantSplit w:val="0"/>
          <w:tblHeader w:val="0"/>
        </w:trPr>
        <w:tc>
          <w:tcPr/>
          <w:p w:rsidR="00000000" w:rsidDel="00000000" w:rsidP="00000000" w:rsidRDefault="00000000" w:rsidRPr="00000000" w14:paraId="0000047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w:t>
            </w:r>
          </w:p>
        </w:tc>
        <w:tc>
          <w:tcPr/>
          <w:p w:rsidR="00000000" w:rsidDel="00000000" w:rsidP="00000000" w:rsidRDefault="00000000" w:rsidRPr="00000000" w14:paraId="0000047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Sociālo tīklu vietne LinkedIn. </w:t>
            </w:r>
          </w:p>
        </w:tc>
      </w:tr>
      <w:tr>
        <w:trPr>
          <w:cantSplit w:val="0"/>
          <w:tblHeader w:val="0"/>
        </w:trPr>
        <w:tc>
          <w:tcPr/>
          <w:p w:rsidR="00000000" w:rsidDel="00000000" w:rsidP="00000000" w:rsidRDefault="00000000" w:rsidRPr="00000000" w14:paraId="0000047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Footer</w:t>
            </w:r>
          </w:p>
        </w:tc>
        <w:tc>
          <w:tcPr/>
          <w:p w:rsidR="00000000" w:rsidDel="00000000" w:rsidP="00000000" w:rsidRDefault="00000000" w:rsidRPr="00000000" w14:paraId="00000475">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Mājaslapas kājene.</w:t>
            </w:r>
          </w:p>
        </w:tc>
      </w:tr>
      <w:tr>
        <w:trPr>
          <w:cantSplit w:val="0"/>
          <w:tblHeader w:val="0"/>
        </w:trPr>
        <w:tc>
          <w:tcPr/>
          <w:p w:rsidR="00000000" w:rsidDel="00000000" w:rsidP="00000000" w:rsidRDefault="00000000" w:rsidRPr="00000000" w14:paraId="0000047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Black Box</w:t>
            </w:r>
          </w:p>
        </w:tc>
        <w:tc>
          <w:tcPr/>
          <w:p w:rsidR="00000000" w:rsidDel="00000000" w:rsidP="00000000" w:rsidRDefault="00000000" w:rsidRPr="00000000" w14:paraId="00000477">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Testēšanas metode.</w:t>
            </w:r>
          </w:p>
        </w:tc>
      </w:tr>
      <w:tr>
        <w:trPr>
          <w:cantSplit w:val="0"/>
          <w:tblHeader w:val="0"/>
        </w:trPr>
        <w:tc>
          <w:tcPr/>
          <w:p w:rsidR="00000000" w:rsidDel="00000000" w:rsidP="00000000" w:rsidRDefault="00000000" w:rsidRPr="00000000" w14:paraId="0000047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Front end</w:t>
            </w:r>
          </w:p>
        </w:tc>
        <w:tc>
          <w:tcPr/>
          <w:p w:rsidR="00000000" w:rsidDel="00000000" w:rsidP="00000000" w:rsidRDefault="00000000" w:rsidRPr="00000000" w14:paraId="00000479">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Vietnes priekšpuse, jeb vizuālā daļā ko redz parasts lietotājs.</w:t>
            </w:r>
          </w:p>
        </w:tc>
      </w:tr>
      <w:tr>
        <w:trPr>
          <w:cantSplit w:val="0"/>
          <w:tblHeader w:val="0"/>
        </w:trPr>
        <w:tc>
          <w:tcPr/>
          <w:p w:rsidR="00000000" w:rsidDel="00000000" w:rsidP="00000000" w:rsidRDefault="00000000" w:rsidRPr="00000000" w14:paraId="0000047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 end</w:t>
            </w:r>
          </w:p>
        </w:tc>
        <w:tc>
          <w:tcPr/>
          <w:p w:rsidR="00000000" w:rsidDel="00000000" w:rsidP="00000000" w:rsidRDefault="00000000" w:rsidRPr="00000000" w14:paraId="0000047B">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Vietnes aizmugure, jeb struktūra kas ir pamats visai sistēmai.</w:t>
            </w:r>
          </w:p>
        </w:tc>
      </w:tr>
      <w:tr>
        <w:trPr>
          <w:cantSplit w:val="0"/>
          <w:tblHeader w:val="0"/>
        </w:trPr>
        <w:tc>
          <w:tcPr/>
          <w:p w:rsidR="00000000" w:rsidDel="00000000" w:rsidP="00000000" w:rsidRDefault="00000000" w:rsidRPr="00000000" w14:paraId="0000047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DB</w:t>
            </w:r>
          </w:p>
        </w:tc>
        <w:tc>
          <w:tcPr/>
          <w:p w:rsidR="00000000" w:rsidDel="00000000" w:rsidP="00000000" w:rsidRDefault="00000000" w:rsidRPr="00000000" w14:paraId="0000047D">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Saīsinājums vārdām datubāze. Tiek izmantots funkcionālo prasību pierakstīšanā un aprakstīšanā.</w:t>
            </w:r>
          </w:p>
        </w:tc>
      </w:tr>
      <w:tr>
        <w:trPr>
          <w:cantSplit w:val="0"/>
          <w:tblHeader w:val="0"/>
        </w:trPr>
        <w:tc>
          <w:tcPr/>
          <w:p w:rsidR="00000000" w:rsidDel="00000000" w:rsidP="00000000" w:rsidRDefault="00000000" w:rsidRPr="00000000" w14:paraId="0000047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PAK</w:t>
            </w:r>
          </w:p>
        </w:tc>
        <w:tc>
          <w:tcPr/>
          <w:p w:rsidR="00000000" w:rsidDel="00000000" w:rsidP="00000000" w:rsidRDefault="00000000" w:rsidRPr="00000000" w14:paraId="0000047F">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Saīsinājums vārdam pakalpojums. Tiek izmantots funkcionālo prasību pierakstīšanā un aprakstīšanā.</w:t>
            </w:r>
          </w:p>
        </w:tc>
      </w:tr>
      <w:tr>
        <w:trPr>
          <w:cantSplit w:val="0"/>
          <w:tblHeader w:val="0"/>
        </w:trPr>
        <w:tc>
          <w:tcPr/>
          <w:p w:rsidR="00000000" w:rsidDel="00000000" w:rsidP="00000000" w:rsidRDefault="00000000" w:rsidRPr="00000000" w14:paraId="0000048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LIE</w:t>
            </w:r>
          </w:p>
        </w:tc>
        <w:tc>
          <w:tcPr/>
          <w:p w:rsidR="00000000" w:rsidDel="00000000" w:rsidP="00000000" w:rsidRDefault="00000000" w:rsidRPr="00000000" w14:paraId="00000481">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Saīsinājums vārdam lietotājs. Tiek izmantots funkcionālo prasību pierakstīšanā un aprakstīšanā.</w:t>
            </w:r>
          </w:p>
        </w:tc>
      </w:tr>
      <w:tr>
        <w:trPr>
          <w:cantSplit w:val="0"/>
          <w:tblHeader w:val="0"/>
        </w:trPr>
        <w:tc>
          <w:tcPr/>
          <w:p w:rsidR="00000000" w:rsidDel="00000000" w:rsidP="00000000" w:rsidRDefault="00000000" w:rsidRPr="00000000" w14:paraId="0000048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DAR</w:t>
            </w:r>
          </w:p>
        </w:tc>
        <w:tc>
          <w:tcPr/>
          <w:p w:rsidR="00000000" w:rsidDel="00000000" w:rsidP="00000000" w:rsidRDefault="00000000" w:rsidRPr="00000000" w14:paraId="00000483">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Saīsinājums vārdam darbinieks. Tiek izmantots funkcionālo prasību pierakstīšanā un aprakstīšanā.</w:t>
            </w:r>
          </w:p>
        </w:tc>
      </w:tr>
      <w:tr>
        <w:trPr>
          <w:cantSplit w:val="0"/>
          <w:tblHeader w:val="0"/>
        </w:trPr>
        <w:tc>
          <w:tcPr/>
          <w:p w:rsidR="00000000" w:rsidDel="00000000" w:rsidP="00000000" w:rsidRDefault="00000000" w:rsidRPr="00000000" w14:paraId="000004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AMT</w:t>
            </w:r>
          </w:p>
        </w:tc>
        <w:tc>
          <w:tcPr/>
          <w:p w:rsidR="00000000" w:rsidDel="00000000" w:rsidP="00000000" w:rsidRDefault="00000000" w:rsidRPr="00000000" w14:paraId="00000485">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Saīsinājums vārdam amats. Tiek izmantots funkcionālo prasību pierakstīšanā un aprakstīšanā.</w:t>
            </w:r>
          </w:p>
        </w:tc>
      </w:tr>
      <w:tr>
        <w:trPr>
          <w:cantSplit w:val="0"/>
          <w:tblHeader w:val="0"/>
        </w:trPr>
        <w:tc>
          <w:tcPr/>
          <w:p w:rsidR="00000000" w:rsidDel="00000000" w:rsidP="00000000" w:rsidRDefault="00000000" w:rsidRPr="00000000" w14:paraId="000004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ATS</w:t>
            </w:r>
          </w:p>
        </w:tc>
        <w:tc>
          <w:tcPr/>
          <w:p w:rsidR="00000000" w:rsidDel="00000000" w:rsidP="00000000" w:rsidRDefault="00000000" w:rsidRPr="00000000" w14:paraId="00000487">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Saīsinājums vārdam atsauksmes. Tiek izmantots funkcionālo prasību pierakstīšanā un aprakstīšanā.</w:t>
            </w:r>
          </w:p>
        </w:tc>
      </w:tr>
    </w:tbl>
    <w:p w:rsidR="00000000" w:rsidDel="00000000" w:rsidP="00000000" w:rsidRDefault="00000000" w:rsidRPr="00000000" w14:paraId="00000488">
      <w:pPr>
        <w:widowControl w:val="0"/>
        <w:spacing w:after="0" w:line="276" w:lineRule="auto"/>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8A">
      <w:pPr>
        <w:pStyle w:val="Heading1"/>
        <w:ind w:firstLine="158"/>
        <w:rPr>
          <w:sz w:val="28"/>
          <w:szCs w:val="28"/>
        </w:rPr>
      </w:pPr>
      <w:bookmarkStart w:colFirst="0" w:colLast="0" w:name="_1pxezwc" w:id="34"/>
      <w:bookmarkEnd w:id="34"/>
      <w:r w:rsidDel="00000000" w:rsidR="00000000" w:rsidRPr="00000000">
        <w:rPr>
          <w:sz w:val="28"/>
          <w:szCs w:val="28"/>
          <w:rtl w:val="0"/>
        </w:rPr>
        <w:t xml:space="preserve">9. Literatūras un informācijas avotu saraksts</w:t>
      </w:r>
    </w:p>
    <w:p w:rsidR="00000000" w:rsidDel="00000000" w:rsidP="00000000" w:rsidRDefault="00000000" w:rsidRPr="00000000" w14:paraId="0000048B">
      <w:pPr>
        <w:numPr>
          <w:ilvl w:val="0"/>
          <w:numId w:val="50"/>
        </w:numPr>
        <w:spacing w:after="0" w:afterAutospacing="0" w:line="360" w:lineRule="auto"/>
        <w:ind w:left="720" w:hanging="360"/>
        <w:jc w:val="both"/>
        <w:rPr>
          <w:u w:val="none"/>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https://www.w3schools.com</w:t>
        </w:r>
      </w:hyperlink>
      <w:r w:rsidDel="00000000" w:rsidR="00000000" w:rsidRPr="00000000">
        <w:rPr>
          <w:rtl w:val="0"/>
        </w:rPr>
      </w:r>
    </w:p>
    <w:p w:rsidR="00000000" w:rsidDel="00000000" w:rsidP="00000000" w:rsidRDefault="00000000" w:rsidRPr="00000000" w14:paraId="0000048C">
      <w:pPr>
        <w:numPr>
          <w:ilvl w:val="0"/>
          <w:numId w:val="50"/>
        </w:numPr>
        <w:spacing w:after="0" w:afterAutospacing="0" w:line="360" w:lineRule="auto"/>
        <w:ind w:left="720" w:hanging="360"/>
        <w:jc w:val="both"/>
        <w:rPr>
          <w:u w:val="none"/>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https://www.youtube.com</w:t>
        </w:r>
      </w:hyperlink>
      <w:r w:rsidDel="00000000" w:rsidR="00000000" w:rsidRPr="00000000">
        <w:rPr>
          <w:rtl w:val="0"/>
        </w:rPr>
      </w:r>
    </w:p>
    <w:p w:rsidR="00000000" w:rsidDel="00000000" w:rsidP="00000000" w:rsidRDefault="00000000" w:rsidRPr="00000000" w14:paraId="0000048D">
      <w:pPr>
        <w:numPr>
          <w:ilvl w:val="0"/>
          <w:numId w:val="50"/>
        </w:numPr>
        <w:spacing w:after="0" w:afterAutospacing="0" w:line="360" w:lineRule="auto"/>
        <w:ind w:left="720" w:hanging="360"/>
        <w:jc w:val="both"/>
        <w:rPr>
          <w:u w:val="none"/>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48E">
      <w:pPr>
        <w:numPr>
          <w:ilvl w:val="0"/>
          <w:numId w:val="50"/>
        </w:numPr>
        <w:spacing w:after="0" w:afterAutospacing="0" w:line="360" w:lineRule="auto"/>
        <w:ind w:left="720" w:hanging="360"/>
        <w:jc w:val="both"/>
        <w:rPr>
          <w:u w:val="none"/>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https://getbootstrap.com</w:t>
        </w:r>
      </w:hyperlink>
      <w:r w:rsidDel="00000000" w:rsidR="00000000" w:rsidRPr="00000000">
        <w:rPr>
          <w:rtl w:val="0"/>
        </w:rPr>
      </w:r>
    </w:p>
    <w:p w:rsidR="00000000" w:rsidDel="00000000" w:rsidP="00000000" w:rsidRDefault="00000000" w:rsidRPr="00000000" w14:paraId="0000048F">
      <w:pPr>
        <w:numPr>
          <w:ilvl w:val="0"/>
          <w:numId w:val="50"/>
        </w:numPr>
        <w:spacing w:after="0" w:afterAutospacing="0" w:line="360" w:lineRule="auto"/>
        <w:ind w:left="720" w:hanging="360"/>
        <w:jc w:val="both"/>
        <w:rPr>
          <w:u w:val="none"/>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https://www.youtube.com/watch?v=Jyvffr3aCp0&amp;t=3661s&amp;pp=ygUWYm9vdHN0cmFwIGNyYXNoIGNvdXJzZQ%3D%3D</w:t>
        </w:r>
      </w:hyperlink>
      <w:r w:rsidDel="00000000" w:rsidR="00000000" w:rsidRPr="00000000">
        <w:rPr>
          <w:rFonts w:ascii="Times New Roman" w:cs="Times New Roman" w:eastAsia="Times New Roman" w:hAnsi="Times New Roman"/>
          <w:sz w:val="24"/>
          <w:szCs w:val="24"/>
          <w:rtl w:val="0"/>
        </w:rPr>
        <w:t xml:space="preserve"> - Crash course.</w:t>
      </w:r>
    </w:p>
    <w:p w:rsidR="00000000" w:rsidDel="00000000" w:rsidP="00000000" w:rsidRDefault="00000000" w:rsidRPr="00000000" w14:paraId="00000490">
      <w:pPr>
        <w:numPr>
          <w:ilvl w:val="0"/>
          <w:numId w:val="50"/>
        </w:numPr>
        <w:spacing w:after="0" w:afterAutospacing="0" w:line="360" w:lineRule="auto"/>
        <w:ind w:left="720" w:hanging="360"/>
        <w:jc w:val="both"/>
        <w:rPr>
          <w:u w:val="none"/>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https://www.youtube.com/watch?v=eow125xV5-c&amp;t=428s&amp;pp=ygUWYm9vdHN0cmFwIGNyYXNoIGNvdXJzZQ%3D%3D</w:t>
        </w:r>
      </w:hyperlink>
      <w:r w:rsidDel="00000000" w:rsidR="00000000" w:rsidRPr="00000000">
        <w:rPr>
          <w:rFonts w:ascii="Times New Roman" w:cs="Times New Roman" w:eastAsia="Times New Roman" w:hAnsi="Times New Roman"/>
          <w:sz w:val="24"/>
          <w:szCs w:val="24"/>
          <w:rtl w:val="0"/>
        </w:rPr>
        <w:t xml:space="preserve"> - Papildus pamacības.</w:t>
      </w:r>
    </w:p>
    <w:p w:rsidR="00000000" w:rsidDel="00000000" w:rsidP="00000000" w:rsidRDefault="00000000" w:rsidRPr="00000000" w14:paraId="00000491">
      <w:pPr>
        <w:numPr>
          <w:ilvl w:val="0"/>
          <w:numId w:val="50"/>
        </w:numPr>
        <w:spacing w:after="0" w:afterAutospacing="0" w:line="360" w:lineRule="auto"/>
        <w:ind w:left="720" w:hanging="360"/>
        <w:jc w:val="both"/>
        <w:rPr>
          <w:u w:val="none"/>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https://www.youtube.com/watch?v=72U5Af8KUpA&amp;pp=ygUEcGhwIA%3D%3</w:t>
        </w:r>
      </w:hyperlink>
      <w:r w:rsidDel="00000000" w:rsidR="00000000" w:rsidRPr="00000000">
        <w:rPr>
          <w:rtl w:val="0"/>
        </w:rPr>
      </w:r>
    </w:p>
    <w:p w:rsidR="00000000" w:rsidDel="00000000" w:rsidP="00000000" w:rsidRDefault="00000000" w:rsidRPr="00000000" w14:paraId="00000492">
      <w:pPr>
        <w:numPr>
          <w:ilvl w:val="0"/>
          <w:numId w:val="50"/>
        </w:numPr>
        <w:spacing w:after="0" w:afterAutospacing="0" w:line="360" w:lineRule="auto"/>
        <w:ind w:left="720" w:hanging="360"/>
        <w:jc w:val="both"/>
        <w:rPr>
          <w:u w:val="none"/>
        </w:rPr>
      </w:pPr>
      <w:hyperlink r:id="rId42">
        <w:r w:rsidDel="00000000" w:rsidR="00000000" w:rsidRPr="00000000">
          <w:rPr>
            <w:rFonts w:ascii="Times New Roman" w:cs="Times New Roman" w:eastAsia="Times New Roman" w:hAnsi="Times New Roman"/>
            <w:color w:val="1155cc"/>
            <w:sz w:val="24"/>
            <w:szCs w:val="24"/>
            <w:u w:val="single"/>
            <w:rtl w:val="0"/>
          </w:rPr>
          <w:t xml:space="preserve">D</w:t>
        </w:r>
      </w:hyperlink>
      <w:r w:rsidDel="00000000" w:rsidR="00000000" w:rsidRPr="00000000">
        <w:rPr>
          <w:rFonts w:ascii="Times New Roman" w:cs="Times New Roman" w:eastAsia="Times New Roman" w:hAnsi="Times New Roman"/>
          <w:sz w:val="24"/>
          <w:szCs w:val="24"/>
          <w:rtl w:val="0"/>
        </w:rPr>
        <w:t xml:space="preserve"> </w:t>
      </w:r>
      <w:hyperlink r:id="rId43">
        <w:r w:rsidDel="00000000" w:rsidR="00000000" w:rsidRPr="00000000">
          <w:rPr>
            <w:rFonts w:ascii="Times New Roman" w:cs="Times New Roman" w:eastAsia="Times New Roman" w:hAnsi="Times New Roman"/>
            <w:color w:val="1155cc"/>
            <w:sz w:val="24"/>
            <w:szCs w:val="24"/>
            <w:u w:val="single"/>
            <w:rtl w:val="0"/>
          </w:rPr>
          <w:t xml:space="preserve">https://www.lucidchart.com/pages/uml-use-case-diagram</w:t>
        </w:r>
      </w:hyperlink>
      <w:r w:rsidDel="00000000" w:rsidR="00000000" w:rsidRPr="00000000">
        <w:rPr>
          <w:rtl w:val="0"/>
        </w:rPr>
      </w:r>
    </w:p>
    <w:p w:rsidR="00000000" w:rsidDel="00000000" w:rsidP="00000000" w:rsidRDefault="00000000" w:rsidRPr="00000000" w14:paraId="00000493">
      <w:pPr>
        <w:numPr>
          <w:ilvl w:val="0"/>
          <w:numId w:val="50"/>
        </w:numPr>
        <w:spacing w:after="0" w:afterAutospacing="0" w:line="360" w:lineRule="auto"/>
        <w:ind w:left="720" w:hanging="360"/>
        <w:jc w:val="both"/>
        <w:rPr>
          <w:u w:val="none"/>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https://www.lucidchart.com/pages/ER-diagram-symbols-and-meaning</w:t>
        </w:r>
      </w:hyperlink>
      <w:r w:rsidDel="00000000" w:rsidR="00000000" w:rsidRPr="00000000">
        <w:rPr>
          <w:rtl w:val="0"/>
        </w:rPr>
      </w:r>
    </w:p>
    <w:p w:rsidR="00000000" w:rsidDel="00000000" w:rsidP="00000000" w:rsidRDefault="00000000" w:rsidRPr="00000000" w14:paraId="00000494">
      <w:pPr>
        <w:numPr>
          <w:ilvl w:val="0"/>
          <w:numId w:val="50"/>
        </w:numPr>
        <w:spacing w:after="0" w:afterAutospacing="0" w:line="360" w:lineRule="auto"/>
        <w:ind w:left="720" w:hanging="360"/>
        <w:jc w:val="both"/>
        <w:rPr>
          <w:u w:val="none"/>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https://www.visual-paradigm.com/guide/uml-unified-modeling-language/what-is-</w:t>
        </w:r>
      </w:hyperlink>
      <w:r w:rsidDel="00000000" w:rsidR="00000000" w:rsidRPr="00000000">
        <w:rPr>
          <w:rtl w:val="0"/>
        </w:rPr>
      </w:r>
    </w:p>
    <w:p w:rsidR="00000000" w:rsidDel="00000000" w:rsidP="00000000" w:rsidRDefault="00000000" w:rsidRPr="00000000" w14:paraId="00000495">
      <w:pPr>
        <w:numPr>
          <w:ilvl w:val="0"/>
          <w:numId w:val="50"/>
        </w:numPr>
        <w:spacing w:after="0" w:afterAutospacing="0" w:line="360" w:lineRule="auto"/>
        <w:ind w:left="720" w:hanging="360"/>
        <w:jc w:val="both"/>
        <w:rPr>
          <w:u w:val="none"/>
        </w:rPr>
      </w:pPr>
      <w:hyperlink r:id="rId46">
        <w:r w:rsidDel="00000000" w:rsidR="00000000" w:rsidRPr="00000000">
          <w:rPr>
            <w:rFonts w:ascii="Times New Roman" w:cs="Times New Roman" w:eastAsia="Times New Roman" w:hAnsi="Times New Roman"/>
            <w:color w:val="1155cc"/>
            <w:sz w:val="24"/>
            <w:szCs w:val="24"/>
            <w:u w:val="single"/>
            <w:rtl w:val="0"/>
          </w:rPr>
          <w:t xml:space="preserve">activity-diagram/</w:t>
        </w:r>
      </w:hyperlink>
      <w:r w:rsidDel="00000000" w:rsidR="00000000" w:rsidRPr="00000000">
        <w:rPr>
          <w:rFonts w:ascii="Times New Roman" w:cs="Times New Roman" w:eastAsia="Times New Roman" w:hAnsi="Times New Roman"/>
          <w:sz w:val="24"/>
          <w:szCs w:val="24"/>
          <w:rtl w:val="0"/>
        </w:rPr>
        <w:t xml:space="preserve"> - Aktivitāšu diagrammas.</w:t>
      </w:r>
    </w:p>
    <w:p w:rsidR="00000000" w:rsidDel="00000000" w:rsidP="00000000" w:rsidRDefault="00000000" w:rsidRPr="00000000" w14:paraId="00000496">
      <w:pPr>
        <w:numPr>
          <w:ilvl w:val="0"/>
          <w:numId w:val="50"/>
        </w:numPr>
        <w:spacing w:after="0" w:afterAutospacing="0" w:line="360" w:lineRule="auto"/>
        <w:ind w:left="720" w:hanging="360"/>
        <w:jc w:val="both"/>
        <w:rPr>
          <w:u w:val="none"/>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https://draw.io</w:t>
        </w:r>
      </w:hyperlink>
      <w:r w:rsidDel="00000000" w:rsidR="00000000" w:rsidRPr="00000000">
        <w:rPr>
          <w:rFonts w:ascii="Times New Roman" w:cs="Times New Roman" w:eastAsia="Times New Roman" w:hAnsi="Times New Roman"/>
          <w:sz w:val="24"/>
          <w:szCs w:val="24"/>
          <w:rtl w:val="0"/>
        </w:rPr>
        <w:t xml:space="preserve"> - Pārlūkprogrammas rīks.</w:t>
      </w:r>
    </w:p>
    <w:p w:rsidR="00000000" w:rsidDel="00000000" w:rsidP="00000000" w:rsidRDefault="00000000" w:rsidRPr="00000000" w14:paraId="00000497">
      <w:pPr>
        <w:numPr>
          <w:ilvl w:val="0"/>
          <w:numId w:val="50"/>
        </w:numPr>
        <w:spacing w:line="360" w:lineRule="auto"/>
        <w:ind w:left="720" w:hanging="360"/>
        <w:jc w:val="both"/>
        <w:rPr>
          <w:u w:val="none"/>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https://www.checkpoint.com/cyber-hub/cyber-security/what-is-penetration-testing/what-is-black-box-testing/</w:t>
        </w:r>
      </w:hyperlink>
      <w:r w:rsidDel="00000000" w:rsidR="00000000" w:rsidRPr="00000000">
        <w:rPr>
          <w:rtl w:val="0"/>
        </w:rPr>
      </w:r>
    </w:p>
    <w:p w:rsidR="00000000" w:rsidDel="00000000" w:rsidP="00000000" w:rsidRDefault="00000000" w:rsidRPr="00000000" w14:paraId="0000049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4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0">
      <w:pPr>
        <w:pStyle w:val="Heading1"/>
        <w:ind w:firstLine="158"/>
        <w:rPr>
          <w:color w:val="ff0000"/>
        </w:rPr>
      </w:pPr>
      <w:bookmarkStart w:colFirst="0" w:colLast="0" w:name="_49x2ik5" w:id="35"/>
      <w:bookmarkEnd w:id="35"/>
      <w:r w:rsidDel="00000000" w:rsidR="00000000" w:rsidRPr="00000000">
        <w:rPr>
          <w:sz w:val="28"/>
          <w:szCs w:val="28"/>
          <w:rtl w:val="0"/>
        </w:rPr>
        <w:t xml:space="preserve">Pielikums</w:t>
      </w:r>
      <w:r w:rsidDel="00000000" w:rsidR="00000000" w:rsidRPr="00000000">
        <w:rPr>
          <w:rtl w:val="0"/>
        </w:rPr>
      </w:r>
    </w:p>
    <w:p w:rsidR="00000000" w:rsidDel="00000000" w:rsidP="00000000" w:rsidRDefault="00000000" w:rsidRPr="00000000" w14:paraId="000004A1">
      <w:pPr>
        <w:numPr>
          <w:ilvl w:val="2"/>
          <w:numId w:val="32"/>
        </w:numPr>
        <w:spacing w:after="0" w:line="360" w:lineRule="auto"/>
        <w:ind w:left="2700" w:hanging="36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pielikums</w:t>
      </w:r>
    </w:p>
    <w:p w:rsidR="00000000" w:rsidDel="00000000" w:rsidP="00000000" w:rsidRDefault="00000000" w:rsidRPr="00000000" w14:paraId="000004A2">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Koda fragments no login sistēmas </w:t>
      </w:r>
      <w:r w:rsidDel="00000000" w:rsidR="00000000" w:rsidRPr="00000000">
        <w:rPr>
          <w:rFonts w:ascii="Times New Roman" w:cs="Times New Roman" w:eastAsia="Times New Roman" w:hAnsi="Times New Roman"/>
          <w:sz w:val="24"/>
          <w:szCs w:val="24"/>
          <w:rtl w:val="0"/>
        </w:rPr>
        <w:t xml:space="preserve">un</w:t>
      </w:r>
      <w:r w:rsidDel="00000000" w:rsidR="00000000" w:rsidRPr="00000000">
        <w:rPr>
          <w:rFonts w:ascii="Times New Roman" w:cs="Times New Roman" w:eastAsia="Times New Roman" w:hAnsi="Times New Roman"/>
          <w:sz w:val="24"/>
          <w:szCs w:val="24"/>
          <w:rtl w:val="0"/>
        </w:rPr>
        <w:t xml:space="preserve"> to pārbaudes</w:t>
      </w:r>
    </w:p>
    <w:p w:rsidR="00000000" w:rsidDel="00000000" w:rsidP="00000000" w:rsidRDefault="00000000" w:rsidRPr="00000000" w14:paraId="000004A3">
      <w:pPr>
        <w:spacing w:after="0" w:line="360" w:lineRule="auto"/>
        <w:ind w:left="270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865" cy="3771900"/>
            <wp:effectExtent b="0" l="0" r="0" t="0"/>
            <wp:docPr id="11"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39986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pacing w:after="0" w:line="360" w:lineRule="auto"/>
        <w:ind w:left="2700"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5">
      <w:pPr>
        <w:numPr>
          <w:ilvl w:val="2"/>
          <w:numId w:val="32"/>
        </w:numPr>
        <w:spacing w:after="0" w:line="360" w:lineRule="auto"/>
        <w:ind w:left="2700" w:hanging="360"/>
        <w:jc w:val="righ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Pielikums</w:t>
      </w:r>
    </w:p>
    <w:p w:rsidR="00000000" w:rsidDel="00000000" w:rsidP="00000000" w:rsidRDefault="00000000" w:rsidRPr="00000000" w14:paraId="000004A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Koda fragments no darbinieka pievienošanas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wp:posOffset>
            </wp:positionH>
            <wp:positionV relativeFrom="paragraph">
              <wp:posOffset>365782</wp:posOffset>
            </wp:positionV>
            <wp:extent cx="5399865" cy="3314700"/>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399865" cy="3314700"/>
                    </a:xfrm>
                    <a:prstGeom prst="rect"/>
                    <a:ln/>
                  </pic:spPr>
                </pic:pic>
              </a:graphicData>
            </a:graphic>
          </wp:anchor>
        </w:drawing>
      </w:r>
    </w:p>
    <w:p w:rsidR="00000000" w:rsidDel="00000000" w:rsidP="00000000" w:rsidRDefault="00000000" w:rsidRPr="00000000" w14:paraId="000004A7">
      <w:pPr>
        <w:spacing w:after="0" w:line="360" w:lineRule="auto"/>
        <w:ind w:left="2700"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304800</wp:posOffset>
            </wp:positionV>
            <wp:extent cx="6061702" cy="3370898"/>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6061702" cy="3370898"/>
                    </a:xfrm>
                    <a:prstGeom prst="rect"/>
                    <a:ln/>
                  </pic:spPr>
                </pic:pic>
              </a:graphicData>
            </a:graphic>
          </wp:anchor>
        </w:drawing>
      </w:r>
    </w:p>
    <w:p w:rsidR="00000000" w:rsidDel="00000000" w:rsidP="00000000" w:rsidRDefault="00000000" w:rsidRPr="00000000" w14:paraId="000004A8">
      <w:pP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spacing w:after="0" w:line="360" w:lineRule="auto"/>
        <w:ind w:left="2700"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A">
      <w:pPr>
        <w:spacing w:after="0" w:line="360" w:lineRule="auto"/>
        <w:ind w:left="2700"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B">
      <w:pPr>
        <w:numPr>
          <w:ilvl w:val="2"/>
          <w:numId w:val="32"/>
        </w:numPr>
        <w:spacing w:after="0" w:line="360" w:lineRule="auto"/>
        <w:ind w:left="2700" w:hanging="36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Pielikums</w:t>
      </w:r>
    </w:p>
    <w:p w:rsidR="00000000" w:rsidDel="00000000" w:rsidP="00000000" w:rsidRDefault="00000000" w:rsidRPr="00000000" w14:paraId="000004AC">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Koda fragments no darbinieka rediģēšanas</w:t>
      </w:r>
      <w:r w:rsidDel="00000000" w:rsidR="00000000" w:rsidRPr="00000000">
        <w:rPr>
          <w:rFonts w:ascii="Times New Roman" w:cs="Times New Roman" w:eastAsia="Times New Roman" w:hAnsi="Times New Roman"/>
          <w:sz w:val="24"/>
          <w:szCs w:val="24"/>
        </w:rPr>
        <w:drawing>
          <wp:inline distB="114300" distT="114300" distL="114300" distR="114300">
            <wp:extent cx="5399865" cy="2933700"/>
            <wp:effectExtent b="0" l="0" r="0" t="0"/>
            <wp:docPr id="31"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39986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2946400"/>
            <wp:effectExtent b="0" l="0" r="0" t="0"/>
            <wp:docPr id="35"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539986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2120900"/>
            <wp:effectExtent b="0" l="0" r="0" t="0"/>
            <wp:docPr id="34"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39986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after="0" w:line="360" w:lineRule="auto"/>
        <w:ind w:lef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Pielikums</w:t>
      </w:r>
    </w:p>
    <w:p w:rsidR="00000000" w:rsidDel="00000000" w:rsidP="00000000" w:rsidRDefault="00000000" w:rsidRPr="00000000" w14:paraId="000004B0">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Koda fragments universālam paziņojumam</w:t>
      </w:r>
    </w:p>
    <w:p w:rsidR="00000000" w:rsidDel="00000000" w:rsidP="00000000" w:rsidRDefault="00000000" w:rsidRPr="00000000" w14:paraId="000004B1">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1600200"/>
            <wp:effectExtent b="0" l="0" r="0" t="0"/>
            <wp:docPr id="10"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39986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spacing w:after="0" w:line="360" w:lineRule="auto"/>
        <w:ind w:left="0" w:firstLine="0"/>
        <w:jc w:val="righ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3">
      <w:pPr>
        <w:spacing w:after="0" w:line="360" w:lineRule="auto"/>
        <w:ind w:lef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5.Pielikums</w:t>
      </w:r>
    </w:p>
    <w:p w:rsidR="00000000" w:rsidDel="00000000" w:rsidP="00000000" w:rsidRDefault="00000000" w:rsidRPr="00000000" w14:paraId="000004B4">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Koda fragments no navigācijas joslas</w:t>
      </w:r>
    </w:p>
    <w:p w:rsidR="00000000" w:rsidDel="00000000" w:rsidP="00000000" w:rsidRDefault="00000000" w:rsidRPr="00000000" w14:paraId="000004B5">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2641600"/>
            <wp:effectExtent b="0" l="0" r="0" t="0"/>
            <wp:docPr id="37"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39986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pacing w:after="0" w:line="360" w:lineRule="auto"/>
        <w:ind w:lef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6.Pielikums</w:t>
      </w:r>
    </w:p>
    <w:p w:rsidR="00000000" w:rsidDel="00000000" w:rsidP="00000000" w:rsidRDefault="00000000" w:rsidRPr="00000000" w14:paraId="000004B7">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Saite uz sistēmas kodu</w:t>
      </w:r>
    </w:p>
    <w:p w:rsidR="00000000" w:rsidDel="00000000" w:rsidP="00000000" w:rsidRDefault="00000000" w:rsidRPr="00000000" w14:paraId="000004B8">
      <w:pPr>
        <w:spacing w:after="0" w:line="360" w:lineRule="auto"/>
        <w:ind w:left="0" w:firstLine="0"/>
        <w:jc w:val="center"/>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color w:val="1155cc"/>
            <w:sz w:val="24"/>
            <w:szCs w:val="24"/>
            <w:u w:val="single"/>
            <w:rtl w:val="0"/>
          </w:rPr>
          <w:t xml:space="preserve">https://github.com/Mesters55/pakamesters</w:t>
        </w:r>
      </w:hyperlink>
      <w:r w:rsidDel="00000000" w:rsidR="00000000" w:rsidRPr="00000000">
        <w:rPr>
          <w:rtl w:val="0"/>
        </w:rPr>
      </w:r>
    </w:p>
    <w:sectPr>
      <w:footerReference r:id="rId58" w:type="default"/>
      <w:type w:val="nextPage"/>
      <w:pgSz w:h="16838" w:w="11906" w:orient="portrait"/>
      <w:pgMar w:bottom="1134" w:top="1134" w:left="1700.787401574803" w:right="1569.3307086614186"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lowerLetter"/>
      <w:lvlText w:val="%1)"/>
      <w:lvlJc w:val="left"/>
      <w:pPr>
        <w:ind w:left="1133.858267716535" w:hanging="359.9999999999999"/>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lowerLetter"/>
      <w:lvlText w:val="%1)"/>
      <w:lvlJc w:val="left"/>
      <w:pPr>
        <w:ind w:left="1133.858267716535" w:hanging="425.1968503937003"/>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decimal"/>
      <w:lvlText w:val="%1)"/>
      <w:lvlJc w:val="left"/>
      <w:pPr>
        <w:ind w:left="1080" w:hanging="360"/>
      </w:pPr>
      <w:rPr>
        <w:rFonts w:ascii="Times New Roman" w:cs="Times New Roman" w:eastAsia="Times New Roman" w:hAnsi="Times New Roman"/>
      </w:rPr>
    </w:lvl>
    <w:lvl w:ilvl="1">
      <w:start w:val="1"/>
      <w:numFmt w:val="lowerLetter"/>
      <w:lvlText w:val="%2."/>
      <w:lvlJc w:val="left"/>
      <w:pPr>
        <w:ind w:left="1800" w:hanging="360"/>
      </w:pPr>
      <w:rPr/>
    </w:lvl>
    <w:lvl w:ilvl="2">
      <w:start w:val="1"/>
      <w:numFmt w:val="decimal"/>
      <w:lvlText w:val="%3."/>
      <w:lvlJc w:val="left"/>
      <w:pPr>
        <w:ind w:left="2700" w:hanging="36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lowerLetter"/>
      <w:lvlText w:val="%1)"/>
      <w:lvlJc w:val="left"/>
      <w:pPr>
        <w:ind w:left="1133.858267716535" w:hanging="425.1968503937003"/>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lowerLetter"/>
      <w:lvlText w:val="%1)"/>
      <w:lvlJc w:val="left"/>
      <w:pPr>
        <w:ind w:left="1133.858267716535" w:hanging="359.9999999999999"/>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lvl w:ilvl="0">
      <w:start w:val="1"/>
      <w:numFmt w:val="decimal"/>
      <w:lvlText w:val="%1."/>
      <w:lvlJc w:val="right"/>
      <w:pPr>
        <w:ind w:left="1440" w:hanging="360"/>
      </w:pPr>
      <w:rPr>
        <w:u w:val="none"/>
      </w:rPr>
    </w:lvl>
    <w:lvl w:ilvl="1">
      <w:start w:val="1"/>
      <w:numFmt w:val="decimal"/>
      <w:lvlText w:val="%1.%2."/>
      <w:lvlJc w:val="right"/>
      <w:pPr>
        <w:ind w:left="2160" w:hanging="360"/>
      </w:pPr>
      <w:rPr>
        <w:rFonts w:ascii="Times New Roman" w:cs="Times New Roman" w:eastAsia="Times New Roman" w:hAnsi="Times New Roman"/>
        <w:b w:val="0"/>
        <w:sz w:val="22"/>
        <w:szCs w:val="22"/>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6" w:before="0" w:line="259" w:lineRule="auto"/>
      <w:ind w:left="158" w:right="0" w:hanging="158"/>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34" w:before="0" w:line="259" w:lineRule="auto"/>
      <w:ind w:left="174" w:right="0" w:hanging="1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eow125xV5-c&amp;t=428s&amp;pp=ygUWYm9vdHN0cmFwIGNyYXNoIGNvdXJzZQ%3D%3D" TargetMode="External"/><Relationship Id="rId42" Type="http://schemas.openxmlformats.org/officeDocument/2006/relationships/hyperlink" Target="https://www.youtube.com/watch?v=72U5Af8KUpA&amp;pp=ygUEcGhwIA%3D%3D" TargetMode="External"/><Relationship Id="rId41" Type="http://schemas.openxmlformats.org/officeDocument/2006/relationships/hyperlink" Target="https://www.youtube.com/watch?v=72U5Af8KUpA&amp;pp=ygUEcGhwIA%3D%3D" TargetMode="External"/><Relationship Id="rId44" Type="http://schemas.openxmlformats.org/officeDocument/2006/relationships/hyperlink" Target="https://www.lucidchart.com/pages/ER-diagram-symbols-and-meaning" TargetMode="External"/><Relationship Id="rId43" Type="http://schemas.openxmlformats.org/officeDocument/2006/relationships/hyperlink" Target="https://www.lucidchart.com/pages/uml-use-case-diagram" TargetMode="External"/><Relationship Id="rId46" Type="http://schemas.openxmlformats.org/officeDocument/2006/relationships/hyperlink" Target="https://www.visual-paradigm.com/guide/uml-unified-modeling-language/what-is-activity-diagram/" TargetMode="External"/><Relationship Id="rId45" Type="http://schemas.openxmlformats.org/officeDocument/2006/relationships/hyperlink" Target="https://www.visual-paradigm.com/guide/uml-unified-modeling-language/what-is-activity-diagra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hyperlink" Target="https://www.checkpoint.com/cyber-hub/cyber-security/what-is-penetration-testing/what-is-black-box-testing/" TargetMode="External"/><Relationship Id="rId47" Type="http://schemas.openxmlformats.org/officeDocument/2006/relationships/hyperlink" Target="https://draw.io" TargetMode="External"/><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1.png"/><Relationship Id="rId8" Type="http://schemas.openxmlformats.org/officeDocument/2006/relationships/image" Target="media/image11.png"/><Relationship Id="rId31" Type="http://schemas.openxmlformats.org/officeDocument/2006/relationships/image" Target="media/image23.png"/><Relationship Id="rId30" Type="http://schemas.openxmlformats.org/officeDocument/2006/relationships/image" Target="media/image34.png"/><Relationship Id="rId33" Type="http://schemas.openxmlformats.org/officeDocument/2006/relationships/image" Target="media/image19.png"/><Relationship Id="rId32" Type="http://schemas.openxmlformats.org/officeDocument/2006/relationships/image" Target="media/image24.png"/><Relationship Id="rId35" Type="http://schemas.openxmlformats.org/officeDocument/2006/relationships/hyperlink" Target="https://www.w3schools.com" TargetMode="External"/><Relationship Id="rId34" Type="http://schemas.openxmlformats.org/officeDocument/2006/relationships/image" Target="media/image1.png"/><Relationship Id="rId37" Type="http://schemas.openxmlformats.org/officeDocument/2006/relationships/hyperlink" Target="https://stackoverflow.com" TargetMode="External"/><Relationship Id="rId36" Type="http://schemas.openxmlformats.org/officeDocument/2006/relationships/hyperlink" Target="https://www.youtube.com" TargetMode="External"/><Relationship Id="rId39" Type="http://schemas.openxmlformats.org/officeDocument/2006/relationships/hyperlink" Target="https://www.youtube.com/watch?v=Jyvffr3aCp0&amp;t=3661s&amp;pp=ygUWYm9vdHN0cmFwIGNyYXNoIGNvdXJzZQ%3D%3D" TargetMode="External"/><Relationship Id="rId38" Type="http://schemas.openxmlformats.org/officeDocument/2006/relationships/hyperlink" Target="https://getbootstrap.com" TargetMode="External"/><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10.png"/><Relationship Id="rId24" Type="http://schemas.openxmlformats.org/officeDocument/2006/relationships/image" Target="media/image25.png"/><Relationship Id="rId23" Type="http://schemas.openxmlformats.org/officeDocument/2006/relationships/image" Target="media/image37.png"/><Relationship Id="rId26" Type="http://schemas.openxmlformats.org/officeDocument/2006/relationships/image" Target="media/image6.png"/><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image" Target="media/image35.png"/><Relationship Id="rId29" Type="http://schemas.openxmlformats.org/officeDocument/2006/relationships/image" Target="media/image7.png"/><Relationship Id="rId51" Type="http://schemas.openxmlformats.org/officeDocument/2006/relationships/image" Target="media/image17.png"/><Relationship Id="rId50" Type="http://schemas.openxmlformats.org/officeDocument/2006/relationships/image" Target="media/image21.png"/><Relationship Id="rId53" Type="http://schemas.openxmlformats.org/officeDocument/2006/relationships/image" Target="media/image30.png"/><Relationship Id="rId52" Type="http://schemas.openxmlformats.org/officeDocument/2006/relationships/image" Target="media/image29.png"/><Relationship Id="rId11" Type="http://schemas.openxmlformats.org/officeDocument/2006/relationships/image" Target="media/image3.png"/><Relationship Id="rId55" Type="http://schemas.openxmlformats.org/officeDocument/2006/relationships/image" Target="media/image12.png"/><Relationship Id="rId10" Type="http://schemas.openxmlformats.org/officeDocument/2006/relationships/image" Target="media/image14.png"/><Relationship Id="rId54" Type="http://schemas.openxmlformats.org/officeDocument/2006/relationships/image" Target="media/image28.png"/><Relationship Id="rId13" Type="http://schemas.openxmlformats.org/officeDocument/2006/relationships/image" Target="media/image16.png"/><Relationship Id="rId57" Type="http://schemas.openxmlformats.org/officeDocument/2006/relationships/hyperlink" Target="https://github.com/Mesters55/pakamesters" TargetMode="External"/><Relationship Id="rId12" Type="http://schemas.openxmlformats.org/officeDocument/2006/relationships/image" Target="media/image36.png"/><Relationship Id="rId56" Type="http://schemas.openxmlformats.org/officeDocument/2006/relationships/image" Target="media/image33.png"/><Relationship Id="rId15" Type="http://schemas.openxmlformats.org/officeDocument/2006/relationships/image" Target="media/image13.png"/><Relationship Id="rId14" Type="http://schemas.openxmlformats.org/officeDocument/2006/relationships/image" Target="media/image18.png"/><Relationship Id="rId58" Type="http://schemas.openxmlformats.org/officeDocument/2006/relationships/footer" Target="footer1.xml"/><Relationship Id="rId17" Type="http://schemas.openxmlformats.org/officeDocument/2006/relationships/image" Target="media/image27.png"/><Relationship Id="rId16" Type="http://schemas.openxmlformats.org/officeDocument/2006/relationships/image" Target="media/image9.png"/><Relationship Id="rId19" Type="http://schemas.openxmlformats.org/officeDocument/2006/relationships/image" Target="media/image3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