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tabs>
          <w:tab w:val="left" w:leader="none" w:pos="167"/>
        </w:tabs>
        <w:spacing w:after="0" w:before="75" w:line="240" w:lineRule="auto"/>
        <w:ind w:left="0" w:right="107"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2">
      <w:pPr>
        <w:widowControl w:val="0"/>
        <w:spacing w:after="0" w:before="11" w:line="240" w:lineRule="auto"/>
        <w:rPr>
          <w:rFonts w:ascii="Times New Roman" w:cs="Times New Roman" w:eastAsia="Times New Roman" w:hAnsi="Times New Roman"/>
          <w:b w:val="1"/>
          <w:sz w:val="8"/>
          <w:szCs w:val="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2307669</wp:posOffset>
            </wp:positionH>
            <wp:positionV relativeFrom="paragraph">
              <wp:posOffset>90407</wp:posOffset>
            </wp:positionV>
            <wp:extent cx="1325952" cy="484631"/>
            <wp:effectExtent b="0" l="0" r="0" t="0"/>
            <wp:wrapTopAndBottom distB="0" distT="0"/>
            <wp:docPr id="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1325952" cy="484631"/>
                    </a:xfrm>
                    <a:prstGeom prst="rect"/>
                    <a:ln/>
                  </pic:spPr>
                </pic:pic>
              </a:graphicData>
            </a:graphic>
          </wp:anchor>
        </w:drawing>
      </w:r>
    </w:p>
    <w:p w:rsidR="00000000" w:rsidDel="00000000" w:rsidP="00000000" w:rsidRDefault="00000000" w:rsidRPr="00000000" w14:paraId="00000003">
      <w:pPr>
        <w:widowControl w:val="0"/>
        <w:spacing w:after="0" w:before="163" w:line="240" w:lineRule="auto"/>
        <w:ind w:left="1069" w:right="1076"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w:t>
      </w:r>
      <w:r w:rsidDel="00000000" w:rsidR="00000000" w:rsidRPr="00000000">
        <w:rPr>
          <w:rFonts w:ascii="Times New Roman" w:cs="Times New Roman" w:eastAsia="Times New Roman" w:hAnsi="Times New Roman"/>
          <w:sz w:val="28"/>
          <w:szCs w:val="28"/>
          <w:rtl w:val="0"/>
        </w:rPr>
        <w:t xml:space="preserve">iepājas Valsts tehnikums</w:t>
      </w:r>
    </w:p>
    <w:p w:rsidR="00000000" w:rsidDel="00000000" w:rsidP="00000000" w:rsidRDefault="00000000" w:rsidRPr="00000000" w14:paraId="00000004">
      <w:pPr>
        <w:widowControl w:val="0"/>
        <w:spacing w:after="0"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5">
      <w:pPr>
        <w:widowControl w:val="0"/>
        <w:spacing w:after="0"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6">
      <w:pPr>
        <w:widowControl w:val="0"/>
        <w:spacing w:after="0"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7">
      <w:pPr>
        <w:widowControl w:val="0"/>
        <w:spacing w:after="0"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8">
      <w:pPr>
        <w:widowControl w:val="0"/>
        <w:spacing w:after="0"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9">
      <w:pPr>
        <w:widowControl w:val="0"/>
        <w:spacing w:after="0" w:before="4" w:line="240" w:lineRule="auto"/>
        <w:rPr>
          <w:rFonts w:ascii="Times New Roman" w:cs="Times New Roman" w:eastAsia="Times New Roman" w:hAnsi="Times New Roman"/>
          <w:sz w:val="41"/>
          <w:szCs w:val="41"/>
        </w:rPr>
      </w:pPr>
      <w:r w:rsidDel="00000000" w:rsidR="00000000" w:rsidRPr="00000000">
        <w:rPr>
          <w:rtl w:val="0"/>
        </w:rPr>
      </w:r>
    </w:p>
    <w:p w:rsidR="00000000" w:rsidDel="00000000" w:rsidP="00000000" w:rsidRDefault="00000000" w:rsidRPr="00000000" w14:paraId="0000000A">
      <w:pPr>
        <w:pStyle w:val="Heading1"/>
        <w:ind w:right="-550" w:firstLine="158"/>
        <w:rPr>
          <w:rFonts w:ascii="Times New Roman" w:cs="Times New Roman" w:eastAsia="Times New Roman" w:hAnsi="Times New Roman"/>
          <w:b w:val="1"/>
          <w:sz w:val="32"/>
          <w:szCs w:val="32"/>
        </w:rPr>
      </w:pPr>
      <w:bookmarkStart w:colFirst="0" w:colLast="0" w:name="_n5ysobypl18g" w:id="0"/>
      <w:bookmarkEnd w:id="0"/>
      <w:r w:rsidDel="00000000" w:rsidR="00000000" w:rsidRPr="00000000">
        <w:rPr>
          <w:rtl w:val="0"/>
        </w:rPr>
        <w:t xml:space="preserve">Loģistikas un transportēšanas uzņēmuma “Paka” tīmekļa </w:t>
      </w:r>
      <w:r w:rsidDel="00000000" w:rsidR="00000000" w:rsidRPr="00000000">
        <w:rPr>
          <w:rtl w:val="0"/>
        </w:rPr>
        <w:t xml:space="preserve">vietne</w:t>
      </w:r>
      <w:r w:rsidDel="00000000" w:rsidR="00000000" w:rsidRPr="00000000">
        <w:rPr>
          <w:rtl w:val="0"/>
        </w:rPr>
      </w:r>
    </w:p>
    <w:p w:rsidR="00000000" w:rsidDel="00000000" w:rsidP="00000000" w:rsidRDefault="00000000" w:rsidRPr="00000000" w14:paraId="0000000B">
      <w:pPr>
        <w:widowControl w:val="0"/>
        <w:spacing w:after="0" w:before="305" w:line="240" w:lineRule="auto"/>
        <w:ind w:left="1067" w:right="108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Kvalifikācijas eksāmena praktiskās daļas dokumentācija</w:t>
      </w:r>
    </w:p>
    <w:p w:rsidR="00000000" w:rsidDel="00000000" w:rsidP="00000000" w:rsidRDefault="00000000" w:rsidRPr="00000000" w14:paraId="0000000C">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D">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E">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F">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0">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1">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2">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3">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4">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5">
      <w:pPr>
        <w:widowControl w:val="0"/>
        <w:tabs>
          <w:tab w:val="left" w:leader="none" w:pos="4108"/>
        </w:tabs>
        <w:spacing w:after="0" w:before="253" w:line="240" w:lineRule="auto"/>
        <w:ind w:left="10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Profesionālā kvalifikācija</w:t>
        <w:tab/>
        <w:t xml:space="preserve">......................................................................</w:t>
      </w:r>
    </w:p>
    <w:p w:rsidR="00000000" w:rsidDel="00000000" w:rsidP="00000000" w:rsidRDefault="00000000" w:rsidRPr="00000000" w14:paraId="00000016">
      <w:pPr>
        <w:widowControl w:val="0"/>
        <w:spacing w:after="0" w:before="10" w:line="24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7">
      <w:pPr>
        <w:widowControl w:val="0"/>
        <w:tabs>
          <w:tab w:val="left" w:leader="none" w:pos="4108"/>
        </w:tabs>
        <w:spacing w:after="0" w:line="240" w:lineRule="auto"/>
        <w:ind w:left="10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Grupas nosaukums</w:t>
        <w:tab/>
        <w:t xml:space="preserve">......................................................................</w:t>
      </w:r>
    </w:p>
    <w:p w:rsidR="00000000" w:rsidDel="00000000" w:rsidP="00000000" w:rsidRDefault="00000000" w:rsidRPr="00000000" w14:paraId="00000018">
      <w:pPr>
        <w:widowControl w:val="0"/>
        <w:spacing w:after="0"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9">
      <w:pPr>
        <w:widowControl w:val="0"/>
        <w:spacing w:after="0"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A">
      <w:pPr>
        <w:widowControl w:val="0"/>
        <w:spacing w:after="0"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B">
      <w:pPr>
        <w:widowControl w:val="0"/>
        <w:tabs>
          <w:tab w:val="left" w:leader="none" w:pos="4804"/>
        </w:tabs>
        <w:spacing w:after="0" w:before="205" w:line="240" w:lineRule="auto"/>
        <w:ind w:left="208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Projekta izstrādātājs</w:t>
        <w:tab/>
        <w:t xml:space="preserve">............................................................</w:t>
      </w:r>
    </w:p>
    <w:p w:rsidR="00000000" w:rsidDel="00000000" w:rsidP="00000000" w:rsidRDefault="00000000" w:rsidRPr="00000000" w14:paraId="0000001C">
      <w:pPr>
        <w:widowControl w:val="0"/>
        <w:spacing w:after="0" w:before="47" w:line="240" w:lineRule="auto"/>
        <w:ind w:left="577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/vārds, uzvārds, paraksts/</w:t>
      </w:r>
    </w:p>
    <w:p w:rsidR="00000000" w:rsidDel="00000000" w:rsidP="00000000" w:rsidRDefault="00000000" w:rsidRPr="00000000" w14:paraId="0000001D">
      <w:pPr>
        <w:widowControl w:val="0"/>
        <w:spacing w:after="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E">
      <w:pPr>
        <w:widowControl w:val="0"/>
        <w:spacing w:after="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widowControl w:val="0"/>
        <w:spacing w:after="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0">
      <w:pPr>
        <w:widowControl w:val="0"/>
        <w:spacing w:after="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1">
      <w:pPr>
        <w:widowControl w:val="0"/>
        <w:spacing w:after="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2">
      <w:pPr>
        <w:widowControl w:val="0"/>
        <w:tabs>
          <w:tab w:val="left" w:leader="none" w:pos="3044"/>
          <w:tab w:val="left" w:leader="none" w:pos="6088"/>
        </w:tabs>
        <w:spacing w:after="0" w:before="206" w:line="240" w:lineRule="auto"/>
        <w:ind w:left="102" w:firstLine="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Eksāmena datums 202</w:t>
      </w:r>
      <w:r w:rsidDel="00000000" w:rsidR="00000000" w:rsidRPr="00000000">
        <w:rPr>
          <w:rFonts w:ascii="Times New Roman" w:cs="Times New Roman" w:eastAsia="Times New Roman" w:hAnsi="Times New Roman"/>
          <w:sz w:val="28"/>
          <w:szCs w:val="28"/>
          <w:rtl w:val="0"/>
        </w:rPr>
        <w:t xml:space="preserve">__</w:t>
      </w:r>
      <w:r w:rsidDel="00000000" w:rsidR="00000000" w:rsidRPr="00000000">
        <w:rPr>
          <w:rFonts w:ascii="Times New Roman" w:cs="Times New Roman" w:eastAsia="Times New Roman" w:hAnsi="Times New Roman"/>
          <w:sz w:val="28"/>
          <w:szCs w:val="28"/>
          <w:rtl w:val="0"/>
        </w:rPr>
        <w:t xml:space="preserve">.gada </w:t>
      </w:r>
      <w:r w:rsidDel="00000000" w:rsidR="00000000" w:rsidRPr="00000000">
        <w:rPr>
          <w:rFonts w:ascii="Times New Roman" w:cs="Times New Roman" w:eastAsia="Times New Roman" w:hAnsi="Times New Roman"/>
          <w:sz w:val="28"/>
          <w:szCs w:val="28"/>
          <w:u w:val="single"/>
          <w:rtl w:val="0"/>
        </w:rPr>
        <w:t xml:space="preserve"> </w:t>
        <w:tab/>
      </w:r>
    </w:p>
    <w:p w:rsidR="00000000" w:rsidDel="00000000" w:rsidP="00000000" w:rsidRDefault="00000000" w:rsidRPr="00000000" w14:paraId="00000023">
      <w:pPr>
        <w:widowControl w:val="0"/>
        <w:spacing w:after="0" w:line="240" w:lineRule="auto"/>
        <w:rPr>
          <w:rFonts w:ascii="Times New Roman" w:cs="Times New Roman" w:eastAsia="Times New Roman" w:hAnsi="Times New Roman"/>
          <w:sz w:val="20"/>
          <w:szCs w:val="20"/>
          <w:u w:val="single"/>
        </w:rPr>
      </w:pPr>
      <w:r w:rsidDel="00000000" w:rsidR="00000000" w:rsidRPr="00000000">
        <w:rPr>
          <w:rtl w:val="0"/>
        </w:rPr>
      </w:r>
    </w:p>
    <w:p w:rsidR="00000000" w:rsidDel="00000000" w:rsidP="00000000" w:rsidRDefault="00000000" w:rsidRPr="00000000" w14:paraId="00000024">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5">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6">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7">
      <w:pPr>
        <w:widowControl w:val="0"/>
        <w:spacing w:after="0" w:before="89" w:line="240" w:lineRule="auto"/>
        <w:ind w:left="0" w:right="1075" w:firstLine="0"/>
        <w:jc w:val="center"/>
        <w:rPr>
          <w:rFonts w:ascii="Times New Roman" w:cs="Times New Roman" w:eastAsia="Times New Roman" w:hAnsi="Times New Roman"/>
          <w:sz w:val="28"/>
          <w:szCs w:val="28"/>
        </w:rPr>
        <w:sectPr>
          <w:pgSz w:h="16838" w:w="11906" w:orient="portrait"/>
          <w:pgMar w:bottom="1134" w:top="1134" w:left="1701" w:right="1701" w:header="709" w:footer="709"/>
          <w:pgNumType w:start="1"/>
        </w:sectPr>
      </w:pPr>
      <w:r w:rsidDel="00000000" w:rsidR="00000000" w:rsidRPr="00000000">
        <w:rPr>
          <w:rFonts w:ascii="Times New Roman" w:cs="Times New Roman" w:eastAsia="Times New Roman" w:hAnsi="Times New Roman"/>
          <w:sz w:val="28"/>
          <w:szCs w:val="28"/>
          <w:rtl w:val="0"/>
        </w:rPr>
        <w:t xml:space="preserve">Liepāja 202_</w:t>
      </w:r>
    </w:p>
    <w:p w:rsidR="00000000" w:rsidDel="00000000" w:rsidP="00000000" w:rsidRDefault="00000000" w:rsidRPr="00000000" w14:paraId="00000028">
      <w:pPr>
        <w:ind w:right="-550"/>
        <w:jc w:val="left"/>
        <w:rPr/>
      </w:pPr>
      <w:r w:rsidDel="00000000" w:rsidR="00000000" w:rsidRPr="00000000">
        <w:rPr>
          <w:rtl w:val="0"/>
        </w:rPr>
      </w:r>
    </w:p>
    <w:p w:rsidR="00000000" w:rsidDel="00000000" w:rsidP="00000000" w:rsidRDefault="00000000" w:rsidRPr="00000000" w14:paraId="00000029">
      <w:pPr>
        <w:pStyle w:val="Heading1"/>
        <w:spacing w:line="360" w:lineRule="auto"/>
        <w:ind w:left="0" w:right="-550" w:firstLine="0"/>
        <w:rPr>
          <w:sz w:val="28"/>
          <w:szCs w:val="28"/>
        </w:rPr>
      </w:pPr>
      <w:bookmarkStart w:colFirst="0" w:colLast="0" w:name="_30j0zll" w:id="1"/>
      <w:bookmarkEnd w:id="1"/>
      <w:r w:rsidDel="00000000" w:rsidR="00000000" w:rsidRPr="00000000">
        <w:rPr>
          <w:sz w:val="28"/>
          <w:szCs w:val="28"/>
          <w:rtl w:val="0"/>
        </w:rPr>
        <w:t xml:space="preserve">Saturs</w:t>
      </w:r>
    </w:p>
    <w:sdt>
      <w:sdtPr>
        <w:docPartObj>
          <w:docPartGallery w:val="Table of Contents"/>
          <w:docPartUnique w:val="1"/>
        </w:docPartObj>
      </w:sdtPr>
      <w:sdtContent>
        <w:p w:rsidR="00000000" w:rsidDel="00000000" w:rsidP="00000000" w:rsidRDefault="00000000" w:rsidRPr="00000000" w14:paraId="0000002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Ievads</w:t>
              <w:tab/>
              <w:t xml:space="preserve">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w:t>
            </w:r>
          </w:hyperlink>
          <w:hyperlink w:anchor="_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Uzdevuma</w:t>
            </w:r>
          </w:hyperlink>
          <w:hyperlink w:anchor="_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formulējums</w:t>
              <w:tab/>
              <w:t xml:space="preserve">4</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Programmatūras prasību specifikācija</w:t>
              <w:tab/>
              <w:t xml:space="preserve">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Sistēmas funkcionālās prasības</w:t>
              <w:tab/>
              <w:t xml:space="preserve">5</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Sistēmas nefunkcionālās prasības</w:t>
              <w:tab/>
              <w:t xml:space="preserve">10</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Gala lietotāja raksturiezīmes</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 Lietoto terminu un saīsinājumu skaidrojumi</w:t>
              <w:tab/>
              <w:t xml:space="preserve">11</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Izstrādes līdzekļu, rīku apraksts un izvēles pamatojums</w:t>
              <w:tab/>
              <w:t xml:space="preserve">12</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Iespējamo (alternatīvo) risinājuma līdzekļu un valodu apraksts</w:t>
              <w:tab/>
              <w:t xml:space="preserve">12</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Izvēlēto risinājuma līdzekļu un valodu apraksts</w:t>
              <w:tab/>
              <w:t xml:space="preserve">12</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Sistēmas modelēšana un projektēšana</w:t>
              <w:tab/>
              <w:t xml:space="preserve">14</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Sistēmas struktūras modelis</w:t>
              <w:tab/>
              <w:t xml:space="preserve">14</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ER diagramma</w:t>
              <w:tab/>
              <w:t xml:space="preserve">14</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Funkcionālais un dinamiskais sistēmas modelis</w:t>
              <w:tab/>
              <w:t xml:space="preserve">14</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 Aktivitāšu diagramma</w:t>
              <w:tab/>
              <w:t xml:space="preserve">15</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 Lietojumgadījumu diagramma</w:t>
              <w:tab/>
              <w:t xml:space="preserve">16</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 Sistēmas moduļu apraksts un algoritmu shēmas</w:t>
              <w:tab/>
              <w:t xml:space="preserve">17</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Lietotāju ceļvedis</w:t>
              <w:tab/>
              <w:t xml:space="preserve">17</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Testēšanas dokumentācija</w:t>
              <w:tab/>
              <w:t xml:space="preserve">24</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 Izvēlētās testēšanas metodes, rīku apraksts un pamatojums</w:t>
              <w:tab/>
              <w:t xml:space="preserve">24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 Testpiemēru kopa</w:t>
              <w:tab/>
              <w:t xml:space="preserve">24</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6.3. Testēšanas žurnāls</w:t>
              <w:tab/>
              <w:t xml:space="preserve">27</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Secinājumi</w:t>
              <w:tab/>
              <w:t xml:space="preserve">30</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 Lietoto saīsinājumu saraksts</w:t>
              <w:tab/>
              <w:t xml:space="preserve">31</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 Literatūras un informācijas avotu saraksts</w:t>
              <w:tab/>
              <w:t xml:space="preserve">32</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Pielikums</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pStyle w:val="Heading1"/>
        <w:spacing w:line="360" w:lineRule="auto"/>
        <w:ind w:left="0" w:right="-550" w:firstLine="0"/>
        <w:rPr>
          <w:sz w:val="24"/>
          <w:szCs w:val="24"/>
        </w:rPr>
        <w:sectPr>
          <w:type w:val="continuous"/>
          <w:pgSz w:h="16838" w:w="11906" w:orient="portrait"/>
          <w:pgMar w:bottom="1134" w:top="1134" w:left="1701" w:right="1701" w:header="709" w:footer="709"/>
        </w:sectPr>
      </w:pPr>
      <w:bookmarkStart w:colFirst="0" w:colLast="0" w:name="_lci9gmsv3m52" w:id="2"/>
      <w:bookmarkEnd w:id="2"/>
      <w:r w:rsidDel="00000000" w:rsidR="00000000" w:rsidRPr="00000000">
        <w:rPr>
          <w:rtl w:val="0"/>
        </w:rPr>
      </w:r>
    </w:p>
    <w:p w:rsidR="00000000" w:rsidDel="00000000" w:rsidP="00000000" w:rsidRDefault="00000000" w:rsidRPr="00000000" w14:paraId="00000046">
      <w:pPr>
        <w:pStyle w:val="Heading1"/>
        <w:spacing w:line="360" w:lineRule="auto"/>
        <w:ind w:left="0" w:right="-550" w:firstLine="0"/>
        <w:rPr>
          <w:rFonts w:ascii="Times New Roman" w:cs="Times New Roman" w:eastAsia="Times New Roman" w:hAnsi="Times New Roman"/>
          <w:sz w:val="24"/>
          <w:szCs w:val="24"/>
        </w:rPr>
      </w:pPr>
      <w:bookmarkStart w:colFirst="0" w:colLast="0" w:name="_1fob9te" w:id="3"/>
      <w:bookmarkEnd w:id="3"/>
      <w:r w:rsidDel="00000000" w:rsidR="00000000" w:rsidRPr="00000000">
        <w:rPr>
          <w:sz w:val="28"/>
          <w:szCs w:val="28"/>
          <w:rtl w:val="0"/>
        </w:rPr>
        <w:t xml:space="preserve">Ievads</w:t>
      </w:r>
      <w:r w:rsidDel="00000000" w:rsidR="00000000" w:rsidRPr="00000000">
        <w:rPr>
          <w:rtl w:val="0"/>
        </w:rPr>
      </w:r>
    </w:p>
    <w:p w:rsidR="00000000" w:rsidDel="00000000" w:rsidP="00000000" w:rsidRDefault="00000000" w:rsidRPr="00000000" w14:paraId="00000047">
      <w:pPr>
        <w:spacing w:line="360" w:lineRule="auto"/>
        <w:ind w:right="-550.8661417322827" w:firstLine="8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Mūsdienu savstarpēji saistītajā pasaulē loģistikai ir ļoti būtiska loma pasaules piegāžu ķēdes darbībā. Apzinoties šīs jomas nozīmi, attiecīgi pēc personīgās pieredzes un darba vietas esmu nolēmis izveidot loģistikas un transportēšanas tīmekļa vietni “Paka”. Tīmekļa vietnes nosaukums ir pašizdomās un tai nav nekādas saistības ar uzņēmumiem kuros darbojos. Koncentrējoties tieši uz šāda tipa mājaslapu primārais faktors būtu ģimenes uzņēmuma paplašināšana, tādējādi izaicinu sevi veidot tiešam ko noderīgu. Lietotājam izmantojot vietni, mans mērķis ir nodrošināt viegli pārskatāmu platformu, kas pievādā loģistikas </w:t>
      </w:r>
      <w:r w:rsidDel="00000000" w:rsidR="00000000" w:rsidRPr="00000000">
        <w:rPr>
          <w:rFonts w:ascii="Times New Roman" w:cs="Times New Roman" w:eastAsia="Times New Roman" w:hAnsi="Times New Roman"/>
          <w:sz w:val="24"/>
          <w:szCs w:val="24"/>
          <w:rtl w:val="0"/>
        </w:rPr>
        <w:t xml:space="preserve">pakalpojumus</w:t>
      </w:r>
      <w:r w:rsidDel="00000000" w:rsidR="00000000" w:rsidRPr="00000000">
        <w:rPr>
          <w:rFonts w:ascii="Times New Roman" w:cs="Times New Roman" w:eastAsia="Times New Roman" w:hAnsi="Times New Roman"/>
          <w:sz w:val="24"/>
          <w:szCs w:val="24"/>
          <w:rtl w:val="0"/>
        </w:rPr>
        <w:t xml:space="preserve"> gan privātpersonām tā arī uzņēmumiem, kam būtu nepieciešami šie pakalpojumi. Apzinoties lielo loģistikas trigu un sarežģītību vēlējos izveidot viegli pārskatāmu lapu taču ar visu nepieciešamo informāciju, kas būtu vajadzīga vietnes apmeklētājām. Vietne nodrošina informāciju par uzņēmumu “Paka”, loģistikas </w:t>
      </w:r>
      <w:r w:rsidDel="00000000" w:rsidR="00000000" w:rsidRPr="00000000">
        <w:rPr>
          <w:rFonts w:ascii="Times New Roman" w:cs="Times New Roman" w:eastAsia="Times New Roman" w:hAnsi="Times New Roman"/>
          <w:sz w:val="24"/>
          <w:szCs w:val="24"/>
          <w:rtl w:val="0"/>
        </w:rPr>
        <w:t xml:space="preserve">pakalpojumiem</w:t>
      </w:r>
      <w:r w:rsidDel="00000000" w:rsidR="00000000" w:rsidRPr="00000000">
        <w:rPr>
          <w:rFonts w:ascii="Times New Roman" w:cs="Times New Roman" w:eastAsia="Times New Roman" w:hAnsi="Times New Roman"/>
          <w:sz w:val="24"/>
          <w:szCs w:val="24"/>
          <w:rtl w:val="0"/>
        </w:rPr>
        <w:t xml:space="preserve">, komandu un atsauksmēm. Topošie klienti var sazināties ar “Paka” komandu, sadaļā kontakti, lai klients spētu sazināties ar uzņēmumu, kā arī ir noradīta uzņēmuma atrašanās vieta. </w:t>
      </w:r>
    </w:p>
    <w:p w:rsidR="00000000" w:rsidDel="00000000" w:rsidP="00000000" w:rsidRDefault="00000000" w:rsidRPr="00000000" w14:paraId="00000048">
      <w:pPr>
        <w:spacing w:line="360" w:lineRule="auto"/>
        <w:ind w:right="-550.8661417322827" w:firstLine="8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Vietnes mērķauditorija šajā gadījumā būtu potenciāli klienti, kas sevī ietver gan privātpersonas gan uzņēmumus, kam būtu nepieciešami loģistikas pakalpojumi, konkrētāk šajā koncentrēšanas būtu uz transportēšanu.</w:t>
      </w: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spacing w:line="360" w:lineRule="auto"/>
        <w:ind w:left="0" w:right="-550" w:firstLine="0"/>
        <w:rPr>
          <w:rFonts w:ascii="Times New Roman" w:cs="Times New Roman" w:eastAsia="Times New Roman" w:hAnsi="Times New Roman"/>
          <w:sz w:val="24"/>
          <w:szCs w:val="24"/>
        </w:rPr>
      </w:pPr>
      <w:bookmarkStart w:colFirst="0" w:colLast="0" w:name="_3znysh7" w:id="4"/>
      <w:bookmarkEnd w:id="4"/>
      <w:r w:rsidDel="00000000" w:rsidR="00000000" w:rsidRPr="00000000">
        <w:rPr>
          <w:sz w:val="28"/>
          <w:szCs w:val="28"/>
          <w:rtl w:val="0"/>
        </w:rPr>
        <w:t xml:space="preserve">1. </w:t>
      </w:r>
      <w:r w:rsidDel="00000000" w:rsidR="00000000" w:rsidRPr="00000000">
        <w:rPr>
          <w:sz w:val="28"/>
          <w:szCs w:val="28"/>
          <w:rtl w:val="0"/>
        </w:rPr>
        <w:t xml:space="preserve">Uzdevuma</w:t>
      </w:r>
      <w:r w:rsidDel="00000000" w:rsidR="00000000" w:rsidRPr="00000000">
        <w:rPr>
          <w:sz w:val="28"/>
          <w:szCs w:val="28"/>
          <w:rtl w:val="0"/>
        </w:rPr>
        <w:t xml:space="preserve"> formulējums</w:t>
      </w:r>
      <w:r w:rsidDel="00000000" w:rsidR="00000000" w:rsidRPr="00000000">
        <w:rPr>
          <w:rtl w:val="0"/>
        </w:rPr>
      </w:r>
    </w:p>
    <w:p w:rsidR="00000000" w:rsidDel="00000000" w:rsidP="00000000" w:rsidRDefault="00000000" w:rsidRPr="00000000" w14:paraId="0000004A">
      <w:pPr>
        <w:spacing w:line="360" w:lineRule="auto"/>
        <w:ind w:right="-550.8661417322827" w:firstLine="850"/>
        <w:jc w:val="both"/>
        <w:rPr>
          <w:rFonts w:ascii="Times New Roman" w:cs="Times New Roman" w:eastAsia="Times New Roman" w:hAnsi="Times New Roman"/>
          <w:sz w:val="24"/>
          <w:szCs w:val="24"/>
        </w:rPr>
      </w:pPr>
      <w:bookmarkStart w:colFirst="0" w:colLast="0" w:name="_9mncuex0aowq" w:id="5"/>
      <w:bookmarkEnd w:id="5"/>
      <w:r w:rsidDel="00000000" w:rsidR="00000000" w:rsidRPr="00000000">
        <w:rPr>
          <w:rFonts w:ascii="Times New Roman" w:cs="Times New Roman" w:eastAsia="Times New Roman" w:hAnsi="Times New Roman"/>
          <w:sz w:val="24"/>
          <w:szCs w:val="24"/>
          <w:rtl w:val="0"/>
        </w:rPr>
        <w:t xml:space="preserve">Uzdevums ir izveidot ērtu, pārredzemu un </w:t>
      </w:r>
      <w:r w:rsidDel="00000000" w:rsidR="00000000" w:rsidRPr="00000000">
        <w:rPr>
          <w:rFonts w:ascii="Times New Roman" w:cs="Times New Roman" w:eastAsia="Times New Roman" w:hAnsi="Times New Roman"/>
          <w:sz w:val="24"/>
          <w:szCs w:val="24"/>
          <w:rtl w:val="0"/>
        </w:rPr>
        <w:t xml:space="preserve">prakstisku</w:t>
      </w:r>
      <w:r w:rsidDel="00000000" w:rsidR="00000000" w:rsidRPr="00000000">
        <w:rPr>
          <w:rFonts w:ascii="Times New Roman" w:cs="Times New Roman" w:eastAsia="Times New Roman" w:hAnsi="Times New Roman"/>
          <w:sz w:val="24"/>
          <w:szCs w:val="24"/>
          <w:rtl w:val="0"/>
        </w:rPr>
        <w:t xml:space="preserve"> mājaslapu. Šie trīs kritēriji sevī ietver tīru un viegli pārskatāmu mājaslapas </w:t>
      </w:r>
      <w:r w:rsidDel="00000000" w:rsidR="00000000" w:rsidRPr="00000000">
        <w:rPr>
          <w:rFonts w:ascii="Times New Roman" w:cs="Times New Roman" w:eastAsia="Times New Roman" w:hAnsi="Times New Roman"/>
          <w:sz w:val="24"/>
          <w:szCs w:val="24"/>
          <w:rtl w:val="0"/>
        </w:rPr>
        <w:t xml:space="preserve">dizainu</w:t>
      </w:r>
      <w:r w:rsidDel="00000000" w:rsidR="00000000" w:rsidRPr="00000000">
        <w:rPr>
          <w:rFonts w:ascii="Times New Roman" w:cs="Times New Roman" w:eastAsia="Times New Roman" w:hAnsi="Times New Roman"/>
          <w:sz w:val="24"/>
          <w:szCs w:val="24"/>
          <w:rtl w:val="0"/>
        </w:rPr>
        <w:t xml:space="preserve">, iespējams pat minimālistisku </w:t>
      </w:r>
      <w:r w:rsidDel="00000000" w:rsidR="00000000" w:rsidRPr="00000000">
        <w:rPr>
          <w:rFonts w:ascii="Times New Roman" w:cs="Times New Roman" w:eastAsia="Times New Roman" w:hAnsi="Times New Roman"/>
          <w:sz w:val="24"/>
          <w:szCs w:val="24"/>
          <w:rtl w:val="0"/>
        </w:rPr>
        <w:t xml:space="preserve">dizainu</w:t>
      </w:r>
      <w:r w:rsidDel="00000000" w:rsidR="00000000" w:rsidRPr="00000000">
        <w:rPr>
          <w:rFonts w:ascii="Times New Roman" w:cs="Times New Roman" w:eastAsia="Times New Roman" w:hAnsi="Times New Roman"/>
          <w:sz w:val="24"/>
          <w:szCs w:val="24"/>
          <w:rtl w:val="0"/>
        </w:rPr>
        <w:t xml:space="preserve">. Tādejādi nesarežģijot klienta apmeklējumu mājaslapā ar liekām sadaļām un lieku informāciju, kas nebūtu pat aktuāla. Vietne ir arī savdabīgi optimizēta uz mobilām ierīcēm, lai klienti no mobilām ierīces arī spētu apmeklēt vietni. “Paka” strukturēti sevi satur navigācijas joslu ar sadaļām, lai klients spētu pārvietoties cauri mājaslapai, </w:t>
      </w:r>
      <w:r w:rsidDel="00000000" w:rsidR="00000000" w:rsidRPr="00000000">
        <w:rPr>
          <w:rFonts w:ascii="Times New Roman" w:cs="Times New Roman" w:eastAsia="Times New Roman" w:hAnsi="Times New Roman"/>
          <w:sz w:val="24"/>
          <w:szCs w:val="24"/>
          <w:rtl w:val="0"/>
        </w:rPr>
        <w:t xml:space="preserve">nelielu</w:t>
      </w:r>
      <w:r w:rsidDel="00000000" w:rsidR="00000000" w:rsidRPr="00000000">
        <w:rPr>
          <w:rFonts w:ascii="Times New Roman" w:cs="Times New Roman" w:eastAsia="Times New Roman" w:hAnsi="Times New Roman"/>
          <w:sz w:val="24"/>
          <w:szCs w:val="24"/>
          <w:rtl w:val="0"/>
        </w:rPr>
        <w:t xml:space="preserve"> informāciju par uzņēmumu. Atsevišķi ir informācija par piedāvātiem </w:t>
      </w:r>
      <w:r w:rsidDel="00000000" w:rsidR="00000000" w:rsidRPr="00000000">
        <w:rPr>
          <w:rFonts w:ascii="Times New Roman" w:cs="Times New Roman" w:eastAsia="Times New Roman" w:hAnsi="Times New Roman"/>
          <w:sz w:val="24"/>
          <w:szCs w:val="24"/>
          <w:rtl w:val="0"/>
        </w:rPr>
        <w:t xml:space="preserve">pakalpojumiem</w:t>
      </w:r>
      <w:r w:rsidDel="00000000" w:rsidR="00000000" w:rsidRPr="00000000">
        <w:rPr>
          <w:rFonts w:ascii="Times New Roman" w:cs="Times New Roman" w:eastAsia="Times New Roman" w:hAnsi="Times New Roman"/>
          <w:sz w:val="24"/>
          <w:szCs w:val="24"/>
          <w:rtl w:val="0"/>
        </w:rPr>
        <w:t xml:space="preserve">, komandu un atauksmēm no privātpersonām vai uzņēmumiem. Atsevišķā sadaļā klients, jeb vietnes lietotājs var sazināties ar uzņēmumu. Sociālo tīklu nozīme mūsdienās ir ļoti liela, tāpēc ir arī mazas ikonas iekš mājaslapas footer, kas iekļauj sevī “Paka” soc. tīklus. </w:t>
      </w:r>
    </w:p>
    <w:p w:rsidR="00000000" w:rsidDel="00000000" w:rsidP="00000000" w:rsidRDefault="00000000" w:rsidRPr="00000000" w14:paraId="0000004B">
      <w:pPr>
        <w:spacing w:line="360" w:lineRule="auto"/>
        <w:ind w:right="-550.8661417322827" w:firstLine="850"/>
        <w:jc w:val="both"/>
        <w:rPr>
          <w:rFonts w:ascii="Times New Roman" w:cs="Times New Roman" w:eastAsia="Times New Roman" w:hAnsi="Times New Roman"/>
          <w:sz w:val="24"/>
          <w:szCs w:val="24"/>
        </w:rPr>
      </w:pPr>
      <w:bookmarkStart w:colFirst="0" w:colLast="0" w:name="_53dzc4tg5arb" w:id="6"/>
      <w:bookmarkEnd w:id="6"/>
      <w:r w:rsidDel="00000000" w:rsidR="00000000" w:rsidRPr="00000000">
        <w:rPr>
          <w:rFonts w:ascii="Times New Roman" w:cs="Times New Roman" w:eastAsia="Times New Roman" w:hAnsi="Times New Roman"/>
          <w:sz w:val="24"/>
          <w:szCs w:val="24"/>
          <w:rtl w:val="0"/>
        </w:rPr>
        <w:t xml:space="preserve">Papildus vietnei jāsatur administrācijas paneli, kuras piekļuve ir tikai “Paka” darbiniekiem. Administrācijas panelis sevī satur navigācijas joslu ar kuras palīdzību administrators spēj pārvietoties pār paneli. Administrators spēj rediģēt, pievienot un dzēst informāciju, kas tiek attēlota mājaslapā, kā arī pievienot jaunu administrācijas lietotāju. </w:t>
      </w:r>
      <w:r w:rsidDel="00000000" w:rsidR="00000000" w:rsidRPr="00000000">
        <w:br w:type="page"/>
      </w:r>
      <w:r w:rsidDel="00000000" w:rsidR="00000000" w:rsidRPr="00000000">
        <w:rPr>
          <w:rtl w:val="0"/>
        </w:rPr>
      </w:r>
    </w:p>
    <w:p w:rsidR="00000000" w:rsidDel="00000000" w:rsidP="00000000" w:rsidRDefault="00000000" w:rsidRPr="00000000" w14:paraId="0000004C">
      <w:pPr>
        <w:ind w:right="-55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pStyle w:val="Heading1"/>
        <w:spacing w:line="360" w:lineRule="auto"/>
        <w:ind w:right="-550" w:firstLine="158"/>
        <w:rPr>
          <w:sz w:val="28"/>
          <w:szCs w:val="28"/>
        </w:rPr>
      </w:pPr>
      <w:bookmarkStart w:colFirst="0" w:colLast="0" w:name="_tyjcwt" w:id="7"/>
      <w:bookmarkEnd w:id="7"/>
      <w:r w:rsidDel="00000000" w:rsidR="00000000" w:rsidRPr="00000000">
        <w:rPr>
          <w:sz w:val="28"/>
          <w:szCs w:val="28"/>
          <w:rtl w:val="0"/>
        </w:rPr>
        <w:t xml:space="preserve">2. Programmatūras prasību specifikācija</w:t>
      </w:r>
    </w:p>
    <w:p w:rsidR="00000000" w:rsidDel="00000000" w:rsidP="00000000" w:rsidRDefault="00000000" w:rsidRPr="00000000" w14:paraId="0000004E">
      <w:pPr>
        <w:spacing w:line="360" w:lineRule="auto"/>
        <w:ind w:right="-550.8661417322827" w:firstLine="850.393700787401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Šajā nodaļā tiek aprakstītas programmatūras prasību specifikācijas, tajā iekļaujas sistēmas funckionālās un nefunkcionālās prasības, gala lietotāja raksturiezīmes un lietoti termini to saīsinājumi un skaidrojumi.</w:t>
      </w:r>
      <w:r w:rsidDel="00000000" w:rsidR="00000000" w:rsidRPr="00000000">
        <w:rPr>
          <w:rtl w:val="0"/>
        </w:rPr>
      </w:r>
    </w:p>
    <w:p w:rsidR="00000000" w:rsidDel="00000000" w:rsidP="00000000" w:rsidRDefault="00000000" w:rsidRPr="00000000" w14:paraId="0000004F">
      <w:pPr>
        <w:pStyle w:val="Heading2"/>
        <w:ind w:right="-550" w:firstLine="283"/>
        <w:rPr>
          <w:sz w:val="24"/>
          <w:szCs w:val="24"/>
        </w:rPr>
      </w:pPr>
      <w:bookmarkStart w:colFirst="0" w:colLast="0" w:name="_1t3h5sf" w:id="8"/>
      <w:bookmarkEnd w:id="8"/>
      <w:r w:rsidDel="00000000" w:rsidR="00000000" w:rsidRPr="00000000">
        <w:rPr>
          <w:sz w:val="24"/>
          <w:szCs w:val="24"/>
          <w:rtl w:val="0"/>
        </w:rPr>
        <w:t xml:space="preserve">2.1. Sistēmas funkcionālās prasības</w:t>
      </w:r>
    </w:p>
    <w:p w:rsidR="00000000" w:rsidDel="00000000" w:rsidP="00000000" w:rsidRDefault="00000000" w:rsidRPr="00000000" w14:paraId="00000050">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PR.01. Pārvietošanās pa vietnes navigācijas joslu</w:t>
      </w:r>
    </w:p>
    <w:p w:rsidR="00000000" w:rsidDel="00000000" w:rsidP="00000000" w:rsidRDefault="00000000" w:rsidRPr="00000000" w14:paraId="0000005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Mērķis:</w:t>
      </w:r>
    </w:p>
    <w:p w:rsidR="00000000" w:rsidDel="00000000" w:rsidP="00000000" w:rsidRDefault="00000000" w:rsidRPr="00000000" w14:paraId="0000005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Ļaut vietnes apmeklētājām pārvietoties cauri tās lapām - sadaļām.</w:t>
      </w:r>
    </w:p>
    <w:p w:rsidR="00000000" w:rsidDel="00000000" w:rsidP="00000000" w:rsidRDefault="00000000" w:rsidRPr="00000000" w14:paraId="0000005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Ievaddati:</w:t>
      </w:r>
    </w:p>
    <w:p w:rsidR="00000000" w:rsidDel="00000000" w:rsidP="00000000" w:rsidRDefault="00000000" w:rsidRPr="00000000" w14:paraId="00000054">
      <w:pPr>
        <w:numPr>
          <w:ilvl w:val="0"/>
          <w:numId w:val="6"/>
        </w:numPr>
        <w:spacing w:after="0" w:line="360" w:lineRule="auto"/>
        <w:ind w:left="1133.858267716535" w:hanging="43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Peles kreisā taustiņa klikšķis uz kādu no navigācijas joslas pogām.</w:t>
      </w:r>
    </w:p>
    <w:p w:rsidR="00000000" w:rsidDel="00000000" w:rsidP="00000000" w:rsidRDefault="00000000" w:rsidRPr="00000000" w14:paraId="00000055">
      <w:pPr>
        <w:numPr>
          <w:ilvl w:val="0"/>
          <w:numId w:val="6"/>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Izmantojot mobilo ierīci, pieskāriens uz navigācijas joslas ikonu, un tad uz vēlamo lapu.</w:t>
      </w:r>
    </w:p>
    <w:p w:rsidR="00000000" w:rsidDel="00000000" w:rsidP="00000000" w:rsidRDefault="00000000" w:rsidRPr="00000000" w14:paraId="00000056">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Apstrāde:</w:t>
      </w:r>
    </w:p>
    <w:p w:rsidR="00000000" w:rsidDel="00000000" w:rsidP="00000000" w:rsidRDefault="00000000" w:rsidRPr="00000000" w14:paraId="00000057">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Tiek konstatēts klikšķis/pieskāriens uz kādu no pogām.</w:t>
      </w:r>
    </w:p>
    <w:p w:rsidR="00000000" w:rsidDel="00000000" w:rsidP="00000000" w:rsidRDefault="00000000" w:rsidRPr="00000000" w14:paraId="00000058">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Izvaddati:</w:t>
      </w:r>
    </w:p>
    <w:p w:rsidR="00000000" w:rsidDel="00000000" w:rsidP="00000000" w:rsidRDefault="00000000" w:rsidRPr="00000000" w14:paraId="00000059">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Lietotājs tiek pārvietots uz izvēlēto vietnes sadaļu.</w:t>
      </w:r>
    </w:p>
    <w:p w:rsidR="00000000" w:rsidDel="00000000" w:rsidP="00000000" w:rsidRDefault="00000000" w:rsidRPr="00000000" w14:paraId="0000005A">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PR.02. Uzņēmuma komandas aplūkošana</w:t>
      </w:r>
    </w:p>
    <w:p w:rsidR="00000000" w:rsidDel="00000000" w:rsidP="00000000" w:rsidRDefault="00000000" w:rsidRPr="00000000" w14:paraId="0000005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Mērķis:</w:t>
      </w:r>
    </w:p>
    <w:p w:rsidR="00000000" w:rsidDel="00000000" w:rsidP="00000000" w:rsidRDefault="00000000" w:rsidRPr="00000000" w14:paraId="0000005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Ļaut vietnes apmeklētājiem aplūkot uzņēmuma komandu.</w:t>
      </w:r>
    </w:p>
    <w:p w:rsidR="00000000" w:rsidDel="00000000" w:rsidP="00000000" w:rsidRDefault="00000000" w:rsidRPr="00000000" w14:paraId="0000005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Ievaddati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F">
      <w:pPr>
        <w:numPr>
          <w:ilvl w:val="0"/>
          <w:numId w:val="7"/>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Peles kreisā taustiņa klikšķis uz pogas “APSKATĪT VISU KOMANDU”</w:t>
      </w:r>
    </w:p>
    <w:p w:rsidR="00000000" w:rsidDel="00000000" w:rsidP="00000000" w:rsidRDefault="00000000" w:rsidRPr="00000000" w14:paraId="00000060">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Apstrāde:</w:t>
      </w:r>
    </w:p>
    <w:p w:rsidR="00000000" w:rsidDel="00000000" w:rsidP="00000000" w:rsidRDefault="00000000" w:rsidRPr="00000000" w14:paraId="00000061">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Tiek konstatēts klikšķis, lietotājs tiek novirzīts.</w:t>
      </w:r>
    </w:p>
    <w:p w:rsidR="00000000" w:rsidDel="00000000" w:rsidP="00000000" w:rsidRDefault="00000000" w:rsidRPr="00000000" w14:paraId="00000062">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Izvaddati:</w:t>
      </w:r>
    </w:p>
    <w:p w:rsidR="00000000" w:rsidDel="00000000" w:rsidP="00000000" w:rsidRDefault="00000000" w:rsidRPr="00000000" w14:paraId="00000063">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Lietotājs tiek pārvietots uz citu lapu, lapas saturs attēlo visu uzņēmuma komandu ar attēliem un amatiem.</w:t>
      </w:r>
    </w:p>
    <w:p w:rsidR="00000000" w:rsidDel="00000000" w:rsidP="00000000" w:rsidRDefault="00000000" w:rsidRPr="00000000" w14:paraId="00000064">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0" w:line="360" w:lineRule="auto"/>
        <w:ind w:left="0" w:firstLine="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6">
      <w:pPr>
        <w:spacing w:after="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PR.03. E-pasta sūtīšana uzņēmumam</w:t>
      </w:r>
    </w:p>
    <w:p w:rsidR="00000000" w:rsidDel="00000000" w:rsidP="00000000" w:rsidRDefault="00000000" w:rsidRPr="00000000" w14:paraId="00000067">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Mērķis:</w:t>
      </w:r>
    </w:p>
    <w:p w:rsidR="00000000" w:rsidDel="00000000" w:rsidP="00000000" w:rsidRDefault="00000000" w:rsidRPr="00000000" w14:paraId="00000068">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Ļaut vietnes apmeklētājiem sazināties ar uzņēmumu nosūtot tiem e-pastu.</w:t>
      </w:r>
    </w:p>
    <w:p w:rsidR="00000000" w:rsidDel="00000000" w:rsidP="00000000" w:rsidRDefault="00000000" w:rsidRPr="00000000" w14:paraId="00000069">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Ievaddati:</w:t>
      </w:r>
    </w:p>
    <w:p w:rsidR="00000000" w:rsidDel="00000000" w:rsidP="00000000" w:rsidRDefault="00000000" w:rsidRPr="00000000" w14:paraId="0000006A">
      <w:pPr>
        <w:numPr>
          <w:ilvl w:val="0"/>
          <w:numId w:val="14"/>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Peles kreisā taustiņa klikšķis uz navigācijas joslas sadaļu “Kontakti”.</w:t>
      </w:r>
    </w:p>
    <w:p w:rsidR="00000000" w:rsidDel="00000000" w:rsidP="00000000" w:rsidRDefault="00000000" w:rsidRPr="00000000" w14:paraId="0000006B">
      <w:pPr>
        <w:numPr>
          <w:ilvl w:val="0"/>
          <w:numId w:val="14"/>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Formas aizpildīšanas.</w:t>
      </w:r>
    </w:p>
    <w:p w:rsidR="00000000" w:rsidDel="00000000" w:rsidP="00000000" w:rsidRDefault="00000000" w:rsidRPr="00000000" w14:paraId="0000006C">
      <w:pPr>
        <w:numPr>
          <w:ilvl w:val="0"/>
          <w:numId w:val="14"/>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Peles kreisā taustiņa klikšķis uz pogas “Sūtīt ziņu”.</w:t>
      </w:r>
    </w:p>
    <w:p w:rsidR="00000000" w:rsidDel="00000000" w:rsidP="00000000" w:rsidRDefault="00000000" w:rsidRPr="00000000" w14:paraId="0000006D">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Apstrāde:</w:t>
      </w:r>
    </w:p>
    <w:p w:rsidR="00000000" w:rsidDel="00000000" w:rsidP="00000000" w:rsidRDefault="00000000" w:rsidRPr="00000000" w14:paraId="0000006E">
      <w:pPr>
        <w:numPr>
          <w:ilvl w:val="0"/>
          <w:numId w:val="15"/>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Tiek pārbaudīta aizpildīta uzņēmuma forma. (Tukši logi/e-pasts)</w:t>
      </w:r>
    </w:p>
    <w:p w:rsidR="00000000" w:rsidDel="00000000" w:rsidP="00000000" w:rsidRDefault="00000000" w:rsidRPr="00000000" w14:paraId="0000006F">
      <w:pPr>
        <w:numPr>
          <w:ilvl w:val="0"/>
          <w:numId w:val="15"/>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Nosūtas e-pasts uzņēmumam.</w:t>
      </w:r>
    </w:p>
    <w:p w:rsidR="00000000" w:rsidDel="00000000" w:rsidP="00000000" w:rsidRDefault="00000000" w:rsidRPr="00000000" w14:paraId="00000070">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Izvaddati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1">
      <w:pPr>
        <w:numPr>
          <w:ilvl w:val="0"/>
          <w:numId w:val="12"/>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Tiek parādīts brīdinājuma teksts gadījumā, ja lietotājs nav aizpildījis laukus vai ir ievadījis nekorektu e-pasta adresi.</w:t>
      </w:r>
    </w:p>
    <w:p w:rsidR="00000000" w:rsidDel="00000000" w:rsidP="00000000" w:rsidRDefault="00000000" w:rsidRPr="00000000" w14:paraId="00000072">
      <w:pPr>
        <w:numPr>
          <w:ilvl w:val="0"/>
          <w:numId w:val="12"/>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Veiksmīgā gadījumā tiek parādīts paziņojums, ka ziņa ir aizsūtīta.</w:t>
      </w:r>
    </w:p>
    <w:p w:rsidR="00000000" w:rsidDel="00000000" w:rsidP="00000000" w:rsidRDefault="00000000" w:rsidRPr="00000000" w14:paraId="00000073">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PR.04. Vietnes ergonomika - uz augšu</w:t>
      </w:r>
    </w:p>
    <w:p w:rsidR="00000000" w:rsidDel="00000000" w:rsidP="00000000" w:rsidRDefault="00000000" w:rsidRPr="00000000" w14:paraId="00000075">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Mērķis:</w:t>
      </w:r>
    </w:p>
    <w:p w:rsidR="00000000" w:rsidDel="00000000" w:rsidP="00000000" w:rsidRDefault="00000000" w:rsidRPr="00000000" w14:paraId="00000076">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Uzlabot vietnes </w:t>
      </w:r>
      <w:r w:rsidDel="00000000" w:rsidR="00000000" w:rsidRPr="00000000">
        <w:rPr>
          <w:rFonts w:ascii="Times New Roman" w:cs="Times New Roman" w:eastAsia="Times New Roman" w:hAnsi="Times New Roman"/>
          <w:sz w:val="24"/>
          <w:szCs w:val="24"/>
          <w:rtl w:val="0"/>
        </w:rPr>
        <w:t xml:space="preserve">ergonomiku</w:t>
      </w:r>
      <w:r w:rsidDel="00000000" w:rsidR="00000000" w:rsidRPr="00000000">
        <w:rPr>
          <w:rFonts w:ascii="Times New Roman" w:cs="Times New Roman" w:eastAsia="Times New Roman" w:hAnsi="Times New Roman"/>
          <w:sz w:val="24"/>
          <w:szCs w:val="24"/>
          <w:rtl w:val="0"/>
        </w:rPr>
        <w:t xml:space="preserve">. Ļaut lietotājam ar pogas klikšķi nonākt mājaslapas augšpusē.</w:t>
      </w:r>
    </w:p>
    <w:p w:rsidR="00000000" w:rsidDel="00000000" w:rsidP="00000000" w:rsidRDefault="00000000" w:rsidRPr="00000000" w14:paraId="00000077">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Ievaddati:</w:t>
      </w:r>
    </w:p>
    <w:p w:rsidR="00000000" w:rsidDel="00000000" w:rsidP="00000000" w:rsidRDefault="00000000" w:rsidRPr="00000000" w14:paraId="00000078">
      <w:pPr>
        <w:numPr>
          <w:ilvl w:val="0"/>
          <w:numId w:val="2"/>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Peles kreisā taustiņa klikšķis uz pogas “Uz augšu”</w:t>
      </w:r>
    </w:p>
    <w:p w:rsidR="00000000" w:rsidDel="00000000" w:rsidP="00000000" w:rsidRDefault="00000000" w:rsidRPr="00000000" w14:paraId="00000079">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Apstrāde:</w:t>
      </w:r>
    </w:p>
    <w:p w:rsidR="00000000" w:rsidDel="00000000" w:rsidP="00000000" w:rsidRDefault="00000000" w:rsidRPr="00000000" w14:paraId="0000007A">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Tiek konstatēts klikšķi.</w:t>
      </w:r>
    </w:p>
    <w:p w:rsidR="00000000" w:rsidDel="00000000" w:rsidP="00000000" w:rsidRDefault="00000000" w:rsidRPr="00000000" w14:paraId="0000007B">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Izvaddati:</w:t>
      </w:r>
    </w:p>
    <w:p w:rsidR="00000000" w:rsidDel="00000000" w:rsidP="00000000" w:rsidRDefault="00000000" w:rsidRPr="00000000" w14:paraId="0000007C">
      <w:pPr>
        <w:spacing w:after="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Lietotājs pēc pogas nospiešanas tiek novirzīts uz mājaslapas sākumu, jeb augšu.</w:t>
      </w:r>
    </w:p>
    <w:p w:rsidR="00000000" w:rsidDel="00000000" w:rsidP="00000000" w:rsidRDefault="00000000" w:rsidRPr="00000000" w14:paraId="0000007D">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PR.05. </w:t>
      </w:r>
      <w:r w:rsidDel="00000000" w:rsidR="00000000" w:rsidRPr="00000000">
        <w:rPr>
          <w:rFonts w:ascii="Times New Roman" w:cs="Times New Roman" w:eastAsia="Times New Roman" w:hAnsi="Times New Roman"/>
          <w:b w:val="1"/>
          <w:sz w:val="24"/>
          <w:szCs w:val="24"/>
          <w:rtl w:val="0"/>
        </w:rPr>
        <w:t xml:space="preserve">Atsauksmju</w:t>
      </w:r>
      <w:r w:rsidDel="00000000" w:rsidR="00000000" w:rsidRPr="00000000">
        <w:rPr>
          <w:rFonts w:ascii="Times New Roman" w:cs="Times New Roman" w:eastAsia="Times New Roman" w:hAnsi="Times New Roman"/>
          <w:b w:val="1"/>
          <w:sz w:val="24"/>
          <w:szCs w:val="24"/>
          <w:rtl w:val="0"/>
        </w:rPr>
        <w:t xml:space="preserve"> karuselis</w:t>
      </w:r>
    </w:p>
    <w:p w:rsidR="00000000" w:rsidDel="00000000" w:rsidP="00000000" w:rsidRDefault="00000000" w:rsidRPr="00000000" w14:paraId="0000007F">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Mērķis:</w:t>
      </w:r>
    </w:p>
    <w:p w:rsidR="00000000" w:rsidDel="00000000" w:rsidP="00000000" w:rsidRDefault="00000000" w:rsidRPr="00000000" w14:paraId="00000080">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Ļaut lietotājam apskatīt uzņēmuma atsauksmes.</w:t>
      </w:r>
    </w:p>
    <w:p w:rsidR="00000000" w:rsidDel="00000000" w:rsidP="00000000" w:rsidRDefault="00000000" w:rsidRPr="00000000" w14:paraId="00000081">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Ievaddati:</w:t>
      </w:r>
    </w:p>
    <w:p w:rsidR="00000000" w:rsidDel="00000000" w:rsidP="00000000" w:rsidRDefault="00000000" w:rsidRPr="00000000" w14:paraId="00000082">
      <w:pPr>
        <w:numPr>
          <w:ilvl w:val="0"/>
          <w:numId w:val="13"/>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Peles kreisā taustiņa klikšķis navigācijas joslā “Atsauksmes”</w:t>
      </w:r>
    </w:p>
    <w:p w:rsidR="00000000" w:rsidDel="00000000" w:rsidP="00000000" w:rsidRDefault="00000000" w:rsidRPr="00000000" w14:paraId="00000083">
      <w:pPr>
        <w:numPr>
          <w:ilvl w:val="0"/>
          <w:numId w:val="13"/>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Peles kreisā taustiņa klikšķis uz pogu “&lt;” vai “&gt;”</w:t>
      </w:r>
    </w:p>
    <w:p w:rsidR="00000000" w:rsidDel="00000000" w:rsidP="00000000" w:rsidRDefault="00000000" w:rsidRPr="00000000" w14:paraId="00000084">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Apstrāde:</w:t>
      </w:r>
    </w:p>
    <w:p w:rsidR="00000000" w:rsidDel="00000000" w:rsidP="00000000" w:rsidRDefault="00000000" w:rsidRPr="00000000" w14:paraId="00000085">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Tiek konstotēts peles klikšķis.</w:t>
      </w:r>
    </w:p>
    <w:p w:rsidR="00000000" w:rsidDel="00000000" w:rsidP="00000000" w:rsidRDefault="00000000" w:rsidRPr="00000000" w14:paraId="00000086">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Izvaddati:</w:t>
      </w:r>
    </w:p>
    <w:p w:rsidR="00000000" w:rsidDel="00000000" w:rsidP="00000000" w:rsidRDefault="00000000" w:rsidRPr="00000000" w14:paraId="00000087">
      <w:pPr>
        <w:numPr>
          <w:ilvl w:val="0"/>
          <w:numId w:val="25"/>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Lietotājs pēc sadaļas atvēršanas tiek novirzīts uz uzņēmuma atsauksmēm.</w:t>
      </w:r>
    </w:p>
    <w:p w:rsidR="00000000" w:rsidDel="00000000" w:rsidP="00000000" w:rsidRDefault="00000000" w:rsidRPr="00000000" w14:paraId="00000088">
      <w:pPr>
        <w:numPr>
          <w:ilvl w:val="0"/>
          <w:numId w:val="25"/>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Pēc klikšķa uz izvēlēto pogu atsauksmes tiek škirstītas.</w:t>
      </w:r>
    </w:p>
    <w:p w:rsidR="00000000" w:rsidDel="00000000" w:rsidP="00000000" w:rsidRDefault="00000000" w:rsidRPr="00000000" w14:paraId="00000089">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after="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PR.06. Sociālo tīklu apmeklēšana</w:t>
      </w:r>
    </w:p>
    <w:p w:rsidR="00000000" w:rsidDel="00000000" w:rsidP="00000000" w:rsidRDefault="00000000" w:rsidRPr="00000000" w14:paraId="0000008B">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Mērķis:</w:t>
      </w:r>
    </w:p>
    <w:p w:rsidR="00000000" w:rsidDel="00000000" w:rsidP="00000000" w:rsidRDefault="00000000" w:rsidRPr="00000000" w14:paraId="0000008C">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Ļaut lietotājam aplūkot uzņēmuma sociālos tīklus.</w:t>
      </w:r>
    </w:p>
    <w:p w:rsidR="00000000" w:rsidDel="00000000" w:rsidP="00000000" w:rsidRDefault="00000000" w:rsidRPr="00000000" w14:paraId="0000008D">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Ievaddati:</w:t>
      </w:r>
    </w:p>
    <w:p w:rsidR="00000000" w:rsidDel="00000000" w:rsidP="00000000" w:rsidRDefault="00000000" w:rsidRPr="00000000" w14:paraId="0000008E">
      <w:pPr>
        <w:numPr>
          <w:ilvl w:val="0"/>
          <w:numId w:val="18"/>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Peles kreisā taustiņa klikšķis uz ikonas “IG” vietnes footer sadaļā.</w:t>
      </w:r>
    </w:p>
    <w:p w:rsidR="00000000" w:rsidDel="00000000" w:rsidP="00000000" w:rsidRDefault="00000000" w:rsidRPr="00000000" w14:paraId="0000008F">
      <w:pPr>
        <w:numPr>
          <w:ilvl w:val="0"/>
          <w:numId w:val="18"/>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Peles kreisā taustiņa klikšķis uz ikonas “FB” vietnes footer sadaļā.</w:t>
      </w:r>
    </w:p>
    <w:p w:rsidR="00000000" w:rsidDel="00000000" w:rsidP="00000000" w:rsidRDefault="00000000" w:rsidRPr="00000000" w14:paraId="00000090">
      <w:pPr>
        <w:numPr>
          <w:ilvl w:val="0"/>
          <w:numId w:val="18"/>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Peles kreisā taustiņa klikšķis uz ikonas “In” vietnes footer sadaļā.</w:t>
      </w:r>
    </w:p>
    <w:p w:rsidR="00000000" w:rsidDel="00000000" w:rsidP="00000000" w:rsidRDefault="00000000" w:rsidRPr="00000000" w14:paraId="00000091">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Apstrāde:</w:t>
      </w:r>
    </w:p>
    <w:p w:rsidR="00000000" w:rsidDel="00000000" w:rsidP="00000000" w:rsidRDefault="00000000" w:rsidRPr="00000000" w14:paraId="00000092">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Tiek reģistrēts klikšķis uz attiecīgo soc. tīkl. ikonu.</w:t>
      </w:r>
    </w:p>
    <w:p w:rsidR="00000000" w:rsidDel="00000000" w:rsidP="00000000" w:rsidRDefault="00000000" w:rsidRPr="00000000" w14:paraId="00000093">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Izvaddati:</w:t>
      </w:r>
    </w:p>
    <w:p w:rsidR="00000000" w:rsidDel="00000000" w:rsidP="00000000" w:rsidRDefault="00000000" w:rsidRPr="00000000" w14:paraId="00000094">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Atveras izvēlētā soc. tīkl. lapa, attiecīgi Instagram, Facebook vai LinkedIn.</w:t>
      </w:r>
    </w:p>
    <w:p w:rsidR="00000000" w:rsidDel="00000000" w:rsidP="00000000" w:rsidRDefault="00000000" w:rsidRPr="00000000" w14:paraId="00000095">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after="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PR.AD.01 Administrācijas paneļa pieslēgšanās</w:t>
      </w:r>
    </w:p>
    <w:p w:rsidR="00000000" w:rsidDel="00000000" w:rsidP="00000000" w:rsidRDefault="00000000" w:rsidRPr="00000000" w14:paraId="00000097">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Mērķis:</w:t>
      </w:r>
    </w:p>
    <w:p w:rsidR="00000000" w:rsidDel="00000000" w:rsidP="00000000" w:rsidRDefault="00000000" w:rsidRPr="00000000" w14:paraId="00000098">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Ļaut uzņēmuma administrācijai pieslēgties administrēšanas panelim.</w:t>
      </w:r>
    </w:p>
    <w:p w:rsidR="00000000" w:rsidDel="00000000" w:rsidP="00000000" w:rsidRDefault="00000000" w:rsidRPr="00000000" w14:paraId="00000099">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Ievaddati:</w:t>
      </w:r>
    </w:p>
    <w:p w:rsidR="00000000" w:rsidDel="00000000" w:rsidP="00000000" w:rsidRDefault="00000000" w:rsidRPr="00000000" w14:paraId="0000009A">
      <w:pPr>
        <w:numPr>
          <w:ilvl w:val="0"/>
          <w:numId w:val="10"/>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Administrācijas paneļa login lapas atvēršana.</w:t>
      </w:r>
    </w:p>
    <w:p w:rsidR="00000000" w:rsidDel="00000000" w:rsidP="00000000" w:rsidRDefault="00000000" w:rsidRPr="00000000" w14:paraId="0000009B">
      <w:pPr>
        <w:numPr>
          <w:ilvl w:val="0"/>
          <w:numId w:val="10"/>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Formas aizpildīšana.</w:t>
      </w:r>
    </w:p>
    <w:p w:rsidR="00000000" w:rsidDel="00000000" w:rsidP="00000000" w:rsidRDefault="00000000" w:rsidRPr="00000000" w14:paraId="0000009C">
      <w:pPr>
        <w:numPr>
          <w:ilvl w:val="0"/>
          <w:numId w:val="10"/>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Pogas “Pieslēgties” nospiešana.</w:t>
      </w:r>
    </w:p>
    <w:p w:rsidR="00000000" w:rsidDel="00000000" w:rsidP="00000000" w:rsidRDefault="00000000" w:rsidRPr="00000000" w14:paraId="0000009D">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Apstrāde:</w:t>
      </w:r>
    </w:p>
    <w:p w:rsidR="00000000" w:rsidDel="00000000" w:rsidP="00000000" w:rsidRDefault="00000000" w:rsidRPr="00000000" w14:paraId="0000009E">
      <w:pPr>
        <w:numPr>
          <w:ilvl w:val="0"/>
          <w:numId w:val="3"/>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Tiek pārbaudīti aizpildītie formas lauki.</w:t>
      </w:r>
    </w:p>
    <w:p w:rsidR="00000000" w:rsidDel="00000000" w:rsidP="00000000" w:rsidRDefault="00000000" w:rsidRPr="00000000" w14:paraId="0000009F">
      <w:pPr>
        <w:numPr>
          <w:ilvl w:val="0"/>
          <w:numId w:val="3"/>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Ievadītie dati tiek nosūtīti uz datubāzi.</w:t>
      </w:r>
    </w:p>
    <w:p w:rsidR="00000000" w:rsidDel="00000000" w:rsidP="00000000" w:rsidRDefault="00000000" w:rsidRPr="00000000" w14:paraId="000000A0">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Izvaddati:</w:t>
      </w:r>
    </w:p>
    <w:p w:rsidR="00000000" w:rsidDel="00000000" w:rsidP="00000000" w:rsidRDefault="00000000" w:rsidRPr="00000000" w14:paraId="000000A1">
      <w:pPr>
        <w:numPr>
          <w:ilvl w:val="0"/>
          <w:numId w:val="21"/>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Parādās brīdinājums, ja ir atstāti tukši lauki. Ja ievadītie dati nav korekti parādās brīdinājums “Nederīgs lietotājvārds vai parole”.</w:t>
      </w:r>
    </w:p>
    <w:p w:rsidR="00000000" w:rsidDel="00000000" w:rsidP="00000000" w:rsidRDefault="00000000" w:rsidRPr="00000000" w14:paraId="000000A2">
      <w:pPr>
        <w:numPr>
          <w:ilvl w:val="0"/>
          <w:numId w:val="21"/>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Lietotājs tiek ielogots administrēšanās panelī, ja ievadītie dati ir korekti.</w:t>
      </w:r>
    </w:p>
    <w:p w:rsidR="00000000" w:rsidDel="00000000" w:rsidP="00000000" w:rsidRDefault="00000000" w:rsidRPr="00000000" w14:paraId="000000A3">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after="0"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5">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PR.AD.02 Administrācijas paneļa navigācijas josla</w:t>
      </w:r>
    </w:p>
    <w:p w:rsidR="00000000" w:rsidDel="00000000" w:rsidP="00000000" w:rsidRDefault="00000000" w:rsidRPr="00000000" w14:paraId="000000A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Mērķis:</w:t>
      </w:r>
    </w:p>
    <w:p w:rsidR="00000000" w:rsidDel="00000000" w:rsidP="00000000" w:rsidRDefault="00000000" w:rsidRPr="00000000" w14:paraId="000000A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Ļaut administrācijas lietotājam pārvietoties cauri administrācijas panelim.</w:t>
      </w:r>
    </w:p>
    <w:p w:rsidR="00000000" w:rsidDel="00000000" w:rsidP="00000000" w:rsidRDefault="00000000" w:rsidRPr="00000000" w14:paraId="000000A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Ievaddati:</w:t>
      </w:r>
    </w:p>
    <w:p w:rsidR="00000000" w:rsidDel="00000000" w:rsidP="00000000" w:rsidRDefault="00000000" w:rsidRPr="00000000" w14:paraId="000000A9">
      <w:pPr>
        <w:numPr>
          <w:ilvl w:val="0"/>
          <w:numId w:val="19"/>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Peles kreisā taustiņa klikšķis uz vienām no sadaļām:</w:t>
      </w:r>
    </w:p>
    <w:p w:rsidR="00000000" w:rsidDel="00000000" w:rsidP="00000000" w:rsidRDefault="00000000" w:rsidRPr="00000000" w14:paraId="000000AA">
      <w:pPr>
        <w:numPr>
          <w:ilvl w:val="1"/>
          <w:numId w:val="19"/>
        </w:numPr>
        <w:spacing w:after="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“Pakalpojumi”.</w:t>
      </w:r>
    </w:p>
    <w:p w:rsidR="00000000" w:rsidDel="00000000" w:rsidP="00000000" w:rsidRDefault="00000000" w:rsidRPr="00000000" w14:paraId="000000AB">
      <w:pPr>
        <w:numPr>
          <w:ilvl w:val="1"/>
          <w:numId w:val="19"/>
        </w:numPr>
        <w:spacing w:after="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“Lietotāji”.</w:t>
      </w:r>
    </w:p>
    <w:p w:rsidR="00000000" w:rsidDel="00000000" w:rsidP="00000000" w:rsidRDefault="00000000" w:rsidRPr="00000000" w14:paraId="000000AC">
      <w:pPr>
        <w:numPr>
          <w:ilvl w:val="1"/>
          <w:numId w:val="19"/>
        </w:numPr>
        <w:spacing w:after="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“Darbinieki”.</w:t>
      </w:r>
    </w:p>
    <w:p w:rsidR="00000000" w:rsidDel="00000000" w:rsidP="00000000" w:rsidRDefault="00000000" w:rsidRPr="00000000" w14:paraId="000000AD">
      <w:pPr>
        <w:numPr>
          <w:ilvl w:val="1"/>
          <w:numId w:val="19"/>
        </w:numPr>
        <w:spacing w:after="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“Amati”.</w:t>
      </w:r>
    </w:p>
    <w:p w:rsidR="00000000" w:rsidDel="00000000" w:rsidP="00000000" w:rsidRDefault="00000000" w:rsidRPr="00000000" w14:paraId="000000AE">
      <w:pPr>
        <w:numPr>
          <w:ilvl w:val="1"/>
          <w:numId w:val="19"/>
        </w:numPr>
        <w:spacing w:after="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Atsauksmes”.</w:t>
      </w:r>
    </w:p>
    <w:p w:rsidR="00000000" w:rsidDel="00000000" w:rsidP="00000000" w:rsidRDefault="00000000" w:rsidRPr="00000000" w14:paraId="000000AF">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Apstrāde:</w:t>
      </w:r>
    </w:p>
    <w:p w:rsidR="00000000" w:rsidDel="00000000" w:rsidP="00000000" w:rsidRDefault="00000000" w:rsidRPr="00000000" w14:paraId="000000B0">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Tiek reģistrēts klikšķis uz izvēlēto sadaļu.</w:t>
      </w:r>
    </w:p>
    <w:p w:rsidR="00000000" w:rsidDel="00000000" w:rsidP="00000000" w:rsidRDefault="00000000" w:rsidRPr="00000000" w14:paraId="000000B1">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Izvaddati:</w:t>
      </w:r>
    </w:p>
    <w:p w:rsidR="00000000" w:rsidDel="00000000" w:rsidP="00000000" w:rsidRDefault="00000000" w:rsidRPr="00000000" w14:paraId="000000B2">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Administrācijas panelī tiek atvērta izvēlētā sadaļa.</w:t>
      </w:r>
    </w:p>
    <w:p w:rsidR="00000000" w:rsidDel="00000000" w:rsidP="00000000" w:rsidRDefault="00000000" w:rsidRPr="00000000" w14:paraId="000000B3">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after="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PR.AD.03 Informācijas pievienošana izmantojot administrēšanas paneli</w:t>
      </w:r>
    </w:p>
    <w:p w:rsidR="00000000" w:rsidDel="00000000" w:rsidP="00000000" w:rsidRDefault="00000000" w:rsidRPr="00000000" w14:paraId="000000B5">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Mērķis:</w:t>
      </w:r>
    </w:p>
    <w:p w:rsidR="00000000" w:rsidDel="00000000" w:rsidP="00000000" w:rsidRDefault="00000000" w:rsidRPr="00000000" w14:paraId="000000B6">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Ļaut administrātoram pievienot informāciju pēc izvēlētās sadaļas no navigācijas joslas.</w:t>
      </w:r>
    </w:p>
    <w:p w:rsidR="00000000" w:rsidDel="00000000" w:rsidP="00000000" w:rsidRDefault="00000000" w:rsidRPr="00000000" w14:paraId="000000B7">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Ievaddati:</w:t>
      </w:r>
    </w:p>
    <w:p w:rsidR="00000000" w:rsidDel="00000000" w:rsidP="00000000" w:rsidRDefault="00000000" w:rsidRPr="00000000" w14:paraId="000000B8">
      <w:pPr>
        <w:numPr>
          <w:ilvl w:val="0"/>
          <w:numId w:val="20"/>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Izvēlētās navigācijas joslas atvēršana.</w:t>
      </w:r>
    </w:p>
    <w:p w:rsidR="00000000" w:rsidDel="00000000" w:rsidP="00000000" w:rsidRDefault="00000000" w:rsidRPr="00000000" w14:paraId="000000B9">
      <w:pPr>
        <w:numPr>
          <w:ilvl w:val="0"/>
          <w:numId w:val="20"/>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Zaļās pogas nospiešana “Pievienot …”. (Attiecīgi izvēlētai sadaļai)</w:t>
      </w:r>
    </w:p>
    <w:p w:rsidR="00000000" w:rsidDel="00000000" w:rsidP="00000000" w:rsidRDefault="00000000" w:rsidRPr="00000000" w14:paraId="000000BA">
      <w:pPr>
        <w:numPr>
          <w:ilvl w:val="0"/>
          <w:numId w:val="20"/>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Atvērtās formas aizpildīšana.</w:t>
      </w:r>
    </w:p>
    <w:p w:rsidR="00000000" w:rsidDel="00000000" w:rsidP="00000000" w:rsidRDefault="00000000" w:rsidRPr="00000000" w14:paraId="000000BB">
      <w:pPr>
        <w:numPr>
          <w:ilvl w:val="0"/>
          <w:numId w:val="20"/>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Pogas “Saglabāt” nospiešana.</w:t>
      </w:r>
    </w:p>
    <w:p w:rsidR="00000000" w:rsidDel="00000000" w:rsidP="00000000" w:rsidRDefault="00000000" w:rsidRPr="00000000" w14:paraId="000000BC">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Apstrāde:</w:t>
      </w:r>
    </w:p>
    <w:p w:rsidR="00000000" w:rsidDel="00000000" w:rsidP="00000000" w:rsidRDefault="00000000" w:rsidRPr="00000000" w14:paraId="000000BD">
      <w:pPr>
        <w:numPr>
          <w:ilvl w:val="0"/>
          <w:numId w:val="27"/>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Tiek reģistrēta pogas nospiešana.</w:t>
      </w:r>
    </w:p>
    <w:p w:rsidR="00000000" w:rsidDel="00000000" w:rsidP="00000000" w:rsidRDefault="00000000" w:rsidRPr="00000000" w14:paraId="000000BE">
      <w:pPr>
        <w:numPr>
          <w:ilvl w:val="0"/>
          <w:numId w:val="27"/>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Tiek pārbaudītas aizpildītas datu ailes.</w:t>
      </w:r>
    </w:p>
    <w:p w:rsidR="00000000" w:rsidDel="00000000" w:rsidP="00000000" w:rsidRDefault="00000000" w:rsidRPr="00000000" w14:paraId="000000BF">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Izvaddati:</w:t>
      </w:r>
    </w:p>
    <w:p w:rsidR="00000000" w:rsidDel="00000000" w:rsidP="00000000" w:rsidRDefault="00000000" w:rsidRPr="00000000" w14:paraId="000000C0">
      <w:pPr>
        <w:numPr>
          <w:ilvl w:val="0"/>
          <w:numId w:val="22"/>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Korektas formas aizpildīšanas gadījumā ieraksts tiek </w:t>
      </w:r>
      <w:r w:rsidDel="00000000" w:rsidR="00000000" w:rsidRPr="00000000">
        <w:rPr>
          <w:rFonts w:ascii="Times New Roman" w:cs="Times New Roman" w:eastAsia="Times New Roman" w:hAnsi="Times New Roman"/>
          <w:sz w:val="24"/>
          <w:szCs w:val="24"/>
          <w:rtl w:val="0"/>
        </w:rPr>
        <w:t xml:space="preserve">pievienots</w:t>
      </w:r>
      <w:r w:rsidDel="00000000" w:rsidR="00000000" w:rsidRPr="00000000">
        <w:rPr>
          <w:rFonts w:ascii="Times New Roman" w:cs="Times New Roman" w:eastAsia="Times New Roman" w:hAnsi="Times New Roman"/>
          <w:sz w:val="24"/>
          <w:szCs w:val="24"/>
          <w:rtl w:val="0"/>
        </w:rPr>
        <w:t xml:space="preserve">. Administrātors tiek novirzīts atpakaļ uz izvēlēto sadaļu.</w:t>
      </w:r>
    </w:p>
    <w:p w:rsidR="00000000" w:rsidDel="00000000" w:rsidP="00000000" w:rsidRDefault="00000000" w:rsidRPr="00000000" w14:paraId="000000C1">
      <w:pPr>
        <w:numPr>
          <w:ilvl w:val="0"/>
          <w:numId w:val="22"/>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Nekorektas formas aizpildīšanas gadījumā tiek parādīts paziņojums.</w:t>
      </w:r>
    </w:p>
    <w:p w:rsidR="00000000" w:rsidDel="00000000" w:rsidP="00000000" w:rsidRDefault="00000000" w:rsidRPr="00000000" w14:paraId="000000C2">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after="0" w:line="360" w:lineRule="auto"/>
        <w:ind w:left="0" w:firstLine="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4">
      <w:pPr>
        <w:spacing w:after="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PR.AD.03 Informācijas rediģēšana izmantojot administrēšanas paneli</w:t>
      </w:r>
    </w:p>
    <w:p w:rsidR="00000000" w:rsidDel="00000000" w:rsidP="00000000" w:rsidRDefault="00000000" w:rsidRPr="00000000" w14:paraId="000000C5">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Mērķis:</w:t>
      </w:r>
    </w:p>
    <w:p w:rsidR="00000000" w:rsidDel="00000000" w:rsidP="00000000" w:rsidRDefault="00000000" w:rsidRPr="00000000" w14:paraId="000000C6">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Ļaut administrātoram rediģēt informāciju pēc izvēlētas sadaļas no navigācijas joslas.</w:t>
      </w:r>
    </w:p>
    <w:p w:rsidR="00000000" w:rsidDel="00000000" w:rsidP="00000000" w:rsidRDefault="00000000" w:rsidRPr="00000000" w14:paraId="000000C7">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Ievaddati:</w:t>
      </w:r>
    </w:p>
    <w:p w:rsidR="00000000" w:rsidDel="00000000" w:rsidP="00000000" w:rsidRDefault="00000000" w:rsidRPr="00000000" w14:paraId="000000C8">
      <w:pPr>
        <w:numPr>
          <w:ilvl w:val="0"/>
          <w:numId w:val="23"/>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Izvēlētas navigācijas joslas atvēršana.</w:t>
      </w:r>
    </w:p>
    <w:p w:rsidR="00000000" w:rsidDel="00000000" w:rsidP="00000000" w:rsidRDefault="00000000" w:rsidRPr="00000000" w14:paraId="000000C9">
      <w:pPr>
        <w:numPr>
          <w:ilvl w:val="0"/>
          <w:numId w:val="23"/>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Pogas “Rediģēt” nospiešana uz attiecīgi izvēlēto ierakstu, ko administrators vēlas rediģēt.</w:t>
      </w:r>
    </w:p>
    <w:p w:rsidR="00000000" w:rsidDel="00000000" w:rsidP="00000000" w:rsidRDefault="00000000" w:rsidRPr="00000000" w14:paraId="000000CA">
      <w:pPr>
        <w:numPr>
          <w:ilvl w:val="0"/>
          <w:numId w:val="23"/>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Formas aizpildīšana rediģēšanas formā.</w:t>
      </w:r>
    </w:p>
    <w:p w:rsidR="00000000" w:rsidDel="00000000" w:rsidP="00000000" w:rsidRDefault="00000000" w:rsidRPr="00000000" w14:paraId="000000CB">
      <w:pPr>
        <w:numPr>
          <w:ilvl w:val="0"/>
          <w:numId w:val="23"/>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Pogas “Saglabāt” nospiešana.</w:t>
      </w:r>
    </w:p>
    <w:p w:rsidR="00000000" w:rsidDel="00000000" w:rsidP="00000000" w:rsidRDefault="00000000" w:rsidRPr="00000000" w14:paraId="000000CC">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Apstrāde:</w:t>
      </w:r>
    </w:p>
    <w:p w:rsidR="00000000" w:rsidDel="00000000" w:rsidP="00000000" w:rsidRDefault="00000000" w:rsidRPr="00000000" w14:paraId="000000CD">
      <w:pPr>
        <w:numPr>
          <w:ilvl w:val="0"/>
          <w:numId w:val="17"/>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Tiek reģistrēta pogas “Saglabāt” nospiešana.</w:t>
      </w:r>
    </w:p>
    <w:p w:rsidR="00000000" w:rsidDel="00000000" w:rsidP="00000000" w:rsidRDefault="00000000" w:rsidRPr="00000000" w14:paraId="000000CE">
      <w:pPr>
        <w:numPr>
          <w:ilvl w:val="0"/>
          <w:numId w:val="17"/>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Tiek pārbaudīta aizpildīta rediģēšanas forma.</w:t>
      </w:r>
    </w:p>
    <w:p w:rsidR="00000000" w:rsidDel="00000000" w:rsidP="00000000" w:rsidRDefault="00000000" w:rsidRPr="00000000" w14:paraId="000000CF">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Izvaddati:</w:t>
      </w:r>
    </w:p>
    <w:p w:rsidR="00000000" w:rsidDel="00000000" w:rsidP="00000000" w:rsidRDefault="00000000" w:rsidRPr="00000000" w14:paraId="000000D0">
      <w:pPr>
        <w:numPr>
          <w:ilvl w:val="0"/>
          <w:numId w:val="11"/>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Korektas formas aizpildīšanas gadījumā ieraksts tiek </w:t>
      </w:r>
      <w:r w:rsidDel="00000000" w:rsidR="00000000" w:rsidRPr="00000000">
        <w:rPr>
          <w:rFonts w:ascii="Times New Roman" w:cs="Times New Roman" w:eastAsia="Times New Roman" w:hAnsi="Times New Roman"/>
          <w:sz w:val="24"/>
          <w:szCs w:val="24"/>
          <w:rtl w:val="0"/>
        </w:rPr>
        <w:t xml:space="preserve">pievienots</w:t>
      </w:r>
      <w:r w:rsidDel="00000000" w:rsidR="00000000" w:rsidRPr="00000000">
        <w:rPr>
          <w:rFonts w:ascii="Times New Roman" w:cs="Times New Roman" w:eastAsia="Times New Roman" w:hAnsi="Times New Roman"/>
          <w:sz w:val="24"/>
          <w:szCs w:val="24"/>
          <w:rtl w:val="0"/>
        </w:rPr>
        <w:t xml:space="preserve">. Administrātors tiek novirzīts atpakaļ uz izvēlēto sadaļu.</w:t>
      </w:r>
    </w:p>
    <w:p w:rsidR="00000000" w:rsidDel="00000000" w:rsidP="00000000" w:rsidRDefault="00000000" w:rsidRPr="00000000" w14:paraId="000000D1">
      <w:pPr>
        <w:numPr>
          <w:ilvl w:val="0"/>
          <w:numId w:val="11"/>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Nekorektas formas aizpildīšanas gadījumā tiek parādīts paziņojums.</w:t>
      </w:r>
    </w:p>
    <w:p w:rsidR="00000000" w:rsidDel="00000000" w:rsidP="00000000" w:rsidRDefault="00000000" w:rsidRPr="00000000" w14:paraId="000000D2">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after="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PR.AD.04 Informācijas dzēšana izmantojot administrēšanas paneli</w:t>
      </w:r>
    </w:p>
    <w:p w:rsidR="00000000" w:rsidDel="00000000" w:rsidP="00000000" w:rsidRDefault="00000000" w:rsidRPr="00000000" w14:paraId="000000D4">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Mērķis:</w:t>
      </w:r>
    </w:p>
    <w:p w:rsidR="00000000" w:rsidDel="00000000" w:rsidP="00000000" w:rsidRDefault="00000000" w:rsidRPr="00000000" w14:paraId="000000D5">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Ļaut administrācijas lietotājam dzēst </w:t>
      </w:r>
      <w:r w:rsidDel="00000000" w:rsidR="00000000" w:rsidRPr="00000000">
        <w:rPr>
          <w:rFonts w:ascii="Times New Roman" w:cs="Times New Roman" w:eastAsia="Times New Roman" w:hAnsi="Times New Roman"/>
          <w:sz w:val="24"/>
          <w:szCs w:val="24"/>
          <w:rtl w:val="0"/>
        </w:rPr>
        <w:t xml:space="preserve">ierakstus</w:t>
      </w:r>
      <w:r w:rsidDel="00000000" w:rsidR="00000000" w:rsidRPr="00000000">
        <w:rPr>
          <w:rFonts w:ascii="Times New Roman" w:cs="Times New Roman" w:eastAsia="Times New Roman" w:hAnsi="Times New Roman"/>
          <w:sz w:val="24"/>
          <w:szCs w:val="24"/>
          <w:rtl w:val="0"/>
        </w:rPr>
        <w:t xml:space="preserve"> attiecīgi izvēlētajā sadaļā.</w:t>
      </w:r>
    </w:p>
    <w:p w:rsidR="00000000" w:rsidDel="00000000" w:rsidP="00000000" w:rsidRDefault="00000000" w:rsidRPr="00000000" w14:paraId="000000D6">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Ievaddati:</w:t>
      </w:r>
    </w:p>
    <w:p w:rsidR="00000000" w:rsidDel="00000000" w:rsidP="00000000" w:rsidRDefault="00000000" w:rsidRPr="00000000" w14:paraId="000000D7">
      <w:pPr>
        <w:numPr>
          <w:ilvl w:val="0"/>
          <w:numId w:val="1"/>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Izvēlētās navigācijas joslas atvēršana.</w:t>
      </w:r>
    </w:p>
    <w:p w:rsidR="00000000" w:rsidDel="00000000" w:rsidP="00000000" w:rsidRDefault="00000000" w:rsidRPr="00000000" w14:paraId="000000D8">
      <w:pPr>
        <w:numPr>
          <w:ilvl w:val="0"/>
          <w:numId w:val="1"/>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Pogas “Dzēst” nospiešana uz izvēlēto ierakstu.</w:t>
      </w:r>
    </w:p>
    <w:p w:rsidR="00000000" w:rsidDel="00000000" w:rsidP="00000000" w:rsidRDefault="00000000" w:rsidRPr="00000000" w14:paraId="000000D9">
      <w:pPr>
        <w:numPr>
          <w:ilvl w:val="0"/>
          <w:numId w:val="1"/>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Apstirpināšanas joslas pogas “Ok” nospiešana.</w:t>
      </w:r>
    </w:p>
    <w:p w:rsidR="00000000" w:rsidDel="00000000" w:rsidP="00000000" w:rsidRDefault="00000000" w:rsidRPr="00000000" w14:paraId="000000DA">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Apstrādē:</w:t>
      </w:r>
    </w:p>
    <w:p w:rsidR="00000000" w:rsidDel="00000000" w:rsidP="00000000" w:rsidRDefault="00000000" w:rsidRPr="00000000" w14:paraId="000000DB">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Tiek reģistrēts klikšķis uz pogas “Dzēst”.</w:t>
      </w:r>
    </w:p>
    <w:p w:rsidR="00000000" w:rsidDel="00000000" w:rsidP="00000000" w:rsidRDefault="00000000" w:rsidRPr="00000000" w14:paraId="000000DC">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Izvaddati:</w:t>
      </w:r>
    </w:p>
    <w:p w:rsidR="00000000" w:rsidDel="00000000" w:rsidP="00000000" w:rsidRDefault="00000000" w:rsidRPr="00000000" w14:paraId="000000DD">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Tiek dzēst izvēlētais ieraksts, attiecīgi parādās paziņojums vai vēlamies dzēst ierakstu.</w:t>
      </w:r>
    </w:p>
    <w:p w:rsidR="00000000" w:rsidDel="00000000" w:rsidP="00000000" w:rsidRDefault="00000000" w:rsidRPr="00000000" w14:paraId="000000DE">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after="0" w:line="360" w:lineRule="auto"/>
        <w:ind w:left="0" w:firstLine="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0">
      <w:pPr>
        <w:spacing w:after="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PR.AD.05 Bildes augšupielādēšana formas aizpildīšanas laikā</w:t>
      </w:r>
    </w:p>
    <w:p w:rsidR="00000000" w:rsidDel="00000000" w:rsidP="00000000" w:rsidRDefault="00000000" w:rsidRPr="00000000" w14:paraId="000000E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Mērķis:</w:t>
      </w:r>
    </w:p>
    <w:p w:rsidR="00000000" w:rsidDel="00000000" w:rsidP="00000000" w:rsidRDefault="00000000" w:rsidRPr="00000000" w14:paraId="000000E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Ļaut administrācijas lietotājam augšupielādēt attēlo formas </w:t>
      </w:r>
      <w:r w:rsidDel="00000000" w:rsidR="00000000" w:rsidRPr="00000000">
        <w:rPr>
          <w:rFonts w:ascii="Times New Roman" w:cs="Times New Roman" w:eastAsia="Times New Roman" w:hAnsi="Times New Roman"/>
          <w:sz w:val="24"/>
          <w:szCs w:val="24"/>
          <w:rtl w:val="0"/>
        </w:rPr>
        <w:t xml:space="preserve">aizpildes</w:t>
      </w:r>
      <w:r w:rsidDel="00000000" w:rsidR="00000000" w:rsidRPr="00000000">
        <w:rPr>
          <w:rFonts w:ascii="Times New Roman" w:cs="Times New Roman" w:eastAsia="Times New Roman" w:hAnsi="Times New Roman"/>
          <w:sz w:val="24"/>
          <w:szCs w:val="24"/>
          <w:rtl w:val="0"/>
        </w:rPr>
        <w:t xml:space="preserve"> laikā.</w:t>
      </w:r>
    </w:p>
    <w:p w:rsidR="00000000" w:rsidDel="00000000" w:rsidP="00000000" w:rsidRDefault="00000000" w:rsidRPr="00000000" w14:paraId="000000E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Ievaddati:</w:t>
      </w:r>
    </w:p>
    <w:p w:rsidR="00000000" w:rsidDel="00000000" w:rsidP="00000000" w:rsidRDefault="00000000" w:rsidRPr="00000000" w14:paraId="000000E4">
      <w:pPr>
        <w:numPr>
          <w:ilvl w:val="0"/>
          <w:numId w:val="1"/>
        </w:numPr>
        <w:spacing w:after="0" w:line="360" w:lineRule="auto"/>
        <w:ind w:left="1133.858267716535" w:hanging="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Formas atvēršana izvēlētājā sadaļā, kas sevī ietver rediģēšanu/pievienošanu.</w:t>
      </w:r>
    </w:p>
    <w:p w:rsidR="00000000" w:rsidDel="00000000" w:rsidP="00000000" w:rsidRDefault="00000000" w:rsidRPr="00000000" w14:paraId="000000E5">
      <w:pPr>
        <w:numPr>
          <w:ilvl w:val="0"/>
          <w:numId w:val="1"/>
        </w:numPr>
        <w:spacing w:after="0" w:line="360" w:lineRule="auto"/>
        <w:ind w:left="1133.858267716535" w:hanging="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Pogas “Choose file” nospiešana.</w:t>
      </w:r>
    </w:p>
    <w:p w:rsidR="00000000" w:rsidDel="00000000" w:rsidP="00000000" w:rsidRDefault="00000000" w:rsidRPr="00000000" w14:paraId="000000E6">
      <w:pPr>
        <w:numPr>
          <w:ilvl w:val="0"/>
          <w:numId w:val="1"/>
        </w:numPr>
        <w:spacing w:after="0" w:line="360" w:lineRule="auto"/>
        <w:ind w:left="1133.858267716535" w:hanging="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Attēla izvēle no datorā sastopamajām bildēm.</w:t>
      </w:r>
    </w:p>
    <w:p w:rsidR="00000000" w:rsidDel="00000000" w:rsidP="00000000" w:rsidRDefault="00000000" w:rsidRPr="00000000" w14:paraId="000000E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Apstrādē:</w:t>
      </w:r>
    </w:p>
    <w:p w:rsidR="00000000" w:rsidDel="00000000" w:rsidP="00000000" w:rsidRDefault="00000000" w:rsidRPr="00000000" w14:paraId="000000E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Tiek reģistrēta bildes augšupielādē.</w:t>
      </w:r>
    </w:p>
    <w:p w:rsidR="00000000" w:rsidDel="00000000" w:rsidP="00000000" w:rsidRDefault="00000000" w:rsidRPr="00000000" w14:paraId="000000E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Izvaddati:</w:t>
      </w:r>
    </w:p>
    <w:p w:rsidR="00000000" w:rsidDel="00000000" w:rsidP="00000000" w:rsidRDefault="00000000" w:rsidRPr="00000000" w14:paraId="000000EA">
      <w:pPr>
        <w:numPr>
          <w:ilvl w:val="0"/>
          <w:numId w:val="16"/>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Bilde tiek augšupielādēta.</w:t>
      </w:r>
    </w:p>
    <w:p w:rsidR="00000000" w:rsidDel="00000000" w:rsidP="00000000" w:rsidRDefault="00000000" w:rsidRPr="00000000" w14:paraId="000000EB">
      <w:pPr>
        <w:numPr>
          <w:ilvl w:val="0"/>
          <w:numId w:val="16"/>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Parādās brīdinājums, </w:t>
      </w:r>
      <w:r w:rsidDel="00000000" w:rsidR="00000000" w:rsidRPr="00000000">
        <w:rPr>
          <w:rFonts w:ascii="Times New Roman" w:cs="Times New Roman" w:eastAsia="Times New Roman" w:hAnsi="Times New Roman"/>
          <w:sz w:val="24"/>
          <w:szCs w:val="24"/>
          <w:rtl w:val="0"/>
        </w:rPr>
        <w:t xml:space="preserve">ja attēls neatbilst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noteiktajiem</w:t>
      </w:r>
      <w:r w:rsidDel="00000000" w:rsidR="00000000" w:rsidRPr="00000000">
        <w:rPr>
          <w:rFonts w:ascii="Times New Roman" w:cs="Times New Roman" w:eastAsia="Times New Roman" w:hAnsi="Times New Roman"/>
          <w:sz w:val="24"/>
          <w:szCs w:val="24"/>
          <w:rtl w:val="0"/>
        </w:rPr>
        <w:t xml:space="preserve"> kritērijiem. </w:t>
      </w:r>
    </w:p>
    <w:p w:rsidR="00000000" w:rsidDel="00000000" w:rsidP="00000000" w:rsidRDefault="00000000" w:rsidRPr="00000000" w14:paraId="000000EC">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PR.AD.05 Atslēgšanās no administrēšanas paneļa.</w:t>
      </w:r>
    </w:p>
    <w:p w:rsidR="00000000" w:rsidDel="00000000" w:rsidP="00000000" w:rsidRDefault="00000000" w:rsidRPr="00000000" w14:paraId="000000E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Mērķis:</w:t>
      </w:r>
    </w:p>
    <w:p w:rsidR="00000000" w:rsidDel="00000000" w:rsidP="00000000" w:rsidRDefault="00000000" w:rsidRPr="00000000" w14:paraId="000000E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Ļaut administrācijas lietotājam atslēgties no administrēšanas paneļa.</w:t>
      </w:r>
    </w:p>
    <w:p w:rsidR="00000000" w:rsidDel="00000000" w:rsidP="00000000" w:rsidRDefault="00000000" w:rsidRPr="00000000" w14:paraId="000000F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Ievaddati:</w:t>
      </w:r>
    </w:p>
    <w:p w:rsidR="00000000" w:rsidDel="00000000" w:rsidP="00000000" w:rsidRDefault="00000000" w:rsidRPr="00000000" w14:paraId="000000F1">
      <w:pPr>
        <w:numPr>
          <w:ilvl w:val="0"/>
          <w:numId w:val="4"/>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Pogas “Administrācija” nospiešana navigācijas joslas apakšā.</w:t>
      </w:r>
    </w:p>
    <w:p w:rsidR="00000000" w:rsidDel="00000000" w:rsidP="00000000" w:rsidRDefault="00000000" w:rsidRPr="00000000" w14:paraId="000000F2">
      <w:pPr>
        <w:numPr>
          <w:ilvl w:val="0"/>
          <w:numId w:val="4"/>
        </w:numPr>
        <w:spacing w:after="0" w:line="360" w:lineRule="auto"/>
        <w:ind w:left="1133.858267716535" w:hanging="425.1968503937004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Pogas “Izrakstīties” nospiešana pēc pogas “Administrācijas nospiešana.</w:t>
      </w:r>
    </w:p>
    <w:p w:rsidR="00000000" w:rsidDel="00000000" w:rsidP="00000000" w:rsidRDefault="00000000" w:rsidRPr="00000000" w14:paraId="000000F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Apstrādē:</w:t>
      </w:r>
    </w:p>
    <w:p w:rsidR="00000000" w:rsidDel="00000000" w:rsidP="00000000" w:rsidRDefault="00000000" w:rsidRPr="00000000" w14:paraId="000000F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Tiek reģistrēts peles klikšķis.</w:t>
      </w:r>
    </w:p>
    <w:p w:rsidR="00000000" w:rsidDel="00000000" w:rsidP="00000000" w:rsidRDefault="00000000" w:rsidRPr="00000000" w14:paraId="000000F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Izvaddati:</w:t>
      </w:r>
    </w:p>
    <w:p w:rsidR="00000000" w:rsidDel="00000000" w:rsidP="00000000" w:rsidRDefault="00000000" w:rsidRPr="00000000" w14:paraId="000000F6">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Administrators tiek novirzīts uz pieslēgšanās lapu.</w:t>
      </w:r>
    </w:p>
    <w:p w:rsidR="00000000" w:rsidDel="00000000" w:rsidP="00000000" w:rsidRDefault="00000000" w:rsidRPr="00000000" w14:paraId="000000F7">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0F8">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F9">
      <w:pPr>
        <w:pStyle w:val="Heading2"/>
        <w:ind w:right="-550"/>
        <w:rPr>
          <w:sz w:val="24"/>
          <w:szCs w:val="24"/>
        </w:rPr>
      </w:pPr>
      <w:bookmarkStart w:colFirst="0" w:colLast="0" w:name="_4d34og8" w:id="9"/>
      <w:bookmarkEnd w:id="9"/>
      <w:r w:rsidDel="00000000" w:rsidR="00000000" w:rsidRPr="00000000">
        <w:rPr>
          <w:sz w:val="24"/>
          <w:szCs w:val="24"/>
          <w:rtl w:val="0"/>
        </w:rPr>
        <w:t xml:space="preserve">2.2. Sistēmas nefunkcionālās prasības</w:t>
      </w:r>
    </w:p>
    <w:p w:rsidR="00000000" w:rsidDel="00000000" w:rsidP="00000000" w:rsidRDefault="00000000" w:rsidRPr="00000000" w14:paraId="000000FA">
      <w:pPr>
        <w:numPr>
          <w:ilvl w:val="0"/>
          <w:numId w:val="9"/>
        </w:numPr>
        <w:spacing w:after="0" w:line="360" w:lineRule="auto"/>
        <w:ind w:left="425.19685039370086" w:right="-550" w:hanging="425.196850393700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Vietnes </w:t>
      </w:r>
      <w:r w:rsidDel="00000000" w:rsidR="00000000" w:rsidRPr="00000000">
        <w:rPr>
          <w:rFonts w:ascii="Times New Roman" w:cs="Times New Roman" w:eastAsia="Times New Roman" w:hAnsi="Times New Roman"/>
          <w:sz w:val="24"/>
          <w:szCs w:val="24"/>
          <w:rtl w:val="0"/>
        </w:rPr>
        <w:t xml:space="preserve">dizainam</w:t>
      </w:r>
      <w:r w:rsidDel="00000000" w:rsidR="00000000" w:rsidRPr="00000000">
        <w:rPr>
          <w:rFonts w:ascii="Times New Roman" w:cs="Times New Roman" w:eastAsia="Times New Roman" w:hAnsi="Times New Roman"/>
          <w:sz w:val="24"/>
          <w:szCs w:val="24"/>
          <w:rtl w:val="0"/>
        </w:rPr>
        <w:t xml:space="preserve"> ir jabūt pārskatāmam, viegli </w:t>
      </w:r>
      <w:r w:rsidDel="00000000" w:rsidR="00000000" w:rsidRPr="00000000">
        <w:rPr>
          <w:rFonts w:ascii="Times New Roman" w:cs="Times New Roman" w:eastAsia="Times New Roman" w:hAnsi="Times New Roman"/>
          <w:sz w:val="24"/>
          <w:szCs w:val="24"/>
          <w:rtl w:val="0"/>
        </w:rPr>
        <w:t xml:space="preserve">uztveramam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un</w:t>
      </w:r>
      <w:r w:rsidDel="00000000" w:rsidR="00000000" w:rsidRPr="00000000">
        <w:rPr>
          <w:rFonts w:ascii="Times New Roman" w:cs="Times New Roman" w:eastAsia="Times New Roman" w:hAnsi="Times New Roman"/>
          <w:sz w:val="24"/>
          <w:szCs w:val="24"/>
          <w:rtl w:val="0"/>
        </w:rPr>
        <w:t xml:space="preserve"> ērtam.</w:t>
      </w:r>
    </w:p>
    <w:p w:rsidR="00000000" w:rsidDel="00000000" w:rsidP="00000000" w:rsidRDefault="00000000" w:rsidRPr="00000000" w14:paraId="000000FB">
      <w:pPr>
        <w:numPr>
          <w:ilvl w:val="0"/>
          <w:numId w:val="9"/>
        </w:numPr>
        <w:spacing w:after="0" w:line="360" w:lineRule="auto"/>
        <w:ind w:left="425.19685039370086" w:right="-550" w:hanging="425.19685039370086"/>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Lietotāju dokumentācijai ir jābūt Latvijas Republikas valsts valodā.</w:t>
      </w:r>
    </w:p>
    <w:p w:rsidR="00000000" w:rsidDel="00000000" w:rsidP="00000000" w:rsidRDefault="00000000" w:rsidRPr="00000000" w14:paraId="000000FC">
      <w:pPr>
        <w:spacing w:after="0" w:line="360" w:lineRule="auto"/>
        <w:ind w:left="1440" w:right="-55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after="0" w:line="360" w:lineRule="auto"/>
        <w:ind w:left="0" w:right="-55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pStyle w:val="Heading2"/>
        <w:ind w:right="-550"/>
        <w:rPr>
          <w:sz w:val="24"/>
          <w:szCs w:val="24"/>
        </w:rPr>
      </w:pPr>
      <w:bookmarkStart w:colFirst="0" w:colLast="0" w:name="_2s8eyo1" w:id="10"/>
      <w:bookmarkEnd w:id="10"/>
      <w:r w:rsidDel="00000000" w:rsidR="00000000" w:rsidRPr="00000000">
        <w:rPr>
          <w:sz w:val="24"/>
          <w:szCs w:val="24"/>
          <w:rtl w:val="0"/>
        </w:rPr>
        <w:t xml:space="preserve">2.4. Gala lietotāja raksturiezīmes</w:t>
      </w:r>
    </w:p>
    <w:p w:rsidR="00000000" w:rsidDel="00000000" w:rsidP="00000000" w:rsidRDefault="00000000" w:rsidRPr="00000000" w14:paraId="000000FF">
      <w:pPr>
        <w:spacing w:line="360" w:lineRule="auto"/>
        <w:ind w:right="-550" w:firstLine="8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Vietnei </w:t>
      </w:r>
      <w:r w:rsidDel="00000000" w:rsidR="00000000" w:rsidRPr="00000000">
        <w:rPr>
          <w:rFonts w:ascii="Times New Roman" w:cs="Times New Roman" w:eastAsia="Times New Roman" w:hAnsi="Times New Roman"/>
          <w:sz w:val="24"/>
          <w:szCs w:val="24"/>
          <w:rtl w:val="0"/>
        </w:rPr>
        <w:t xml:space="preserve">ir</w:t>
      </w:r>
      <w:r w:rsidDel="00000000" w:rsidR="00000000" w:rsidRPr="00000000">
        <w:rPr>
          <w:rFonts w:ascii="Times New Roman" w:cs="Times New Roman" w:eastAsia="Times New Roman" w:hAnsi="Times New Roman"/>
          <w:sz w:val="24"/>
          <w:szCs w:val="24"/>
          <w:rtl w:val="0"/>
        </w:rPr>
        <w:t xml:space="preserve"> paradzēta, lai uzņēmums “Paka” spētu repreznetēt sevi un reklamēt sevis piedāvātos </w:t>
      </w:r>
      <w:r w:rsidDel="00000000" w:rsidR="00000000" w:rsidRPr="00000000">
        <w:rPr>
          <w:rFonts w:ascii="Times New Roman" w:cs="Times New Roman" w:eastAsia="Times New Roman" w:hAnsi="Times New Roman"/>
          <w:sz w:val="24"/>
          <w:szCs w:val="24"/>
          <w:rtl w:val="0"/>
        </w:rPr>
        <w:t xml:space="preserve">pakalpojumus</w:t>
      </w:r>
      <w:r w:rsidDel="00000000" w:rsidR="00000000" w:rsidRPr="00000000">
        <w:rPr>
          <w:rFonts w:ascii="Times New Roman" w:cs="Times New Roman" w:eastAsia="Times New Roman" w:hAnsi="Times New Roman"/>
          <w:sz w:val="24"/>
          <w:szCs w:val="24"/>
          <w:rtl w:val="0"/>
        </w:rPr>
        <w:t xml:space="preserve">, kas sevī </w:t>
      </w:r>
      <w:r w:rsidDel="00000000" w:rsidR="00000000" w:rsidRPr="00000000">
        <w:rPr>
          <w:rFonts w:ascii="Times New Roman" w:cs="Times New Roman" w:eastAsia="Times New Roman" w:hAnsi="Times New Roman"/>
          <w:sz w:val="24"/>
          <w:szCs w:val="24"/>
          <w:rtl w:val="0"/>
        </w:rPr>
        <w:t xml:space="preserve">ietver</w:t>
      </w:r>
      <w:r w:rsidDel="00000000" w:rsidR="00000000" w:rsidRPr="00000000">
        <w:rPr>
          <w:rFonts w:ascii="Times New Roman" w:cs="Times New Roman" w:eastAsia="Times New Roman" w:hAnsi="Times New Roman"/>
          <w:sz w:val="24"/>
          <w:szCs w:val="24"/>
          <w:rtl w:val="0"/>
        </w:rPr>
        <w:t xml:space="preserve"> reģionālos un </w:t>
      </w:r>
      <w:r w:rsidDel="00000000" w:rsidR="00000000" w:rsidRPr="00000000">
        <w:rPr>
          <w:rFonts w:ascii="Times New Roman" w:cs="Times New Roman" w:eastAsia="Times New Roman" w:hAnsi="Times New Roman"/>
          <w:sz w:val="24"/>
          <w:szCs w:val="24"/>
          <w:rtl w:val="0"/>
        </w:rPr>
        <w:t xml:space="preserve">starptautiskos</w:t>
      </w:r>
      <w:r w:rsidDel="00000000" w:rsidR="00000000" w:rsidRPr="00000000">
        <w:rPr>
          <w:rFonts w:ascii="Times New Roman" w:cs="Times New Roman" w:eastAsia="Times New Roman" w:hAnsi="Times New Roman"/>
          <w:sz w:val="24"/>
          <w:szCs w:val="24"/>
          <w:rtl w:val="0"/>
        </w:rPr>
        <w:t xml:space="preserve"> kravas pārvadājumus, kravas marķēšanu un noliktavas zonas. </w:t>
      </w:r>
    </w:p>
    <w:p w:rsidR="00000000" w:rsidDel="00000000" w:rsidP="00000000" w:rsidRDefault="00000000" w:rsidRPr="00000000" w14:paraId="00000100">
      <w:pPr>
        <w:spacing w:line="360" w:lineRule="auto"/>
        <w:ind w:right="-550" w:firstLine="85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pStyle w:val="Heading2"/>
        <w:ind w:right="-550"/>
        <w:rPr>
          <w:sz w:val="24"/>
          <w:szCs w:val="24"/>
        </w:rPr>
      </w:pPr>
      <w:bookmarkStart w:colFirst="0" w:colLast="0" w:name="_17dp8vu" w:id="11"/>
      <w:bookmarkEnd w:id="11"/>
      <w:r w:rsidDel="00000000" w:rsidR="00000000" w:rsidRPr="00000000">
        <w:rPr>
          <w:sz w:val="24"/>
          <w:szCs w:val="24"/>
          <w:rtl w:val="0"/>
        </w:rPr>
        <w:t xml:space="preserve">2.5. Lietoto terminu un saīsinājumu skaidrojumi</w:t>
      </w:r>
    </w:p>
    <w:p w:rsidR="00000000" w:rsidDel="00000000" w:rsidP="00000000" w:rsidRDefault="00000000" w:rsidRPr="00000000" w14:paraId="00000102">
      <w:pPr>
        <w:spacing w:line="360" w:lineRule="auto"/>
        <w:ind w:right="-550" w:firstLine="8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Dokumentācijā </w:t>
      </w:r>
      <w:r w:rsidDel="00000000" w:rsidR="00000000" w:rsidRPr="00000000">
        <w:rPr>
          <w:rFonts w:ascii="Times New Roman" w:cs="Times New Roman" w:eastAsia="Times New Roman" w:hAnsi="Times New Roman"/>
          <w:sz w:val="24"/>
          <w:szCs w:val="24"/>
          <w:rtl w:val="0"/>
        </w:rPr>
        <w:t xml:space="preserve">lietotie</w:t>
      </w:r>
      <w:r w:rsidDel="00000000" w:rsidR="00000000" w:rsidRPr="00000000">
        <w:rPr>
          <w:rFonts w:ascii="Times New Roman" w:cs="Times New Roman" w:eastAsia="Times New Roman" w:hAnsi="Times New Roman"/>
          <w:sz w:val="24"/>
          <w:szCs w:val="24"/>
          <w:rtl w:val="0"/>
        </w:rPr>
        <w:t xml:space="preserve"> termini un to skaidrojumi. </w:t>
      </w:r>
    </w:p>
    <w:p w:rsidR="00000000" w:rsidDel="00000000" w:rsidP="00000000" w:rsidRDefault="00000000" w:rsidRPr="00000000" w14:paraId="00000103">
      <w:pPr>
        <w:numPr>
          <w:ilvl w:val="0"/>
          <w:numId w:val="8"/>
        </w:numPr>
        <w:spacing w:after="0" w:line="360" w:lineRule="auto"/>
        <w:ind w:left="720" w:hanging="360"/>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tabula</w:t>
      </w:r>
    </w:p>
    <w:p w:rsidR="00000000" w:rsidDel="00000000" w:rsidP="00000000" w:rsidRDefault="00000000" w:rsidRPr="00000000" w14:paraId="00000104">
      <w:pPr>
        <w:spacing w:after="0" w:line="360" w:lineRule="auto"/>
        <w:jc w:val="center"/>
        <w:rPr>
          <w:rFonts w:ascii="Times New Roman" w:cs="Times New Roman" w:eastAsia="Times New Roman" w:hAnsi="Times New Roman"/>
          <w:b w:val="1"/>
          <w:sz w:val="20"/>
          <w:szCs w:val="20"/>
        </w:rPr>
      </w:pPr>
      <w:r w:rsidDel="00000000" w:rsidR="00000000" w:rsidRPr="00000000">
        <w:rPr>
          <w:rtl w:val="0"/>
        </w:rPr>
      </w:r>
    </w:p>
    <w:tbl>
      <w:tblPr>
        <w:tblStyle w:val="Table1"/>
        <w:tblW w:w="906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3"/>
        <w:gridCol w:w="4533"/>
        <w:tblGridChange w:id="0">
          <w:tblGrid>
            <w:gridCol w:w="4533"/>
            <w:gridCol w:w="4533"/>
          </w:tblGrid>
        </w:tblGridChange>
      </w:tblGrid>
      <w:tr>
        <w:trPr>
          <w:cantSplit w:val="0"/>
          <w:tblHeader w:val="0"/>
        </w:trPr>
        <w:tc>
          <w:tcPr>
            <w:shd w:fill="d9d9d9" w:val="clear"/>
          </w:tcPr>
          <w:p w:rsidR="00000000" w:rsidDel="00000000" w:rsidP="00000000" w:rsidRDefault="00000000" w:rsidRPr="00000000" w14:paraId="00000105">
            <w:pPr>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Termins</w:t>
            </w:r>
          </w:p>
        </w:tc>
        <w:tc>
          <w:tcPr>
            <w:shd w:fill="d9d9d9" w:val="clear"/>
          </w:tcPr>
          <w:p w:rsidR="00000000" w:rsidDel="00000000" w:rsidP="00000000" w:rsidRDefault="00000000" w:rsidRPr="00000000" w14:paraId="00000106">
            <w:pPr>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Skaidrojums</w:t>
            </w:r>
          </w:p>
        </w:tc>
      </w:tr>
      <w:tr>
        <w:trPr>
          <w:cantSplit w:val="0"/>
          <w:tblHeader w:val="0"/>
        </w:trPr>
        <w:tc>
          <w:tcPr/>
          <w:p w:rsidR="00000000" w:rsidDel="00000000" w:rsidP="00000000" w:rsidRDefault="00000000" w:rsidRPr="00000000" w14:paraId="0000010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Paka</w:t>
            </w:r>
          </w:p>
        </w:tc>
        <w:tc>
          <w:tcPr/>
          <w:p w:rsidR="00000000" w:rsidDel="00000000" w:rsidP="00000000" w:rsidRDefault="00000000" w:rsidRPr="00000000" w14:paraId="0000010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Vitnes nosaukums, jeb uzņēmuma nosaukums.</w:t>
            </w:r>
          </w:p>
        </w:tc>
      </w:tr>
      <w:tr>
        <w:trPr>
          <w:cantSplit w:val="0"/>
          <w:tblHeader w:val="0"/>
        </w:trPr>
        <w:tc>
          <w:tcPr/>
          <w:p w:rsidR="00000000" w:rsidDel="00000000" w:rsidP="00000000" w:rsidRDefault="00000000" w:rsidRPr="00000000" w14:paraId="0000010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Lietotājs</w:t>
            </w:r>
          </w:p>
        </w:tc>
        <w:tc>
          <w:tcPr/>
          <w:p w:rsidR="00000000" w:rsidDel="00000000" w:rsidP="00000000" w:rsidRDefault="00000000" w:rsidRPr="00000000" w14:paraId="0000010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Vietnes apmeklētājs jeb lietotājs</w:t>
            </w:r>
          </w:p>
        </w:tc>
      </w:tr>
      <w:tr>
        <w:trPr>
          <w:cantSplit w:val="0"/>
          <w:tblHeader w:val="0"/>
        </w:trPr>
        <w:tc>
          <w:tcPr/>
          <w:p w:rsidR="00000000" w:rsidDel="00000000" w:rsidP="00000000" w:rsidRDefault="00000000" w:rsidRPr="00000000" w14:paraId="0000010B">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w:t>
            </w:r>
          </w:p>
        </w:tc>
        <w:tc>
          <w:tcPr/>
          <w:p w:rsidR="00000000" w:rsidDel="00000000" w:rsidP="00000000" w:rsidRDefault="00000000" w:rsidRPr="00000000" w14:paraId="0000010C">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Funkcionālā prasība.</w:t>
            </w:r>
            <w:r w:rsidDel="00000000" w:rsidR="00000000" w:rsidRPr="00000000">
              <w:rPr>
                <w:rtl w:val="0"/>
              </w:rPr>
            </w:r>
          </w:p>
        </w:tc>
      </w:tr>
      <w:tr>
        <w:trPr>
          <w:cantSplit w:val="0"/>
          <w:tblHeader w:val="0"/>
        </w:trPr>
        <w:tc>
          <w:tcPr/>
          <w:p w:rsidR="00000000" w:rsidDel="00000000" w:rsidP="00000000" w:rsidRDefault="00000000" w:rsidRPr="00000000" w14:paraId="0000010D">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w:t>
            </w:r>
          </w:p>
        </w:tc>
        <w:tc>
          <w:tcPr/>
          <w:p w:rsidR="00000000" w:rsidDel="00000000" w:rsidP="00000000" w:rsidRDefault="00000000" w:rsidRPr="00000000" w14:paraId="0000010E">
            <w:pPr>
              <w:spacing w:after="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Funkcionālā prasība administratora paneļa sadaļas.</w:t>
            </w:r>
          </w:p>
        </w:tc>
      </w:tr>
      <w:tr>
        <w:trPr>
          <w:cantSplit w:val="0"/>
          <w:tblHeader w:val="0"/>
        </w:trPr>
        <w:tc>
          <w:tcPr/>
          <w:p w:rsidR="00000000" w:rsidDel="00000000" w:rsidP="00000000" w:rsidRDefault="00000000" w:rsidRPr="00000000" w14:paraId="0000010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IG</w:t>
            </w:r>
          </w:p>
        </w:tc>
        <w:tc>
          <w:tcPr/>
          <w:p w:rsidR="00000000" w:rsidDel="00000000" w:rsidP="00000000" w:rsidRDefault="00000000" w:rsidRPr="00000000" w14:paraId="0000011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Sociālo tīklu vietne Instagram.</w:t>
            </w:r>
          </w:p>
        </w:tc>
      </w:tr>
      <w:tr>
        <w:trPr>
          <w:cantSplit w:val="0"/>
          <w:tblHeader w:val="0"/>
        </w:trPr>
        <w:tc>
          <w:tcPr/>
          <w:p w:rsidR="00000000" w:rsidDel="00000000" w:rsidP="00000000" w:rsidRDefault="00000000" w:rsidRPr="00000000" w14:paraId="0000011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FB</w:t>
            </w:r>
          </w:p>
        </w:tc>
        <w:tc>
          <w:tcPr/>
          <w:p w:rsidR="00000000" w:rsidDel="00000000" w:rsidP="00000000" w:rsidRDefault="00000000" w:rsidRPr="00000000" w14:paraId="0000011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Sociālo tīklu vietne Facebook.</w:t>
            </w:r>
          </w:p>
        </w:tc>
      </w:tr>
      <w:tr>
        <w:trPr>
          <w:cantSplit w:val="0"/>
          <w:tblHeader w:val="0"/>
        </w:trPr>
        <w:tc>
          <w:tcPr/>
          <w:p w:rsidR="00000000" w:rsidDel="00000000" w:rsidP="00000000" w:rsidRDefault="00000000" w:rsidRPr="00000000" w14:paraId="0000011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w:t>
            </w:r>
          </w:p>
        </w:tc>
        <w:tc>
          <w:tcPr/>
          <w:p w:rsidR="00000000" w:rsidDel="00000000" w:rsidP="00000000" w:rsidRDefault="00000000" w:rsidRPr="00000000" w14:paraId="0000011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Sociālo tīklu vietne LinkedIn. </w:t>
            </w:r>
          </w:p>
        </w:tc>
      </w:tr>
      <w:tr>
        <w:trPr>
          <w:cantSplit w:val="0"/>
          <w:tblHeader w:val="0"/>
        </w:trPr>
        <w:tc>
          <w:tcPr/>
          <w:p w:rsidR="00000000" w:rsidDel="00000000" w:rsidP="00000000" w:rsidRDefault="00000000" w:rsidRPr="00000000" w14:paraId="0000011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Footer</w:t>
            </w:r>
          </w:p>
        </w:tc>
        <w:tc>
          <w:tcPr/>
          <w:p w:rsidR="00000000" w:rsidDel="00000000" w:rsidP="00000000" w:rsidRDefault="00000000" w:rsidRPr="00000000" w14:paraId="00000116">
            <w:pPr>
              <w:spacing w:after="0" w:line="240" w:lineRule="auto"/>
              <w:rPr>
                <w:rFonts w:ascii="Times New Roman" w:cs="Times New Roman" w:eastAsia="Times New Roman" w:hAnsi="Times New Roman"/>
                <w:sz w:val="20"/>
                <w:szCs w:val="20"/>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117">
            <w:pPr>
              <w:spacing w:after="0" w:line="240" w:lineRule="auto"/>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118">
            <w:pPr>
              <w:spacing w:after="0" w:line="240" w:lineRule="auto"/>
              <w:rPr>
                <w:rFonts w:ascii="Times New Roman" w:cs="Times New Roman" w:eastAsia="Times New Roman" w:hAnsi="Times New Roman"/>
                <w:sz w:val="20"/>
                <w:szCs w:val="20"/>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119">
            <w:pPr>
              <w:spacing w:after="0" w:line="240" w:lineRule="auto"/>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11A">
            <w:pPr>
              <w:spacing w:after="0" w:line="240" w:lineRule="auto"/>
              <w:rPr>
                <w:rFonts w:ascii="Times New Roman" w:cs="Times New Roman" w:eastAsia="Times New Roman" w:hAnsi="Times New Roman"/>
                <w:sz w:val="20"/>
                <w:szCs w:val="20"/>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11B">
            <w:pPr>
              <w:spacing w:after="0" w:line="240" w:lineRule="auto"/>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11C">
            <w:pPr>
              <w:spacing w:after="0" w:line="240" w:lineRule="auto"/>
              <w:rPr>
                <w:rFonts w:ascii="Times New Roman" w:cs="Times New Roman" w:eastAsia="Times New Roman" w:hAnsi="Times New Roman"/>
                <w:sz w:val="20"/>
                <w:szCs w:val="20"/>
                <w:highlight w:val="white"/>
              </w:rPr>
            </w:pPr>
            <w:r w:rsidDel="00000000" w:rsidR="00000000" w:rsidRPr="00000000">
              <w:rPr>
                <w:rtl w:val="0"/>
              </w:rPr>
            </w:r>
          </w:p>
        </w:tc>
      </w:tr>
    </w:tbl>
    <w:p w:rsidR="00000000" w:rsidDel="00000000" w:rsidP="00000000" w:rsidRDefault="00000000" w:rsidRPr="00000000" w14:paraId="0000011D">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line="360" w:lineRule="auto"/>
        <w:ind w:right="-55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ind w:right="-550"/>
        <w:jc w:val="both"/>
        <w:rPr/>
      </w:pPr>
      <w:r w:rsidDel="00000000" w:rsidR="00000000" w:rsidRPr="00000000">
        <w:br w:type="page"/>
      </w:r>
      <w:r w:rsidDel="00000000" w:rsidR="00000000" w:rsidRPr="00000000">
        <w:rPr>
          <w:rtl w:val="0"/>
        </w:rPr>
      </w:r>
    </w:p>
    <w:p w:rsidR="00000000" w:rsidDel="00000000" w:rsidP="00000000" w:rsidRDefault="00000000" w:rsidRPr="00000000" w14:paraId="00000120">
      <w:pPr>
        <w:pStyle w:val="Heading1"/>
        <w:spacing w:line="360" w:lineRule="auto"/>
        <w:ind w:left="0" w:right="-550" w:firstLine="0"/>
        <w:rPr>
          <w:sz w:val="24"/>
          <w:szCs w:val="24"/>
        </w:rPr>
      </w:pPr>
      <w:bookmarkStart w:colFirst="0" w:colLast="0" w:name="_3rdcrjn" w:id="12"/>
      <w:bookmarkEnd w:id="12"/>
      <w:r w:rsidDel="00000000" w:rsidR="00000000" w:rsidRPr="00000000">
        <w:rPr>
          <w:sz w:val="28"/>
          <w:szCs w:val="28"/>
          <w:rtl w:val="0"/>
        </w:rPr>
        <w:t xml:space="preserve">3. Izstrādes līdzekļu, rīku apraksts un izvēles pamatojums</w:t>
      </w:r>
      <w:r w:rsidDel="00000000" w:rsidR="00000000" w:rsidRPr="00000000">
        <w:rPr>
          <w:rtl w:val="0"/>
        </w:rPr>
      </w:r>
    </w:p>
    <w:p w:rsidR="00000000" w:rsidDel="00000000" w:rsidP="00000000" w:rsidRDefault="00000000" w:rsidRPr="00000000" w14:paraId="00000121">
      <w:pPr>
        <w:pStyle w:val="Heading2"/>
        <w:spacing w:line="360" w:lineRule="auto"/>
        <w:ind w:left="0" w:right="-550" w:firstLine="0"/>
        <w:rPr>
          <w:rFonts w:ascii="Times New Roman" w:cs="Times New Roman" w:eastAsia="Times New Roman" w:hAnsi="Times New Roman"/>
          <w:sz w:val="24"/>
          <w:szCs w:val="24"/>
        </w:rPr>
      </w:pPr>
      <w:bookmarkStart w:colFirst="0" w:colLast="0" w:name="_26in1rg" w:id="13"/>
      <w:bookmarkEnd w:id="13"/>
      <w:r w:rsidDel="00000000" w:rsidR="00000000" w:rsidRPr="00000000">
        <w:rPr>
          <w:sz w:val="24"/>
          <w:szCs w:val="24"/>
          <w:rtl w:val="0"/>
        </w:rPr>
        <w:t xml:space="preserve">3.1. Iespējamo (alternatīvo) risinājuma līdzekļu un valodu apraksts</w:t>
      </w:r>
      <w:r w:rsidDel="00000000" w:rsidR="00000000" w:rsidRPr="00000000">
        <w:rPr>
          <w:rtl w:val="0"/>
        </w:rPr>
      </w:r>
    </w:p>
    <w:p w:rsidR="00000000" w:rsidDel="00000000" w:rsidP="00000000" w:rsidRDefault="00000000" w:rsidRPr="00000000" w14:paraId="00000122">
      <w:pPr>
        <w:spacing w:line="360" w:lineRule="auto"/>
        <w:ind w:right="-550" w:firstLine="8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Balstoties uz savām apgūtajām zināšanām un spējām vietne ir izstrādāta HTML, PHP </w:t>
      </w:r>
      <w:r w:rsidDel="00000000" w:rsidR="00000000" w:rsidRPr="00000000">
        <w:rPr>
          <w:rFonts w:ascii="Times New Roman" w:cs="Times New Roman" w:eastAsia="Times New Roman" w:hAnsi="Times New Roman"/>
          <w:sz w:val="24"/>
          <w:szCs w:val="24"/>
          <w:rtl w:val="0"/>
        </w:rPr>
        <w:t xml:space="preserve">un</w:t>
      </w:r>
      <w:r w:rsidDel="00000000" w:rsidR="00000000" w:rsidRPr="00000000">
        <w:rPr>
          <w:rFonts w:ascii="Times New Roman" w:cs="Times New Roman" w:eastAsia="Times New Roman" w:hAnsi="Times New Roman"/>
          <w:sz w:val="24"/>
          <w:szCs w:val="24"/>
          <w:rtl w:val="0"/>
        </w:rPr>
        <w:t xml:space="preserve"> CSS valodā </w:t>
      </w:r>
      <w:r w:rsidDel="00000000" w:rsidR="00000000" w:rsidRPr="00000000">
        <w:rPr>
          <w:rFonts w:ascii="Times New Roman" w:cs="Times New Roman" w:eastAsia="Times New Roman" w:hAnsi="Times New Roman"/>
          <w:sz w:val="24"/>
          <w:szCs w:val="24"/>
          <w:rtl w:val="0"/>
        </w:rPr>
        <w:t xml:space="preserve">ar kurām es</w:t>
      </w:r>
      <w:r w:rsidDel="00000000" w:rsidR="00000000" w:rsidRPr="00000000">
        <w:rPr>
          <w:rFonts w:ascii="Times New Roman" w:cs="Times New Roman" w:eastAsia="Times New Roman" w:hAnsi="Times New Roman"/>
          <w:sz w:val="24"/>
          <w:szCs w:val="24"/>
          <w:rtl w:val="0"/>
        </w:rPr>
        <w:t xml:space="preserve"> jūtos </w:t>
      </w:r>
      <w:r w:rsidDel="00000000" w:rsidR="00000000" w:rsidRPr="00000000">
        <w:rPr>
          <w:rFonts w:ascii="Times New Roman" w:cs="Times New Roman" w:eastAsia="Times New Roman" w:hAnsi="Times New Roman"/>
          <w:sz w:val="24"/>
          <w:szCs w:val="24"/>
          <w:rtl w:val="0"/>
        </w:rPr>
        <w:t xml:space="preserve">viss</w:t>
      </w:r>
      <w:r w:rsidDel="00000000" w:rsidR="00000000" w:rsidRPr="00000000">
        <w:rPr>
          <w:rFonts w:ascii="Times New Roman" w:cs="Times New Roman" w:eastAsia="Times New Roman" w:hAnsi="Times New Roman"/>
          <w:sz w:val="24"/>
          <w:szCs w:val="24"/>
          <w:rtl w:val="0"/>
        </w:rPr>
        <w:t xml:space="preserve"> ērtāk. Alternatīvas priekš izstrādes ir ReactJS, kas ir JavaScript bibliotēka kur pamatiemaņas apguvu savā prakses vietā, taču nejūtos pārliecināts vai spētu izveidot visu sev tīkamo šajā vidē. Taču uzskatu, ka vietni “Paka” var izveidot jebkurā sev tīkamākā valodā vai mājaslapu izveides rīkos. </w:t>
      </w:r>
    </w:p>
    <w:p w:rsidR="00000000" w:rsidDel="00000000" w:rsidP="00000000" w:rsidRDefault="00000000" w:rsidRPr="00000000" w14:paraId="00000123">
      <w:pPr>
        <w:spacing w:line="360" w:lineRule="auto"/>
        <w:ind w:right="-550" w:firstLine="85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line="360" w:lineRule="auto"/>
        <w:ind w:right="-550" w:firstLine="85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pStyle w:val="Heading2"/>
        <w:spacing w:line="360" w:lineRule="auto"/>
        <w:ind w:left="0" w:right="-550" w:firstLine="0"/>
        <w:rPr>
          <w:rFonts w:ascii="Times New Roman" w:cs="Times New Roman" w:eastAsia="Times New Roman" w:hAnsi="Times New Roman"/>
          <w:sz w:val="24"/>
          <w:szCs w:val="24"/>
        </w:rPr>
      </w:pPr>
      <w:bookmarkStart w:colFirst="0" w:colLast="0" w:name="_lnxbz9" w:id="14"/>
      <w:bookmarkEnd w:id="14"/>
      <w:r w:rsidDel="00000000" w:rsidR="00000000" w:rsidRPr="00000000">
        <w:rPr>
          <w:sz w:val="24"/>
          <w:szCs w:val="24"/>
          <w:rtl w:val="0"/>
        </w:rPr>
        <w:t xml:space="preserve">3.2. Izvēlēto risinājuma līdzekļu un valodu apraksts</w:t>
      </w:r>
      <w:r w:rsidDel="00000000" w:rsidR="00000000" w:rsidRPr="00000000">
        <w:rPr>
          <w:rtl w:val="0"/>
        </w:rPr>
      </w:r>
    </w:p>
    <w:p w:rsidR="00000000" w:rsidDel="00000000" w:rsidP="00000000" w:rsidRDefault="00000000" w:rsidRPr="00000000" w14:paraId="00000126">
      <w:pPr>
        <w:spacing w:line="360" w:lineRule="auto"/>
        <w:ind w:right="-550" w:firstLine="8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Projekts sevī ietver sekojošas izstrādes valodas un rīkus:</w:t>
      </w:r>
    </w:p>
    <w:p w:rsidR="00000000" w:rsidDel="00000000" w:rsidP="00000000" w:rsidRDefault="00000000" w:rsidRPr="00000000" w14:paraId="00000127">
      <w:pPr>
        <w:spacing w:line="360" w:lineRule="auto"/>
        <w:ind w:left="0" w:right="-55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Studio Code - Visai populārs koda reduktors, kas sevi ietvēr dažādas funkcijas, kas atvieglina ilgstošu darbu darīšanu, kā atkļūdošanu, sintakšu izcelšanu, fragmentus, inteliģento koda pabeigšanu un vēl daudz dažādu funkciju, </w:t>
      </w:r>
      <w:r w:rsidDel="00000000" w:rsidR="00000000" w:rsidRPr="00000000">
        <w:rPr>
          <w:rFonts w:ascii="Times New Roman" w:cs="Times New Roman" w:eastAsia="Times New Roman" w:hAnsi="Times New Roman"/>
          <w:sz w:val="24"/>
          <w:szCs w:val="24"/>
          <w:rtl w:val="0"/>
        </w:rPr>
        <w:t xml:space="preserve">neieskaitot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pieejamos</w:t>
      </w:r>
      <w:r w:rsidDel="00000000" w:rsidR="00000000" w:rsidRPr="00000000">
        <w:rPr>
          <w:rFonts w:ascii="Times New Roman" w:cs="Times New Roman" w:eastAsia="Times New Roman" w:hAnsi="Times New Roman"/>
          <w:sz w:val="24"/>
          <w:szCs w:val="24"/>
          <w:rtl w:val="0"/>
        </w:rPr>
        <w:t xml:space="preserve"> paplašinājumus. </w:t>
        <w:br w:type="textWrapping"/>
        <w:tab/>
        <w:t xml:space="preserve">HTML (HyperText Markup Language)  - Viss zināmākā programmēšanas valoda pasaulē, </w:t>
      </w:r>
      <w:r w:rsidDel="00000000" w:rsidR="00000000" w:rsidRPr="00000000">
        <w:rPr>
          <w:rFonts w:ascii="Times New Roman" w:cs="Times New Roman" w:eastAsia="Times New Roman" w:hAnsi="Times New Roman"/>
          <w:sz w:val="24"/>
          <w:szCs w:val="24"/>
          <w:rtl w:val="0"/>
        </w:rPr>
        <w:t xml:space="preserve">starptautisks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standarts</w:t>
      </w:r>
      <w:r w:rsidDel="00000000" w:rsidR="00000000" w:rsidRPr="00000000">
        <w:rPr>
          <w:rFonts w:ascii="Times New Roman" w:cs="Times New Roman" w:eastAsia="Times New Roman" w:hAnsi="Times New Roman"/>
          <w:sz w:val="24"/>
          <w:szCs w:val="24"/>
          <w:rtl w:val="0"/>
        </w:rPr>
        <w:t xml:space="preserve">. Projekta ietvaros sevī ietver mājaslapas strukturizēšanu. </w:t>
        <w:br w:type="textWrapping"/>
        <w:tab/>
        <w:t xml:space="preserve">PHP (HyperText Preprocessor) - PHP ir </w:t>
      </w:r>
      <w:r w:rsidDel="00000000" w:rsidR="00000000" w:rsidRPr="00000000">
        <w:rPr>
          <w:rFonts w:ascii="Times New Roman" w:cs="Times New Roman" w:eastAsia="Times New Roman" w:hAnsi="Times New Roman"/>
          <w:sz w:val="24"/>
          <w:szCs w:val="24"/>
          <w:rtl w:val="0"/>
        </w:rPr>
        <w:t xml:space="preserve">dinamiska</w:t>
      </w:r>
      <w:r w:rsidDel="00000000" w:rsidR="00000000" w:rsidRPr="00000000">
        <w:rPr>
          <w:rFonts w:ascii="Times New Roman" w:cs="Times New Roman" w:eastAsia="Times New Roman" w:hAnsi="Times New Roman"/>
          <w:sz w:val="24"/>
          <w:szCs w:val="24"/>
          <w:rtl w:val="0"/>
        </w:rPr>
        <w:t xml:space="preserve"> vietņu izveides valoda. PHP skripti vai faili darbojas servera pusē, gluž kā Python, tādējādi klienti pat nezina vai viņi redz tikai parastu HTML produktu vai PHP skriptu. </w:t>
      </w:r>
      <w:r w:rsidDel="00000000" w:rsidR="00000000" w:rsidRPr="00000000">
        <w:rPr>
          <w:rFonts w:ascii="Times New Roman" w:cs="Times New Roman" w:eastAsia="Times New Roman" w:hAnsi="Times New Roman"/>
          <w:sz w:val="24"/>
          <w:szCs w:val="24"/>
          <w:rtl w:val="0"/>
        </w:rPr>
        <w:t xml:space="preserve">Savienojot</w:t>
      </w:r>
      <w:r w:rsidDel="00000000" w:rsidR="00000000" w:rsidRPr="00000000">
        <w:rPr>
          <w:rFonts w:ascii="Times New Roman" w:cs="Times New Roman" w:eastAsia="Times New Roman" w:hAnsi="Times New Roman"/>
          <w:sz w:val="24"/>
          <w:szCs w:val="24"/>
          <w:rtl w:val="0"/>
        </w:rPr>
        <w:t xml:space="preserve"> šos </w:t>
      </w:r>
      <w:r w:rsidDel="00000000" w:rsidR="00000000" w:rsidRPr="00000000">
        <w:rPr>
          <w:rFonts w:ascii="Times New Roman" w:cs="Times New Roman" w:eastAsia="Times New Roman" w:hAnsi="Times New Roman"/>
          <w:sz w:val="24"/>
          <w:szCs w:val="24"/>
          <w:rtl w:val="0"/>
        </w:rPr>
        <w:t xml:space="preserve">abus</w:t>
      </w:r>
      <w:r w:rsidDel="00000000" w:rsidR="00000000" w:rsidRPr="00000000">
        <w:rPr>
          <w:rFonts w:ascii="Times New Roman" w:cs="Times New Roman" w:eastAsia="Times New Roman" w:hAnsi="Times New Roman"/>
          <w:sz w:val="24"/>
          <w:szCs w:val="24"/>
          <w:rtl w:val="0"/>
        </w:rPr>
        <w:t xml:space="preserve"> kopā mēs </w:t>
      </w:r>
      <w:r w:rsidDel="00000000" w:rsidR="00000000" w:rsidRPr="00000000">
        <w:rPr>
          <w:rFonts w:ascii="Times New Roman" w:cs="Times New Roman" w:eastAsia="Times New Roman" w:hAnsi="Times New Roman"/>
          <w:sz w:val="24"/>
          <w:szCs w:val="24"/>
          <w:rtl w:val="0"/>
        </w:rPr>
        <w:t xml:space="preserve">varam</w:t>
      </w:r>
      <w:r w:rsidDel="00000000" w:rsidR="00000000" w:rsidRPr="00000000">
        <w:rPr>
          <w:rFonts w:ascii="Times New Roman" w:cs="Times New Roman" w:eastAsia="Times New Roman" w:hAnsi="Times New Roman"/>
          <w:sz w:val="24"/>
          <w:szCs w:val="24"/>
          <w:rtl w:val="0"/>
        </w:rPr>
        <w:t xml:space="preserve"> izveidot </w:t>
      </w:r>
      <w:r w:rsidDel="00000000" w:rsidR="00000000" w:rsidRPr="00000000">
        <w:rPr>
          <w:rFonts w:ascii="Times New Roman" w:cs="Times New Roman" w:eastAsia="Times New Roman" w:hAnsi="Times New Roman"/>
          <w:sz w:val="24"/>
          <w:szCs w:val="24"/>
          <w:rtl w:val="0"/>
        </w:rPr>
        <w:t xml:space="preserve">dinamisku</w:t>
      </w:r>
      <w:r w:rsidDel="00000000" w:rsidR="00000000" w:rsidRPr="00000000">
        <w:rPr>
          <w:rFonts w:ascii="Times New Roman" w:cs="Times New Roman" w:eastAsia="Times New Roman" w:hAnsi="Times New Roman"/>
          <w:sz w:val="24"/>
          <w:szCs w:val="24"/>
          <w:rtl w:val="0"/>
        </w:rPr>
        <w:t xml:space="preserve"> mājaslapu, kas ļauj ļoti viegli apvienot mūsu gadījumā front-end ar back-end papildus izmantojot vēl phpmyadmin.</w:t>
        <w:br w:type="textWrapping"/>
        <w:tab/>
        <w:t xml:space="preserve">CSS (Cascading Style Sheets)  - Izmanto vietnes lapu dizainēšanai un stilizēšanai. Mūsu gadījumā tiek lietots kopā ar bootstrap, lai </w:t>
      </w:r>
      <w:r w:rsidDel="00000000" w:rsidR="00000000" w:rsidRPr="00000000">
        <w:rPr>
          <w:rFonts w:ascii="Times New Roman" w:cs="Times New Roman" w:eastAsia="Times New Roman" w:hAnsi="Times New Roman"/>
          <w:sz w:val="24"/>
          <w:szCs w:val="24"/>
          <w:rtl w:val="0"/>
        </w:rPr>
        <w:t xml:space="preserve">veidotu</w:t>
      </w:r>
      <w:r w:rsidDel="00000000" w:rsidR="00000000" w:rsidRPr="00000000">
        <w:rPr>
          <w:rFonts w:ascii="Times New Roman" w:cs="Times New Roman" w:eastAsia="Times New Roman" w:hAnsi="Times New Roman"/>
          <w:sz w:val="24"/>
          <w:szCs w:val="24"/>
          <w:rtl w:val="0"/>
        </w:rPr>
        <w:t xml:space="preserve"> patīkamu un </w:t>
      </w:r>
      <w:r w:rsidDel="00000000" w:rsidR="00000000" w:rsidRPr="00000000">
        <w:rPr>
          <w:rFonts w:ascii="Times New Roman" w:cs="Times New Roman" w:eastAsia="Times New Roman" w:hAnsi="Times New Roman"/>
          <w:sz w:val="24"/>
          <w:szCs w:val="24"/>
          <w:rtl w:val="0"/>
        </w:rPr>
        <w:t xml:space="preserve">reprezentablu</w:t>
      </w:r>
      <w:r w:rsidDel="00000000" w:rsidR="00000000" w:rsidRPr="00000000">
        <w:rPr>
          <w:rFonts w:ascii="Times New Roman" w:cs="Times New Roman" w:eastAsia="Times New Roman" w:hAnsi="Times New Roman"/>
          <w:sz w:val="24"/>
          <w:szCs w:val="24"/>
          <w:rtl w:val="0"/>
        </w:rPr>
        <w:t xml:space="preserve"> mājaslapu.</w:t>
        <w:br w:type="textWrapping"/>
        <w:tab/>
        <w:t xml:space="preserve">Bootstrap - CSS framework, ļauj vieglāk un daudz ērtāk veidot mājas lapas front-end </w:t>
      </w:r>
      <w:r w:rsidDel="00000000" w:rsidR="00000000" w:rsidRPr="00000000">
        <w:rPr>
          <w:rFonts w:ascii="Times New Roman" w:cs="Times New Roman" w:eastAsia="Times New Roman" w:hAnsi="Times New Roman"/>
          <w:sz w:val="24"/>
          <w:szCs w:val="24"/>
          <w:rtl w:val="0"/>
        </w:rPr>
        <w:t xml:space="preserve">dizainu</w:t>
      </w:r>
      <w:r w:rsidDel="00000000" w:rsidR="00000000" w:rsidRPr="00000000">
        <w:rPr>
          <w:rFonts w:ascii="Times New Roman" w:cs="Times New Roman" w:eastAsia="Times New Roman" w:hAnsi="Times New Roman"/>
          <w:sz w:val="24"/>
          <w:szCs w:val="24"/>
          <w:rtl w:val="0"/>
        </w:rPr>
        <w:t xml:space="preserve">. Izmantojot Bootstrap ir iespējams bieži vien izveidot dinamiskāku un atsaucīgāku mājas lapu, kas vizuāli ir patīkamāki. Izmantots kopā ar css, lai radītu </w:t>
      </w:r>
      <w:r w:rsidDel="00000000" w:rsidR="00000000" w:rsidRPr="00000000">
        <w:rPr>
          <w:rFonts w:ascii="Times New Roman" w:cs="Times New Roman" w:eastAsia="Times New Roman" w:hAnsi="Times New Roman"/>
          <w:sz w:val="24"/>
          <w:szCs w:val="24"/>
          <w:rtl w:val="0"/>
        </w:rPr>
        <w:t xml:space="preserve">reprezentablu</w:t>
      </w:r>
      <w:r w:rsidDel="00000000" w:rsidR="00000000" w:rsidRPr="00000000">
        <w:rPr>
          <w:rFonts w:ascii="Times New Roman" w:cs="Times New Roman" w:eastAsia="Times New Roman" w:hAnsi="Times New Roman"/>
          <w:sz w:val="24"/>
          <w:szCs w:val="24"/>
          <w:rtl w:val="0"/>
        </w:rPr>
        <w:t xml:space="preserve"> mājaslapu. Piebildīšu, ka tiek arī izmantots Bootstrap JS, kas ļauj izmantot jau esoši </w:t>
      </w:r>
      <w:r w:rsidDel="00000000" w:rsidR="00000000" w:rsidRPr="00000000">
        <w:rPr>
          <w:rFonts w:ascii="Times New Roman" w:cs="Times New Roman" w:eastAsia="Times New Roman" w:hAnsi="Times New Roman"/>
          <w:sz w:val="24"/>
          <w:szCs w:val="24"/>
          <w:rtl w:val="0"/>
        </w:rPr>
        <w:t xml:space="preserve">izveidotos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pluginus</w:t>
      </w:r>
      <w:r w:rsidDel="00000000" w:rsidR="00000000" w:rsidRPr="00000000">
        <w:rPr>
          <w:rFonts w:ascii="Times New Roman" w:cs="Times New Roman" w:eastAsia="Times New Roman" w:hAnsi="Times New Roman"/>
          <w:sz w:val="24"/>
          <w:szCs w:val="24"/>
          <w:rtl w:val="0"/>
        </w:rPr>
        <w:t xml:space="preserve">, lai tieši </w:t>
      </w:r>
      <w:r w:rsidDel="00000000" w:rsidR="00000000" w:rsidRPr="00000000">
        <w:rPr>
          <w:rFonts w:ascii="Times New Roman" w:cs="Times New Roman" w:eastAsia="Times New Roman" w:hAnsi="Times New Roman"/>
          <w:sz w:val="24"/>
          <w:szCs w:val="24"/>
          <w:rtl w:val="0"/>
        </w:rPr>
        <w:t xml:space="preserve">veidotu</w:t>
      </w:r>
      <w:r w:rsidDel="00000000" w:rsidR="00000000" w:rsidRPr="00000000">
        <w:rPr>
          <w:rFonts w:ascii="Times New Roman" w:cs="Times New Roman" w:eastAsia="Times New Roman" w:hAnsi="Times New Roman"/>
          <w:sz w:val="24"/>
          <w:szCs w:val="24"/>
          <w:rtl w:val="0"/>
        </w:rPr>
        <w:t xml:space="preserve"> šo CSS </w:t>
      </w:r>
      <w:r w:rsidDel="00000000" w:rsidR="00000000" w:rsidRPr="00000000">
        <w:rPr>
          <w:rFonts w:ascii="Times New Roman" w:cs="Times New Roman" w:eastAsia="Times New Roman" w:hAnsi="Times New Roman"/>
          <w:sz w:val="24"/>
          <w:szCs w:val="24"/>
          <w:rtl w:val="0"/>
        </w:rPr>
        <w:t xml:space="preserve">dinamisku</w:t>
      </w:r>
      <w:r w:rsidDel="00000000" w:rsidR="00000000" w:rsidRPr="00000000">
        <w:rPr>
          <w:rFonts w:ascii="Times New Roman" w:cs="Times New Roman" w:eastAsia="Times New Roman" w:hAnsi="Times New Roman"/>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28">
      <w:pPr>
        <w:spacing w:line="360" w:lineRule="auto"/>
        <w:ind w:left="0" w:right="-550"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 Awesome - Ikonu bibliotēka un rīkkopa, kas ļauj mājaslapā viegli ievietot un stilizēt ikonas.</w:t>
        <w:br w:type="textWrapping"/>
        <w:tab/>
        <w:t xml:space="preserve">PhpMyAdmin - Tīmekļa </w:t>
      </w:r>
      <w:r w:rsidDel="00000000" w:rsidR="00000000" w:rsidRPr="00000000">
        <w:rPr>
          <w:rFonts w:ascii="Times New Roman" w:cs="Times New Roman" w:eastAsia="Times New Roman" w:hAnsi="Times New Roman"/>
          <w:sz w:val="24"/>
          <w:szCs w:val="24"/>
          <w:rtl w:val="0"/>
        </w:rPr>
        <w:t xml:space="preserve">pielikuma</w:t>
      </w:r>
      <w:r w:rsidDel="00000000" w:rsidR="00000000" w:rsidRPr="00000000">
        <w:rPr>
          <w:rFonts w:ascii="Times New Roman" w:cs="Times New Roman" w:eastAsia="Times New Roman" w:hAnsi="Times New Roman"/>
          <w:sz w:val="24"/>
          <w:szCs w:val="24"/>
          <w:rtl w:val="0"/>
        </w:rPr>
        <w:t xml:space="preserve"> rīks, kas veidots PHP valoda. Paradzēts MySQL datubāžu pārvaldīšanai izmantojot tīmekļa saskarni. PhpMyAdmin ļauj mums pārskatīt vietnes datubāzi izmantojot tīmekli. Vietnes administrācijas panelis ir respektīvi PhpMyAdmin kontroles panelis tikai vienkāršots, kas ļauj vietnē mums, kā tās uzturētājs ievietot, rediģēt un dzēst informāciju.</w:t>
        <w:br w:type="textWrapping"/>
        <w:tab/>
        <w:t xml:space="preserve">MySQL - Relāciju datubāzu pārvaldības sistēma, kas ir uzstādīta uz </w:t>
      </w:r>
      <w:r w:rsidDel="00000000" w:rsidR="00000000" w:rsidRPr="00000000">
        <w:rPr>
          <w:rFonts w:ascii="Times New Roman" w:cs="Times New Roman" w:eastAsia="Times New Roman" w:hAnsi="Times New Roman"/>
          <w:sz w:val="24"/>
          <w:szCs w:val="24"/>
          <w:rtl w:val="0"/>
        </w:rPr>
        <w:t xml:space="preserve">milijoniem</w:t>
      </w:r>
      <w:r w:rsidDel="00000000" w:rsidR="00000000" w:rsidRPr="00000000">
        <w:rPr>
          <w:rFonts w:ascii="Times New Roman" w:cs="Times New Roman" w:eastAsia="Times New Roman" w:hAnsi="Times New Roman"/>
          <w:sz w:val="24"/>
          <w:szCs w:val="24"/>
          <w:rtl w:val="0"/>
        </w:rPr>
        <w:t xml:space="preserve"> datoru visā pasaulē. MySQL projektā primāri tiek izmantots, lai </w:t>
      </w:r>
      <w:r w:rsidDel="00000000" w:rsidR="00000000" w:rsidRPr="00000000">
        <w:rPr>
          <w:rFonts w:ascii="Times New Roman" w:cs="Times New Roman" w:eastAsia="Times New Roman" w:hAnsi="Times New Roman"/>
          <w:sz w:val="24"/>
          <w:szCs w:val="24"/>
          <w:rtl w:val="0"/>
        </w:rPr>
        <w:t xml:space="preserve">izveidotu</w:t>
      </w:r>
      <w:r w:rsidDel="00000000" w:rsidR="00000000" w:rsidRPr="00000000">
        <w:rPr>
          <w:rFonts w:ascii="Times New Roman" w:cs="Times New Roman" w:eastAsia="Times New Roman" w:hAnsi="Times New Roman"/>
          <w:sz w:val="24"/>
          <w:szCs w:val="24"/>
          <w:rtl w:val="0"/>
        </w:rPr>
        <w:t xml:space="preserve"> pašu datubāzi un to diagrammas. MySQL personīgi ļāva izmantot sql vaicājumus pirms lietoju tos savā php vaicājumā.</w:t>
        <w:br w:type="textWrapping"/>
        <w:tab/>
        <w:t xml:space="preserve">Xampp - Atvērtā koda </w:t>
      </w:r>
      <w:r w:rsidDel="00000000" w:rsidR="00000000" w:rsidRPr="00000000">
        <w:rPr>
          <w:rFonts w:ascii="Times New Roman" w:cs="Times New Roman" w:eastAsia="Times New Roman" w:hAnsi="Times New Roman"/>
          <w:sz w:val="24"/>
          <w:szCs w:val="24"/>
          <w:rtl w:val="0"/>
        </w:rPr>
        <w:t xml:space="preserve">starpplatformu</w:t>
      </w:r>
      <w:r w:rsidDel="00000000" w:rsidR="00000000" w:rsidRPr="00000000">
        <w:rPr>
          <w:rFonts w:ascii="Times New Roman" w:cs="Times New Roman" w:eastAsia="Times New Roman" w:hAnsi="Times New Roman"/>
          <w:sz w:val="24"/>
          <w:szCs w:val="24"/>
          <w:rtl w:val="0"/>
        </w:rPr>
        <w:t xml:space="preserve"> tīmekļa serveru risinājumu steka pakotne. Izmantojot piedāvātos Apache </w:t>
      </w:r>
      <w:r w:rsidDel="00000000" w:rsidR="00000000" w:rsidRPr="00000000">
        <w:rPr>
          <w:rFonts w:ascii="Times New Roman" w:cs="Times New Roman" w:eastAsia="Times New Roman" w:hAnsi="Times New Roman"/>
          <w:sz w:val="24"/>
          <w:szCs w:val="24"/>
          <w:rtl w:val="0"/>
        </w:rPr>
        <w:t xml:space="preserve">un</w:t>
      </w:r>
      <w:r w:rsidDel="00000000" w:rsidR="00000000" w:rsidRPr="00000000">
        <w:rPr>
          <w:rFonts w:ascii="Times New Roman" w:cs="Times New Roman" w:eastAsia="Times New Roman" w:hAnsi="Times New Roman"/>
          <w:sz w:val="24"/>
          <w:szCs w:val="24"/>
          <w:rtl w:val="0"/>
        </w:rPr>
        <w:t xml:space="preserve"> MySQL moduļus tiek lokāli hostēta vietne “Paka”, lai reālā laikā redzētu veiktās koda izmaiņas mājaslapā. </w:t>
      </w:r>
    </w:p>
    <w:p w:rsidR="00000000" w:rsidDel="00000000" w:rsidP="00000000" w:rsidRDefault="00000000" w:rsidRPr="00000000" w14:paraId="00000129">
      <w:pPr>
        <w:spacing w:line="360" w:lineRule="auto"/>
        <w:ind w:left="1440" w:right="-5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B">
      <w:pPr>
        <w:pStyle w:val="Heading1"/>
        <w:ind w:left="0" w:right="-550" w:firstLine="0"/>
        <w:rPr>
          <w:sz w:val="28"/>
          <w:szCs w:val="28"/>
        </w:rPr>
      </w:pPr>
      <w:bookmarkStart w:colFirst="0" w:colLast="0" w:name="_35nkun2" w:id="15"/>
      <w:bookmarkEnd w:id="15"/>
      <w:r w:rsidDel="00000000" w:rsidR="00000000" w:rsidRPr="00000000">
        <w:rPr>
          <w:sz w:val="28"/>
          <w:szCs w:val="28"/>
          <w:rtl w:val="0"/>
        </w:rPr>
        <w:t xml:space="preserve">4. Sistēmas modelēšana un projektēšana</w:t>
      </w:r>
    </w:p>
    <w:p w:rsidR="00000000" w:rsidDel="00000000" w:rsidP="00000000" w:rsidRDefault="00000000" w:rsidRPr="00000000" w14:paraId="0000012C">
      <w:pPr>
        <w:pStyle w:val="Heading2"/>
        <w:ind w:left="0" w:right="-550" w:firstLine="0"/>
        <w:rPr/>
      </w:pPr>
      <w:bookmarkStart w:colFirst="0" w:colLast="0" w:name="_1ksv4uv" w:id="16"/>
      <w:bookmarkEnd w:id="16"/>
      <w:r w:rsidDel="00000000" w:rsidR="00000000" w:rsidRPr="00000000">
        <w:rPr>
          <w:sz w:val="24"/>
          <w:szCs w:val="24"/>
          <w:rtl w:val="0"/>
        </w:rPr>
        <w:t xml:space="preserve">4.1. Sistēmas struktūras modelis</w:t>
      </w:r>
      <w:r w:rsidDel="00000000" w:rsidR="00000000" w:rsidRPr="00000000">
        <w:rPr>
          <w:rtl w:val="0"/>
        </w:rPr>
      </w:r>
    </w:p>
    <w:p w:rsidR="00000000" w:rsidDel="00000000" w:rsidP="00000000" w:rsidRDefault="00000000" w:rsidRPr="00000000" w14:paraId="0000012D">
      <w:pPr>
        <w:pStyle w:val="Heading2"/>
        <w:ind w:left="0" w:right="-550" w:firstLine="0"/>
        <w:rPr>
          <w:sz w:val="24"/>
          <w:szCs w:val="24"/>
        </w:rPr>
      </w:pPr>
      <w:bookmarkStart w:colFirst="0" w:colLast="0" w:name="_44sinio" w:id="17"/>
      <w:bookmarkEnd w:id="17"/>
      <w:r w:rsidDel="00000000" w:rsidR="00000000" w:rsidRPr="00000000">
        <w:rPr>
          <w:sz w:val="24"/>
          <w:szCs w:val="24"/>
          <w:rtl w:val="0"/>
        </w:rPr>
        <w:t xml:space="preserve">4.2. ER diagramma</w:t>
      </w:r>
    </w:p>
    <w:p w:rsidR="00000000" w:rsidDel="00000000" w:rsidP="00000000" w:rsidRDefault="00000000" w:rsidRPr="00000000" w14:paraId="0000012E">
      <w:pPr>
        <w:spacing w:line="360" w:lineRule="auto"/>
        <w:ind w:firstLine="850.3937007874017"/>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4"/>
          <w:szCs w:val="24"/>
          <w:rtl w:val="0"/>
        </w:rPr>
        <w:t xml:space="preserve">ER diagrammā ir attēlotas visas izmantotās datu tabulas un to savstarpējās savienības ar tabulu </w:t>
      </w:r>
      <w:r w:rsidDel="00000000" w:rsidR="00000000" w:rsidRPr="00000000">
        <w:rPr>
          <w:rFonts w:ascii="Times New Roman" w:cs="Times New Roman" w:eastAsia="Times New Roman" w:hAnsi="Times New Roman"/>
          <w:sz w:val="24"/>
          <w:szCs w:val="24"/>
          <w:rtl w:val="0"/>
        </w:rPr>
        <w:t xml:space="preserve">employess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un</w:t>
      </w:r>
      <w:r w:rsidDel="00000000" w:rsidR="00000000" w:rsidRPr="00000000">
        <w:rPr>
          <w:rFonts w:ascii="Times New Roman" w:cs="Times New Roman" w:eastAsia="Times New Roman" w:hAnsi="Times New Roman"/>
          <w:sz w:val="24"/>
          <w:szCs w:val="24"/>
          <w:rtl w:val="0"/>
        </w:rPr>
        <w:t xml:space="preserve"> positions. Tabulas positions ID, kas tiek iedalīts pēc jauna </w:t>
      </w:r>
      <w:r w:rsidDel="00000000" w:rsidR="00000000" w:rsidRPr="00000000">
        <w:rPr>
          <w:rFonts w:ascii="Times New Roman" w:cs="Times New Roman" w:eastAsia="Times New Roman" w:hAnsi="Times New Roman"/>
          <w:sz w:val="24"/>
          <w:szCs w:val="24"/>
          <w:rtl w:val="0"/>
        </w:rPr>
        <w:t xml:space="preserve">ieraksta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izveides</w:t>
      </w:r>
      <w:r w:rsidDel="00000000" w:rsidR="00000000" w:rsidRPr="00000000">
        <w:rPr>
          <w:rFonts w:ascii="Times New Roman" w:cs="Times New Roman" w:eastAsia="Times New Roman" w:hAnsi="Times New Roman"/>
          <w:sz w:val="24"/>
          <w:szCs w:val="24"/>
          <w:rtl w:val="0"/>
        </w:rPr>
        <w:t xml:space="preserve"> ļauj savienot šo ierakstu ar tabulas </w:t>
      </w:r>
      <w:r w:rsidDel="00000000" w:rsidR="00000000" w:rsidRPr="00000000">
        <w:rPr>
          <w:rFonts w:ascii="Times New Roman" w:cs="Times New Roman" w:eastAsia="Times New Roman" w:hAnsi="Times New Roman"/>
          <w:sz w:val="24"/>
          <w:szCs w:val="24"/>
          <w:rtl w:val="0"/>
        </w:rPr>
        <w:t xml:space="preserve">employess</w:t>
      </w:r>
      <w:r w:rsidDel="00000000" w:rsidR="00000000" w:rsidRPr="00000000">
        <w:rPr>
          <w:rFonts w:ascii="Times New Roman" w:cs="Times New Roman" w:eastAsia="Times New Roman" w:hAnsi="Times New Roman"/>
          <w:sz w:val="24"/>
          <w:szCs w:val="24"/>
          <w:rtl w:val="0"/>
        </w:rPr>
        <w:t xml:space="preserve"> “positon_id” lauku.</w:t>
      </w:r>
      <w:r w:rsidDel="00000000" w:rsidR="00000000" w:rsidRPr="00000000">
        <w:rPr>
          <w:rtl w:val="0"/>
        </w:rPr>
      </w:r>
    </w:p>
    <w:p w:rsidR="00000000" w:rsidDel="00000000" w:rsidP="00000000" w:rsidRDefault="00000000" w:rsidRPr="00000000" w14:paraId="0000012F">
      <w:pPr>
        <w:ind w:firstLine="850.3937007874017"/>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962525" cy="3467100"/>
            <wp:effectExtent b="0" l="0" r="0" t="0"/>
            <wp:docPr id="35"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4962525" cy="3467100"/>
                    </a:xfrm>
                    <a:prstGeom prst="rect"/>
                    <a:ln/>
                  </pic:spPr>
                </pic:pic>
              </a:graphicData>
            </a:graphic>
          </wp:inline>
        </w:drawing>
      </w:r>
      <w:r w:rsidDel="00000000" w:rsidR="00000000" w:rsidRPr="00000000">
        <w:rPr>
          <w:rFonts w:ascii="Times New Roman" w:cs="Times New Roman" w:eastAsia="Times New Roman" w:hAnsi="Times New Roman"/>
          <w:b w:val="1"/>
          <w:sz w:val="20"/>
          <w:szCs w:val="20"/>
          <w:rtl w:val="0"/>
        </w:rPr>
        <w:t xml:space="preserve">1.Attēls</w:t>
      </w:r>
      <w:r w:rsidDel="00000000" w:rsidR="00000000" w:rsidRPr="00000000">
        <w:rPr>
          <w:rtl w:val="0"/>
        </w:rPr>
      </w:r>
    </w:p>
    <w:p w:rsidR="00000000" w:rsidDel="00000000" w:rsidP="00000000" w:rsidRDefault="00000000" w:rsidRPr="00000000" w14:paraId="00000130">
      <w:pPr>
        <w:pStyle w:val="Heading2"/>
        <w:ind w:left="0" w:right="-550" w:firstLine="0"/>
        <w:rPr>
          <w:sz w:val="24"/>
          <w:szCs w:val="24"/>
        </w:rPr>
      </w:pPr>
      <w:bookmarkStart w:colFirst="0" w:colLast="0" w:name="_2jxsxqh" w:id="18"/>
      <w:bookmarkEnd w:id="18"/>
      <w:r w:rsidDel="00000000" w:rsidR="00000000" w:rsidRPr="00000000">
        <w:rPr>
          <w:sz w:val="24"/>
          <w:szCs w:val="24"/>
          <w:rtl w:val="0"/>
        </w:rPr>
        <w:t xml:space="preserve">4.3. Funkcionālais un dinamiskais sistēmas modelis</w:t>
      </w:r>
    </w:p>
    <w:p w:rsidR="00000000" w:rsidDel="00000000" w:rsidP="00000000" w:rsidRDefault="00000000" w:rsidRPr="00000000" w14:paraId="00000131">
      <w:pPr>
        <w:ind w:firstLine="850.3937007874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Vietnes “Paka” funkcionālā administrācijas paneļa pieslēgšanās diagramma.</w:t>
      </w:r>
      <w:r w:rsidDel="00000000" w:rsidR="00000000" w:rsidRPr="00000000">
        <w:drawing>
          <wp:anchor allowOverlap="1" behindDoc="0" distB="114300" distT="114300" distL="114300" distR="114300" hidden="0" layoutInCell="1" locked="0" relativeHeight="0" simplePos="0">
            <wp:simplePos x="0" y="0"/>
            <wp:positionH relativeFrom="column">
              <wp:posOffset>575858</wp:posOffset>
            </wp:positionH>
            <wp:positionV relativeFrom="paragraph">
              <wp:posOffset>361950</wp:posOffset>
            </wp:positionV>
            <wp:extent cx="4248150" cy="2009775"/>
            <wp:effectExtent b="0" l="0" r="0" t="0"/>
            <wp:wrapSquare wrapText="bothSides" distB="114300" distT="114300" distL="114300" distR="114300"/>
            <wp:docPr id="1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248150" cy="2009775"/>
                    </a:xfrm>
                    <a:prstGeom prst="rect"/>
                    <a:ln/>
                  </pic:spPr>
                </pic:pic>
              </a:graphicData>
            </a:graphic>
          </wp:anchor>
        </w:drawing>
      </w:r>
    </w:p>
    <w:p w:rsidR="00000000" w:rsidDel="00000000" w:rsidP="00000000" w:rsidRDefault="00000000" w:rsidRPr="00000000" w14:paraId="00000132">
      <w:pPr>
        <w:ind w:firstLine="850.3937007874017"/>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2.Attēls</w:t>
      </w:r>
    </w:p>
    <w:p w:rsidR="00000000" w:rsidDel="00000000" w:rsidP="00000000" w:rsidRDefault="00000000" w:rsidRPr="00000000" w14:paraId="00000133">
      <w:pPr>
        <w:ind w:firstLine="850.393700787401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pStyle w:val="Heading2"/>
        <w:ind w:left="0" w:right="-550" w:firstLine="0"/>
        <w:rPr>
          <w:sz w:val="24"/>
          <w:szCs w:val="24"/>
        </w:rPr>
      </w:pPr>
      <w:bookmarkStart w:colFirst="0" w:colLast="0" w:name="_7cetaffctd9u" w:id="19"/>
      <w:bookmarkEnd w:id="19"/>
      <w:r w:rsidDel="00000000" w:rsidR="00000000" w:rsidRPr="00000000">
        <w:br w:type="page"/>
      </w:r>
      <w:r w:rsidDel="00000000" w:rsidR="00000000" w:rsidRPr="00000000">
        <w:rPr>
          <w:rtl w:val="0"/>
        </w:rPr>
      </w:r>
    </w:p>
    <w:p w:rsidR="00000000" w:rsidDel="00000000" w:rsidP="00000000" w:rsidRDefault="00000000" w:rsidRPr="00000000" w14:paraId="00000135">
      <w:pPr>
        <w:pStyle w:val="Heading2"/>
        <w:ind w:left="0" w:right="-550" w:firstLine="0"/>
        <w:rPr>
          <w:sz w:val="24"/>
          <w:szCs w:val="24"/>
        </w:rPr>
      </w:pPr>
      <w:bookmarkStart w:colFirst="0" w:colLast="0" w:name="_z337ya" w:id="20"/>
      <w:bookmarkEnd w:id="20"/>
      <w:r w:rsidDel="00000000" w:rsidR="00000000" w:rsidRPr="00000000">
        <w:rPr>
          <w:sz w:val="24"/>
          <w:szCs w:val="24"/>
          <w:rtl w:val="0"/>
        </w:rPr>
        <w:t xml:space="preserve">4.4. Aktivitāšu diagramma</w:t>
      </w:r>
    </w:p>
    <w:p w:rsidR="00000000" w:rsidDel="00000000" w:rsidP="00000000" w:rsidRDefault="00000000" w:rsidRPr="00000000" w14:paraId="00000136">
      <w:pPr>
        <w:spacing w:line="360" w:lineRule="auto"/>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Izveidotas</w:t>
      </w:r>
      <w:r w:rsidDel="00000000" w:rsidR="00000000" w:rsidRPr="00000000">
        <w:rPr>
          <w:rFonts w:ascii="Times New Roman" w:cs="Times New Roman" w:eastAsia="Times New Roman" w:hAnsi="Times New Roman"/>
          <w:sz w:val="24"/>
          <w:szCs w:val="24"/>
          <w:rtl w:val="0"/>
        </w:rPr>
        <w:t xml:space="preserve"> divas atsevišķas aktivitāšu diagrammas, kas ilustrē lietotāja aktivitātes un administrācijas aktivitātes iekš vietnes.</w:t>
      </w:r>
    </w:p>
    <w:p w:rsidR="00000000" w:rsidDel="00000000" w:rsidP="00000000" w:rsidRDefault="00000000" w:rsidRPr="00000000" w14:paraId="00000137">
      <w:pPr>
        <w:spacing w:line="360" w:lineRule="auto"/>
        <w:ind w:firstLine="850.3937007874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Lietotāja aktivitāšu diagramma.</w:t>
      </w:r>
      <w:r w:rsidDel="00000000" w:rsidR="00000000" w:rsidRPr="00000000">
        <w:rPr>
          <w:rFonts w:ascii="Times New Roman" w:cs="Times New Roman" w:eastAsia="Times New Roman" w:hAnsi="Times New Roman"/>
          <w:sz w:val="24"/>
          <w:szCs w:val="24"/>
        </w:rPr>
        <w:drawing>
          <wp:inline distB="114300" distT="114300" distL="114300" distR="114300">
            <wp:extent cx="5400365" cy="4711700"/>
            <wp:effectExtent b="0" l="0" r="0" t="0"/>
            <wp:docPr id="26"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5400365"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ind w:firstLine="850.3937007874017"/>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3.Attēls</w:t>
      </w:r>
    </w:p>
    <w:p w:rsidR="00000000" w:rsidDel="00000000" w:rsidP="00000000" w:rsidRDefault="00000000" w:rsidRPr="00000000" w14:paraId="00000139">
      <w:pPr>
        <w:ind w:firstLine="850.3937007874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Vietnes administrācijas aktivitāšu diagramma.</w:t>
      </w:r>
      <w:r w:rsidDel="00000000" w:rsidR="00000000" w:rsidRPr="00000000">
        <w:rPr>
          <w:rFonts w:ascii="Times New Roman" w:cs="Times New Roman" w:eastAsia="Times New Roman" w:hAnsi="Times New Roman"/>
          <w:sz w:val="24"/>
          <w:szCs w:val="24"/>
        </w:rPr>
        <w:drawing>
          <wp:inline distB="114300" distT="114300" distL="114300" distR="114300">
            <wp:extent cx="3330149" cy="1675680"/>
            <wp:effectExtent b="0" l="0" r="0" t="0"/>
            <wp:docPr id="1"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3330149" cy="167568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firstLine="850.3937007874017"/>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ind w:firstLine="850.3937007874017"/>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4.Attēls</w:t>
      </w:r>
      <w:r w:rsidDel="00000000" w:rsidR="00000000" w:rsidRPr="00000000">
        <w:rPr>
          <w:rtl w:val="0"/>
        </w:rPr>
      </w:r>
    </w:p>
    <w:p w:rsidR="00000000" w:rsidDel="00000000" w:rsidP="00000000" w:rsidRDefault="00000000" w:rsidRPr="00000000" w14:paraId="0000013C">
      <w:pPr>
        <w:pStyle w:val="Heading2"/>
        <w:ind w:left="0" w:right="-550" w:firstLine="0"/>
        <w:rPr>
          <w:sz w:val="24"/>
          <w:szCs w:val="24"/>
        </w:rPr>
      </w:pPr>
      <w:bookmarkStart w:colFirst="0" w:colLast="0" w:name="_3j2qqm3" w:id="21"/>
      <w:bookmarkEnd w:id="21"/>
      <w:r w:rsidDel="00000000" w:rsidR="00000000" w:rsidRPr="00000000">
        <w:rPr>
          <w:sz w:val="24"/>
          <w:szCs w:val="24"/>
          <w:rtl w:val="0"/>
        </w:rPr>
        <w:t xml:space="preserve">4.5. Lietojumgadījumu diagramma</w:t>
      </w:r>
    </w:p>
    <w:p w:rsidR="00000000" w:rsidDel="00000000" w:rsidP="00000000" w:rsidRDefault="00000000" w:rsidRPr="00000000" w14:paraId="0000013D">
      <w:pPr>
        <w:spacing w:line="360" w:lineRule="auto"/>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Gluži kā aktivitāšu diagrammu sadaļā, šeit ir attēlotas divas diagrammas - lietotājiem un administrācijai.</w:t>
      </w:r>
    </w:p>
    <w:p w:rsidR="00000000" w:rsidDel="00000000" w:rsidP="00000000" w:rsidRDefault="00000000" w:rsidRPr="00000000" w14:paraId="0000013E">
      <w:pPr>
        <w:spacing w:line="360" w:lineRule="auto"/>
        <w:ind w:firstLine="850.3937007874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Lietotāja lietojumgadījumu diagramma.</w:t>
      </w:r>
      <w:r w:rsidDel="00000000" w:rsidR="00000000" w:rsidRPr="00000000">
        <w:rPr>
          <w:rFonts w:ascii="Times New Roman" w:cs="Times New Roman" w:eastAsia="Times New Roman" w:hAnsi="Times New Roman"/>
          <w:sz w:val="24"/>
          <w:szCs w:val="24"/>
        </w:rPr>
        <w:drawing>
          <wp:inline distB="114300" distT="114300" distL="114300" distR="114300">
            <wp:extent cx="5248275" cy="2676525"/>
            <wp:effectExtent b="0" l="0" r="0" t="0"/>
            <wp:docPr id="16"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24827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ind w:firstLine="850.3937007874017"/>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5.Attēls</w:t>
      </w:r>
    </w:p>
    <w:p w:rsidR="00000000" w:rsidDel="00000000" w:rsidP="00000000" w:rsidRDefault="00000000" w:rsidRPr="00000000" w14:paraId="00000140">
      <w:pPr>
        <w:ind w:firstLine="850.3937007874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Administrācijas lietojumgadījumu diagramma.</w:t>
      </w:r>
      <w:r w:rsidDel="00000000" w:rsidR="00000000" w:rsidRPr="00000000">
        <w:rPr>
          <w:rFonts w:ascii="Times New Roman" w:cs="Times New Roman" w:eastAsia="Times New Roman" w:hAnsi="Times New Roman"/>
          <w:sz w:val="24"/>
          <w:szCs w:val="24"/>
        </w:rPr>
        <w:drawing>
          <wp:inline distB="114300" distT="114300" distL="114300" distR="114300">
            <wp:extent cx="5400365" cy="3657600"/>
            <wp:effectExtent b="0" l="0" r="0" t="0"/>
            <wp:docPr id="30"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5400365"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ind w:firstLine="850.3937007874017"/>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5.Attēls</w:t>
      </w: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pStyle w:val="Heading2"/>
        <w:ind w:left="0" w:right="-550" w:firstLine="0"/>
        <w:rPr>
          <w:sz w:val="24"/>
          <w:szCs w:val="24"/>
        </w:rPr>
      </w:pPr>
      <w:bookmarkStart w:colFirst="0" w:colLast="0" w:name="_1y810tw" w:id="22"/>
      <w:bookmarkEnd w:id="22"/>
      <w:r w:rsidDel="00000000" w:rsidR="00000000" w:rsidRPr="00000000">
        <w:rPr>
          <w:sz w:val="24"/>
          <w:szCs w:val="24"/>
          <w:rtl w:val="0"/>
        </w:rPr>
        <w:t xml:space="preserve">4.6. Sistēmas moduļu apraksts un algoritmu shēmas</w:t>
      </w:r>
    </w:p>
    <w:p w:rsidR="00000000" w:rsidDel="00000000" w:rsidP="00000000" w:rsidRDefault="00000000" w:rsidRPr="00000000" w14:paraId="00000144">
      <w:pPr>
        <w:ind w:left="0" w:right="-550" w:firstLine="0"/>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6.Attēls</w:t>
      </w:r>
      <w:r w:rsidDel="00000000" w:rsidR="00000000" w:rsidRPr="00000000">
        <w:drawing>
          <wp:anchor allowOverlap="1" behindDoc="0" distB="114300" distT="114300" distL="114300" distR="114300" hidden="0" layoutInCell="1" locked="0" relativeHeight="0" simplePos="0">
            <wp:simplePos x="0" y="0"/>
            <wp:positionH relativeFrom="column">
              <wp:posOffset>1123950</wp:posOffset>
            </wp:positionH>
            <wp:positionV relativeFrom="paragraph">
              <wp:posOffset>323850</wp:posOffset>
            </wp:positionV>
            <wp:extent cx="3248025" cy="3057525"/>
            <wp:effectExtent b="0" l="0" r="0" t="0"/>
            <wp:wrapSquare wrapText="bothSides" distB="114300" distT="114300" distL="114300" distR="114300"/>
            <wp:docPr id="28"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3248025" cy="3057525"/>
                    </a:xfrm>
                    <a:prstGeom prst="rect"/>
                    <a:ln/>
                  </pic:spPr>
                </pic:pic>
              </a:graphicData>
            </a:graphic>
          </wp:anchor>
        </w:drawing>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pStyle w:val="Heading1"/>
        <w:ind w:firstLine="158"/>
        <w:rPr>
          <w:sz w:val="28"/>
          <w:szCs w:val="28"/>
        </w:rPr>
      </w:pPr>
      <w:bookmarkStart w:colFirst="0" w:colLast="0" w:name="_4i7ojhp" w:id="23"/>
      <w:bookmarkEnd w:id="23"/>
      <w:r w:rsidDel="00000000" w:rsidR="00000000" w:rsidRPr="00000000">
        <w:br w:type="page"/>
      </w:r>
      <w:r w:rsidDel="00000000" w:rsidR="00000000" w:rsidRPr="00000000">
        <w:rPr>
          <w:sz w:val="28"/>
          <w:szCs w:val="28"/>
          <w:rtl w:val="0"/>
        </w:rPr>
        <w:t xml:space="preserve">5. Lietotāju ceļvedis</w:t>
      </w:r>
    </w:p>
    <w:p w:rsidR="00000000" w:rsidDel="00000000" w:rsidP="00000000" w:rsidRDefault="00000000" w:rsidRPr="00000000" w14:paraId="00000149">
      <w:pPr>
        <w:spacing w:line="360" w:lineRule="auto"/>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Lietotāju ceļvedi esmu iedalījis divās kategorijas, lietotāja ceļvedis, kas ir paradzēts parastam mājaslapas apmeklētājām un administrācijas ceļvedis.</w:t>
      </w:r>
    </w:p>
    <w:p w:rsidR="00000000" w:rsidDel="00000000" w:rsidP="00000000" w:rsidRDefault="00000000" w:rsidRPr="00000000" w14:paraId="0000014A">
      <w:pPr>
        <w:numPr>
          <w:ilvl w:val="0"/>
          <w:numId w:val="26"/>
        </w:numPr>
        <w:spacing w:after="0" w:afterAutospacing="0" w:line="360" w:lineRule="auto"/>
        <w:ind w:left="708.6614173228347" w:hanging="425.1968503937008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Lietotāja ceļvedis</w:t>
      </w:r>
    </w:p>
    <w:p w:rsidR="00000000" w:rsidDel="00000000" w:rsidP="00000000" w:rsidRDefault="00000000" w:rsidRPr="00000000" w14:paraId="0000014B">
      <w:pPr>
        <w:numPr>
          <w:ilvl w:val="1"/>
          <w:numId w:val="26"/>
        </w:numPr>
        <w:spacing w:line="360" w:lineRule="auto"/>
        <w:ind w:left="1417.3228346456694" w:hanging="425.19685039370086"/>
        <w:jc w:val="both"/>
        <w:rPr>
          <w:sz w:val="24"/>
          <w:szCs w:val="24"/>
        </w:rPr>
      </w:pPr>
      <w:r w:rsidDel="00000000" w:rsidR="00000000" w:rsidRPr="00000000">
        <w:rPr>
          <w:rFonts w:ascii="Times New Roman" w:cs="Times New Roman" w:eastAsia="Times New Roman" w:hAnsi="Times New Roman"/>
          <w:sz w:val="24"/>
          <w:szCs w:val="24"/>
          <w:rtl w:val="0"/>
        </w:rPr>
        <w:t xml:space="preserve">Pārvietošanās pa mājaslapu “Paka”, izmantojot navigācijas joslu. Mobīlajā ierīce saraksta ikonu, kas atrodas aplikācijas stūrī.</w:t>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600075</wp:posOffset>
            </wp:positionV>
            <wp:extent cx="5399865" cy="469900"/>
            <wp:effectExtent b="0" l="0" r="0" t="0"/>
            <wp:wrapSquare wrapText="bothSides" distB="114300" distT="114300" distL="114300" distR="114300"/>
            <wp:docPr id="12"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399865" cy="469900"/>
                    </a:xfrm>
                    <a:prstGeom prst="rect"/>
                    <a:ln/>
                  </pic:spPr>
                </pic:pic>
              </a:graphicData>
            </a:graphic>
          </wp:anchor>
        </w:drawing>
      </w:r>
    </w:p>
    <w:p w:rsidR="00000000" w:rsidDel="00000000" w:rsidP="00000000" w:rsidRDefault="00000000" w:rsidRPr="00000000" w14:paraId="0000014C">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514350</wp:posOffset>
            </wp:positionV>
            <wp:extent cx="4563563" cy="579500"/>
            <wp:effectExtent b="0" l="0" r="0" t="0"/>
            <wp:wrapSquare wrapText="bothSides" distB="114300" distT="114300" distL="114300" distR="114300"/>
            <wp:docPr id="1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563563" cy="579500"/>
                    </a:xfrm>
                    <a:prstGeom prst="rect"/>
                    <a:ln/>
                  </pic:spPr>
                </pic:pic>
              </a:graphicData>
            </a:graphic>
          </wp:anchor>
        </w:drawing>
      </w:r>
    </w:p>
    <w:p w:rsidR="00000000" w:rsidDel="00000000" w:rsidP="00000000" w:rsidRDefault="00000000" w:rsidRPr="00000000" w14:paraId="0000014D">
      <w:pPr>
        <w:spacing w:line="360" w:lineRule="auto"/>
        <w:ind w:left="1440" w:firstLine="0"/>
        <w:jc w:val="both"/>
        <w:rPr>
          <w:sz w:val="28"/>
          <w:szCs w:val="28"/>
        </w:rPr>
      </w:pPr>
      <w:r w:rsidDel="00000000" w:rsidR="00000000" w:rsidRPr="00000000">
        <w:rPr>
          <w:rtl w:val="0"/>
        </w:rPr>
      </w:r>
    </w:p>
    <w:p w:rsidR="00000000" w:rsidDel="00000000" w:rsidP="00000000" w:rsidRDefault="00000000" w:rsidRPr="00000000" w14:paraId="0000014E">
      <w:pPr>
        <w:numPr>
          <w:ilvl w:val="1"/>
          <w:numId w:val="26"/>
        </w:numPr>
        <w:spacing w:after="0" w:afterAutospacing="0" w:line="360" w:lineRule="auto"/>
        <w:ind w:left="1417.3228346456694" w:hanging="360"/>
        <w:jc w:val="both"/>
        <w:rPr>
          <w:sz w:val="24"/>
          <w:szCs w:val="24"/>
        </w:rPr>
      </w:pPr>
      <w:r w:rsidDel="00000000" w:rsidR="00000000" w:rsidRPr="00000000">
        <w:rPr>
          <w:rFonts w:ascii="Times New Roman" w:cs="Times New Roman" w:eastAsia="Times New Roman" w:hAnsi="Times New Roman"/>
          <w:sz w:val="24"/>
          <w:szCs w:val="24"/>
          <w:rtl w:val="0"/>
        </w:rPr>
        <w:t xml:space="preserve">Atsevišķi lietotājs var </w:t>
      </w:r>
      <w:r w:rsidDel="00000000" w:rsidR="00000000" w:rsidRPr="00000000">
        <w:rPr>
          <w:rFonts w:ascii="Times New Roman" w:cs="Times New Roman" w:eastAsia="Times New Roman" w:hAnsi="Times New Roman"/>
          <w:sz w:val="24"/>
          <w:szCs w:val="24"/>
          <w:rtl w:val="0"/>
        </w:rPr>
        <w:t xml:space="preserve">izmanto</w:t>
      </w:r>
      <w:r w:rsidDel="00000000" w:rsidR="00000000" w:rsidRPr="00000000">
        <w:rPr>
          <w:rFonts w:ascii="Times New Roman" w:cs="Times New Roman" w:eastAsia="Times New Roman" w:hAnsi="Times New Roman"/>
          <w:sz w:val="24"/>
          <w:szCs w:val="24"/>
          <w:rtl w:val="0"/>
        </w:rPr>
        <w:t xml:space="preserve"> peles trešo pogu, jeb rullīti, lai pārvietotos.</w:t>
      </w:r>
      <w:r w:rsidDel="00000000" w:rsidR="00000000" w:rsidRPr="00000000">
        <w:drawing>
          <wp:anchor allowOverlap="1" behindDoc="0" distB="114300" distT="114300" distL="114300" distR="114300" hidden="0" layoutInCell="1" locked="0" relativeHeight="0" simplePos="0">
            <wp:simplePos x="0" y="0"/>
            <wp:positionH relativeFrom="column">
              <wp:posOffset>-404</wp:posOffset>
            </wp:positionH>
            <wp:positionV relativeFrom="paragraph">
              <wp:posOffset>3009900</wp:posOffset>
            </wp:positionV>
            <wp:extent cx="5399865" cy="2209800"/>
            <wp:effectExtent b="0" l="0" r="0" t="0"/>
            <wp:wrapSquare wrapText="bothSides" distB="114300" distT="114300" distL="114300" distR="114300"/>
            <wp:docPr id="27"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5399865" cy="2209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647700</wp:posOffset>
            </wp:positionV>
            <wp:extent cx="5399865" cy="2298700"/>
            <wp:effectExtent b="0" l="0" r="0" t="0"/>
            <wp:wrapSquare wrapText="bothSides" distB="114300" distT="114300" distL="114300" distR="114300"/>
            <wp:docPr id="25"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399865" cy="2298700"/>
                    </a:xfrm>
                    <a:prstGeom prst="rect"/>
                    <a:ln/>
                  </pic:spPr>
                </pic:pic>
              </a:graphicData>
            </a:graphic>
          </wp:anchor>
        </w:drawing>
      </w:r>
    </w:p>
    <w:p w:rsidR="00000000" w:rsidDel="00000000" w:rsidP="00000000" w:rsidRDefault="00000000" w:rsidRPr="00000000" w14:paraId="0000014F">
      <w:pPr>
        <w:numPr>
          <w:ilvl w:val="1"/>
          <w:numId w:val="26"/>
        </w:numPr>
        <w:spacing w:after="0" w:afterAutospacing="0" w:line="360" w:lineRule="auto"/>
        <w:ind w:left="1417.3228346456694"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Lietotājs var aplūkot uzņēmuma komandu vienkārši ejot cauri mājaslapai, vai atsevisķi spiežot uz pogas “Apskatīt visu komandu”, kur lietotājs tiks novirzīts uz atsevišķu lapu.</w:t>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895825</wp:posOffset>
            </wp:positionV>
            <wp:extent cx="5399865" cy="3848100"/>
            <wp:effectExtent b="0" l="0" r="0" t="0"/>
            <wp:wrapSquare wrapText="bothSides" distB="114300" distT="114300" distL="114300" distR="114300"/>
            <wp:docPr id="11"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399865" cy="3848100"/>
                    </a:xfrm>
                    <a:prstGeom prst="rect"/>
                    <a:ln/>
                  </pic:spPr>
                </pic:pic>
              </a:graphicData>
            </a:graphic>
          </wp:anchor>
        </w:drawing>
      </w:r>
    </w:p>
    <w:p w:rsidR="00000000" w:rsidDel="00000000" w:rsidP="00000000" w:rsidRDefault="00000000" w:rsidRPr="00000000" w14:paraId="00000150">
      <w:pPr>
        <w:numPr>
          <w:ilvl w:val="1"/>
          <w:numId w:val="26"/>
        </w:numPr>
        <w:spacing w:after="0" w:afterAutospacing="0" w:line="360" w:lineRule="auto"/>
        <w:ind w:left="1417.3228346456694"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Lietotājs var apskatīt privātpersonu vai uzņēmumu atsauksmes izmantojot iebūvēto karuseli, vai spiežot uz pogām “&lt;” un “&gt;”.</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4733925</wp:posOffset>
            </wp:positionV>
            <wp:extent cx="5399865" cy="2006600"/>
            <wp:effectExtent b="0" l="0" r="0" t="0"/>
            <wp:wrapSquare wrapText="bothSides" distB="114300" distT="114300" distL="114300" distR="114300"/>
            <wp:docPr id="31"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399865" cy="2006600"/>
                    </a:xfrm>
                    <a:prstGeom prst="rect"/>
                    <a:ln/>
                  </pic:spPr>
                </pic:pic>
              </a:graphicData>
            </a:graphic>
          </wp:anchor>
        </w:drawing>
      </w:r>
    </w:p>
    <w:p w:rsidR="00000000" w:rsidDel="00000000" w:rsidP="00000000" w:rsidRDefault="00000000" w:rsidRPr="00000000" w14:paraId="00000151">
      <w:pPr>
        <w:numPr>
          <w:ilvl w:val="1"/>
          <w:numId w:val="26"/>
        </w:numPr>
        <w:spacing w:after="0" w:afterAutospacing="0" w:line="360" w:lineRule="auto"/>
        <w:ind w:left="1417.3228346456694"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Mājaslapas footeri ir iekļauti uzņēmuma soc. tīkli.</w:t>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314325</wp:posOffset>
            </wp:positionV>
            <wp:extent cx="5399865" cy="419100"/>
            <wp:effectExtent b="0" l="0" r="0" t="0"/>
            <wp:wrapSquare wrapText="bothSides" distB="114300" distT="114300" distL="114300" distR="114300"/>
            <wp:docPr id="1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399865" cy="419100"/>
                    </a:xfrm>
                    <a:prstGeom prst="rect"/>
                    <a:ln/>
                  </pic:spPr>
                </pic:pic>
              </a:graphicData>
            </a:graphic>
          </wp:anchor>
        </w:drawing>
      </w:r>
    </w:p>
    <w:p w:rsidR="00000000" w:rsidDel="00000000" w:rsidP="00000000" w:rsidRDefault="00000000" w:rsidRPr="00000000" w14:paraId="00000152">
      <w:pPr>
        <w:numPr>
          <w:ilvl w:val="1"/>
          <w:numId w:val="26"/>
        </w:numPr>
        <w:spacing w:after="0" w:afterAutospacing="0" w:line="360" w:lineRule="auto"/>
        <w:ind w:left="1417.3228346456694"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Sadaļā kontakti lietotājs var apskatīt uzņēmuma atrašanās vietu, kā arī sazināties ar pašu uzņēmumu.</w:t>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1181100</wp:posOffset>
            </wp:positionV>
            <wp:extent cx="5399865" cy="2705100"/>
            <wp:effectExtent b="0" l="0" r="0" t="0"/>
            <wp:wrapSquare wrapText="bothSides" distB="114300" distT="114300" distL="114300" distR="114300"/>
            <wp:docPr id="2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399865" cy="2705100"/>
                    </a:xfrm>
                    <a:prstGeom prst="rect"/>
                    <a:ln/>
                  </pic:spPr>
                </pic:pic>
              </a:graphicData>
            </a:graphic>
          </wp:anchor>
        </w:drawing>
      </w:r>
    </w:p>
    <w:p w:rsidR="00000000" w:rsidDel="00000000" w:rsidP="00000000" w:rsidRDefault="00000000" w:rsidRPr="00000000" w14:paraId="00000153">
      <w:pPr>
        <w:numPr>
          <w:ilvl w:val="1"/>
          <w:numId w:val="26"/>
        </w:numPr>
        <w:spacing w:line="360" w:lineRule="auto"/>
        <w:ind w:left="1417.3228346456694"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Lai ātrāk nonāktu uz mājaslapas augšu ir </w:t>
      </w:r>
      <w:r w:rsidDel="00000000" w:rsidR="00000000" w:rsidRPr="00000000">
        <w:rPr>
          <w:rFonts w:ascii="Times New Roman" w:cs="Times New Roman" w:eastAsia="Times New Roman" w:hAnsi="Times New Roman"/>
          <w:sz w:val="24"/>
          <w:szCs w:val="24"/>
          <w:rtl w:val="0"/>
        </w:rPr>
        <w:t xml:space="preserve">izveidota</w:t>
      </w:r>
      <w:r w:rsidDel="00000000" w:rsidR="00000000" w:rsidRPr="00000000">
        <w:rPr>
          <w:rFonts w:ascii="Times New Roman" w:cs="Times New Roman" w:eastAsia="Times New Roman" w:hAnsi="Times New Roman"/>
          <w:sz w:val="24"/>
          <w:szCs w:val="24"/>
          <w:rtl w:val="0"/>
        </w:rPr>
        <w:t xml:space="preserve"> atsevišķa </w:t>
      </w:r>
      <w:r w:rsidDel="00000000" w:rsidR="00000000" w:rsidRPr="00000000">
        <w:rPr>
          <w:rFonts w:ascii="Times New Roman" w:cs="Times New Roman" w:eastAsia="Times New Roman" w:hAnsi="Times New Roman"/>
          <w:sz w:val="24"/>
          <w:szCs w:val="24"/>
          <w:rtl w:val="0"/>
        </w:rPr>
        <w:t xml:space="preserve">poga</w:t>
      </w:r>
      <w:r w:rsidDel="00000000" w:rsidR="00000000" w:rsidRPr="00000000">
        <w:rPr>
          <w:rFonts w:ascii="Times New Roman" w:cs="Times New Roman" w:eastAsia="Times New Roman" w:hAnsi="Times New Roman"/>
          <w:sz w:val="24"/>
          <w:szCs w:val="24"/>
          <w:rtl w:val="0"/>
        </w:rPr>
        <w:t xml:space="preserve">. </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3248025</wp:posOffset>
            </wp:positionV>
            <wp:extent cx="5399865" cy="342900"/>
            <wp:effectExtent b="0" l="0" r="0" t="0"/>
            <wp:wrapSquare wrapText="bothSides" distB="114300" distT="114300" distL="114300" distR="114300"/>
            <wp:docPr id="13"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399865" cy="342900"/>
                    </a:xfrm>
                    <a:prstGeom prst="rect"/>
                    <a:ln/>
                  </pic:spPr>
                </pic:pic>
              </a:graphicData>
            </a:graphic>
          </wp:anchor>
        </w:drawing>
      </w:r>
    </w:p>
    <w:p w:rsidR="00000000" w:rsidDel="00000000" w:rsidP="00000000" w:rsidRDefault="00000000" w:rsidRPr="00000000" w14:paraId="00000154">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numPr>
          <w:ilvl w:val="0"/>
          <w:numId w:val="26"/>
        </w:numPr>
        <w:spacing w:after="0" w:afterAutospacing="0" w:line="360" w:lineRule="auto"/>
        <w:ind w:left="708.6614173228347" w:hanging="425.1968503937008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Administrācijas ceļvedis.</w:t>
      </w:r>
    </w:p>
    <w:p w:rsidR="00000000" w:rsidDel="00000000" w:rsidP="00000000" w:rsidRDefault="00000000" w:rsidRPr="00000000" w14:paraId="00000156">
      <w:pPr>
        <w:numPr>
          <w:ilvl w:val="1"/>
          <w:numId w:val="26"/>
        </w:numPr>
        <w:spacing w:after="0" w:afterAutospacing="0" w:line="360" w:lineRule="auto"/>
        <w:ind w:left="1417.3228346456694" w:hanging="360"/>
        <w:jc w:val="both"/>
        <w:rPr>
          <w:sz w:val="24"/>
          <w:szCs w:val="24"/>
        </w:rPr>
      </w:pPr>
      <w:r w:rsidDel="00000000" w:rsidR="00000000" w:rsidRPr="00000000">
        <w:rPr>
          <w:rFonts w:ascii="Times New Roman" w:cs="Times New Roman" w:eastAsia="Times New Roman" w:hAnsi="Times New Roman"/>
          <w:sz w:val="24"/>
          <w:szCs w:val="24"/>
          <w:rtl w:val="0"/>
        </w:rPr>
        <w:t xml:space="preserve">Lai pieslēgtos administrēšanas panelim, jāizpilda datu lauki ar korektu informāciju.</w:t>
      </w:r>
      <w:r w:rsidDel="00000000" w:rsidR="00000000" w:rsidRPr="00000000">
        <w:drawing>
          <wp:anchor allowOverlap="1" behindDoc="0" distB="114300" distT="114300" distL="114300" distR="114300" hidden="0" layoutInCell="1" locked="0" relativeHeight="0" simplePos="0">
            <wp:simplePos x="0" y="0"/>
            <wp:positionH relativeFrom="column">
              <wp:posOffset>613958</wp:posOffset>
            </wp:positionH>
            <wp:positionV relativeFrom="paragraph">
              <wp:posOffset>561975</wp:posOffset>
            </wp:positionV>
            <wp:extent cx="4173038" cy="2816371"/>
            <wp:effectExtent b="0" l="0" r="0" t="0"/>
            <wp:wrapSquare wrapText="bothSides" distB="114300" distT="114300" distL="114300" distR="114300"/>
            <wp:docPr id="17"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4173038" cy="2816371"/>
                    </a:xfrm>
                    <a:prstGeom prst="rect"/>
                    <a:ln/>
                  </pic:spPr>
                </pic:pic>
              </a:graphicData>
            </a:graphic>
          </wp:anchor>
        </w:drawing>
      </w:r>
    </w:p>
    <w:p w:rsidR="00000000" w:rsidDel="00000000" w:rsidP="00000000" w:rsidRDefault="00000000" w:rsidRPr="00000000" w14:paraId="00000157">
      <w:pPr>
        <w:numPr>
          <w:ilvl w:val="1"/>
          <w:numId w:val="26"/>
        </w:numPr>
        <w:spacing w:line="360" w:lineRule="auto"/>
        <w:ind w:left="1417.3228346456694"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Pēc pieslēgšanās administrators var izmantot navigācijas joslu, lai staigātu cauri sadaļām.</w:t>
      </w:r>
    </w:p>
    <w:p w:rsidR="00000000" w:rsidDel="00000000" w:rsidP="00000000" w:rsidRDefault="00000000" w:rsidRPr="00000000" w14:paraId="00000158">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47850" cy="2228850"/>
            <wp:effectExtent b="0" l="0" r="0" t="0"/>
            <wp:docPr id="7"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184785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numPr>
          <w:ilvl w:val="1"/>
          <w:numId w:val="26"/>
        </w:numPr>
        <w:spacing w:after="0" w:afterAutospacing="0" w:line="360" w:lineRule="auto"/>
        <w:ind w:left="1417.3228346456694"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Pēc izvēlētas sadaļas atvēršanas lietotājs var pievienot informāciju nospiežot pogu lapas stūri “Pievienot (sadaļas nosaukums)”. Attiecīgi esam atvēruši pakalpojumu sadaļu, varam pievienot pakalpojumu.</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845753</wp:posOffset>
            </wp:positionV>
            <wp:extent cx="5399865" cy="317500"/>
            <wp:effectExtent b="0" l="0" r="0" t="0"/>
            <wp:wrapSquare wrapText="bothSides" distB="114300" distT="114300" distL="114300" distR="114300"/>
            <wp:docPr id="34"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5399865" cy="317500"/>
                    </a:xfrm>
                    <a:prstGeom prst="rect"/>
                    <a:ln/>
                  </pic:spPr>
                </pic:pic>
              </a:graphicData>
            </a:graphic>
          </wp:anchor>
        </w:drawing>
      </w:r>
    </w:p>
    <w:p w:rsidR="00000000" w:rsidDel="00000000" w:rsidP="00000000" w:rsidRDefault="00000000" w:rsidRPr="00000000" w14:paraId="0000015A">
      <w:pPr>
        <w:numPr>
          <w:ilvl w:val="1"/>
          <w:numId w:val="26"/>
        </w:numPr>
        <w:spacing w:after="0" w:afterAutospacing="0" w:line="360" w:lineRule="auto"/>
        <w:ind w:left="1417.3228346456694"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Pēc pogas nospiešanas tiek atvērta forma, pēc kuras aizpildīšanas tiek </w:t>
      </w:r>
      <w:r w:rsidDel="00000000" w:rsidR="00000000" w:rsidRPr="00000000">
        <w:rPr>
          <w:rFonts w:ascii="Times New Roman" w:cs="Times New Roman" w:eastAsia="Times New Roman" w:hAnsi="Times New Roman"/>
          <w:sz w:val="24"/>
          <w:szCs w:val="24"/>
          <w:rtl w:val="0"/>
        </w:rPr>
        <w:t xml:space="preserve">pievienots</w:t>
      </w:r>
      <w:r w:rsidDel="00000000" w:rsidR="00000000" w:rsidRPr="00000000">
        <w:rPr>
          <w:rFonts w:ascii="Times New Roman" w:cs="Times New Roman" w:eastAsia="Times New Roman" w:hAnsi="Times New Roman"/>
          <w:sz w:val="24"/>
          <w:szCs w:val="24"/>
          <w:rtl w:val="0"/>
        </w:rPr>
        <w:t xml:space="preserve"> ieraksts, ja tiek korekti aizpildīti visi datu lauki. </w:t>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590550</wp:posOffset>
            </wp:positionV>
            <wp:extent cx="5399865" cy="1714500"/>
            <wp:effectExtent b="0" l="0" r="0" t="0"/>
            <wp:wrapSquare wrapText="bothSides" distB="114300" distT="114300" distL="114300" distR="114300"/>
            <wp:docPr id="33"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399865" cy="1714500"/>
                    </a:xfrm>
                    <a:prstGeom prst="rect"/>
                    <a:ln/>
                  </pic:spPr>
                </pic:pic>
              </a:graphicData>
            </a:graphic>
          </wp:anchor>
        </w:drawing>
      </w:r>
    </w:p>
    <w:p w:rsidR="00000000" w:rsidDel="00000000" w:rsidP="00000000" w:rsidRDefault="00000000" w:rsidRPr="00000000" w14:paraId="0000015B">
      <w:pPr>
        <w:numPr>
          <w:ilvl w:val="2"/>
          <w:numId w:val="26"/>
        </w:numPr>
        <w:spacing w:after="0" w:afterAutospacing="0" w:line="360" w:lineRule="auto"/>
        <w:ind w:left="1842.519685039369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Attiecīgi, ja kādas sadaļas lauki nav aizpildīti tiek parādīti paziņojumi. </w:t>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1779315</wp:posOffset>
            </wp:positionV>
            <wp:extent cx="5399865" cy="1892300"/>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399865" cy="1892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4400550</wp:posOffset>
            </wp:positionV>
            <wp:extent cx="5399865" cy="876300"/>
            <wp:effectExtent b="0" l="0" r="0" t="0"/>
            <wp:wrapSquare wrapText="bothSides" distB="114300" distT="114300" distL="114300" distR="114300"/>
            <wp:docPr id="29"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399865" cy="876300"/>
                    </a:xfrm>
                    <a:prstGeom prst="rect"/>
                    <a:ln/>
                  </pic:spPr>
                </pic:pic>
              </a:graphicData>
            </a:graphic>
          </wp:anchor>
        </w:drawing>
      </w:r>
    </w:p>
    <w:p w:rsidR="00000000" w:rsidDel="00000000" w:rsidP="00000000" w:rsidRDefault="00000000" w:rsidRPr="00000000" w14:paraId="0000015C">
      <w:pPr>
        <w:numPr>
          <w:ilvl w:val="1"/>
          <w:numId w:val="26"/>
        </w:numPr>
        <w:spacing w:after="0" w:afterAutospacing="0" w:line="360" w:lineRule="auto"/>
        <w:ind w:left="1417.3228346456694"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Lai dzēstu ierakstu spiežam uz pogas “Dzēst” un “OK”.</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1438275</wp:posOffset>
            </wp:positionV>
            <wp:extent cx="5399865" cy="266700"/>
            <wp:effectExtent b="0" l="0" r="0" t="0"/>
            <wp:wrapSquare wrapText="bothSides" distB="114300" distT="114300" distL="114300" distR="114300"/>
            <wp:docPr id="6"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399865" cy="266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1905000</wp:posOffset>
            </wp:positionV>
            <wp:extent cx="5399865" cy="2044700"/>
            <wp:effectExtent b="0" l="0" r="0" t="0"/>
            <wp:wrapSquare wrapText="bothSides" distB="114300" distT="114300" distL="114300" distR="114300"/>
            <wp:docPr id="23"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399865" cy="2044700"/>
                    </a:xfrm>
                    <a:prstGeom prst="rect"/>
                    <a:ln/>
                  </pic:spPr>
                </pic:pic>
              </a:graphicData>
            </a:graphic>
          </wp:anchor>
        </w:drawing>
      </w:r>
    </w:p>
    <w:p w:rsidR="00000000" w:rsidDel="00000000" w:rsidP="00000000" w:rsidRDefault="00000000" w:rsidRPr="00000000" w14:paraId="0000015D">
      <w:pPr>
        <w:numPr>
          <w:ilvl w:val="1"/>
          <w:numId w:val="26"/>
        </w:numPr>
        <w:spacing w:after="0" w:afterAutospacing="0" w:line="360" w:lineRule="auto"/>
        <w:ind w:left="1417.3228346456694"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Lai rediģētu </w:t>
      </w:r>
      <w:r w:rsidDel="00000000" w:rsidR="00000000" w:rsidRPr="00000000">
        <w:rPr>
          <w:rFonts w:ascii="Times New Roman" w:cs="Times New Roman" w:eastAsia="Times New Roman" w:hAnsi="Times New Roman"/>
          <w:sz w:val="24"/>
          <w:szCs w:val="24"/>
          <w:rtl w:val="0"/>
        </w:rPr>
        <w:t xml:space="preserve">rakstu</w:t>
      </w:r>
      <w:r w:rsidDel="00000000" w:rsidR="00000000" w:rsidRPr="00000000">
        <w:rPr>
          <w:rFonts w:ascii="Times New Roman" w:cs="Times New Roman" w:eastAsia="Times New Roman" w:hAnsi="Times New Roman"/>
          <w:sz w:val="24"/>
          <w:szCs w:val="24"/>
          <w:rtl w:val="0"/>
        </w:rPr>
        <w:t xml:space="preserve"> spiežam uz pogas “Rediģēt”, ko mēs redzam iepriekšējos attēlos. Princips šeit ir tieši tāds pats, </w:t>
      </w:r>
      <w:r w:rsidDel="00000000" w:rsidR="00000000" w:rsidRPr="00000000">
        <w:rPr>
          <w:rFonts w:ascii="Times New Roman" w:cs="Times New Roman" w:eastAsia="Times New Roman" w:hAnsi="Times New Roman"/>
          <w:sz w:val="24"/>
          <w:szCs w:val="24"/>
          <w:rtl w:val="0"/>
        </w:rPr>
        <w:t xml:space="preserve">veicam</w:t>
      </w:r>
      <w:r w:rsidDel="00000000" w:rsidR="00000000" w:rsidRPr="00000000">
        <w:rPr>
          <w:rFonts w:ascii="Times New Roman" w:cs="Times New Roman" w:eastAsia="Times New Roman" w:hAnsi="Times New Roman"/>
          <w:sz w:val="24"/>
          <w:szCs w:val="24"/>
          <w:rtl w:val="0"/>
        </w:rPr>
        <w:t xml:space="preserve"> vēlamās izmaiņas un spiežam pogu saglabāt.</w:t>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876300</wp:posOffset>
            </wp:positionV>
            <wp:extent cx="5399865" cy="1689100"/>
            <wp:effectExtent b="0" l="0" r="0" t="0"/>
            <wp:wrapSquare wrapText="bothSides" distB="114300" distT="114300" distL="114300" distR="114300"/>
            <wp:docPr id="4"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399865" cy="1689100"/>
                    </a:xfrm>
                    <a:prstGeom prst="rect"/>
                    <a:ln/>
                  </pic:spPr>
                </pic:pic>
              </a:graphicData>
            </a:graphic>
          </wp:anchor>
        </w:drawing>
      </w:r>
    </w:p>
    <w:p w:rsidR="00000000" w:rsidDel="00000000" w:rsidP="00000000" w:rsidRDefault="00000000" w:rsidRPr="00000000" w14:paraId="0000015E">
      <w:pPr>
        <w:numPr>
          <w:ilvl w:val="1"/>
          <w:numId w:val="26"/>
        </w:numPr>
        <w:spacing w:after="0" w:afterAutospacing="0" w:line="360" w:lineRule="auto"/>
        <w:ind w:left="1417.3228346456694"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Sadaļās kā piemēram, pakalpojumi, darbinieki un atsauksmes ir iespēja augšupielādēt savu izvēlēto attēlu. Spiežam pogu un pēc tam izvēlamies attēlo no datora ko mēs vēlamies izmantot.</w:t>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2819400</wp:posOffset>
            </wp:positionV>
            <wp:extent cx="5399865" cy="2057400"/>
            <wp:effectExtent b="0" l="0" r="0" t="0"/>
            <wp:wrapSquare wrapText="bothSides" distB="114300" distT="114300" distL="114300" distR="114300"/>
            <wp:docPr id="3"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399865" cy="2057400"/>
                    </a:xfrm>
                    <a:prstGeom prst="rect"/>
                    <a:ln/>
                  </pic:spPr>
                </pic:pic>
              </a:graphicData>
            </a:graphic>
          </wp:anchor>
        </w:drawing>
      </w:r>
    </w:p>
    <w:p w:rsidR="00000000" w:rsidDel="00000000" w:rsidP="00000000" w:rsidRDefault="00000000" w:rsidRPr="00000000" w14:paraId="0000015F">
      <w:pPr>
        <w:numPr>
          <w:ilvl w:val="1"/>
          <w:numId w:val="26"/>
        </w:numPr>
        <w:spacing w:line="360" w:lineRule="auto"/>
        <w:ind w:left="1417.3228346456694"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Lai atslēgtos no administrācijas paneļa spiežam uz tekstu “Administrācija” un pēc tam “Izrakstīties”.</w:t>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2924175</wp:posOffset>
            </wp:positionV>
            <wp:extent cx="5399865" cy="330200"/>
            <wp:effectExtent b="25400" l="25400" r="25400" t="25400"/>
            <wp:wrapSquare wrapText="bothSides" distB="114300" distT="114300" distL="114300" distR="114300"/>
            <wp:docPr id="10"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399865" cy="330200"/>
                    </a:xfrm>
                    <a:prstGeom prst="rect"/>
                    <a:ln w="25400">
                      <a:solidFill>
                        <a:srgbClr val="D9D9D9"/>
                      </a:solidFill>
                      <a:prstDash val="solid"/>
                    </a:ln>
                  </pic:spPr>
                </pic:pic>
              </a:graphicData>
            </a:graphic>
          </wp:anchor>
        </w:drawing>
      </w:r>
    </w:p>
    <w:p w:rsidR="00000000" w:rsidDel="00000000" w:rsidP="00000000" w:rsidRDefault="00000000" w:rsidRPr="00000000" w14:paraId="0000016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line="360" w:lineRule="auto"/>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7">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pStyle w:val="Heading1"/>
        <w:ind w:firstLine="158"/>
        <w:rPr>
          <w:sz w:val="28"/>
          <w:szCs w:val="28"/>
        </w:rPr>
      </w:pPr>
      <w:bookmarkStart w:colFirst="0" w:colLast="0" w:name="_2xcytpi" w:id="24"/>
      <w:bookmarkEnd w:id="24"/>
      <w:r w:rsidDel="00000000" w:rsidR="00000000" w:rsidRPr="00000000">
        <w:rPr>
          <w:sz w:val="28"/>
          <w:szCs w:val="28"/>
          <w:rtl w:val="0"/>
        </w:rPr>
        <w:t xml:space="preserve">6. Testēšanas dokumentācija</w:t>
      </w:r>
    </w:p>
    <w:p w:rsidR="00000000" w:rsidDel="00000000" w:rsidP="00000000" w:rsidRDefault="00000000" w:rsidRPr="00000000" w14:paraId="00000169">
      <w:pPr>
        <w:pStyle w:val="Heading2"/>
        <w:rPr>
          <w:sz w:val="24"/>
          <w:szCs w:val="24"/>
        </w:rPr>
      </w:pPr>
      <w:bookmarkStart w:colFirst="0" w:colLast="0" w:name="_1ci93xb" w:id="25"/>
      <w:bookmarkEnd w:id="25"/>
      <w:r w:rsidDel="00000000" w:rsidR="00000000" w:rsidRPr="00000000">
        <w:rPr>
          <w:sz w:val="24"/>
          <w:szCs w:val="24"/>
          <w:rtl w:val="0"/>
        </w:rPr>
        <w:t xml:space="preserve">6.1. Izvēlētās testēšanas metodes, rīku apraksts un pamatojums</w:t>
      </w:r>
    </w:p>
    <w:p w:rsidR="00000000" w:rsidDel="00000000" w:rsidP="00000000" w:rsidRDefault="00000000" w:rsidRPr="00000000" w14:paraId="0000016A">
      <w:pPr>
        <w:spacing w:line="360" w:lineRule="auto"/>
        <w:ind w:firstLine="850.3937007874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Testējot vietni “Paka” izmantoju tā saucamo ūdenskrituma metodi, testējot tikai pēc vietnes </w:t>
      </w:r>
      <w:r w:rsidDel="00000000" w:rsidR="00000000" w:rsidRPr="00000000">
        <w:rPr>
          <w:rFonts w:ascii="Times New Roman" w:cs="Times New Roman" w:eastAsia="Times New Roman" w:hAnsi="Times New Roman"/>
          <w:sz w:val="24"/>
          <w:szCs w:val="24"/>
          <w:rtl w:val="0"/>
        </w:rPr>
        <w:t xml:space="preserve">izveides</w:t>
      </w:r>
      <w:r w:rsidDel="00000000" w:rsidR="00000000" w:rsidRPr="00000000">
        <w:rPr>
          <w:rFonts w:ascii="Times New Roman" w:cs="Times New Roman" w:eastAsia="Times New Roman" w:hAnsi="Times New Roman"/>
          <w:sz w:val="24"/>
          <w:szCs w:val="24"/>
          <w:rtl w:val="0"/>
        </w:rPr>
        <w:t xml:space="preserve">. Testējot izmantoju melnās kastes metodi, ejot cauri vietnei un manuāli spiežot visas pogas un aizpildot visas formas. Testēšanas soļus un rezultātus pierakstīju Microsoft Excel tabulā, lai ērtāk un vieglāk varētu sekot līdzi paveiktajam darbam. Alternatīva testēšanai būtu metodes maiņa, piemēram V-modeļa testēšana, taču uzskatīju, ka darba apjoms nebūt nav tik liels, lai izvēlētos šo testēšanas metodi.</w:t>
        <w:br w:type="textWrapping"/>
        <w:tab/>
        <w:t xml:space="preserve">Testēšanas žurnālā </w:t>
      </w:r>
      <w:r w:rsidDel="00000000" w:rsidR="00000000" w:rsidRPr="00000000">
        <w:rPr>
          <w:rFonts w:ascii="Times New Roman" w:cs="Times New Roman" w:eastAsia="Times New Roman" w:hAnsi="Times New Roman"/>
          <w:sz w:val="24"/>
          <w:szCs w:val="24"/>
          <w:rtl w:val="0"/>
        </w:rPr>
        <w:t xml:space="preserve">izmantoto</w:t>
      </w:r>
      <w:r w:rsidDel="00000000" w:rsidR="00000000" w:rsidRPr="00000000">
        <w:rPr>
          <w:rFonts w:ascii="Times New Roman" w:cs="Times New Roman" w:eastAsia="Times New Roman" w:hAnsi="Times New Roman"/>
          <w:sz w:val="24"/>
          <w:szCs w:val="24"/>
          <w:rtl w:val="0"/>
        </w:rPr>
        <w:t xml:space="preserve"> saīsinājumu atšifrējumi:</w:t>
      </w:r>
    </w:p>
    <w:p w:rsidR="00000000" w:rsidDel="00000000" w:rsidP="00000000" w:rsidRDefault="00000000" w:rsidRPr="00000000" w14:paraId="0000016B">
      <w:pPr>
        <w:numPr>
          <w:ilvl w:val="0"/>
          <w:numId w:val="5"/>
        </w:numPr>
        <w:spacing w:after="0" w:after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TID - Testapiemērs</w:t>
      </w:r>
    </w:p>
    <w:p w:rsidR="00000000" w:rsidDel="00000000" w:rsidP="00000000" w:rsidRDefault="00000000" w:rsidRPr="00000000" w14:paraId="0000016C">
      <w:pPr>
        <w:numPr>
          <w:ilvl w:val="0"/>
          <w:numId w:val="5"/>
        </w:numPr>
        <w:spacing w:after="0" w:after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 - Administratora sadaļa</w:t>
      </w:r>
    </w:p>
    <w:p w:rsidR="00000000" w:rsidDel="00000000" w:rsidP="00000000" w:rsidRDefault="00000000" w:rsidRPr="00000000" w14:paraId="0000016D">
      <w:pPr>
        <w:numPr>
          <w:ilvl w:val="0"/>
          <w:numId w:val="5"/>
        </w:numPr>
        <w:spacing w:after="0" w:after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TS - tests</w:t>
      </w:r>
    </w:p>
    <w:p w:rsidR="00000000" w:rsidDel="00000000" w:rsidP="00000000" w:rsidRDefault="00000000" w:rsidRPr="00000000" w14:paraId="0000016E">
      <w:pPr>
        <w:numPr>
          <w:ilvl w:val="0"/>
          <w:numId w:val="5"/>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PID - Prasība</w:t>
      </w:r>
      <w:r w:rsidDel="00000000" w:rsidR="00000000" w:rsidRPr="00000000">
        <w:rPr>
          <w:rtl w:val="0"/>
        </w:rPr>
      </w:r>
    </w:p>
    <w:p w:rsidR="00000000" w:rsidDel="00000000" w:rsidP="00000000" w:rsidRDefault="00000000" w:rsidRPr="00000000" w14:paraId="0000016F">
      <w:pPr>
        <w:pStyle w:val="Heading2"/>
        <w:spacing w:line="360" w:lineRule="auto"/>
        <w:rPr/>
      </w:pPr>
      <w:bookmarkStart w:colFirst="0" w:colLast="0" w:name="_3whwml4" w:id="26"/>
      <w:bookmarkEnd w:id="26"/>
      <w:r w:rsidDel="00000000" w:rsidR="00000000" w:rsidRPr="00000000">
        <w:rPr>
          <w:sz w:val="24"/>
          <w:szCs w:val="24"/>
          <w:rtl w:val="0"/>
        </w:rPr>
        <w:t xml:space="preserve">6.2. Testpiemēru kopa</w:t>
      </w:r>
      <w:r w:rsidDel="00000000" w:rsidR="00000000" w:rsidRPr="00000000">
        <w:rPr>
          <w:rtl w:val="0"/>
        </w:rPr>
      </w:r>
    </w:p>
    <w:tbl>
      <w:tblPr>
        <w:tblStyle w:val="Table2"/>
        <w:tblW w:w="8985.0" w:type="dxa"/>
        <w:jc w:val="left"/>
        <w:tblInd w:w="-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1665"/>
        <w:gridCol w:w="1740"/>
        <w:gridCol w:w="1740"/>
        <w:gridCol w:w="1740"/>
        <w:gridCol w:w="1050"/>
        <w:tblGridChange w:id="0">
          <w:tblGrid>
            <w:gridCol w:w="1050"/>
            <w:gridCol w:w="1665"/>
            <w:gridCol w:w="1740"/>
            <w:gridCol w:w="1740"/>
            <w:gridCol w:w="1740"/>
            <w:gridCol w:w="105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17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Testpiemēra ID</w:t>
            </w:r>
          </w:p>
        </w:tc>
        <w:tc>
          <w:tcPr>
            <w:tcBorders>
              <w:top w:color="000000" w:space="0" w:sz="6" w:val="single"/>
              <w:left w:color="cccccc" w:space="0" w:sz="6" w:val="single"/>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17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Testpiemēra nosaukums</w:t>
            </w:r>
          </w:p>
        </w:tc>
        <w:tc>
          <w:tcPr>
            <w:tcBorders>
              <w:top w:color="000000" w:space="0" w:sz="6" w:val="single"/>
              <w:left w:color="cccccc" w:space="0" w:sz="6" w:val="single"/>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17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Testpiemēra apraksts</w:t>
            </w:r>
          </w:p>
        </w:tc>
        <w:tc>
          <w:tcPr>
            <w:tcBorders>
              <w:top w:color="000000" w:space="0" w:sz="6" w:val="single"/>
              <w:left w:color="cccccc" w:space="0" w:sz="6" w:val="single"/>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17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Testpiemēra izpildes soļi</w:t>
            </w:r>
          </w:p>
        </w:tc>
        <w:tc>
          <w:tcPr>
            <w:tcBorders>
              <w:top w:color="000000" w:space="0" w:sz="6" w:val="single"/>
              <w:left w:color="cccccc" w:space="0" w:sz="6" w:val="single"/>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17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Testpiemēra ievades dati</w:t>
            </w:r>
          </w:p>
        </w:tc>
        <w:tc>
          <w:tcPr>
            <w:tcBorders>
              <w:top w:color="000000" w:space="0" w:sz="6" w:val="single"/>
              <w:left w:color="cccccc" w:space="0" w:sz="6" w:val="single"/>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17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Prasības ID</w:t>
            </w:r>
          </w:p>
        </w:tc>
      </w:tr>
      <w:tr>
        <w:trPr>
          <w:cantSplit w:val="0"/>
          <w:trHeight w:val="315" w:hRule="atLeast"/>
          <w:tblHeader w:val="0"/>
        </w:trPr>
        <w:tc>
          <w:tcPr>
            <w:gridSpan w:val="6"/>
            <w:tcBorders>
              <w:top w:color="cccccc"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7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Black Box</w:t>
            </w:r>
          </w:p>
        </w:tc>
      </w:tr>
      <w:tr>
        <w:trPr>
          <w:cantSplit w:val="0"/>
          <w:trHeight w:val="81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C">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D">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Vietnes atvēršana.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E">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Vietnes atvēršana izmantojot domēna nosaukumu izmantojot pārlūkprogrammu.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F">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Mājaslapas nosaukuma ievade pārlūka meklētājā</w:t>
            </w:r>
          </w:p>
          <w:p w:rsidR="00000000" w:rsidDel="00000000" w:rsidP="00000000" w:rsidRDefault="00000000" w:rsidRPr="00000000" w14:paraId="00000180">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2) Mājaslapas atvēršana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1">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Tastatūras pogas "Enter" nospiešana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2">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PID.01</w:t>
            </w:r>
            <w:r w:rsidDel="00000000" w:rsidR="00000000" w:rsidRPr="00000000">
              <w:rPr>
                <w:rtl w:val="0"/>
              </w:rPr>
            </w:r>
          </w:p>
        </w:tc>
      </w:tr>
      <w:tr>
        <w:trPr>
          <w:cantSplit w:val="0"/>
          <w:trHeight w:val="15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3">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TID.02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4">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Navigācijas joslas izmantošana.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5">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Izmantojot navigācijas joslu pārvietoties cauri mājaslapai.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6">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Sadaļas "Par Mums" atvēršana.</w:t>
            </w:r>
          </w:p>
          <w:p w:rsidR="00000000" w:rsidDel="00000000" w:rsidP="00000000" w:rsidRDefault="00000000" w:rsidRPr="00000000" w14:paraId="00000187">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Sadaļas "Pakalpojumi" atvēršana.</w:t>
            </w:r>
          </w:p>
          <w:p w:rsidR="00000000" w:rsidDel="00000000" w:rsidP="00000000" w:rsidRDefault="00000000" w:rsidRPr="00000000" w14:paraId="00000188">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Sadaļas "Komanda" atvēršana.</w:t>
            </w:r>
          </w:p>
          <w:p w:rsidR="00000000" w:rsidDel="00000000" w:rsidP="00000000" w:rsidRDefault="00000000" w:rsidRPr="00000000" w14:paraId="00000189">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Sadaļas "Atsauksmes" atvēršana.</w:t>
            </w:r>
          </w:p>
          <w:p w:rsidR="00000000" w:rsidDel="00000000" w:rsidP="00000000" w:rsidRDefault="00000000" w:rsidRPr="00000000" w14:paraId="0000018A">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Sadaļa "Kontakti" atvēršana.</w:t>
            </w:r>
          </w:p>
          <w:p w:rsidR="00000000" w:rsidDel="00000000" w:rsidP="00000000" w:rsidRDefault="00000000" w:rsidRPr="00000000" w14:paraId="0000018B">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6) Sadaļas "Sākums" atvēršana.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C">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D">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PID.02</w:t>
            </w: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E">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TID.03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F">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Mājaslapas "</w:t>
            </w:r>
            <w:r w:rsidDel="00000000" w:rsidR="00000000" w:rsidRPr="00000000">
              <w:rPr>
                <w:rFonts w:ascii="Times New Roman" w:cs="Times New Roman" w:eastAsia="Times New Roman" w:hAnsi="Times New Roman"/>
                <w:sz w:val="20"/>
                <w:szCs w:val="20"/>
                <w:rtl w:val="0"/>
              </w:rPr>
              <w:t xml:space="preserve">SAZINIES</w:t>
            </w:r>
            <w:r w:rsidDel="00000000" w:rsidR="00000000" w:rsidRPr="00000000">
              <w:rPr>
                <w:rFonts w:ascii="Times New Roman" w:cs="Times New Roman" w:eastAsia="Times New Roman" w:hAnsi="Times New Roman"/>
                <w:sz w:val="20"/>
                <w:szCs w:val="20"/>
                <w:rtl w:val="0"/>
              </w:rPr>
              <w:t xml:space="preserve"> AR MUMS" pogas izmantošana.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0">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Pogas "</w:t>
            </w:r>
            <w:r w:rsidDel="00000000" w:rsidR="00000000" w:rsidRPr="00000000">
              <w:rPr>
                <w:rFonts w:ascii="Times New Roman" w:cs="Times New Roman" w:eastAsia="Times New Roman" w:hAnsi="Times New Roman"/>
                <w:sz w:val="20"/>
                <w:szCs w:val="20"/>
                <w:rtl w:val="0"/>
              </w:rPr>
              <w:t xml:space="preserve">SAZINIES</w:t>
            </w:r>
            <w:r w:rsidDel="00000000" w:rsidR="00000000" w:rsidRPr="00000000">
              <w:rPr>
                <w:rFonts w:ascii="Times New Roman" w:cs="Times New Roman" w:eastAsia="Times New Roman" w:hAnsi="Times New Roman"/>
                <w:sz w:val="20"/>
                <w:szCs w:val="20"/>
                <w:rtl w:val="0"/>
              </w:rPr>
              <w:t xml:space="preserve"> AR MUMS" izmantošana.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1">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1) Pogas "</w:t>
            </w:r>
            <w:r w:rsidDel="00000000" w:rsidR="00000000" w:rsidRPr="00000000">
              <w:rPr>
                <w:rFonts w:ascii="Times New Roman" w:cs="Times New Roman" w:eastAsia="Times New Roman" w:hAnsi="Times New Roman"/>
                <w:sz w:val="20"/>
                <w:szCs w:val="20"/>
                <w:rtl w:val="0"/>
              </w:rPr>
              <w:t xml:space="preserve">SAZINIES</w:t>
            </w:r>
            <w:r w:rsidDel="00000000" w:rsidR="00000000" w:rsidRPr="00000000">
              <w:rPr>
                <w:rFonts w:ascii="Times New Roman" w:cs="Times New Roman" w:eastAsia="Times New Roman" w:hAnsi="Times New Roman"/>
                <w:sz w:val="20"/>
                <w:szCs w:val="20"/>
                <w:rtl w:val="0"/>
              </w:rPr>
              <w:t xml:space="preserve"> AR MUMS" nospiešana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2">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3">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PID.03</w:t>
            </w: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4">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5">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Sadaļas "Kontakti" formas aizpildīšana.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6">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Formas aizpilde sadaļā "Kontakti".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7">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1) Saziņas formas aizpilde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8">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Tastatūra teksta ievadīšanai.</w:t>
            </w:r>
          </w:p>
          <w:p w:rsidR="00000000" w:rsidDel="00000000" w:rsidP="00000000" w:rsidRDefault="00000000" w:rsidRPr="00000000" w14:paraId="00000199">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A">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PID.04</w:t>
            </w: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B">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TID.04.01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C">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Poga "SŪTĪT ZIŅU".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D">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Pēc formas </w:t>
            </w:r>
            <w:r w:rsidDel="00000000" w:rsidR="00000000" w:rsidRPr="00000000">
              <w:rPr>
                <w:rFonts w:ascii="Times New Roman" w:cs="Times New Roman" w:eastAsia="Times New Roman" w:hAnsi="Times New Roman"/>
                <w:sz w:val="20"/>
                <w:szCs w:val="20"/>
                <w:rtl w:val="0"/>
              </w:rPr>
              <w:t xml:space="preserve">aizpildes</w:t>
            </w:r>
            <w:r w:rsidDel="00000000" w:rsidR="00000000" w:rsidRPr="00000000">
              <w:rPr>
                <w:rFonts w:ascii="Times New Roman" w:cs="Times New Roman" w:eastAsia="Times New Roman" w:hAnsi="Times New Roman"/>
                <w:sz w:val="20"/>
                <w:szCs w:val="20"/>
                <w:rtl w:val="0"/>
              </w:rPr>
              <w:t xml:space="preserve"> "SŪTĪT ZIŅU" pogas izmantošana.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E">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1) Pogas "SŪTĪT ZIŅU" nospiešana.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F">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0">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PID.04.01</w:t>
            </w: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1">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2">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Atgriešanās sākumlapā.</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3">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Izmantojot navigācijas joslas logo atgriešanās vietnes sākumlapā.</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4">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1) Navigācijas logo nospiešana.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5">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6">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PID.05</w:t>
            </w: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7">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8">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Uzņēmuma komandas apskate.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9">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Pogas "APSKATĪT VISU KOMANDU" izmantošana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A">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1) Pogas "APSKATĪT VISU KOMANDU" nospiešana.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B">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C">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PID.06</w:t>
            </w: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D">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TID.07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E">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Uzņēmuma atsauksmes navigācijas izmantošana.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F">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Atsauksmju navigācijas joslas pogu izmantošana.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0">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Pogas "&lt;" nospiešana.</w:t>
            </w:r>
          </w:p>
          <w:p w:rsidR="00000000" w:rsidDel="00000000" w:rsidP="00000000" w:rsidRDefault="00000000" w:rsidRPr="00000000" w14:paraId="000001B1">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2) Pogas "&gt;" nospiešana.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2">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3">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PID.07</w:t>
            </w:r>
            <w:r w:rsidDel="00000000" w:rsidR="00000000" w:rsidRPr="00000000">
              <w:rPr>
                <w:rtl w:val="0"/>
              </w:rPr>
            </w:r>
          </w:p>
        </w:tc>
      </w:tr>
      <w:tr>
        <w:trPr>
          <w:cantSplit w:val="0"/>
          <w:trHeight w:val="79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4">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5">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Vietnes footer pogu izmantošana.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6">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Footer sociālo tīklu atvēršana.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7">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Pogas "Instagram" nospiešana.</w:t>
            </w:r>
          </w:p>
          <w:p w:rsidR="00000000" w:rsidDel="00000000" w:rsidP="00000000" w:rsidRDefault="00000000" w:rsidRPr="00000000" w14:paraId="000001B8">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Pogas "Facebook" nospiešana.</w:t>
            </w:r>
          </w:p>
          <w:p w:rsidR="00000000" w:rsidDel="00000000" w:rsidP="00000000" w:rsidRDefault="00000000" w:rsidRPr="00000000" w14:paraId="000001B9">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3) Pogas "LinkedIn" nospiešana.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A">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B">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PID.08</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C">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D">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Pogas "UZ AUGŠU" izmantošana.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E">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F">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1) Pogas "UZ AUGŠU" nospiešana.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0">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1">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PID.09</w:t>
            </w:r>
            <w:r w:rsidDel="00000000" w:rsidR="00000000" w:rsidRPr="00000000">
              <w:rPr>
                <w:rtl w:val="0"/>
              </w:rPr>
            </w:r>
          </w:p>
        </w:tc>
      </w:tr>
      <w:tr>
        <w:trPr>
          <w:cantSplit w:val="0"/>
          <w:trHeight w:val="103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2">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TID.AD.1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3">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Pieslēgšanās sistēmai izmantojot korektus datus.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4">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Pieslēgšanās sistēmai izmantojot korektus datus.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5">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Pieslēgšanas formas aizpilde ar korektiem datiem.</w:t>
            </w:r>
          </w:p>
          <w:p w:rsidR="00000000" w:rsidDel="00000000" w:rsidP="00000000" w:rsidRDefault="00000000" w:rsidRPr="00000000" w14:paraId="000001C6">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2) Pogas "PIESLĒGTIES" nospiešana.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7">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Tastatūra teksta ievadīšanai.</w:t>
            </w:r>
          </w:p>
          <w:p w:rsidR="00000000" w:rsidDel="00000000" w:rsidP="00000000" w:rsidRDefault="00000000" w:rsidRPr="00000000" w14:paraId="000001C8">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9">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PID.AD.1</w:t>
            </w:r>
            <w:r w:rsidDel="00000000" w:rsidR="00000000" w:rsidRPr="00000000">
              <w:rPr>
                <w:rtl w:val="0"/>
              </w:rPr>
            </w:r>
          </w:p>
        </w:tc>
      </w:tr>
      <w:tr>
        <w:trPr>
          <w:cantSplit w:val="0"/>
          <w:trHeight w:val="103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A">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TID.AD.2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B">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Pieslēgšanās sistēmai izmantojot nekorektus datus.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C">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Pieslēgšanās sistēmai izmantojot nekorektus datus.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D">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Pieslēgšanas formas aizpilde ar nekorektiemdatiem.</w:t>
            </w:r>
          </w:p>
          <w:p w:rsidR="00000000" w:rsidDel="00000000" w:rsidP="00000000" w:rsidRDefault="00000000" w:rsidRPr="00000000" w14:paraId="000001CE">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2) Pogas "PIESLĒGTIES" nospiešana.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F">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Tastatūra teksta ievadīšanai.</w:t>
            </w:r>
          </w:p>
          <w:p w:rsidR="00000000" w:rsidDel="00000000" w:rsidP="00000000" w:rsidRDefault="00000000" w:rsidRPr="00000000" w14:paraId="000001D0">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1">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PID.AD.2</w:t>
            </w:r>
            <w:r w:rsidDel="00000000" w:rsidR="00000000" w:rsidRPr="00000000">
              <w:rPr>
                <w:rtl w:val="0"/>
              </w:rPr>
            </w:r>
          </w:p>
        </w:tc>
      </w:tr>
      <w:tr>
        <w:trPr>
          <w:cantSplit w:val="0"/>
          <w:trHeight w:val="127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2">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TID.AD.3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3">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Administrācijas paneļa navigācijas joslas izmantošana.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4">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Izmantojot navigācijas joslu pārvietoties cauri administrācijas panelim.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5">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Sadaļas "Pakalpojumi" atvēršana.</w:t>
            </w:r>
          </w:p>
          <w:p w:rsidR="00000000" w:rsidDel="00000000" w:rsidP="00000000" w:rsidRDefault="00000000" w:rsidRPr="00000000" w14:paraId="000001D6">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Sadaļas "Lietotāji" atvēršana.</w:t>
            </w:r>
          </w:p>
          <w:p w:rsidR="00000000" w:rsidDel="00000000" w:rsidP="00000000" w:rsidRDefault="00000000" w:rsidRPr="00000000" w14:paraId="000001D7">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Sadaļas "Darbinieki" atvēršana.</w:t>
            </w:r>
          </w:p>
          <w:p w:rsidR="00000000" w:rsidDel="00000000" w:rsidP="00000000" w:rsidRDefault="00000000" w:rsidRPr="00000000" w14:paraId="000001D8">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Sadaļas "Amati" atvēršana.</w:t>
            </w:r>
          </w:p>
          <w:p w:rsidR="00000000" w:rsidDel="00000000" w:rsidP="00000000" w:rsidRDefault="00000000" w:rsidRPr="00000000" w14:paraId="000001D9">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5) Sadaļa "Atsauksmes" atvēršana.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A">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B">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PID.AD.3</w:t>
            </w:r>
            <w:r w:rsidDel="00000000" w:rsidR="00000000" w:rsidRPr="00000000">
              <w:rPr>
                <w:rtl w:val="0"/>
              </w:rPr>
            </w:r>
          </w:p>
        </w:tc>
      </w:tr>
      <w:tr>
        <w:trPr>
          <w:cantSplit w:val="0"/>
          <w:trHeight w:val="79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C">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TID.AD.4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D">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"Pakalpojumi" pakalpojumu pievienošana.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E">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Pakalpojumu pievienošana.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F">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Atvērt formu pakalpojumu pievienošanai.</w:t>
            </w:r>
          </w:p>
          <w:p w:rsidR="00000000" w:rsidDel="00000000" w:rsidP="00000000" w:rsidRDefault="00000000" w:rsidRPr="00000000" w14:paraId="000001E0">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2) Pakalpojumu pievienošana.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1">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2">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PID.AD.4</w:t>
            </w:r>
            <w:r w:rsidDel="00000000" w:rsidR="00000000" w:rsidRPr="00000000">
              <w:rPr>
                <w:rtl w:val="0"/>
              </w:rPr>
            </w:r>
          </w:p>
        </w:tc>
      </w:tr>
      <w:tr>
        <w:trPr>
          <w:cantSplit w:val="0"/>
          <w:trHeight w:val="79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3">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TID.AD.5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4">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"Pakalpojumi" datu rediģēšana.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5">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Pakalpojumu rediģēšana.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6">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Atvērt rediģēšanas formu.</w:t>
            </w:r>
          </w:p>
          <w:p w:rsidR="00000000" w:rsidDel="00000000" w:rsidP="00000000" w:rsidRDefault="00000000" w:rsidRPr="00000000" w14:paraId="000001E7">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Rediģēšana.</w:t>
            </w:r>
          </w:p>
          <w:p w:rsidR="00000000" w:rsidDel="00000000" w:rsidP="00000000" w:rsidRDefault="00000000" w:rsidRPr="00000000" w14:paraId="000001E8">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3) Datu saglabāšana.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9">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Tastatūra teksta ievadīšanai.</w:t>
            </w:r>
          </w:p>
          <w:p w:rsidR="00000000" w:rsidDel="00000000" w:rsidP="00000000" w:rsidRDefault="00000000" w:rsidRPr="00000000" w14:paraId="000001EA">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B">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PID.AD.5</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C">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TID.AD.6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D">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"Pakalpojumi" datu dzēšana.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E">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Pakalpojumu dzēšana.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F">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1) Pogas "Dzēst" nospiešana.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0">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1">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PID.AD.6</w:t>
            </w:r>
            <w:r w:rsidDel="00000000" w:rsidR="00000000" w:rsidRPr="00000000">
              <w:rPr>
                <w:rtl w:val="0"/>
              </w:rPr>
            </w:r>
          </w:p>
        </w:tc>
      </w:tr>
      <w:tr>
        <w:trPr>
          <w:cantSplit w:val="0"/>
          <w:trHeight w:val="79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2">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TID.AD.7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3">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"Lietotāji" lietotāju pievienošana.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4">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Lietotāja pievienošana.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5">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Atvērt lietotāja pievienošanas formu.</w:t>
            </w:r>
          </w:p>
          <w:p w:rsidR="00000000" w:rsidDel="00000000" w:rsidP="00000000" w:rsidRDefault="00000000" w:rsidRPr="00000000" w14:paraId="000001F6">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2) Lietotāja pievienošana.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7">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Tastatūra teksta ievadīšanai.</w:t>
            </w:r>
          </w:p>
          <w:p w:rsidR="00000000" w:rsidDel="00000000" w:rsidP="00000000" w:rsidRDefault="00000000" w:rsidRPr="00000000" w14:paraId="000001F8">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9">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PID.AD.7</w:t>
            </w:r>
            <w:r w:rsidDel="00000000" w:rsidR="00000000" w:rsidRPr="00000000">
              <w:rPr>
                <w:rtl w:val="0"/>
              </w:rPr>
            </w:r>
          </w:p>
        </w:tc>
      </w:tr>
      <w:tr>
        <w:trPr>
          <w:cantSplit w:val="0"/>
          <w:trHeight w:val="79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A">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TID.AD.8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B">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"Lietotāji" datu rediģēšana.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C">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Lietotāja rediģēšana.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D">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Atvērt rediģēšanas formu.</w:t>
            </w:r>
          </w:p>
          <w:p w:rsidR="00000000" w:rsidDel="00000000" w:rsidP="00000000" w:rsidRDefault="00000000" w:rsidRPr="00000000" w14:paraId="000001FE">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Rediģēšana.</w:t>
            </w:r>
          </w:p>
          <w:p w:rsidR="00000000" w:rsidDel="00000000" w:rsidP="00000000" w:rsidRDefault="00000000" w:rsidRPr="00000000" w14:paraId="000001FF">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3) Datu saglabāšana.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0">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Tastatūra teksta ievadīšanai.</w:t>
            </w:r>
          </w:p>
          <w:p w:rsidR="00000000" w:rsidDel="00000000" w:rsidP="00000000" w:rsidRDefault="00000000" w:rsidRPr="00000000" w14:paraId="00000201">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2">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PID.AD.8</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3">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TID.AD.9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4">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"Lietotāji" datu dzēšana.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5">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Lietotāja dzēšana.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6">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1) Pogas "Dzēst" nospiešana.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7">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8">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PID.AD.9</w:t>
            </w:r>
            <w:r w:rsidDel="00000000" w:rsidR="00000000" w:rsidRPr="00000000">
              <w:rPr>
                <w:rtl w:val="0"/>
              </w:rPr>
            </w:r>
          </w:p>
        </w:tc>
      </w:tr>
      <w:tr>
        <w:trPr>
          <w:cantSplit w:val="0"/>
          <w:trHeight w:val="79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9">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TID.AD.10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A">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"Darbinieki" darbinieku pievienošana.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B">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Darbinieku pievienošana.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C">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Atvērt darbinieka pievienošanas formu.</w:t>
            </w:r>
          </w:p>
          <w:p w:rsidR="00000000" w:rsidDel="00000000" w:rsidP="00000000" w:rsidRDefault="00000000" w:rsidRPr="00000000" w14:paraId="0000020D">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2) Darbinieku pievienošana.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E">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Tastatūra teksta ievadīšanai.</w:t>
            </w:r>
          </w:p>
          <w:p w:rsidR="00000000" w:rsidDel="00000000" w:rsidP="00000000" w:rsidRDefault="00000000" w:rsidRPr="00000000" w14:paraId="0000020F">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0">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PID.AD.10</w:t>
            </w:r>
            <w:r w:rsidDel="00000000" w:rsidR="00000000" w:rsidRPr="00000000">
              <w:rPr>
                <w:rtl w:val="0"/>
              </w:rPr>
            </w:r>
          </w:p>
        </w:tc>
      </w:tr>
      <w:tr>
        <w:trPr>
          <w:cantSplit w:val="0"/>
          <w:trHeight w:val="79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1">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TID.AD.11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2">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Sadaļa "Darbinieki" darbinieku rediģēšana.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3">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Darbinieku rediģēšana.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4">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Atvērt rediģēšanas formu.</w:t>
            </w:r>
          </w:p>
          <w:p w:rsidR="00000000" w:rsidDel="00000000" w:rsidP="00000000" w:rsidRDefault="00000000" w:rsidRPr="00000000" w14:paraId="00000215">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Rediģēšana.</w:t>
            </w:r>
          </w:p>
          <w:p w:rsidR="00000000" w:rsidDel="00000000" w:rsidP="00000000" w:rsidRDefault="00000000" w:rsidRPr="00000000" w14:paraId="00000216">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3) Datu saglabāšana.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7">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Tastatūra teksta ievadīšanai.</w:t>
            </w:r>
          </w:p>
          <w:p w:rsidR="00000000" w:rsidDel="00000000" w:rsidP="00000000" w:rsidRDefault="00000000" w:rsidRPr="00000000" w14:paraId="00000218">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9">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PID.AD.11</w:t>
            </w: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A">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TID.AD.12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B">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"Darbinieki" darbinieku dzēšana.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C">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Darbinieku dzēšana.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D">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1) Pogas "Dzēst" nospiešana.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E">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F">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PID.AD.12</w:t>
            </w:r>
            <w:r w:rsidDel="00000000" w:rsidR="00000000" w:rsidRPr="00000000">
              <w:rPr>
                <w:rtl w:val="0"/>
              </w:rPr>
            </w:r>
          </w:p>
        </w:tc>
      </w:tr>
      <w:tr>
        <w:trPr>
          <w:cantSplit w:val="0"/>
          <w:trHeight w:val="79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0">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TID.AD.13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1">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"Amati" amata pievienošana.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2">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Amata pievienošana.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3">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Atvērt amatu pievienošanas formu.</w:t>
            </w:r>
          </w:p>
          <w:p w:rsidR="00000000" w:rsidDel="00000000" w:rsidP="00000000" w:rsidRDefault="00000000" w:rsidRPr="00000000" w14:paraId="00000224">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2) Amata pievienošana.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5">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Tastatūra teksta ievadīšanai.</w:t>
            </w:r>
          </w:p>
          <w:p w:rsidR="00000000" w:rsidDel="00000000" w:rsidP="00000000" w:rsidRDefault="00000000" w:rsidRPr="00000000" w14:paraId="00000226">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7">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PID.AD.13</w:t>
            </w:r>
            <w:r w:rsidDel="00000000" w:rsidR="00000000" w:rsidRPr="00000000">
              <w:rPr>
                <w:rtl w:val="0"/>
              </w:rPr>
            </w:r>
          </w:p>
        </w:tc>
      </w:tr>
      <w:tr>
        <w:trPr>
          <w:cantSplit w:val="0"/>
          <w:trHeight w:val="79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8">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TID.AD.14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9">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"Amati" amatu rediģēšana.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A">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Amata rediģēšana.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B">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Atvērt rediģēšanas formu.</w:t>
            </w:r>
          </w:p>
          <w:p w:rsidR="00000000" w:rsidDel="00000000" w:rsidP="00000000" w:rsidRDefault="00000000" w:rsidRPr="00000000" w14:paraId="0000022C">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Rediģēšana.</w:t>
            </w:r>
          </w:p>
          <w:p w:rsidR="00000000" w:rsidDel="00000000" w:rsidP="00000000" w:rsidRDefault="00000000" w:rsidRPr="00000000" w14:paraId="0000022D">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3) Datu saglabāšana.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E">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Tastatūra teksta ievadīšanai.</w:t>
            </w:r>
          </w:p>
          <w:p w:rsidR="00000000" w:rsidDel="00000000" w:rsidP="00000000" w:rsidRDefault="00000000" w:rsidRPr="00000000" w14:paraId="0000022F">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0">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PID.AD.14</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1">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TID.AD.15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2">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"Amati" amatu dzēšana.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3">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Amata dzēšana.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4">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1) Pogas "Dzēst" nospiešana.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5">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6">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PID.AD.15</w:t>
            </w: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7">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TID.AD.16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8">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"Atsauksmes" </w:t>
            </w:r>
            <w:r w:rsidDel="00000000" w:rsidR="00000000" w:rsidRPr="00000000">
              <w:rPr>
                <w:rFonts w:ascii="Times New Roman" w:cs="Times New Roman" w:eastAsia="Times New Roman" w:hAnsi="Times New Roman"/>
                <w:sz w:val="20"/>
                <w:szCs w:val="20"/>
                <w:rtl w:val="0"/>
              </w:rPr>
              <w:t xml:space="preserve">atsauksmju</w:t>
            </w:r>
            <w:r w:rsidDel="00000000" w:rsidR="00000000" w:rsidRPr="00000000">
              <w:rPr>
                <w:rFonts w:ascii="Times New Roman" w:cs="Times New Roman" w:eastAsia="Times New Roman" w:hAnsi="Times New Roman"/>
                <w:sz w:val="20"/>
                <w:szCs w:val="20"/>
                <w:rtl w:val="0"/>
              </w:rPr>
              <w:t xml:space="preserve"> pievienošana.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9">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Atsauksmju pievienošana.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A">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Atvērt </w:t>
            </w:r>
            <w:r w:rsidDel="00000000" w:rsidR="00000000" w:rsidRPr="00000000">
              <w:rPr>
                <w:rFonts w:ascii="Times New Roman" w:cs="Times New Roman" w:eastAsia="Times New Roman" w:hAnsi="Times New Roman"/>
                <w:sz w:val="20"/>
                <w:szCs w:val="20"/>
                <w:rtl w:val="0"/>
              </w:rPr>
              <w:t xml:space="preserve">atsauksmju</w:t>
            </w:r>
            <w:r w:rsidDel="00000000" w:rsidR="00000000" w:rsidRPr="00000000">
              <w:rPr>
                <w:rFonts w:ascii="Times New Roman" w:cs="Times New Roman" w:eastAsia="Times New Roman" w:hAnsi="Times New Roman"/>
                <w:sz w:val="20"/>
                <w:szCs w:val="20"/>
                <w:rtl w:val="0"/>
              </w:rPr>
              <w:t xml:space="preserve"> formu.</w:t>
            </w:r>
          </w:p>
          <w:p w:rsidR="00000000" w:rsidDel="00000000" w:rsidP="00000000" w:rsidRDefault="00000000" w:rsidRPr="00000000" w14:paraId="0000023B">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2) Formas aizpildīšana.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C">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Tastatūra teksta ievadīšanai.</w:t>
            </w:r>
          </w:p>
          <w:p w:rsidR="00000000" w:rsidDel="00000000" w:rsidP="00000000" w:rsidRDefault="00000000" w:rsidRPr="00000000" w14:paraId="0000023D">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E">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PID.AD.16</w:t>
            </w:r>
            <w:r w:rsidDel="00000000" w:rsidR="00000000" w:rsidRPr="00000000">
              <w:rPr>
                <w:rtl w:val="0"/>
              </w:rPr>
            </w:r>
          </w:p>
        </w:tc>
      </w:tr>
      <w:tr>
        <w:trPr>
          <w:cantSplit w:val="0"/>
          <w:trHeight w:val="79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F">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TID.AD.17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0">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"Atsauksmes" </w:t>
            </w:r>
            <w:r w:rsidDel="00000000" w:rsidR="00000000" w:rsidRPr="00000000">
              <w:rPr>
                <w:rFonts w:ascii="Times New Roman" w:cs="Times New Roman" w:eastAsia="Times New Roman" w:hAnsi="Times New Roman"/>
                <w:sz w:val="20"/>
                <w:szCs w:val="20"/>
                <w:rtl w:val="0"/>
              </w:rPr>
              <w:t xml:space="preserve">atsauksmju</w:t>
            </w:r>
            <w:r w:rsidDel="00000000" w:rsidR="00000000" w:rsidRPr="00000000">
              <w:rPr>
                <w:rFonts w:ascii="Times New Roman" w:cs="Times New Roman" w:eastAsia="Times New Roman" w:hAnsi="Times New Roman"/>
                <w:sz w:val="20"/>
                <w:szCs w:val="20"/>
                <w:rtl w:val="0"/>
              </w:rPr>
              <w:t xml:space="preserve"> rediģēšana.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1">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Atsauksmju rediģēšana.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2">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Atvērt rediģēšanas formu.</w:t>
            </w:r>
          </w:p>
          <w:p w:rsidR="00000000" w:rsidDel="00000000" w:rsidP="00000000" w:rsidRDefault="00000000" w:rsidRPr="00000000" w14:paraId="00000243">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Rediģēšana.</w:t>
            </w:r>
          </w:p>
          <w:p w:rsidR="00000000" w:rsidDel="00000000" w:rsidP="00000000" w:rsidRDefault="00000000" w:rsidRPr="00000000" w14:paraId="00000244">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3) Datu saglabāšana.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5">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Tastatūra teksta ievadīšanai.</w:t>
            </w:r>
          </w:p>
          <w:p w:rsidR="00000000" w:rsidDel="00000000" w:rsidP="00000000" w:rsidRDefault="00000000" w:rsidRPr="00000000" w14:paraId="00000246">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7">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PID.AD.17</w:t>
            </w: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8">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TID.AD.18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9">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"Atsauksmes" </w:t>
            </w:r>
            <w:r w:rsidDel="00000000" w:rsidR="00000000" w:rsidRPr="00000000">
              <w:rPr>
                <w:rFonts w:ascii="Times New Roman" w:cs="Times New Roman" w:eastAsia="Times New Roman" w:hAnsi="Times New Roman"/>
                <w:sz w:val="20"/>
                <w:szCs w:val="20"/>
                <w:rtl w:val="0"/>
              </w:rPr>
              <w:t xml:space="preserve">atsauksmju</w:t>
            </w:r>
            <w:r w:rsidDel="00000000" w:rsidR="00000000" w:rsidRPr="00000000">
              <w:rPr>
                <w:rFonts w:ascii="Times New Roman" w:cs="Times New Roman" w:eastAsia="Times New Roman" w:hAnsi="Times New Roman"/>
                <w:sz w:val="20"/>
                <w:szCs w:val="20"/>
                <w:rtl w:val="0"/>
              </w:rPr>
              <w:t xml:space="preserve"> dzēšana.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A">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Atsauksmju dzēšana.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B">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1) Pogas "Dzēst" nospiešana.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C">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D">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PID.AD.18</w:t>
            </w:r>
            <w:r w:rsidDel="00000000" w:rsidR="00000000" w:rsidRPr="00000000">
              <w:rPr>
                <w:rtl w:val="0"/>
              </w:rPr>
            </w:r>
          </w:p>
        </w:tc>
      </w:tr>
      <w:tr>
        <w:trPr>
          <w:cantSplit w:val="0"/>
          <w:trHeight w:val="79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E">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TID.AD.19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F">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Atslēgšanās no administrācijas paneļa.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0">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Atslēgšanās no administrācijas paneļa izmantojot pogu navigācijas joslas apakšā.</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1">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Pogas "lietotāja vārds" nospiešana.</w:t>
            </w:r>
          </w:p>
          <w:p w:rsidR="00000000" w:rsidDel="00000000" w:rsidP="00000000" w:rsidRDefault="00000000" w:rsidRPr="00000000" w14:paraId="00000252">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2) Izrakstīties.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3">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Kreisās peles klikšķis.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4">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PID.AD.19</w:t>
            </w:r>
            <w:r w:rsidDel="00000000" w:rsidR="00000000" w:rsidRPr="00000000">
              <w:rPr>
                <w:rtl w:val="0"/>
              </w:rPr>
            </w:r>
          </w:p>
        </w:tc>
      </w:tr>
    </w:tbl>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pStyle w:val="Heading2"/>
        <w:rPr/>
      </w:pPr>
      <w:bookmarkStart w:colFirst="0" w:colLast="0" w:name="_2bn6wsx" w:id="27"/>
      <w:bookmarkEnd w:id="27"/>
      <w:r w:rsidDel="00000000" w:rsidR="00000000" w:rsidRPr="00000000">
        <w:rPr>
          <w:sz w:val="24"/>
          <w:szCs w:val="24"/>
          <w:rtl w:val="0"/>
        </w:rPr>
        <w:t xml:space="preserve">6.3. Testēšanas žurnāls</w:t>
      </w:r>
      <w:r w:rsidDel="00000000" w:rsidR="00000000" w:rsidRPr="00000000">
        <w:rPr>
          <w:rtl w:val="0"/>
        </w:rPr>
      </w:r>
    </w:p>
    <w:tbl>
      <w:tblPr>
        <w:tblStyle w:val="Table3"/>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1110"/>
        <w:gridCol w:w="1110"/>
        <w:gridCol w:w="1830"/>
        <w:gridCol w:w="1110"/>
        <w:gridCol w:w="1305"/>
        <w:gridCol w:w="915"/>
        <w:tblGridChange w:id="0">
          <w:tblGrid>
            <w:gridCol w:w="1110"/>
            <w:gridCol w:w="1110"/>
            <w:gridCol w:w="1110"/>
            <w:gridCol w:w="1830"/>
            <w:gridCol w:w="1110"/>
            <w:gridCol w:w="1305"/>
            <w:gridCol w:w="91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2c4c9" w:val="clear"/>
            <w:tcMar>
              <w:top w:w="40.0" w:type="dxa"/>
              <w:left w:w="40.0" w:type="dxa"/>
              <w:bottom w:w="40.0" w:type="dxa"/>
              <w:right w:w="40.0" w:type="dxa"/>
            </w:tcMar>
            <w:vAlign w:val="center"/>
          </w:tcPr>
          <w:p w:rsidR="00000000" w:rsidDel="00000000" w:rsidP="00000000" w:rsidRDefault="00000000" w:rsidRPr="00000000" w14:paraId="0000025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Testēšanas ID</w:t>
            </w:r>
          </w:p>
        </w:tc>
        <w:tc>
          <w:tcPr>
            <w:tcBorders>
              <w:top w:color="000000" w:space="0" w:sz="6" w:val="single"/>
              <w:left w:color="cccccc" w:space="0" w:sz="6" w:val="single"/>
              <w:bottom w:color="000000" w:space="0" w:sz="6" w:val="single"/>
              <w:right w:color="000000" w:space="0" w:sz="6" w:val="single"/>
            </w:tcBorders>
            <w:shd w:fill="a2c4c9" w:val="clear"/>
            <w:tcMar>
              <w:top w:w="40.0" w:type="dxa"/>
              <w:left w:w="40.0" w:type="dxa"/>
              <w:bottom w:w="40.0" w:type="dxa"/>
              <w:right w:w="40.0" w:type="dxa"/>
            </w:tcMar>
            <w:vAlign w:val="center"/>
          </w:tcPr>
          <w:p w:rsidR="00000000" w:rsidDel="00000000" w:rsidP="00000000" w:rsidRDefault="00000000" w:rsidRPr="00000000" w14:paraId="0000025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Datums</w:t>
            </w:r>
          </w:p>
        </w:tc>
        <w:tc>
          <w:tcPr>
            <w:tcBorders>
              <w:top w:color="000000" w:space="0" w:sz="6" w:val="single"/>
              <w:left w:color="cccccc" w:space="0" w:sz="6" w:val="single"/>
              <w:bottom w:color="000000" w:space="0" w:sz="6" w:val="single"/>
              <w:right w:color="000000" w:space="0" w:sz="6" w:val="single"/>
            </w:tcBorders>
            <w:shd w:fill="a2c4c9" w:val="clear"/>
            <w:tcMar>
              <w:top w:w="40.0" w:type="dxa"/>
              <w:left w:w="40.0" w:type="dxa"/>
              <w:bottom w:w="40.0" w:type="dxa"/>
              <w:right w:w="40.0" w:type="dxa"/>
            </w:tcMar>
            <w:vAlign w:val="center"/>
          </w:tcPr>
          <w:p w:rsidR="00000000" w:rsidDel="00000000" w:rsidP="00000000" w:rsidRDefault="00000000" w:rsidRPr="00000000" w14:paraId="0000025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Testpiemēra ID</w:t>
            </w:r>
          </w:p>
        </w:tc>
        <w:tc>
          <w:tcPr>
            <w:tcBorders>
              <w:top w:color="000000" w:space="0" w:sz="6" w:val="single"/>
              <w:left w:color="cccccc" w:space="0" w:sz="6" w:val="single"/>
              <w:bottom w:color="000000" w:space="0" w:sz="6" w:val="single"/>
              <w:right w:color="000000" w:space="0" w:sz="6" w:val="single"/>
            </w:tcBorders>
            <w:shd w:fill="a2c4c9" w:val="clear"/>
            <w:tcMar>
              <w:top w:w="40.0" w:type="dxa"/>
              <w:left w:w="40.0" w:type="dxa"/>
              <w:bottom w:w="40.0" w:type="dxa"/>
              <w:right w:w="40.0" w:type="dxa"/>
            </w:tcMar>
            <w:vAlign w:val="center"/>
          </w:tcPr>
          <w:p w:rsidR="00000000" w:rsidDel="00000000" w:rsidP="00000000" w:rsidRDefault="00000000" w:rsidRPr="00000000" w14:paraId="0000025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Testpiemēra nosaukums</w:t>
            </w:r>
          </w:p>
        </w:tc>
        <w:tc>
          <w:tcPr>
            <w:tcBorders>
              <w:top w:color="000000" w:space="0" w:sz="6" w:val="single"/>
              <w:left w:color="cccccc" w:space="0" w:sz="6" w:val="single"/>
              <w:bottom w:color="000000" w:space="0" w:sz="6" w:val="single"/>
              <w:right w:color="000000" w:space="0" w:sz="6" w:val="single"/>
            </w:tcBorders>
            <w:shd w:fill="a2c4c9" w:val="clear"/>
            <w:tcMar>
              <w:top w:w="40.0" w:type="dxa"/>
              <w:left w:w="40.0" w:type="dxa"/>
              <w:bottom w:w="40.0" w:type="dxa"/>
              <w:right w:w="40.0" w:type="dxa"/>
            </w:tcMar>
            <w:vAlign w:val="center"/>
          </w:tcPr>
          <w:p w:rsidR="00000000" w:rsidDel="00000000" w:rsidP="00000000" w:rsidRDefault="00000000" w:rsidRPr="00000000" w14:paraId="0000025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Testētājs</w:t>
            </w:r>
          </w:p>
        </w:tc>
        <w:tc>
          <w:tcPr>
            <w:tcBorders>
              <w:top w:color="000000" w:space="0" w:sz="6" w:val="single"/>
              <w:left w:color="cccccc" w:space="0" w:sz="6" w:val="single"/>
              <w:bottom w:color="000000" w:space="0" w:sz="6" w:val="single"/>
              <w:right w:color="000000" w:space="0" w:sz="6" w:val="single"/>
            </w:tcBorders>
            <w:shd w:fill="a2c4c9" w:val="clear"/>
            <w:tcMar>
              <w:top w:w="40.0" w:type="dxa"/>
              <w:left w:w="40.0" w:type="dxa"/>
              <w:bottom w:w="40.0" w:type="dxa"/>
              <w:right w:w="40.0" w:type="dxa"/>
            </w:tcMar>
            <w:vAlign w:val="center"/>
          </w:tcPr>
          <w:p w:rsidR="00000000" w:rsidDel="00000000" w:rsidP="00000000" w:rsidRDefault="00000000" w:rsidRPr="00000000" w14:paraId="0000025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Rezultāts</w:t>
            </w:r>
          </w:p>
        </w:tc>
        <w:tc>
          <w:tcPr>
            <w:tcBorders>
              <w:top w:color="000000" w:space="0" w:sz="6" w:val="single"/>
              <w:left w:color="cccccc" w:space="0" w:sz="6" w:val="single"/>
              <w:bottom w:color="000000" w:space="0" w:sz="6" w:val="single"/>
              <w:right w:color="000000" w:space="0" w:sz="6" w:val="single"/>
            </w:tcBorders>
            <w:shd w:fill="a2c4c9" w:val="clear"/>
            <w:tcMar>
              <w:top w:w="40.0" w:type="dxa"/>
              <w:left w:w="40.0" w:type="dxa"/>
              <w:bottom w:w="40.0" w:type="dxa"/>
              <w:right w:w="40.0" w:type="dxa"/>
            </w:tcMar>
            <w:vAlign w:val="center"/>
          </w:tcPr>
          <w:p w:rsidR="00000000" w:rsidDel="00000000" w:rsidP="00000000" w:rsidRDefault="00000000" w:rsidRPr="00000000" w14:paraId="0000025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Kļūdu ziņojums</w:t>
            </w:r>
          </w:p>
        </w:tc>
      </w:tr>
      <w:tr>
        <w:trPr>
          <w:cantSplit w:val="0"/>
          <w:trHeight w:val="315" w:hRule="atLeast"/>
          <w:tblHeader w:val="0"/>
        </w:trPr>
        <w:tc>
          <w:tcPr>
            <w:gridSpan w:val="7"/>
            <w:tcBorders>
              <w:top w:color="cccccc"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5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Black Box</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TS.01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TID.01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9">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Vietnes atvēršana.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26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C">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TS.02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TID.02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70">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Navigācijas joslas izmantošana.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7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27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73">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7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TS.03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7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7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TID.03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77">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Mājaslapas "</w:t>
            </w:r>
            <w:r w:rsidDel="00000000" w:rsidR="00000000" w:rsidRPr="00000000">
              <w:rPr>
                <w:rFonts w:ascii="Times New Roman" w:cs="Times New Roman" w:eastAsia="Times New Roman" w:hAnsi="Times New Roman"/>
                <w:sz w:val="20"/>
                <w:szCs w:val="20"/>
                <w:rtl w:val="0"/>
              </w:rPr>
              <w:t xml:space="preserve">SAZINIES</w:t>
            </w:r>
            <w:r w:rsidDel="00000000" w:rsidR="00000000" w:rsidRPr="00000000">
              <w:rPr>
                <w:rFonts w:ascii="Times New Roman" w:cs="Times New Roman" w:eastAsia="Times New Roman" w:hAnsi="Times New Roman"/>
                <w:sz w:val="20"/>
                <w:szCs w:val="20"/>
                <w:rtl w:val="0"/>
              </w:rPr>
              <w:t xml:space="preserve"> AR MUMS" pogas izmantošana.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7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27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7A">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7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TS.04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7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7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TID.04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7E">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Sadaļas "Kontakti" formas aizpildīšana.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7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28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1">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TS.04.01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TID.04.01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5">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Poga "SŪTĪT ZIŅU".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28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Vēstule netiek nosūtīta.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TS.05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TID.05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C">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Atgriešanās sākumlapā.</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28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F">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9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TS.06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9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9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TID.06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93">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Uzņēmuma komandas apskate.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9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29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96">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9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TS.07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9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9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TID.07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9A">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Uzņēmuma atsauksmes navigācijas izmantošana.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9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29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9D">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9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TS.08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9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A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TID.08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A1">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Vietnes footer pogu izmantošana.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A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2A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A4">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A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TS.09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A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A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TID.09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A8">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Pogas "UZ AUGŠU" izmantošana.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A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2A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AB">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TS.AD.01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A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TID.AD.01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F">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Pieslēgšanās sistēmai izmantojot korektus datus.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B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2B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2">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472.9101562499998"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TS.AD.02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B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TID.AD.02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6">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Pieslēgšanās sistēmai izmantojot nekorektus datus.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B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2B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9">
            <w:pPr>
              <w:widowControl w:val="0"/>
              <w:spacing w:after="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79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TS.AD.03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B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TID.AD.03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D">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Administrācijas paneļa navigācijas joslas izmantošana.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B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2B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0">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TS.AD.04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C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TID.AD.04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4">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"Pakalpojumi" pakalpojumu pievienošana.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C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2C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7">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TS.AD.05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C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TID.AD.05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B">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"Pakalpojumi" datu rediģēšana.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C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2C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E">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TS.AD.06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D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TID.AD.06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2">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"Pakalpojumi" datu dzēšana.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D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2D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5">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TS.AD.07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D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TID.AD.07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9">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"Lietotāji" lietotāju pievienošana.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D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2D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C">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TS.AD.08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D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TID.AD.08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0">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"Lietotāji" datu rediģēšana.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E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2E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3">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TS.AD.09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E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TID.AD.09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7">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"Lietotāji" datu dzēšana.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E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2E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A">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TS.AD.10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E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TID.AD.10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E">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"Darbinieki" darbinieku pievienošana.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E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2F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1">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TS.AD.11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F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TID.AD.11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5">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Sadaļa "Darbinieki" darbinieku rediģēšana.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F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2F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8">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TS.AD.12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F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TID.AD.12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C">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"Darbinieki" darbinieku dzēšana.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F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2F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F">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TS.AD.13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TID.AD.13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3">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"Amati" amata pievienošana.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30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6">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TS.AD.14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TID.AD.14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A">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"Amati" amatu rediģēšana.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30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D">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TS.AD.15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TID.AD.15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1">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"Amati" amatu dzēšana.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31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4">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TS.AD.16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TID.AD.16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8">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"Atsauksmes" </w:t>
            </w:r>
            <w:r w:rsidDel="00000000" w:rsidR="00000000" w:rsidRPr="00000000">
              <w:rPr>
                <w:rFonts w:ascii="Times New Roman" w:cs="Times New Roman" w:eastAsia="Times New Roman" w:hAnsi="Times New Roman"/>
                <w:sz w:val="20"/>
                <w:szCs w:val="20"/>
                <w:rtl w:val="0"/>
              </w:rPr>
              <w:t xml:space="preserve">atsauksmju</w:t>
            </w:r>
            <w:r w:rsidDel="00000000" w:rsidR="00000000" w:rsidRPr="00000000">
              <w:rPr>
                <w:rFonts w:ascii="Times New Roman" w:cs="Times New Roman" w:eastAsia="Times New Roman" w:hAnsi="Times New Roman"/>
                <w:sz w:val="20"/>
                <w:szCs w:val="20"/>
                <w:rtl w:val="0"/>
              </w:rPr>
              <w:t xml:space="preserve"> pievienošana.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31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B">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TS.AD.17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TID.AD.17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F">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"Atsauksmes" </w:t>
            </w:r>
            <w:r w:rsidDel="00000000" w:rsidR="00000000" w:rsidRPr="00000000">
              <w:rPr>
                <w:rFonts w:ascii="Times New Roman" w:cs="Times New Roman" w:eastAsia="Times New Roman" w:hAnsi="Times New Roman"/>
                <w:sz w:val="20"/>
                <w:szCs w:val="20"/>
                <w:rtl w:val="0"/>
              </w:rPr>
              <w:t xml:space="preserve">atsauksmju</w:t>
            </w:r>
            <w:r w:rsidDel="00000000" w:rsidR="00000000" w:rsidRPr="00000000">
              <w:rPr>
                <w:rFonts w:ascii="Times New Roman" w:cs="Times New Roman" w:eastAsia="Times New Roman" w:hAnsi="Times New Roman"/>
                <w:sz w:val="20"/>
                <w:szCs w:val="20"/>
                <w:rtl w:val="0"/>
              </w:rPr>
              <w:t xml:space="preserve"> rediģēšana.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32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2">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TS.AD.18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TID.AD.18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6">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Sadaļā "Atsauksmes" </w:t>
            </w:r>
            <w:r w:rsidDel="00000000" w:rsidR="00000000" w:rsidRPr="00000000">
              <w:rPr>
                <w:rFonts w:ascii="Times New Roman" w:cs="Times New Roman" w:eastAsia="Times New Roman" w:hAnsi="Times New Roman"/>
                <w:sz w:val="20"/>
                <w:szCs w:val="20"/>
                <w:rtl w:val="0"/>
              </w:rPr>
              <w:t xml:space="preserve">atsauksmju</w:t>
            </w:r>
            <w:r w:rsidDel="00000000" w:rsidR="00000000" w:rsidRPr="00000000">
              <w:rPr>
                <w:rFonts w:ascii="Times New Roman" w:cs="Times New Roman" w:eastAsia="Times New Roman" w:hAnsi="Times New Roman"/>
                <w:sz w:val="20"/>
                <w:szCs w:val="20"/>
                <w:rtl w:val="0"/>
              </w:rPr>
              <w:t xml:space="preserve"> dzēšana.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32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9">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TS.AD.19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26.05.2023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TID.AD.19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D">
            <w:pPr>
              <w:widowControl w:val="0"/>
              <w:spacing w:after="0" w:line="276" w:lineRule="auto"/>
              <w:rPr>
                <w:rFonts w:ascii="Arial" w:cs="Arial" w:eastAsia="Arial" w:hAnsi="Arial"/>
                <w:sz w:val="20"/>
                <w:szCs w:val="20"/>
              </w:rPr>
            </w:pPr>
            <w:r w:rsidDel="00000000" w:rsidR="00000000" w:rsidRPr="00000000">
              <w:rPr>
                <w:rFonts w:ascii="Times New Roman" w:cs="Times New Roman" w:eastAsia="Times New Roman" w:hAnsi="Times New Roman"/>
                <w:sz w:val="20"/>
                <w:szCs w:val="20"/>
                <w:rtl w:val="0"/>
              </w:rPr>
              <w:t xml:space="preserve">Atslēgšanās no administrācijas paneļa.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Niks Mesters</w:t>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32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Veiksmīgs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0">
            <w:pPr>
              <w:widowControl w:val="0"/>
              <w:spacing w:after="0" w:line="276"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rFonts w:ascii="Times New Roman" w:cs="Times New Roman" w:eastAsia="Times New Roman" w:hAnsi="Times New Roman"/>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33">
      <w:pPr>
        <w:pStyle w:val="Heading1"/>
        <w:ind w:firstLine="158"/>
        <w:rPr>
          <w:sz w:val="28"/>
          <w:szCs w:val="28"/>
        </w:rPr>
      </w:pPr>
      <w:bookmarkStart w:colFirst="0" w:colLast="0" w:name="_qsh70q" w:id="28"/>
      <w:bookmarkEnd w:id="28"/>
      <w:r w:rsidDel="00000000" w:rsidR="00000000" w:rsidRPr="00000000">
        <w:rPr>
          <w:sz w:val="28"/>
          <w:szCs w:val="28"/>
          <w:rtl w:val="0"/>
        </w:rPr>
        <w:t xml:space="preserve">7. Secinājumi</w:t>
      </w:r>
    </w:p>
    <w:p w:rsidR="00000000" w:rsidDel="00000000" w:rsidP="00000000" w:rsidRDefault="00000000" w:rsidRPr="00000000" w14:paraId="00000334">
      <w:pPr>
        <w:spacing w:line="360" w:lineRule="auto"/>
        <w:ind w:firstLine="850.3937007874017"/>
        <w:jc w:val="both"/>
        <w:rPr/>
      </w:pPr>
      <w:r w:rsidDel="00000000" w:rsidR="00000000" w:rsidRPr="00000000">
        <w:rPr>
          <w:rFonts w:ascii="Times New Roman" w:cs="Times New Roman" w:eastAsia="Times New Roman" w:hAnsi="Times New Roman"/>
          <w:sz w:val="24"/>
          <w:szCs w:val="24"/>
          <w:rtl w:val="0"/>
        </w:rPr>
        <w:t xml:space="preserve">Esmu apmierināts ar savu paveikto darbu, esmu ieviesis visas funkcionālās prasības ko esmu minējis dokumentā. Darba izstrādes laikā nevēlos teikt, ka saskāros ar daudz problēmām, jo nav noslēpums, ka šo daru otro reizi, taču nebūt nav tā ka nebija grūtības. Darbu izstrādi </w:t>
      </w:r>
      <w:r w:rsidDel="00000000" w:rsidR="00000000" w:rsidRPr="00000000">
        <w:rPr>
          <w:rFonts w:ascii="Times New Roman" w:cs="Times New Roman" w:eastAsia="Times New Roman" w:hAnsi="Times New Roman"/>
          <w:sz w:val="24"/>
          <w:szCs w:val="24"/>
          <w:rtl w:val="0"/>
        </w:rPr>
        <w:t xml:space="preserve">veicu salīdzinoši lēni ar</w:t>
      </w:r>
      <w:r w:rsidDel="00000000" w:rsidR="00000000" w:rsidRPr="00000000">
        <w:rPr>
          <w:rFonts w:ascii="Times New Roman" w:cs="Times New Roman" w:eastAsia="Times New Roman" w:hAnsi="Times New Roman"/>
          <w:sz w:val="24"/>
          <w:szCs w:val="24"/>
          <w:rtl w:val="0"/>
        </w:rPr>
        <w:t xml:space="preserve"> domu nesteigties, steidzoties bieži vien </w:t>
      </w:r>
      <w:r w:rsidDel="00000000" w:rsidR="00000000" w:rsidRPr="00000000">
        <w:rPr>
          <w:rFonts w:ascii="Times New Roman" w:cs="Times New Roman" w:eastAsia="Times New Roman" w:hAnsi="Times New Roman"/>
          <w:sz w:val="24"/>
          <w:szCs w:val="24"/>
          <w:rtl w:val="0"/>
        </w:rPr>
        <w:t xml:space="preserve">tiek</w:t>
      </w:r>
      <w:r w:rsidDel="00000000" w:rsidR="00000000" w:rsidRPr="00000000">
        <w:rPr>
          <w:rFonts w:ascii="Times New Roman" w:cs="Times New Roman" w:eastAsia="Times New Roman" w:hAnsi="Times New Roman"/>
          <w:sz w:val="24"/>
          <w:szCs w:val="24"/>
          <w:rtl w:val="0"/>
        </w:rPr>
        <w:t xml:space="preserve"> pieļautas daudz neuzmanības kļūdas, tāpēc šāda izvēle. Sāku pie pašas mājaslapas strādāt šī gada janvāri, uzliku sev mazu ultimātu, ka sākšu to pēc jaunāgada. Projekta izstrādes laikā sapratu, ka mazliet būšu pazaudējis savas prasmes, taču lēnā garā ar internetā pieejamo palīdzību sāku tās atsvaidzināt un pēc tam jau mājaslapas izveide notika ar vien ātrāk un ātrāk. Ilgi strādāju pie vietnes dizaina, jo pēc interneta </w:t>
      </w:r>
      <w:r w:rsidDel="00000000" w:rsidR="00000000" w:rsidRPr="00000000">
        <w:rPr>
          <w:rFonts w:ascii="Times New Roman" w:cs="Times New Roman" w:eastAsia="Times New Roman" w:hAnsi="Times New Roman"/>
          <w:sz w:val="24"/>
          <w:szCs w:val="24"/>
          <w:rtl w:val="0"/>
        </w:rPr>
        <w:t xml:space="preserve">resursiem</w:t>
      </w:r>
      <w:r w:rsidDel="00000000" w:rsidR="00000000" w:rsidRPr="00000000">
        <w:rPr>
          <w:rFonts w:ascii="Times New Roman" w:cs="Times New Roman" w:eastAsia="Times New Roman" w:hAnsi="Times New Roman"/>
          <w:sz w:val="24"/>
          <w:szCs w:val="24"/>
          <w:rtl w:val="0"/>
        </w:rPr>
        <w:t xml:space="preserve"> bieži vien tiek </w:t>
      </w:r>
      <w:r w:rsidDel="00000000" w:rsidR="00000000" w:rsidRPr="00000000">
        <w:rPr>
          <w:rFonts w:ascii="Times New Roman" w:cs="Times New Roman" w:eastAsia="Times New Roman" w:hAnsi="Times New Roman"/>
          <w:sz w:val="24"/>
          <w:szCs w:val="24"/>
          <w:rtl w:val="0"/>
        </w:rPr>
        <w:t xml:space="preserve">ieteikts</w:t>
      </w:r>
      <w:r w:rsidDel="00000000" w:rsidR="00000000" w:rsidRPr="00000000">
        <w:rPr>
          <w:rFonts w:ascii="Times New Roman" w:cs="Times New Roman" w:eastAsia="Times New Roman" w:hAnsi="Times New Roman"/>
          <w:sz w:val="24"/>
          <w:szCs w:val="24"/>
          <w:rtl w:val="0"/>
        </w:rPr>
        <w:t xml:space="preserve">, ka tomēr vajag iemacīties vismaz pamat līmenī strādāt ar bootstrap. Projekta lielākais šķerslis bija bilžu augšupielādē, taču biju neatlaidīgs un adaptējos, lai spētu ievietot šo funkciju administrācijas panelī, jau no paša sākuma zināju un plānoju, ka šij panelī būs tāda opcija. </w:t>
        <w:br w:type="textWrapping"/>
        <w:tab/>
        <w:t xml:space="preserve">Liels motivējošs faktors projektā ir ģimenes uzņēmuma attīstība, vēlējos uztaisīt mājaslapu ko iespējams arī nebūtu kauns pielietot, jo galu galā majaslapa savā ziņā reprezentē arī uzņēmumu. Uzskatu, ka tāpēc arī mājaslapas </w:t>
      </w:r>
      <w:r w:rsidDel="00000000" w:rsidR="00000000" w:rsidRPr="00000000">
        <w:rPr>
          <w:rFonts w:ascii="Times New Roman" w:cs="Times New Roman" w:eastAsia="Times New Roman" w:hAnsi="Times New Roman"/>
          <w:sz w:val="24"/>
          <w:szCs w:val="24"/>
          <w:rtl w:val="0"/>
        </w:rPr>
        <w:t xml:space="preserve">izveida</w:t>
      </w:r>
      <w:r w:rsidDel="00000000" w:rsidR="00000000" w:rsidRPr="00000000">
        <w:rPr>
          <w:rFonts w:ascii="Times New Roman" w:cs="Times New Roman" w:eastAsia="Times New Roman" w:hAnsi="Times New Roman"/>
          <w:sz w:val="24"/>
          <w:szCs w:val="24"/>
          <w:rtl w:val="0"/>
        </w:rPr>
        <w:t xml:space="preserve"> aizņēma varbūt mazliet ilgāk laiku nekā biju ieplānojis, jo vēlējos lai viss ir pēc iespējas perfektāk un pēc sākotnējās vīzijas. </w:t>
        <w:br w:type="textWrapping"/>
        <w:tab/>
        <w:t xml:space="preserve">Ja man būtu jāsāk taisīt vietnes no sākuma šaubos vai diži mainītu mājaslapas elementus. Taču esmu pārliecināts, ja mājaslapa tiks pielietota zinu, kādā veidā to taisos papildināt sākot no sadaļām un līdz pat atsevišķiem dizainas elementiem. </w:t>
        <w:br w:type="textWrapping"/>
        <w:tab/>
        <w:t xml:space="preserve">Projektu nākotnē protams vēlos izmantot, lai nebūtu tā ka taisu šo projektu, lai pabeigtu skolu. Vēlos projektā iestrādāt lietas, kā piemēram automašīnu sadaļu kuru respektīvi varētu saistīt ar latviešu izveido transportēšanas izsekošanas ierīcēm trackpro. </w:t>
      </w:r>
      <w:r w:rsidDel="00000000" w:rsidR="00000000" w:rsidRPr="00000000">
        <w:rPr>
          <w:rtl w:val="0"/>
        </w:rPr>
      </w:r>
    </w:p>
    <w:p w:rsidR="00000000" w:rsidDel="00000000" w:rsidP="00000000" w:rsidRDefault="00000000" w:rsidRPr="00000000" w14:paraId="00000335">
      <w:pPr>
        <w:rPr>
          <w:rFonts w:ascii="Times New Roman" w:cs="Times New Roman" w:eastAsia="Times New Roman" w:hAnsi="Times New Roman"/>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36">
      <w:pPr>
        <w:pStyle w:val="Heading1"/>
        <w:ind w:firstLine="158"/>
        <w:rPr>
          <w:sz w:val="28"/>
          <w:szCs w:val="28"/>
        </w:rPr>
      </w:pPr>
      <w:bookmarkStart w:colFirst="0" w:colLast="0" w:name="_3as4poj" w:id="29"/>
      <w:bookmarkEnd w:id="29"/>
      <w:r w:rsidDel="00000000" w:rsidR="00000000" w:rsidRPr="00000000">
        <w:rPr>
          <w:sz w:val="28"/>
          <w:szCs w:val="28"/>
          <w:rtl w:val="0"/>
        </w:rPr>
        <w:t xml:space="preserve">8. Lietoto saīsinājumu saraksts</w:t>
      </w:r>
    </w:p>
    <w:p w:rsidR="00000000" w:rsidDel="00000000" w:rsidP="00000000" w:rsidRDefault="00000000" w:rsidRPr="00000000" w14:paraId="00000337">
      <w:pPr>
        <w:spacing w:after="0" w:line="360" w:lineRule="auto"/>
        <w:jc w:val="center"/>
        <w:rPr>
          <w:rFonts w:ascii="Times New Roman" w:cs="Times New Roman" w:eastAsia="Times New Roman" w:hAnsi="Times New Roman"/>
          <w:b w:val="1"/>
          <w:sz w:val="20"/>
          <w:szCs w:val="20"/>
        </w:rPr>
      </w:pPr>
      <w:r w:rsidDel="00000000" w:rsidR="00000000" w:rsidRPr="00000000">
        <w:rPr>
          <w:rtl w:val="0"/>
        </w:rPr>
      </w:r>
    </w:p>
    <w:tbl>
      <w:tblPr>
        <w:tblStyle w:val="Table4"/>
        <w:tblW w:w="906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3"/>
        <w:gridCol w:w="4533"/>
        <w:tblGridChange w:id="0">
          <w:tblGrid>
            <w:gridCol w:w="4533"/>
            <w:gridCol w:w="4533"/>
          </w:tblGrid>
        </w:tblGridChange>
      </w:tblGrid>
      <w:tr>
        <w:trPr>
          <w:cantSplit w:val="0"/>
          <w:tblHeader w:val="0"/>
        </w:trPr>
        <w:tc>
          <w:tcPr>
            <w:shd w:fill="d9d9d9" w:val="clear"/>
          </w:tcPr>
          <w:p w:rsidR="00000000" w:rsidDel="00000000" w:rsidP="00000000" w:rsidRDefault="00000000" w:rsidRPr="00000000" w14:paraId="00000338">
            <w:pPr>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Termins</w:t>
            </w:r>
          </w:p>
        </w:tc>
        <w:tc>
          <w:tcPr>
            <w:shd w:fill="d9d9d9" w:val="clear"/>
          </w:tcPr>
          <w:p w:rsidR="00000000" w:rsidDel="00000000" w:rsidP="00000000" w:rsidRDefault="00000000" w:rsidRPr="00000000" w14:paraId="00000339">
            <w:pPr>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Skaidrojums</w:t>
            </w:r>
          </w:p>
        </w:tc>
      </w:tr>
      <w:tr>
        <w:trPr>
          <w:cantSplit w:val="0"/>
          <w:tblHeader w:val="0"/>
        </w:trPr>
        <w:tc>
          <w:tcPr/>
          <w:p w:rsidR="00000000" w:rsidDel="00000000" w:rsidP="00000000" w:rsidRDefault="00000000" w:rsidRPr="00000000" w14:paraId="0000033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Paka</w:t>
            </w:r>
          </w:p>
        </w:tc>
        <w:tc>
          <w:tcPr/>
          <w:p w:rsidR="00000000" w:rsidDel="00000000" w:rsidP="00000000" w:rsidRDefault="00000000" w:rsidRPr="00000000" w14:paraId="0000033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Vitnes nosaukums, jeb uzņēmuma nosaukums.</w:t>
            </w:r>
          </w:p>
        </w:tc>
      </w:tr>
      <w:tr>
        <w:trPr>
          <w:cantSplit w:val="0"/>
          <w:tblHeader w:val="0"/>
        </w:trPr>
        <w:tc>
          <w:tcPr/>
          <w:p w:rsidR="00000000" w:rsidDel="00000000" w:rsidP="00000000" w:rsidRDefault="00000000" w:rsidRPr="00000000" w14:paraId="0000033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Lietotājs</w:t>
            </w:r>
          </w:p>
        </w:tc>
        <w:tc>
          <w:tcPr/>
          <w:p w:rsidR="00000000" w:rsidDel="00000000" w:rsidP="00000000" w:rsidRDefault="00000000" w:rsidRPr="00000000" w14:paraId="0000033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Vietnes apmeklētājs jeb lietotājs</w:t>
            </w:r>
          </w:p>
        </w:tc>
      </w:tr>
      <w:tr>
        <w:trPr>
          <w:cantSplit w:val="0"/>
          <w:tblHeader w:val="0"/>
        </w:trPr>
        <w:tc>
          <w:tcPr/>
          <w:p w:rsidR="00000000" w:rsidDel="00000000" w:rsidP="00000000" w:rsidRDefault="00000000" w:rsidRPr="00000000" w14:paraId="0000033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w:t>
            </w:r>
          </w:p>
        </w:tc>
        <w:tc>
          <w:tcPr/>
          <w:p w:rsidR="00000000" w:rsidDel="00000000" w:rsidP="00000000" w:rsidRDefault="00000000" w:rsidRPr="00000000" w14:paraId="0000033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Funkcionālā prasība.</w:t>
            </w:r>
            <w:r w:rsidDel="00000000" w:rsidR="00000000" w:rsidRPr="00000000">
              <w:rPr>
                <w:rtl w:val="0"/>
              </w:rPr>
            </w:r>
          </w:p>
        </w:tc>
      </w:tr>
      <w:tr>
        <w:trPr>
          <w:cantSplit w:val="0"/>
          <w:tblHeader w:val="0"/>
        </w:trPr>
        <w:tc>
          <w:tcPr/>
          <w:p w:rsidR="00000000" w:rsidDel="00000000" w:rsidP="00000000" w:rsidRDefault="00000000" w:rsidRPr="00000000" w14:paraId="0000034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w:t>
            </w:r>
          </w:p>
        </w:tc>
        <w:tc>
          <w:tcPr/>
          <w:p w:rsidR="00000000" w:rsidDel="00000000" w:rsidP="00000000" w:rsidRDefault="00000000" w:rsidRPr="00000000" w14:paraId="00000341">
            <w:pPr>
              <w:spacing w:after="0"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Funkcionālā prasība administratora paneļa sadaļas.</w:t>
            </w:r>
          </w:p>
        </w:tc>
      </w:tr>
      <w:tr>
        <w:trPr>
          <w:cantSplit w:val="0"/>
          <w:tblHeader w:val="0"/>
        </w:trPr>
        <w:tc>
          <w:tcPr/>
          <w:p w:rsidR="00000000" w:rsidDel="00000000" w:rsidP="00000000" w:rsidRDefault="00000000" w:rsidRPr="00000000" w14:paraId="0000034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IG</w:t>
            </w:r>
          </w:p>
        </w:tc>
        <w:tc>
          <w:tcPr/>
          <w:p w:rsidR="00000000" w:rsidDel="00000000" w:rsidP="00000000" w:rsidRDefault="00000000" w:rsidRPr="00000000" w14:paraId="0000034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Sociālo tīklu vietne Instagram.</w:t>
            </w:r>
          </w:p>
        </w:tc>
      </w:tr>
      <w:tr>
        <w:trPr>
          <w:cantSplit w:val="0"/>
          <w:tblHeader w:val="0"/>
        </w:trPr>
        <w:tc>
          <w:tcPr/>
          <w:p w:rsidR="00000000" w:rsidDel="00000000" w:rsidP="00000000" w:rsidRDefault="00000000" w:rsidRPr="00000000" w14:paraId="0000034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FB</w:t>
            </w:r>
          </w:p>
        </w:tc>
        <w:tc>
          <w:tcPr/>
          <w:p w:rsidR="00000000" w:rsidDel="00000000" w:rsidP="00000000" w:rsidRDefault="00000000" w:rsidRPr="00000000" w14:paraId="0000034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Sociālo tīklu vietne Facebook.</w:t>
            </w:r>
          </w:p>
        </w:tc>
      </w:tr>
      <w:tr>
        <w:trPr>
          <w:cantSplit w:val="0"/>
          <w:tblHeader w:val="0"/>
        </w:trPr>
        <w:tc>
          <w:tcPr/>
          <w:p w:rsidR="00000000" w:rsidDel="00000000" w:rsidP="00000000" w:rsidRDefault="00000000" w:rsidRPr="00000000" w14:paraId="0000034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w:t>
            </w:r>
          </w:p>
        </w:tc>
        <w:tc>
          <w:tcPr/>
          <w:p w:rsidR="00000000" w:rsidDel="00000000" w:rsidP="00000000" w:rsidRDefault="00000000" w:rsidRPr="00000000" w14:paraId="0000034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Sociālo tīklu vietne LinkedIn. </w:t>
            </w:r>
          </w:p>
        </w:tc>
      </w:tr>
      <w:tr>
        <w:trPr>
          <w:cantSplit w:val="0"/>
          <w:tblHeader w:val="0"/>
        </w:trPr>
        <w:tc>
          <w:tcPr/>
          <w:p w:rsidR="00000000" w:rsidDel="00000000" w:rsidP="00000000" w:rsidRDefault="00000000" w:rsidRPr="00000000" w14:paraId="0000034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Footer</w:t>
            </w:r>
          </w:p>
        </w:tc>
        <w:tc>
          <w:tcPr/>
          <w:p w:rsidR="00000000" w:rsidDel="00000000" w:rsidP="00000000" w:rsidRDefault="00000000" w:rsidRPr="00000000" w14:paraId="00000349">
            <w:pPr>
              <w:spacing w:after="0"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Mājaslapas kājene.</w:t>
            </w:r>
          </w:p>
        </w:tc>
      </w:tr>
    </w:tbl>
    <w:p w:rsidR="00000000" w:rsidDel="00000000" w:rsidP="00000000" w:rsidRDefault="00000000" w:rsidRPr="00000000" w14:paraId="0000034A">
      <w:pPr>
        <w:widowControl w:val="0"/>
        <w:spacing w:after="0" w:line="276" w:lineRule="auto"/>
        <w:rPr/>
      </w:pPr>
      <w:r w:rsidDel="00000000" w:rsidR="00000000" w:rsidRPr="00000000">
        <w:rPr>
          <w:rtl w:val="0"/>
        </w:rPr>
      </w:r>
    </w:p>
    <w:p w:rsidR="00000000" w:rsidDel="00000000" w:rsidP="00000000" w:rsidRDefault="00000000" w:rsidRPr="00000000" w14:paraId="0000034B">
      <w:pPr>
        <w:rPr>
          <w:rFonts w:ascii="Times New Roman" w:cs="Times New Roman" w:eastAsia="Times New Roman" w:hAnsi="Times New Roman"/>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4C">
      <w:pPr>
        <w:pStyle w:val="Heading1"/>
        <w:ind w:firstLine="158"/>
        <w:rPr>
          <w:sz w:val="28"/>
          <w:szCs w:val="28"/>
        </w:rPr>
      </w:pPr>
      <w:bookmarkStart w:colFirst="0" w:colLast="0" w:name="_1pxezwc" w:id="30"/>
      <w:bookmarkEnd w:id="30"/>
      <w:r w:rsidDel="00000000" w:rsidR="00000000" w:rsidRPr="00000000">
        <w:rPr>
          <w:sz w:val="28"/>
          <w:szCs w:val="28"/>
          <w:rtl w:val="0"/>
        </w:rPr>
        <w:t xml:space="preserve">9. Literatūras un informācijas avotu saraksts</w:t>
      </w:r>
    </w:p>
    <w:p w:rsidR="00000000" w:rsidDel="00000000" w:rsidP="00000000" w:rsidRDefault="00000000" w:rsidRPr="00000000" w14:paraId="0000034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Literatūras avoti nav sagrupēti pēc secības.</w:t>
        <w:br w:type="textWrapping"/>
        <w:t xml:space="preserve">Iemaņu atsvaidzināšanai un problēmu risinājumiem izmantoju.</w:t>
        <w:br w:type="textWrapping"/>
      </w:r>
      <w:hyperlink r:id="rId34">
        <w:r w:rsidDel="00000000" w:rsidR="00000000" w:rsidRPr="00000000">
          <w:rPr>
            <w:rFonts w:ascii="Times New Roman" w:cs="Times New Roman" w:eastAsia="Times New Roman" w:hAnsi="Times New Roman"/>
            <w:color w:val="1155cc"/>
            <w:sz w:val="24"/>
            <w:szCs w:val="24"/>
            <w:u w:val="single"/>
            <w:rtl w:val="0"/>
          </w:rPr>
          <w:t xml:space="preserve">https://www.w3schools.com</w:t>
        </w:r>
      </w:hyperlink>
      <w:r w:rsidDel="00000000" w:rsidR="00000000" w:rsidRPr="00000000">
        <w:rPr>
          <w:rtl w:val="0"/>
        </w:rPr>
        <w:br w:type="textWrapping"/>
      </w:r>
      <w:r w:rsidDel="00000000" w:rsidR="00000000" w:rsidRPr="00000000">
        <w:rPr>
          <w:rFonts w:ascii="Times New Roman" w:cs="Times New Roman" w:eastAsia="Times New Roman" w:hAnsi="Times New Roman"/>
          <w:sz w:val="24"/>
          <w:szCs w:val="24"/>
          <w:rtl w:val="0"/>
        </w:rPr>
        <w:t xml:space="preserve">Iemaņu atsvaidzināšanai izmantoju youtube.com, visus informācijas avotus nevarēšu diemžēl ielikt, jo nekur neuzskaitīju tos. </w:t>
      </w:r>
      <w:r w:rsidDel="00000000" w:rsidR="00000000" w:rsidRPr="00000000">
        <w:rPr>
          <w:rtl w:val="0"/>
        </w:rPr>
        <w:br w:type="textWrapping"/>
      </w:r>
      <w:hyperlink r:id="rId35">
        <w:r w:rsidDel="00000000" w:rsidR="00000000" w:rsidRPr="00000000">
          <w:rPr>
            <w:rFonts w:ascii="Times New Roman" w:cs="Times New Roman" w:eastAsia="Times New Roman" w:hAnsi="Times New Roman"/>
            <w:color w:val="1155cc"/>
            <w:sz w:val="24"/>
            <w:szCs w:val="24"/>
            <w:u w:val="single"/>
            <w:rtl w:val="0"/>
          </w:rPr>
          <w:t xml:space="preserve">https://www.youtube.com</w:t>
        </w:r>
      </w:hyperlink>
      <w:r w:rsidDel="00000000" w:rsidR="00000000" w:rsidRPr="00000000">
        <w:rPr>
          <w:rFonts w:ascii="Times New Roman" w:cs="Times New Roman" w:eastAsia="Times New Roman" w:hAnsi="Times New Roman"/>
          <w:sz w:val="24"/>
          <w:szCs w:val="24"/>
          <w:rtl w:val="0"/>
        </w:rPr>
        <w:br w:type="textWrapping"/>
        <w:t xml:space="preserve">Sastopoties ar problēmu kodā bieži vien, lai atrastu problēmu meklēju internetā šīs problēmas, bieži vien palīdzību varēja atrast stackoverflow.com, kur citi programmētāji ir saskārušies ar līdzīgām vai tādām pašām problēmām.</w:t>
        <w:br w:type="textWrapping"/>
      </w:r>
      <w:hyperlink r:id="rId36">
        <w:r w:rsidDel="00000000" w:rsidR="00000000" w:rsidRPr="00000000">
          <w:rPr>
            <w:rFonts w:ascii="Times New Roman" w:cs="Times New Roman" w:eastAsia="Times New Roman" w:hAnsi="Times New Roman"/>
            <w:color w:val="1155cc"/>
            <w:sz w:val="24"/>
            <w:szCs w:val="24"/>
            <w:u w:val="single"/>
            <w:rtl w:val="0"/>
          </w:rPr>
          <w:t xml:space="preserve">https://stackoverflow.com</w:t>
        </w:r>
      </w:hyperlink>
      <w:r w:rsidDel="00000000" w:rsidR="00000000" w:rsidRPr="00000000">
        <w:rPr>
          <w:rFonts w:ascii="Times New Roman" w:cs="Times New Roman" w:eastAsia="Times New Roman" w:hAnsi="Times New Roman"/>
          <w:sz w:val="24"/>
          <w:szCs w:val="24"/>
          <w:rtl w:val="0"/>
        </w:rPr>
        <w:br w:type="textWrapping"/>
        <w:t xml:space="preserve">Izaicināju sevi tāpēc izmantoju bootstrap. Protams šo var arī sasaistīt ar youtube.com</w:t>
        <w:br w:type="textWrapping"/>
      </w:r>
      <w:hyperlink r:id="rId37">
        <w:r w:rsidDel="00000000" w:rsidR="00000000" w:rsidRPr="00000000">
          <w:rPr>
            <w:rFonts w:ascii="Times New Roman" w:cs="Times New Roman" w:eastAsia="Times New Roman" w:hAnsi="Times New Roman"/>
            <w:color w:val="1155cc"/>
            <w:sz w:val="24"/>
            <w:szCs w:val="24"/>
            <w:u w:val="single"/>
            <w:rtl w:val="0"/>
          </w:rPr>
          <w:t xml:space="preserve">https://getbootstrap.com</w:t>
        </w:r>
      </w:hyperlink>
      <w:r w:rsidDel="00000000" w:rsidR="00000000" w:rsidRPr="00000000">
        <w:rPr>
          <w:rFonts w:ascii="Times New Roman" w:cs="Times New Roman" w:eastAsia="Times New Roman" w:hAnsi="Times New Roman"/>
          <w:sz w:val="24"/>
          <w:szCs w:val="24"/>
          <w:rtl w:val="0"/>
        </w:rPr>
        <w:br w:type="textWrapping"/>
        <w:t xml:space="preserve">Taisot diagrammas izmantoju vairākārt google.com, lai atrastu sev nepieciešamo informāciju taču lielu daudzumu piemēru un lasāmvielu atradu šeit:</w:t>
        <w:br w:type="textWrapping"/>
      </w:r>
      <w:hyperlink r:id="rId38">
        <w:r w:rsidDel="00000000" w:rsidR="00000000" w:rsidRPr="00000000">
          <w:rPr>
            <w:rFonts w:ascii="Times New Roman" w:cs="Times New Roman" w:eastAsia="Times New Roman" w:hAnsi="Times New Roman"/>
            <w:color w:val="1155cc"/>
            <w:sz w:val="24"/>
            <w:szCs w:val="24"/>
            <w:u w:val="single"/>
            <w:rtl w:val="0"/>
          </w:rPr>
          <w:t xml:space="preserve">https://www.lucidchart.com</w:t>
        </w:r>
      </w:hyperlink>
      <w:r w:rsidDel="00000000" w:rsidR="00000000" w:rsidRPr="00000000">
        <w:rPr>
          <w:rtl w:val="0"/>
        </w:rPr>
      </w:r>
    </w:p>
    <w:p w:rsidR="00000000" w:rsidDel="00000000" w:rsidP="00000000" w:rsidRDefault="00000000" w:rsidRPr="00000000" w14:paraId="0000034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Attiecīgi </w:t>
      </w:r>
      <w:r w:rsidDel="00000000" w:rsidR="00000000" w:rsidRPr="00000000">
        <w:rPr>
          <w:rFonts w:ascii="Times New Roman" w:cs="Times New Roman" w:eastAsia="Times New Roman" w:hAnsi="Times New Roman"/>
          <w:sz w:val="24"/>
          <w:szCs w:val="24"/>
          <w:rtl w:val="0"/>
        </w:rPr>
        <w:t xml:space="preserve">lielu</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daudzumu</w:t>
      </w:r>
      <w:r w:rsidDel="00000000" w:rsidR="00000000" w:rsidRPr="00000000">
        <w:rPr>
          <w:rFonts w:ascii="Times New Roman" w:cs="Times New Roman" w:eastAsia="Times New Roman" w:hAnsi="Times New Roman"/>
          <w:sz w:val="24"/>
          <w:szCs w:val="24"/>
          <w:rtl w:val="0"/>
        </w:rPr>
        <w:t xml:space="preserve"> literatūras un informācijas </w:t>
      </w:r>
      <w:r w:rsidDel="00000000" w:rsidR="00000000" w:rsidRPr="00000000">
        <w:rPr>
          <w:rFonts w:ascii="Times New Roman" w:cs="Times New Roman" w:eastAsia="Times New Roman" w:hAnsi="Times New Roman"/>
          <w:sz w:val="24"/>
          <w:szCs w:val="24"/>
          <w:rtl w:val="0"/>
        </w:rPr>
        <w:t xml:space="preserve">ieguvu</w:t>
      </w:r>
      <w:r w:rsidDel="00000000" w:rsidR="00000000" w:rsidRPr="00000000">
        <w:rPr>
          <w:rFonts w:ascii="Times New Roman" w:cs="Times New Roman" w:eastAsia="Times New Roman" w:hAnsi="Times New Roman"/>
          <w:sz w:val="24"/>
          <w:szCs w:val="24"/>
          <w:rtl w:val="0"/>
        </w:rPr>
        <w:t xml:space="preserve"> meklējot internetā, šīs būs tās viss vairāk izmantotās. Bieži vien atrodot informāciju internetā tu paņem mazumiņu no šejienes, mazumiņu no </w:t>
      </w:r>
      <w:r w:rsidDel="00000000" w:rsidR="00000000" w:rsidRPr="00000000">
        <w:rPr>
          <w:rFonts w:ascii="Times New Roman" w:cs="Times New Roman" w:eastAsia="Times New Roman" w:hAnsi="Times New Roman"/>
          <w:sz w:val="24"/>
          <w:szCs w:val="24"/>
          <w:rtl w:val="0"/>
        </w:rPr>
        <w:t xml:space="preserve">turienes</w:t>
      </w:r>
      <w:r w:rsidDel="00000000" w:rsidR="00000000" w:rsidRPr="00000000">
        <w:rPr>
          <w:rFonts w:ascii="Times New Roman" w:cs="Times New Roman" w:eastAsia="Times New Roman" w:hAnsi="Times New Roman"/>
          <w:sz w:val="24"/>
          <w:szCs w:val="24"/>
          <w:rtl w:val="0"/>
        </w:rPr>
        <w:t xml:space="preserve"> un  galu rezultātā sanāk ļoti daudz adrešu, kas būtu jauzskaita, tāpēc šajā gadījumā virspusēji esmu ievietojis tikai šīs. </w:t>
        <w:br w:type="textWrapping"/>
      </w:r>
    </w:p>
    <w:p w:rsidR="00000000" w:rsidDel="00000000" w:rsidP="00000000" w:rsidRDefault="00000000" w:rsidRPr="00000000" w14:paraId="0000034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2">
      <w:pPr>
        <w:spacing w:line="360" w:lineRule="auto"/>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5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4">
      <w:pPr>
        <w:pStyle w:val="Heading1"/>
        <w:ind w:firstLine="158"/>
        <w:rPr>
          <w:sz w:val="28"/>
          <w:szCs w:val="28"/>
        </w:rPr>
      </w:pPr>
      <w:bookmarkStart w:colFirst="0" w:colLast="0" w:name="_49x2ik5" w:id="31"/>
      <w:bookmarkEnd w:id="31"/>
      <w:r w:rsidDel="00000000" w:rsidR="00000000" w:rsidRPr="00000000">
        <w:rPr>
          <w:sz w:val="28"/>
          <w:szCs w:val="28"/>
          <w:rtl w:val="0"/>
        </w:rPr>
        <w:t xml:space="preserve">Pielikums</w:t>
      </w:r>
    </w:p>
    <w:p w:rsidR="00000000" w:rsidDel="00000000" w:rsidP="00000000" w:rsidRDefault="00000000" w:rsidRPr="00000000" w14:paraId="00000355">
      <w:pPr>
        <w:numPr>
          <w:ilvl w:val="2"/>
          <w:numId w:val="24"/>
        </w:numPr>
        <w:spacing w:after="0" w:line="360" w:lineRule="auto"/>
        <w:ind w:left="2700" w:hanging="36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pielikums</w:t>
      </w:r>
    </w:p>
    <w:p w:rsidR="00000000" w:rsidDel="00000000" w:rsidP="00000000" w:rsidRDefault="00000000" w:rsidRPr="00000000" w14:paraId="00000356">
      <w:pPr>
        <w:spacing w:after="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Koda fragments no login sistēmas un to pārbaudes</w:t>
      </w:r>
    </w:p>
    <w:p w:rsidR="00000000" w:rsidDel="00000000" w:rsidP="00000000" w:rsidRDefault="00000000" w:rsidRPr="00000000" w14:paraId="00000357">
      <w:pPr>
        <w:spacing w:after="0" w:line="360" w:lineRule="auto"/>
        <w:ind w:left="270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99865" cy="3771900"/>
            <wp:effectExtent b="0" l="0" r="0" t="0"/>
            <wp:docPr id="20"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539986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spacing w:after="0" w:line="360" w:lineRule="auto"/>
        <w:ind w:left="2700" w:firstLine="0"/>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9">
      <w:pPr>
        <w:numPr>
          <w:ilvl w:val="2"/>
          <w:numId w:val="24"/>
        </w:numPr>
        <w:spacing w:after="0" w:line="360" w:lineRule="auto"/>
        <w:ind w:left="2700" w:hanging="360"/>
        <w:jc w:val="righ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Pielikums</w:t>
      </w:r>
    </w:p>
    <w:p w:rsidR="00000000" w:rsidDel="00000000" w:rsidP="00000000" w:rsidRDefault="00000000" w:rsidRPr="00000000" w14:paraId="0000035A">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Koda fragments no darbinieka pievienošanas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-404</wp:posOffset>
            </wp:positionH>
            <wp:positionV relativeFrom="paragraph">
              <wp:posOffset>365782</wp:posOffset>
            </wp:positionV>
            <wp:extent cx="5399865" cy="3314700"/>
            <wp:effectExtent b="0" l="0" r="0" t="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399865" cy="3314700"/>
                    </a:xfrm>
                    <a:prstGeom prst="rect"/>
                    <a:ln/>
                  </pic:spPr>
                </pic:pic>
              </a:graphicData>
            </a:graphic>
          </wp:anchor>
        </w:drawing>
      </w:r>
    </w:p>
    <w:p w:rsidR="00000000" w:rsidDel="00000000" w:rsidP="00000000" w:rsidRDefault="00000000" w:rsidRPr="00000000" w14:paraId="0000035B">
      <w:pPr>
        <w:spacing w:after="0" w:line="360" w:lineRule="auto"/>
        <w:ind w:left="2700" w:firstLine="0"/>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304800</wp:posOffset>
            </wp:positionV>
            <wp:extent cx="6061702" cy="3370898"/>
            <wp:effectExtent b="0" l="0" r="0" t="0"/>
            <wp:wrapSquare wrapText="bothSides" distB="114300" distT="114300" distL="114300" distR="114300"/>
            <wp:docPr id="9"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6061702" cy="3370898"/>
                    </a:xfrm>
                    <a:prstGeom prst="rect"/>
                    <a:ln/>
                  </pic:spPr>
                </pic:pic>
              </a:graphicData>
            </a:graphic>
          </wp:anchor>
        </w:drawing>
      </w:r>
    </w:p>
    <w:p w:rsidR="00000000" w:rsidDel="00000000" w:rsidP="00000000" w:rsidRDefault="00000000" w:rsidRPr="00000000" w14:paraId="0000035C">
      <w:pPr>
        <w:spacing w:after="0"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D">
      <w:pPr>
        <w:spacing w:after="0" w:line="360" w:lineRule="auto"/>
        <w:ind w:left="2700" w:firstLine="0"/>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E">
      <w:pPr>
        <w:spacing w:after="0" w:line="360" w:lineRule="auto"/>
        <w:ind w:left="2700" w:firstLine="0"/>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F">
      <w:pPr>
        <w:numPr>
          <w:ilvl w:val="2"/>
          <w:numId w:val="24"/>
        </w:numPr>
        <w:spacing w:after="0" w:line="360" w:lineRule="auto"/>
        <w:ind w:left="2700" w:hanging="36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Pielikums</w:t>
      </w:r>
    </w:p>
    <w:p w:rsidR="00000000" w:rsidDel="00000000" w:rsidP="00000000" w:rsidRDefault="00000000" w:rsidRPr="00000000" w14:paraId="00000360">
      <w:pPr>
        <w:spacing w:after="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Koda fragments no darbinieka rediģēšanas</w:t>
      </w:r>
      <w:r w:rsidDel="00000000" w:rsidR="00000000" w:rsidRPr="00000000">
        <w:rPr>
          <w:rFonts w:ascii="Times New Roman" w:cs="Times New Roman" w:eastAsia="Times New Roman" w:hAnsi="Times New Roman"/>
          <w:sz w:val="24"/>
          <w:szCs w:val="24"/>
        </w:rPr>
        <w:drawing>
          <wp:inline distB="114300" distT="114300" distL="114300" distR="114300">
            <wp:extent cx="5399865" cy="2933700"/>
            <wp:effectExtent b="0" l="0" r="0" t="0"/>
            <wp:docPr id="21"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539986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spacing w:after="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865" cy="2946400"/>
            <wp:effectExtent b="0" l="0" r="0" t="0"/>
            <wp:docPr id="32"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5399865"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spacing w:after="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865" cy="2120900"/>
            <wp:effectExtent b="0" l="0" r="0" t="0"/>
            <wp:docPr id="24"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5399865"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spacing w:after="0" w:line="360" w:lineRule="auto"/>
        <w:ind w:left="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Pielikums</w:t>
      </w:r>
    </w:p>
    <w:p w:rsidR="00000000" w:rsidDel="00000000" w:rsidP="00000000" w:rsidRDefault="00000000" w:rsidRPr="00000000" w14:paraId="00000364">
      <w:pPr>
        <w:spacing w:after="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Koda fragments universālam paziņojumam</w:t>
      </w:r>
    </w:p>
    <w:p w:rsidR="00000000" w:rsidDel="00000000" w:rsidP="00000000" w:rsidRDefault="00000000" w:rsidRPr="00000000" w14:paraId="00000365">
      <w:pPr>
        <w:spacing w:after="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865" cy="1600200"/>
            <wp:effectExtent b="0" l="0" r="0" t="0"/>
            <wp:docPr id="19"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539986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spacing w:after="0" w:line="360" w:lineRule="auto"/>
        <w:ind w:left="0" w:firstLine="0"/>
        <w:jc w:val="righ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67">
      <w:pPr>
        <w:spacing w:after="0" w:line="360" w:lineRule="auto"/>
        <w:ind w:left="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5.Pielikums</w:t>
      </w:r>
    </w:p>
    <w:p w:rsidR="00000000" w:rsidDel="00000000" w:rsidP="00000000" w:rsidRDefault="00000000" w:rsidRPr="00000000" w14:paraId="00000368">
      <w:pPr>
        <w:spacing w:after="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Koda fragments no navigācijas joslas</w:t>
      </w:r>
    </w:p>
    <w:p w:rsidR="00000000" w:rsidDel="00000000" w:rsidP="00000000" w:rsidRDefault="00000000" w:rsidRPr="00000000" w14:paraId="00000369">
      <w:pPr>
        <w:spacing w:after="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865" cy="2641600"/>
            <wp:effectExtent b="0" l="0" r="0" t="0"/>
            <wp:docPr id="36" name="image27.png"/>
            <a:graphic>
              <a:graphicData uri="http://schemas.openxmlformats.org/drawingml/2006/picture">
                <pic:pic>
                  <pic:nvPicPr>
                    <pic:cNvPr id="0" name="image27.png"/>
                    <pic:cNvPicPr preferRelativeResize="0"/>
                  </pic:nvPicPr>
                  <pic:blipFill>
                    <a:blip r:embed="rId46"/>
                    <a:srcRect b="0" l="0" r="0" t="0"/>
                    <a:stretch>
                      <a:fillRect/>
                    </a:stretch>
                  </pic:blipFill>
                  <pic:spPr>
                    <a:xfrm>
                      <a:off x="0" y="0"/>
                      <a:ext cx="5399865"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spacing w:after="0"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sectPr>
      <w:footerReference r:id="rId47" w:type="default"/>
      <w:type w:val="nextPage"/>
      <w:pgSz w:h="16838" w:w="11906" w:orient="portrait"/>
      <w:pgMar w:bottom="1134" w:top="1134" w:left="1700.787401574803" w:right="1701" w:header="709" w:footer="709"/>
      <w:pgNumType w:start="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B">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lowerLetter"/>
      <w:lvlText w:val="%1)"/>
      <w:lvlJc w:val="left"/>
      <w:pPr>
        <w:ind w:left="1133.858267716535" w:hanging="425.1968503937003"/>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lowerLetter"/>
      <w:lvlText w:val="%1)"/>
      <w:lvlJc w:val="left"/>
      <w:pPr>
        <w:ind w:left="1133.858267716535" w:hanging="425.1968503937003"/>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lvl w:ilvl="0">
      <w:start w:val="1"/>
      <w:numFmt w:val="decimal"/>
      <w:lvlText w:val="%1)"/>
      <w:lvlJc w:val="left"/>
      <w:pPr>
        <w:ind w:left="1080" w:hanging="360"/>
      </w:pPr>
      <w:rPr>
        <w:rFonts w:ascii="Times New Roman" w:cs="Times New Roman" w:eastAsia="Times New Roman" w:hAnsi="Times New Roman"/>
      </w:rPr>
    </w:lvl>
    <w:lvl w:ilvl="1">
      <w:start w:val="1"/>
      <w:numFmt w:val="lowerLetter"/>
      <w:lvlText w:val="%2."/>
      <w:lvlJc w:val="left"/>
      <w:pPr>
        <w:ind w:left="1800" w:hanging="360"/>
      </w:pPr>
      <w:rPr/>
    </w:lvl>
    <w:lvl w:ilvl="2">
      <w:start w:val="1"/>
      <w:numFmt w:val="decimal"/>
      <w:lvlText w:val="%3."/>
      <w:lvlJc w:val="left"/>
      <w:pPr>
        <w:ind w:left="2700" w:hanging="36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right"/>
      <w:pPr>
        <w:ind w:left="1440" w:hanging="360"/>
      </w:pPr>
      <w:rPr>
        <w:u w:val="none"/>
      </w:rPr>
    </w:lvl>
    <w:lvl w:ilvl="1">
      <w:start w:val="1"/>
      <w:numFmt w:val="decimal"/>
      <w:lvlText w:val="%1.%2."/>
      <w:lvlJc w:val="right"/>
      <w:pPr>
        <w:ind w:left="2160" w:hanging="360"/>
      </w:pPr>
      <w:rPr>
        <w:rFonts w:ascii="Times New Roman" w:cs="Times New Roman" w:eastAsia="Times New Roman" w:hAnsi="Times New Roman"/>
        <w:b w:val="0"/>
        <w:sz w:val="22"/>
        <w:szCs w:val="22"/>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66" w:before="0" w:line="259" w:lineRule="auto"/>
      <w:ind w:left="158" w:right="0" w:hanging="158"/>
      <w:jc w:val="center"/>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34" w:before="0" w:line="259" w:lineRule="auto"/>
      <w:ind w:left="174" w:right="0" w:hanging="10"/>
      <w:jc w:val="center"/>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20" Type="http://schemas.openxmlformats.org/officeDocument/2006/relationships/image" Target="media/image1.png"/><Relationship Id="rId42" Type="http://schemas.openxmlformats.org/officeDocument/2006/relationships/image" Target="media/image23.png"/><Relationship Id="rId41" Type="http://schemas.openxmlformats.org/officeDocument/2006/relationships/image" Target="media/image4.png"/><Relationship Id="rId22" Type="http://schemas.openxmlformats.org/officeDocument/2006/relationships/image" Target="media/image6.png"/><Relationship Id="rId44" Type="http://schemas.openxmlformats.org/officeDocument/2006/relationships/image" Target="media/image15.png"/><Relationship Id="rId21" Type="http://schemas.openxmlformats.org/officeDocument/2006/relationships/image" Target="media/image9.png"/><Relationship Id="rId43" Type="http://schemas.openxmlformats.org/officeDocument/2006/relationships/image" Target="media/image18.png"/><Relationship Id="rId24" Type="http://schemas.openxmlformats.org/officeDocument/2006/relationships/image" Target="media/image17.png"/><Relationship Id="rId46" Type="http://schemas.openxmlformats.org/officeDocument/2006/relationships/image" Target="media/image27.png"/><Relationship Id="rId23" Type="http://schemas.openxmlformats.org/officeDocument/2006/relationships/image" Target="media/image34.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26" Type="http://schemas.openxmlformats.org/officeDocument/2006/relationships/image" Target="media/image29.png"/><Relationship Id="rId25" Type="http://schemas.openxmlformats.org/officeDocument/2006/relationships/image" Target="media/image31.png"/><Relationship Id="rId47" Type="http://schemas.openxmlformats.org/officeDocument/2006/relationships/footer" Target="footer1.xml"/><Relationship Id="rId28" Type="http://schemas.openxmlformats.org/officeDocument/2006/relationships/image" Target="media/image28.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12.png"/><Relationship Id="rId7" Type="http://schemas.openxmlformats.org/officeDocument/2006/relationships/image" Target="media/image33.png"/><Relationship Id="rId8" Type="http://schemas.openxmlformats.org/officeDocument/2006/relationships/image" Target="media/image5.png"/><Relationship Id="rId31" Type="http://schemas.openxmlformats.org/officeDocument/2006/relationships/image" Target="media/image14.png"/><Relationship Id="rId30" Type="http://schemas.openxmlformats.org/officeDocument/2006/relationships/image" Target="media/image11.png"/><Relationship Id="rId11" Type="http://schemas.openxmlformats.org/officeDocument/2006/relationships/image" Target="media/image22.png"/><Relationship Id="rId33" Type="http://schemas.openxmlformats.org/officeDocument/2006/relationships/image" Target="media/image3.png"/><Relationship Id="rId10" Type="http://schemas.openxmlformats.org/officeDocument/2006/relationships/image" Target="media/image30.png"/><Relationship Id="rId32" Type="http://schemas.openxmlformats.org/officeDocument/2006/relationships/image" Target="media/image16.png"/><Relationship Id="rId13" Type="http://schemas.openxmlformats.org/officeDocument/2006/relationships/image" Target="media/image26.png"/><Relationship Id="rId35" Type="http://schemas.openxmlformats.org/officeDocument/2006/relationships/hyperlink" Target="https://www.youtube.com" TargetMode="External"/><Relationship Id="rId12" Type="http://schemas.openxmlformats.org/officeDocument/2006/relationships/image" Target="media/image35.png"/><Relationship Id="rId34" Type="http://schemas.openxmlformats.org/officeDocument/2006/relationships/hyperlink" Target="https://www.w3schools.com" TargetMode="External"/><Relationship Id="rId15" Type="http://schemas.openxmlformats.org/officeDocument/2006/relationships/image" Target="media/image8.png"/><Relationship Id="rId37" Type="http://schemas.openxmlformats.org/officeDocument/2006/relationships/hyperlink" Target="https://getbootstrap.com" TargetMode="External"/><Relationship Id="rId14" Type="http://schemas.openxmlformats.org/officeDocument/2006/relationships/image" Target="media/image20.png"/><Relationship Id="rId36" Type="http://schemas.openxmlformats.org/officeDocument/2006/relationships/hyperlink" Target="https://stackoverflow.com" TargetMode="External"/><Relationship Id="rId17" Type="http://schemas.openxmlformats.org/officeDocument/2006/relationships/image" Target="media/image24.png"/><Relationship Id="rId39" Type="http://schemas.openxmlformats.org/officeDocument/2006/relationships/image" Target="media/image19.png"/><Relationship Id="rId16" Type="http://schemas.openxmlformats.org/officeDocument/2006/relationships/image" Target="media/image36.png"/><Relationship Id="rId38" Type="http://schemas.openxmlformats.org/officeDocument/2006/relationships/hyperlink" Target="https://www.lucidchart.com" TargetMode="External"/><Relationship Id="rId19" Type="http://schemas.openxmlformats.org/officeDocument/2006/relationships/image" Target="media/image25.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