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4F9D3" w14:textId="2C94B88C" w:rsidR="007F4366" w:rsidRPr="009D7A72" w:rsidRDefault="00E534A6" w:rsidP="007F4366">
      <w:pPr>
        <w:tabs>
          <w:tab w:val="left" w:pos="7730"/>
        </w:tabs>
        <w:rPr>
          <w:b/>
          <w:bCs/>
          <w:color w:val="FFFFFF" w:themeColor="background1"/>
          <w:sz w:val="32"/>
          <w:szCs w:val="32"/>
          <w:highlight w:val="black"/>
        </w:rPr>
      </w:pPr>
      <w:r>
        <w:rPr>
          <w:b/>
          <w:bCs/>
          <w:color w:val="FFFFFF" w:themeColor="background1"/>
          <w:sz w:val="32"/>
          <w:szCs w:val="32"/>
          <w:highlight w:val="black"/>
        </w:rPr>
        <w:t xml:space="preserve">DERMAL FILLER </w:t>
      </w:r>
    </w:p>
    <w:p w14:paraId="54D11CD9" w14:textId="7F8A1742" w:rsidR="007F4366" w:rsidRDefault="007F4366" w:rsidP="007F4366">
      <w:pPr>
        <w:pStyle w:val="ListParagraph"/>
        <w:ind w:left="0"/>
        <w:rPr>
          <w:sz w:val="24"/>
          <w:szCs w:val="24"/>
        </w:rPr>
      </w:pPr>
      <w:r w:rsidRPr="009208F7">
        <w:rPr>
          <w:b/>
          <w:bCs/>
          <w:sz w:val="24"/>
          <w:szCs w:val="24"/>
        </w:rPr>
        <w:t>Navigation</w:t>
      </w:r>
      <w:r>
        <w:rPr>
          <w:sz w:val="24"/>
          <w:szCs w:val="24"/>
        </w:rPr>
        <w:t xml:space="preserve">: </w:t>
      </w:r>
      <w:r w:rsidR="00AD4550">
        <w:rPr>
          <w:sz w:val="24"/>
          <w:szCs w:val="24"/>
        </w:rPr>
        <w:t>Skin Health</w:t>
      </w:r>
      <w:r>
        <w:rPr>
          <w:sz w:val="24"/>
          <w:szCs w:val="24"/>
        </w:rPr>
        <w:t xml:space="preserve"> &gt; </w:t>
      </w:r>
      <w:r w:rsidR="00AD4550">
        <w:rPr>
          <w:sz w:val="24"/>
          <w:szCs w:val="24"/>
        </w:rPr>
        <w:t xml:space="preserve">Injectables &gt; </w:t>
      </w:r>
      <w:r w:rsidR="00E534A6">
        <w:rPr>
          <w:sz w:val="24"/>
          <w:szCs w:val="24"/>
        </w:rPr>
        <w:t>Dermal Filler</w:t>
      </w:r>
    </w:p>
    <w:p w14:paraId="754C91B6" w14:textId="715B91C0" w:rsidR="007F4366" w:rsidRDefault="007F4366" w:rsidP="007F4366">
      <w:pPr>
        <w:pStyle w:val="ListParagraph"/>
        <w:ind w:left="0"/>
        <w:rPr>
          <w:b/>
          <w:bCs/>
          <w:color w:val="2F5496" w:themeColor="accent1" w:themeShade="BF"/>
          <w:sz w:val="24"/>
          <w:szCs w:val="24"/>
        </w:rPr>
      </w:pPr>
      <w:r w:rsidRPr="009208F7">
        <w:rPr>
          <w:b/>
          <w:bCs/>
          <w:sz w:val="24"/>
          <w:szCs w:val="24"/>
        </w:rPr>
        <w:t>Key Word</w:t>
      </w:r>
      <w:r>
        <w:rPr>
          <w:sz w:val="24"/>
          <w:szCs w:val="24"/>
        </w:rPr>
        <w:t xml:space="preserve">: </w:t>
      </w:r>
      <w:r w:rsidR="00E534A6">
        <w:rPr>
          <w:b/>
          <w:bCs/>
          <w:sz w:val="24"/>
          <w:szCs w:val="24"/>
        </w:rPr>
        <w:t>Restylane. Cheek Filler, Lip Filler, K-Beauty Med Spa</w:t>
      </w:r>
    </w:p>
    <w:p w14:paraId="157EEE01" w14:textId="1C9485AA" w:rsidR="007F4366" w:rsidRDefault="007F4366" w:rsidP="007F4366">
      <w:pPr>
        <w:pStyle w:val="ListParagraph"/>
        <w:ind w:left="0"/>
        <w:rPr>
          <w:b/>
          <w:bCs/>
          <w:sz w:val="24"/>
          <w:szCs w:val="24"/>
        </w:rPr>
      </w:pPr>
      <w:r w:rsidRPr="00E830BC">
        <w:rPr>
          <w:b/>
          <w:bCs/>
          <w:sz w:val="24"/>
          <w:szCs w:val="24"/>
        </w:rPr>
        <w:t xml:space="preserve">Title: </w:t>
      </w:r>
      <w:r w:rsidR="00E534A6">
        <w:rPr>
          <w:b/>
          <w:bCs/>
          <w:sz w:val="24"/>
          <w:szCs w:val="24"/>
        </w:rPr>
        <w:t>Dermal Filler</w:t>
      </w:r>
    </w:p>
    <w:p w14:paraId="2D833785" w14:textId="77777777" w:rsidR="007F4366" w:rsidRPr="007004A6" w:rsidRDefault="00000000" w:rsidP="007F4366">
      <w:r>
        <w:pict w14:anchorId="051B6632">
          <v:rect id="_x0000_i1026" style="width:0;height:1.5pt" o:hralign="center" o:bullet="t" o:hrstd="t" o:hr="t" fillcolor="#a0a0a0" stroked="f"/>
        </w:pict>
      </w:r>
    </w:p>
    <w:p w14:paraId="61E76ECA" w14:textId="12809DBE" w:rsidR="006251D8" w:rsidRPr="006251D8" w:rsidRDefault="00E534A6" w:rsidP="006251D8">
      <w:pPr>
        <w:pStyle w:val="ListParagraph"/>
        <w:numPr>
          <w:ilvl w:val="0"/>
          <w:numId w:val="162"/>
        </w:numPr>
        <w:ind w:left="360"/>
        <w:rPr>
          <w:b/>
          <w:bCs/>
          <w:color w:val="1F4E79" w:themeColor="accent5" w:themeShade="80"/>
          <w:sz w:val="28"/>
          <w:szCs w:val="28"/>
        </w:rPr>
      </w:pPr>
      <w:r>
        <w:rPr>
          <w:b/>
          <w:bCs/>
          <w:color w:val="1F4E79" w:themeColor="accent5" w:themeShade="80"/>
          <w:sz w:val="28"/>
          <w:szCs w:val="28"/>
        </w:rPr>
        <w:t>Dermal Filler</w:t>
      </w:r>
    </w:p>
    <w:p w14:paraId="13E59D59" w14:textId="77777777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t>Restylane® Fillers for Facial Balancing, Volume Restoration &amp; Natural-Looking Contouring</w:t>
      </w:r>
    </w:p>
    <w:p w14:paraId="6AD221B7" w14:textId="77777777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t>Structure. Support. Seoul-Level Refinement.</w:t>
      </w:r>
    </w:p>
    <w:p w14:paraId="1A646723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Good filler should not enter the room before you do.</w:t>
      </w:r>
    </w:p>
    <w:p w14:paraId="18D574B9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In modern Korean aesthetics, dermal fillers are often used less for dramatic transformation and more for:</w:t>
      </w:r>
    </w:p>
    <w:p w14:paraId="4FEB89DD" w14:textId="77777777" w:rsidR="0000744D" w:rsidRPr="0000744D" w:rsidRDefault="0000744D" w:rsidP="0000744D">
      <w:pPr>
        <w:numPr>
          <w:ilvl w:val="0"/>
          <w:numId w:val="172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facial harmony </w:t>
      </w:r>
    </w:p>
    <w:p w14:paraId="1A14C704" w14:textId="77777777" w:rsidR="0000744D" w:rsidRPr="0000744D" w:rsidRDefault="0000744D" w:rsidP="0000744D">
      <w:pPr>
        <w:numPr>
          <w:ilvl w:val="0"/>
          <w:numId w:val="172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balanced proportions </w:t>
      </w:r>
    </w:p>
    <w:p w14:paraId="2A23B53A" w14:textId="77777777" w:rsidR="0000744D" w:rsidRPr="0000744D" w:rsidRDefault="0000744D" w:rsidP="0000744D">
      <w:pPr>
        <w:numPr>
          <w:ilvl w:val="0"/>
          <w:numId w:val="172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subtle contour refinement </w:t>
      </w:r>
    </w:p>
    <w:p w14:paraId="36EC4491" w14:textId="77777777" w:rsidR="0000744D" w:rsidRPr="0000744D" w:rsidRDefault="0000744D" w:rsidP="0000744D">
      <w:pPr>
        <w:numPr>
          <w:ilvl w:val="0"/>
          <w:numId w:val="172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soft structural support </w:t>
      </w:r>
    </w:p>
    <w:p w14:paraId="210F47FE" w14:textId="77777777" w:rsidR="0000744D" w:rsidRPr="0000744D" w:rsidRDefault="0000744D" w:rsidP="0000744D">
      <w:pPr>
        <w:numPr>
          <w:ilvl w:val="0"/>
          <w:numId w:val="172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age-related volume restoration </w:t>
      </w:r>
    </w:p>
    <w:p w14:paraId="6249A287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 xml:space="preserve">At </w:t>
      </w:r>
      <w:hyperlink r:id="rId7" w:tgtFrame="_new" w:history="1">
        <w:r w:rsidRPr="0000744D">
          <w:rPr>
            <w:rStyle w:val="Hyperlink"/>
            <w:sz w:val="24"/>
            <w:szCs w:val="24"/>
          </w:rPr>
          <w:t>SuA Glow</w:t>
        </w:r>
      </w:hyperlink>
      <w:r w:rsidRPr="0000744D">
        <w:rPr>
          <w:sz w:val="24"/>
          <w:szCs w:val="24"/>
        </w:rPr>
        <w:t>, dermal filler treatments are approached with a conservative, precision-focused philosophy designed to support natural-looking results that still look like you.</w:t>
      </w:r>
    </w:p>
    <w:p w14:paraId="3DED0B48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Just:</w:t>
      </w:r>
    </w:p>
    <w:p w14:paraId="49D694C2" w14:textId="77777777" w:rsidR="0000744D" w:rsidRPr="0000744D" w:rsidRDefault="0000744D" w:rsidP="0000744D">
      <w:pPr>
        <w:numPr>
          <w:ilvl w:val="0"/>
          <w:numId w:val="173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more rested </w:t>
      </w:r>
    </w:p>
    <w:p w14:paraId="4815BAE1" w14:textId="77777777" w:rsidR="0000744D" w:rsidRPr="0000744D" w:rsidRDefault="0000744D" w:rsidP="0000744D">
      <w:pPr>
        <w:numPr>
          <w:ilvl w:val="0"/>
          <w:numId w:val="173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more balanced </w:t>
      </w:r>
    </w:p>
    <w:p w14:paraId="04AF32DE" w14:textId="77777777" w:rsidR="0000744D" w:rsidRPr="0000744D" w:rsidRDefault="0000744D" w:rsidP="0000744D">
      <w:pPr>
        <w:numPr>
          <w:ilvl w:val="0"/>
          <w:numId w:val="173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more refined </w:t>
      </w:r>
    </w:p>
    <w:p w14:paraId="503F1C0E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Very K-Beauty.</w:t>
      </w:r>
    </w:p>
    <w:p w14:paraId="1CFF2A03" w14:textId="77777777" w:rsidR="00614500" w:rsidRDefault="00614500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202421C6" w14:textId="569BB894" w:rsidR="0000744D" w:rsidRPr="00614500" w:rsidRDefault="00614500" w:rsidP="0000744D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Clients</w:t>
      </w:r>
      <w:r w:rsidR="0000744D" w:rsidRPr="00614500">
        <w:rPr>
          <w:b/>
          <w:bCs/>
          <w:sz w:val="24"/>
          <w:szCs w:val="24"/>
          <w:u w:val="single"/>
        </w:rPr>
        <w:t xml:space="preserve"> searching for:</w:t>
      </w:r>
    </w:p>
    <w:p w14:paraId="253076DB" w14:textId="77777777" w:rsidR="0000744D" w:rsidRPr="0000744D" w:rsidRDefault="0000744D" w:rsidP="0000744D">
      <w:pPr>
        <w:numPr>
          <w:ilvl w:val="0"/>
          <w:numId w:val="174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Restylane near me </w:t>
      </w:r>
    </w:p>
    <w:p w14:paraId="4F4C85CD" w14:textId="77777777" w:rsidR="0000744D" w:rsidRDefault="0000744D" w:rsidP="0000744D">
      <w:pPr>
        <w:numPr>
          <w:ilvl w:val="0"/>
          <w:numId w:val="174"/>
        </w:numPr>
        <w:rPr>
          <w:sz w:val="24"/>
          <w:szCs w:val="24"/>
        </w:rPr>
      </w:pPr>
      <w:proofErr w:type="gramStart"/>
      <w:r w:rsidRPr="0000744D">
        <w:rPr>
          <w:sz w:val="24"/>
          <w:szCs w:val="24"/>
        </w:rPr>
        <w:t>cheek</w:t>
      </w:r>
      <w:proofErr w:type="gramEnd"/>
      <w:r w:rsidRPr="0000744D">
        <w:rPr>
          <w:sz w:val="24"/>
          <w:szCs w:val="24"/>
        </w:rPr>
        <w:t xml:space="preserve"> filler Dallas </w:t>
      </w:r>
    </w:p>
    <w:p w14:paraId="434A61EB" w14:textId="32900390" w:rsidR="001D489F" w:rsidRPr="0000744D" w:rsidRDefault="001D489F" w:rsidP="0000744D">
      <w:pPr>
        <w:numPr>
          <w:ilvl w:val="0"/>
          <w:numId w:val="174"/>
        </w:numPr>
        <w:rPr>
          <w:sz w:val="24"/>
          <w:szCs w:val="24"/>
        </w:rPr>
      </w:pPr>
      <w:r w:rsidRPr="001D489F">
        <w:rPr>
          <w:sz w:val="24"/>
          <w:szCs w:val="24"/>
        </w:rPr>
        <w:t>lip filler near me</w:t>
      </w:r>
    </w:p>
    <w:p w14:paraId="45B5E5EF" w14:textId="77777777" w:rsidR="0000744D" w:rsidRPr="0000744D" w:rsidRDefault="0000744D" w:rsidP="0000744D">
      <w:pPr>
        <w:numPr>
          <w:ilvl w:val="0"/>
          <w:numId w:val="174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jawline filler near me </w:t>
      </w:r>
    </w:p>
    <w:p w14:paraId="6E42E135" w14:textId="77777777" w:rsidR="0000744D" w:rsidRPr="0000744D" w:rsidRDefault="0000744D" w:rsidP="0000744D">
      <w:pPr>
        <w:numPr>
          <w:ilvl w:val="0"/>
          <w:numId w:val="174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under-eye filler Carrollton </w:t>
      </w:r>
    </w:p>
    <w:p w14:paraId="16C690DD" w14:textId="77777777" w:rsidR="0000744D" w:rsidRPr="0000744D" w:rsidRDefault="0000744D" w:rsidP="0000744D">
      <w:pPr>
        <w:numPr>
          <w:ilvl w:val="0"/>
          <w:numId w:val="174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natural filler results </w:t>
      </w:r>
    </w:p>
    <w:p w14:paraId="5AB02342" w14:textId="77777777" w:rsidR="0000744D" w:rsidRPr="0000744D" w:rsidRDefault="0000744D" w:rsidP="0000744D">
      <w:pPr>
        <w:numPr>
          <w:ilvl w:val="0"/>
          <w:numId w:val="174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facial balancing filler </w:t>
      </w:r>
    </w:p>
    <w:p w14:paraId="324584ED" w14:textId="77777777" w:rsidR="0000744D" w:rsidRPr="0000744D" w:rsidRDefault="0000744D" w:rsidP="0000744D">
      <w:pPr>
        <w:numPr>
          <w:ilvl w:val="0"/>
          <w:numId w:val="174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Korean-inspired filler treatments </w:t>
      </w:r>
    </w:p>
    <w:p w14:paraId="30094BCB" w14:textId="022CB413" w:rsidR="0000744D" w:rsidRPr="0000744D" w:rsidRDefault="003F3273" w:rsidP="0000744D">
      <w:pPr>
        <w:rPr>
          <w:sz w:val="24"/>
          <w:szCs w:val="24"/>
        </w:rPr>
      </w:pPr>
      <w:r w:rsidRPr="003F3273">
        <w:rPr>
          <w:sz w:val="24"/>
          <w:szCs w:val="24"/>
        </w:rPr>
        <w:t>Patients searching for lip filler Dallas or natural-looking lip filler near me</w:t>
      </w:r>
      <w:r>
        <w:rPr>
          <w:sz w:val="24"/>
          <w:szCs w:val="24"/>
        </w:rPr>
        <w:t xml:space="preserve"> or </w:t>
      </w:r>
      <w:r w:rsidR="00614500">
        <w:rPr>
          <w:sz w:val="24"/>
          <w:szCs w:val="24"/>
        </w:rPr>
        <w:t xml:space="preserve">a </w:t>
      </w:r>
      <w:r w:rsidR="0000744D" w:rsidRPr="0000744D">
        <w:rPr>
          <w:sz w:val="24"/>
          <w:szCs w:val="24"/>
        </w:rPr>
        <w:t xml:space="preserve">subtle enhancement </w:t>
      </w:r>
      <w:r>
        <w:rPr>
          <w:sz w:val="24"/>
          <w:szCs w:val="24"/>
        </w:rPr>
        <w:t>seek out SuA Glow.</w:t>
      </w:r>
    </w:p>
    <w:p w14:paraId="6E262746" w14:textId="77777777" w:rsidR="0000744D" w:rsidRPr="00614500" w:rsidRDefault="0000744D" w:rsidP="0000744D">
      <w:pPr>
        <w:rPr>
          <w:b/>
          <w:bCs/>
          <w:sz w:val="24"/>
          <w:szCs w:val="24"/>
          <w:u w:val="single"/>
        </w:rPr>
      </w:pPr>
      <w:r w:rsidRPr="00614500">
        <w:rPr>
          <w:b/>
          <w:bCs/>
          <w:sz w:val="24"/>
          <w:szCs w:val="24"/>
          <w:u w:val="single"/>
        </w:rPr>
        <w:t>Patients visit SuA Glow Med Spa from across:</w:t>
      </w:r>
    </w:p>
    <w:p w14:paraId="48BDA4BC" w14:textId="77777777" w:rsidR="0000744D" w:rsidRPr="0000744D" w:rsidRDefault="0000744D" w:rsidP="0000744D">
      <w:pPr>
        <w:numPr>
          <w:ilvl w:val="0"/>
          <w:numId w:val="175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Carrollton </w:t>
      </w:r>
    </w:p>
    <w:p w14:paraId="2E65A753" w14:textId="77777777" w:rsidR="0000744D" w:rsidRPr="0000744D" w:rsidRDefault="0000744D" w:rsidP="0000744D">
      <w:pPr>
        <w:numPr>
          <w:ilvl w:val="0"/>
          <w:numId w:val="175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Dallas </w:t>
      </w:r>
    </w:p>
    <w:p w14:paraId="0CD0EBA1" w14:textId="77777777" w:rsidR="0000744D" w:rsidRPr="0000744D" w:rsidRDefault="0000744D" w:rsidP="0000744D">
      <w:pPr>
        <w:numPr>
          <w:ilvl w:val="0"/>
          <w:numId w:val="175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Plano </w:t>
      </w:r>
    </w:p>
    <w:p w14:paraId="45EC361C" w14:textId="77777777" w:rsidR="0000744D" w:rsidRPr="0000744D" w:rsidRDefault="0000744D" w:rsidP="0000744D">
      <w:pPr>
        <w:numPr>
          <w:ilvl w:val="0"/>
          <w:numId w:val="175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Frisco </w:t>
      </w:r>
    </w:p>
    <w:p w14:paraId="11E4B9F9" w14:textId="77777777" w:rsidR="0000744D" w:rsidRPr="0000744D" w:rsidRDefault="0000744D" w:rsidP="0000744D">
      <w:pPr>
        <w:numPr>
          <w:ilvl w:val="0"/>
          <w:numId w:val="175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McKinney </w:t>
      </w:r>
    </w:p>
    <w:p w14:paraId="0EBF4B38" w14:textId="77777777" w:rsidR="0000744D" w:rsidRPr="0000744D" w:rsidRDefault="0000744D" w:rsidP="0000744D">
      <w:pPr>
        <w:numPr>
          <w:ilvl w:val="0"/>
          <w:numId w:val="175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Irving </w:t>
      </w:r>
    </w:p>
    <w:p w14:paraId="5BB55AF0" w14:textId="77777777" w:rsidR="0000744D" w:rsidRPr="0000744D" w:rsidRDefault="0000744D" w:rsidP="0000744D">
      <w:pPr>
        <w:numPr>
          <w:ilvl w:val="0"/>
          <w:numId w:val="175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Coppell </w:t>
      </w:r>
    </w:p>
    <w:p w14:paraId="576EA0D9" w14:textId="77777777" w:rsidR="0000744D" w:rsidRPr="0000744D" w:rsidRDefault="0000744D" w:rsidP="0000744D">
      <w:pPr>
        <w:numPr>
          <w:ilvl w:val="0"/>
          <w:numId w:val="175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Lewisville </w:t>
      </w:r>
    </w:p>
    <w:p w14:paraId="4A1D81BE" w14:textId="77777777" w:rsidR="0000744D" w:rsidRPr="0000744D" w:rsidRDefault="0000744D" w:rsidP="0000744D">
      <w:pPr>
        <w:numPr>
          <w:ilvl w:val="0"/>
          <w:numId w:val="175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Addison </w:t>
      </w:r>
    </w:p>
    <w:p w14:paraId="690738DA" w14:textId="77777777" w:rsidR="0000744D" w:rsidRPr="0000744D" w:rsidRDefault="0000744D" w:rsidP="0000744D">
      <w:pPr>
        <w:numPr>
          <w:ilvl w:val="0"/>
          <w:numId w:val="175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Richardson </w:t>
      </w:r>
    </w:p>
    <w:p w14:paraId="551CF370" w14:textId="77777777" w:rsidR="0000744D" w:rsidRPr="0000744D" w:rsidRDefault="0000744D" w:rsidP="0000744D">
      <w:pPr>
        <w:numPr>
          <w:ilvl w:val="0"/>
          <w:numId w:val="175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Grapevine </w:t>
      </w:r>
    </w:p>
    <w:p w14:paraId="52B3ED46" w14:textId="77777777" w:rsidR="0000744D" w:rsidRPr="0000744D" w:rsidRDefault="0000744D" w:rsidP="0000744D">
      <w:pPr>
        <w:numPr>
          <w:ilvl w:val="0"/>
          <w:numId w:val="175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Southlake </w:t>
      </w:r>
    </w:p>
    <w:p w14:paraId="5BA26B3F" w14:textId="77777777" w:rsidR="0000744D" w:rsidRPr="0000744D" w:rsidRDefault="0000744D" w:rsidP="0000744D">
      <w:pPr>
        <w:numPr>
          <w:ilvl w:val="0"/>
          <w:numId w:val="175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Fort Worth </w:t>
      </w:r>
    </w:p>
    <w:p w14:paraId="00F94168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68522330">
          <v:rect id="_x0000_i1678" style="width:0;height:1.5pt" o:hralign="center" o:hrstd="t" o:hr="t" fillcolor="#a0a0a0" stroked="f"/>
        </w:pict>
      </w:r>
    </w:p>
    <w:p w14:paraId="407F2900" w14:textId="77777777" w:rsidR="00614500" w:rsidRDefault="006145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54EED5F" w14:textId="454D45E5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lastRenderedPageBreak/>
        <w:t>Medical Oversight</w:t>
      </w:r>
    </w:p>
    <w:p w14:paraId="6FF5575C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All dermal filler treatments at SuA Glow are performed by Sophia Yang, PA-C under appropriate medical oversight and delegation by supervising physician Dr. Adam Yang in accordance with Texas law and established clinical protocols.</w:t>
      </w:r>
    </w:p>
    <w:p w14:paraId="322567EC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321CE079">
          <v:rect id="_x0000_i1679" style="width:0;height:1.5pt" o:hralign="center" o:hrstd="t" o:hr="t" fillcolor="#a0a0a0" stroked="f"/>
        </w:pict>
      </w:r>
    </w:p>
    <w:p w14:paraId="712786ED" w14:textId="5A0A6D2F" w:rsidR="00614500" w:rsidRPr="006251D8" w:rsidRDefault="00614500" w:rsidP="00614500">
      <w:pPr>
        <w:pStyle w:val="ListParagraph"/>
        <w:numPr>
          <w:ilvl w:val="0"/>
          <w:numId w:val="162"/>
        </w:numPr>
        <w:ind w:left="360"/>
        <w:rPr>
          <w:b/>
          <w:bCs/>
          <w:color w:val="1F4E79" w:themeColor="accent5" w:themeShade="80"/>
          <w:sz w:val="28"/>
          <w:szCs w:val="28"/>
        </w:rPr>
      </w:pPr>
      <w:r>
        <w:rPr>
          <w:b/>
          <w:bCs/>
          <w:color w:val="1F4E79" w:themeColor="accent5" w:themeShade="80"/>
          <w:sz w:val="28"/>
          <w:szCs w:val="28"/>
        </w:rPr>
        <w:t xml:space="preserve">What Are </w:t>
      </w:r>
      <w:r>
        <w:rPr>
          <w:b/>
          <w:bCs/>
          <w:color w:val="1F4E79" w:themeColor="accent5" w:themeShade="80"/>
          <w:sz w:val="28"/>
          <w:szCs w:val="28"/>
        </w:rPr>
        <w:t>Dermal Filler</w:t>
      </w:r>
      <w:r>
        <w:rPr>
          <w:b/>
          <w:bCs/>
          <w:color w:val="1F4E79" w:themeColor="accent5" w:themeShade="80"/>
          <w:sz w:val="28"/>
          <w:szCs w:val="28"/>
        </w:rPr>
        <w:t>s?</w:t>
      </w:r>
    </w:p>
    <w:p w14:paraId="77F7C18E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Dermal fillers are injectable hyaluronic acid (HA)-based treatments designed to support:</w:t>
      </w:r>
    </w:p>
    <w:p w14:paraId="76C96589" w14:textId="77777777" w:rsidR="0000744D" w:rsidRPr="0000744D" w:rsidRDefault="0000744D" w:rsidP="0000744D">
      <w:pPr>
        <w:numPr>
          <w:ilvl w:val="0"/>
          <w:numId w:val="176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facial contouring </w:t>
      </w:r>
    </w:p>
    <w:p w14:paraId="274929D7" w14:textId="77777777" w:rsidR="0000744D" w:rsidRPr="0000744D" w:rsidRDefault="0000744D" w:rsidP="0000744D">
      <w:pPr>
        <w:numPr>
          <w:ilvl w:val="0"/>
          <w:numId w:val="176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structural balance </w:t>
      </w:r>
    </w:p>
    <w:p w14:paraId="3CD6D454" w14:textId="77777777" w:rsidR="0000744D" w:rsidRPr="0000744D" w:rsidRDefault="0000744D" w:rsidP="0000744D">
      <w:pPr>
        <w:numPr>
          <w:ilvl w:val="0"/>
          <w:numId w:val="176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age-related volume restoration </w:t>
      </w:r>
    </w:p>
    <w:p w14:paraId="189C6F56" w14:textId="77777777" w:rsidR="0000744D" w:rsidRPr="0000744D" w:rsidRDefault="0000744D" w:rsidP="0000744D">
      <w:pPr>
        <w:numPr>
          <w:ilvl w:val="0"/>
          <w:numId w:val="176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facial proportion refinement </w:t>
      </w:r>
    </w:p>
    <w:p w14:paraId="44680165" w14:textId="77777777" w:rsidR="0000744D" w:rsidRPr="0000744D" w:rsidRDefault="0000744D" w:rsidP="0000744D">
      <w:pPr>
        <w:numPr>
          <w:ilvl w:val="0"/>
          <w:numId w:val="176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soft tissue support </w:t>
      </w:r>
    </w:p>
    <w:p w14:paraId="650A60A6" w14:textId="77777777" w:rsidR="0000744D" w:rsidRPr="0000744D" w:rsidRDefault="0000744D" w:rsidP="00DB5272">
      <w:pPr>
        <w:rPr>
          <w:sz w:val="24"/>
          <w:szCs w:val="24"/>
        </w:rPr>
      </w:pPr>
      <w:r w:rsidRPr="0000744D">
        <w:rPr>
          <w:sz w:val="24"/>
          <w:szCs w:val="24"/>
        </w:rPr>
        <w:t>At SuA Glow, we offer the Restylane® family of fillers from Galderma — one of the most established hyaluronic acid filler collections used in modern aesthetic medicine.</w:t>
      </w:r>
    </w:p>
    <w:p w14:paraId="5A2A9BCA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Treatment recommendations are individualized following consultation and clinical assessment based on:</w:t>
      </w:r>
    </w:p>
    <w:p w14:paraId="2FA78C45" w14:textId="77777777" w:rsidR="0000744D" w:rsidRPr="0000744D" w:rsidRDefault="0000744D" w:rsidP="0000744D">
      <w:pPr>
        <w:numPr>
          <w:ilvl w:val="0"/>
          <w:numId w:val="177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anatomy </w:t>
      </w:r>
    </w:p>
    <w:p w14:paraId="49BCFE85" w14:textId="77777777" w:rsidR="0000744D" w:rsidRPr="0000744D" w:rsidRDefault="0000744D" w:rsidP="0000744D">
      <w:pPr>
        <w:numPr>
          <w:ilvl w:val="0"/>
          <w:numId w:val="177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facial proportions </w:t>
      </w:r>
    </w:p>
    <w:p w14:paraId="727D0AC8" w14:textId="77777777" w:rsidR="0000744D" w:rsidRPr="0000744D" w:rsidRDefault="0000744D" w:rsidP="0000744D">
      <w:pPr>
        <w:numPr>
          <w:ilvl w:val="0"/>
          <w:numId w:val="177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movement patterns </w:t>
      </w:r>
    </w:p>
    <w:p w14:paraId="42138C06" w14:textId="77777777" w:rsidR="0000744D" w:rsidRPr="0000744D" w:rsidRDefault="0000744D" w:rsidP="0000744D">
      <w:pPr>
        <w:numPr>
          <w:ilvl w:val="0"/>
          <w:numId w:val="177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structural support needs </w:t>
      </w:r>
    </w:p>
    <w:p w14:paraId="02EF9547" w14:textId="77777777" w:rsidR="0000744D" w:rsidRPr="0000744D" w:rsidRDefault="0000744D" w:rsidP="0000744D">
      <w:pPr>
        <w:numPr>
          <w:ilvl w:val="0"/>
          <w:numId w:val="177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aesthetic goals </w:t>
      </w:r>
    </w:p>
    <w:p w14:paraId="3C3E8921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Because in K-Beauty aesthetics, balance matters more than volume.</w:t>
      </w:r>
    </w:p>
    <w:p w14:paraId="461F83A4" w14:textId="6BE0C7E7" w:rsidR="00614500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18DC5B59">
          <v:rect id="_x0000_i1680" style="width:0;height:1.5pt" o:hralign="center" o:hrstd="t" o:hr="t" fillcolor="#a0a0a0" stroked="f"/>
        </w:pict>
      </w:r>
    </w:p>
    <w:p w14:paraId="59033153" w14:textId="77777777" w:rsidR="00DB5272" w:rsidRPr="00DB5272" w:rsidRDefault="00614500" w:rsidP="00DB5272">
      <w:pPr>
        <w:rPr>
          <w:b/>
          <w:bCs/>
          <w:sz w:val="24"/>
          <w:szCs w:val="24"/>
          <w:u w:val="single"/>
        </w:rPr>
      </w:pPr>
      <w:r w:rsidRPr="00DB5272">
        <w:rPr>
          <w:b/>
          <w:bCs/>
          <w:sz w:val="24"/>
          <w:szCs w:val="24"/>
          <w:u w:val="single"/>
        </w:rPr>
        <w:br w:type="page"/>
      </w:r>
      <w:r w:rsidR="00DB5272" w:rsidRPr="00DB5272">
        <w:rPr>
          <w:b/>
          <w:bCs/>
          <w:sz w:val="24"/>
          <w:szCs w:val="24"/>
          <w:u w:val="single"/>
        </w:rPr>
        <w:lastRenderedPageBreak/>
        <w:t>Why do many Korean aesthetic clinics prefer Restylane® fillers?</w:t>
      </w:r>
    </w:p>
    <w:p w14:paraId="25B3556C" w14:textId="18A7E4C9" w:rsidR="0000744D" w:rsidRPr="0000744D" w:rsidRDefault="00DB5272" w:rsidP="0000744D">
      <w:pPr>
        <w:rPr>
          <w:sz w:val="24"/>
          <w:szCs w:val="24"/>
        </w:rPr>
      </w:pPr>
      <w:r w:rsidRPr="00DB5272">
        <w:rPr>
          <w:sz w:val="24"/>
          <w:szCs w:val="24"/>
        </w:rPr>
        <w:t>Many Korean aesthetic clinics favor Restylane® fillers because they are known for flexible hyaluronic acid technology, refined structural support, and natural movement integration. In modern K-Beauty aesthetics, the goal is often balanced facial harmony and subtle refinement rather than overly dramatic volume. Restylane® is commonly used in treatments focused on softer transitions, facial balancing, and natural-looking contour support.</w:t>
      </w:r>
    </w:p>
    <w:p w14:paraId="09DE1465" w14:textId="77777777" w:rsidR="00D4708B" w:rsidRPr="00D4708B" w:rsidRDefault="00D4708B" w:rsidP="00D4708B">
      <w:pPr>
        <w:pStyle w:val="ListParagraph"/>
        <w:numPr>
          <w:ilvl w:val="0"/>
          <w:numId w:val="162"/>
        </w:numPr>
        <w:ind w:left="360"/>
        <w:rPr>
          <w:b/>
          <w:bCs/>
          <w:color w:val="1F4E79" w:themeColor="accent5" w:themeShade="80"/>
          <w:sz w:val="28"/>
          <w:szCs w:val="28"/>
        </w:rPr>
      </w:pPr>
      <w:r w:rsidRPr="00D4708B">
        <w:rPr>
          <w:b/>
          <w:bCs/>
          <w:color w:val="1F4E79" w:themeColor="accent5" w:themeShade="80"/>
          <w:sz w:val="28"/>
          <w:szCs w:val="28"/>
        </w:rPr>
        <w:t>The SuA Glow Philosophy</w:t>
      </w:r>
    </w:p>
    <w:p w14:paraId="27C111A1" w14:textId="77777777" w:rsidR="00D4708B" w:rsidRPr="00D4708B" w:rsidRDefault="00D4708B" w:rsidP="00D4708B">
      <w:pPr>
        <w:rPr>
          <w:sz w:val="24"/>
          <w:szCs w:val="24"/>
        </w:rPr>
      </w:pPr>
      <w:r w:rsidRPr="00D4708B">
        <w:rPr>
          <w:sz w:val="24"/>
          <w:szCs w:val="24"/>
        </w:rPr>
        <w:t>Natural Structure. Softer Refinement.</w:t>
      </w:r>
    </w:p>
    <w:p w14:paraId="34CE0409" w14:textId="77777777" w:rsidR="00D4708B" w:rsidRPr="00D4708B" w:rsidRDefault="00D4708B" w:rsidP="00D4708B">
      <w:pPr>
        <w:rPr>
          <w:sz w:val="24"/>
          <w:szCs w:val="24"/>
        </w:rPr>
      </w:pPr>
      <w:r w:rsidRPr="00D4708B">
        <w:rPr>
          <w:sz w:val="24"/>
          <w:szCs w:val="24"/>
        </w:rPr>
        <w:t>Modern filler treatments have evolved.</w:t>
      </w:r>
    </w:p>
    <w:p w14:paraId="5E7DB019" w14:textId="77777777" w:rsidR="00D4708B" w:rsidRPr="00D4708B" w:rsidRDefault="00D4708B" w:rsidP="00D4708B">
      <w:pPr>
        <w:rPr>
          <w:sz w:val="24"/>
          <w:szCs w:val="24"/>
        </w:rPr>
      </w:pPr>
      <w:r w:rsidRPr="00D4708B">
        <w:rPr>
          <w:sz w:val="24"/>
          <w:szCs w:val="24"/>
        </w:rPr>
        <w:t>The goal is no longer:</w:t>
      </w:r>
      <w:r w:rsidRPr="00D4708B">
        <w:rPr>
          <w:sz w:val="24"/>
          <w:szCs w:val="24"/>
        </w:rPr>
        <w:br/>
        <w:t>“Can everyone tell I had filler?”</w:t>
      </w:r>
    </w:p>
    <w:p w14:paraId="16D99F54" w14:textId="77777777" w:rsidR="00D4708B" w:rsidRPr="00D4708B" w:rsidRDefault="00D4708B" w:rsidP="00D4708B">
      <w:pPr>
        <w:rPr>
          <w:sz w:val="24"/>
          <w:szCs w:val="24"/>
        </w:rPr>
      </w:pPr>
      <w:r w:rsidRPr="00D4708B">
        <w:rPr>
          <w:sz w:val="24"/>
          <w:szCs w:val="24"/>
        </w:rPr>
        <w:t>The goal is:</w:t>
      </w:r>
    </w:p>
    <w:p w14:paraId="35C210BD" w14:textId="77777777" w:rsidR="00D4708B" w:rsidRPr="00D4708B" w:rsidRDefault="00D4708B" w:rsidP="00D4708B">
      <w:pPr>
        <w:numPr>
          <w:ilvl w:val="0"/>
          <w:numId w:val="192"/>
        </w:numPr>
        <w:rPr>
          <w:sz w:val="24"/>
          <w:szCs w:val="24"/>
        </w:rPr>
      </w:pPr>
      <w:r w:rsidRPr="00D4708B">
        <w:rPr>
          <w:sz w:val="24"/>
          <w:szCs w:val="24"/>
        </w:rPr>
        <w:t xml:space="preserve">softer transitions </w:t>
      </w:r>
    </w:p>
    <w:p w14:paraId="7108F77A" w14:textId="77777777" w:rsidR="00D4708B" w:rsidRPr="00D4708B" w:rsidRDefault="00D4708B" w:rsidP="00D4708B">
      <w:pPr>
        <w:numPr>
          <w:ilvl w:val="0"/>
          <w:numId w:val="192"/>
        </w:numPr>
        <w:rPr>
          <w:sz w:val="24"/>
          <w:szCs w:val="24"/>
        </w:rPr>
      </w:pPr>
      <w:r w:rsidRPr="00D4708B">
        <w:rPr>
          <w:sz w:val="24"/>
          <w:szCs w:val="24"/>
        </w:rPr>
        <w:t xml:space="preserve">balanced structure </w:t>
      </w:r>
    </w:p>
    <w:p w14:paraId="000AF4D7" w14:textId="77777777" w:rsidR="00D4708B" w:rsidRPr="00D4708B" w:rsidRDefault="00D4708B" w:rsidP="00D4708B">
      <w:pPr>
        <w:numPr>
          <w:ilvl w:val="0"/>
          <w:numId w:val="192"/>
        </w:numPr>
        <w:rPr>
          <w:sz w:val="24"/>
          <w:szCs w:val="24"/>
        </w:rPr>
      </w:pPr>
      <w:r w:rsidRPr="00D4708B">
        <w:rPr>
          <w:sz w:val="24"/>
          <w:szCs w:val="24"/>
        </w:rPr>
        <w:t xml:space="preserve">refined contour support </w:t>
      </w:r>
    </w:p>
    <w:p w14:paraId="3F5F96C6" w14:textId="77777777" w:rsidR="00D4708B" w:rsidRPr="00D4708B" w:rsidRDefault="00D4708B" w:rsidP="00D4708B">
      <w:pPr>
        <w:numPr>
          <w:ilvl w:val="0"/>
          <w:numId w:val="192"/>
        </w:numPr>
        <w:rPr>
          <w:sz w:val="24"/>
          <w:szCs w:val="24"/>
        </w:rPr>
      </w:pPr>
      <w:r w:rsidRPr="00D4708B">
        <w:rPr>
          <w:sz w:val="24"/>
          <w:szCs w:val="24"/>
        </w:rPr>
        <w:t xml:space="preserve">smoother facial harmony </w:t>
      </w:r>
    </w:p>
    <w:p w14:paraId="51280C63" w14:textId="77777777" w:rsidR="00D4708B" w:rsidRPr="00D4708B" w:rsidRDefault="00D4708B" w:rsidP="00D4708B">
      <w:pPr>
        <w:numPr>
          <w:ilvl w:val="0"/>
          <w:numId w:val="192"/>
        </w:numPr>
        <w:rPr>
          <w:sz w:val="24"/>
          <w:szCs w:val="24"/>
        </w:rPr>
      </w:pPr>
      <w:r w:rsidRPr="00D4708B">
        <w:rPr>
          <w:sz w:val="24"/>
          <w:szCs w:val="24"/>
        </w:rPr>
        <w:t xml:space="preserve">natural-looking refinement </w:t>
      </w:r>
    </w:p>
    <w:p w14:paraId="08700D02" w14:textId="77777777" w:rsidR="00D4708B" w:rsidRPr="00D4708B" w:rsidRDefault="00D4708B" w:rsidP="00D4708B">
      <w:pPr>
        <w:rPr>
          <w:sz w:val="24"/>
          <w:szCs w:val="24"/>
        </w:rPr>
      </w:pPr>
      <w:r w:rsidRPr="00D4708B">
        <w:rPr>
          <w:sz w:val="24"/>
          <w:szCs w:val="24"/>
        </w:rPr>
        <w:t>At SuA Glow, filler treatments prioritize:</w:t>
      </w:r>
    </w:p>
    <w:p w14:paraId="4DAFAD70" w14:textId="77777777" w:rsidR="00D4708B" w:rsidRPr="00D4708B" w:rsidRDefault="00D4708B" w:rsidP="00D4708B">
      <w:pPr>
        <w:numPr>
          <w:ilvl w:val="0"/>
          <w:numId w:val="193"/>
        </w:numPr>
        <w:rPr>
          <w:sz w:val="24"/>
          <w:szCs w:val="24"/>
        </w:rPr>
      </w:pPr>
      <w:r w:rsidRPr="00D4708B">
        <w:rPr>
          <w:sz w:val="24"/>
          <w:szCs w:val="24"/>
        </w:rPr>
        <w:t xml:space="preserve">conservative placement </w:t>
      </w:r>
    </w:p>
    <w:p w14:paraId="679D85DD" w14:textId="77777777" w:rsidR="00D4708B" w:rsidRPr="00D4708B" w:rsidRDefault="00D4708B" w:rsidP="00D4708B">
      <w:pPr>
        <w:numPr>
          <w:ilvl w:val="0"/>
          <w:numId w:val="193"/>
        </w:numPr>
        <w:rPr>
          <w:sz w:val="24"/>
          <w:szCs w:val="24"/>
        </w:rPr>
      </w:pPr>
      <w:r w:rsidRPr="00D4708B">
        <w:rPr>
          <w:sz w:val="24"/>
          <w:szCs w:val="24"/>
        </w:rPr>
        <w:t xml:space="preserve">anatomy-focused enhancement </w:t>
      </w:r>
    </w:p>
    <w:p w14:paraId="212569DF" w14:textId="77777777" w:rsidR="00D4708B" w:rsidRPr="00D4708B" w:rsidRDefault="00D4708B" w:rsidP="00D4708B">
      <w:pPr>
        <w:numPr>
          <w:ilvl w:val="0"/>
          <w:numId w:val="193"/>
        </w:numPr>
        <w:rPr>
          <w:sz w:val="24"/>
          <w:szCs w:val="24"/>
        </w:rPr>
      </w:pPr>
      <w:r w:rsidRPr="00D4708B">
        <w:rPr>
          <w:sz w:val="24"/>
          <w:szCs w:val="24"/>
        </w:rPr>
        <w:t xml:space="preserve">natural movement </w:t>
      </w:r>
    </w:p>
    <w:p w14:paraId="335B49C8" w14:textId="77777777" w:rsidR="00D4708B" w:rsidRPr="00D4708B" w:rsidRDefault="00D4708B" w:rsidP="00D4708B">
      <w:pPr>
        <w:numPr>
          <w:ilvl w:val="0"/>
          <w:numId w:val="193"/>
        </w:numPr>
        <w:rPr>
          <w:sz w:val="24"/>
          <w:szCs w:val="24"/>
        </w:rPr>
      </w:pPr>
      <w:r w:rsidRPr="00D4708B">
        <w:rPr>
          <w:sz w:val="24"/>
          <w:szCs w:val="24"/>
        </w:rPr>
        <w:t xml:space="preserve">long-term facial balance </w:t>
      </w:r>
    </w:p>
    <w:p w14:paraId="502A5938" w14:textId="77777777" w:rsidR="00D4708B" w:rsidRPr="00D4708B" w:rsidRDefault="00D4708B" w:rsidP="00D4708B">
      <w:pPr>
        <w:numPr>
          <w:ilvl w:val="0"/>
          <w:numId w:val="193"/>
        </w:numPr>
        <w:rPr>
          <w:sz w:val="24"/>
          <w:szCs w:val="24"/>
        </w:rPr>
      </w:pPr>
      <w:r w:rsidRPr="00D4708B">
        <w:rPr>
          <w:sz w:val="24"/>
          <w:szCs w:val="24"/>
        </w:rPr>
        <w:t xml:space="preserve">thoughtful refinement </w:t>
      </w:r>
    </w:p>
    <w:p w14:paraId="03AD91D7" w14:textId="77777777" w:rsidR="00D4708B" w:rsidRPr="00D4708B" w:rsidRDefault="00D4708B" w:rsidP="00D4708B">
      <w:pPr>
        <w:rPr>
          <w:sz w:val="24"/>
          <w:szCs w:val="24"/>
        </w:rPr>
      </w:pPr>
      <w:r w:rsidRPr="00D4708B">
        <w:rPr>
          <w:sz w:val="24"/>
          <w:szCs w:val="24"/>
        </w:rPr>
        <w:t>Because the best filler work is often invisible.</w:t>
      </w:r>
    </w:p>
    <w:p w14:paraId="34C08613" w14:textId="77777777" w:rsidR="00D4708B" w:rsidRPr="00D4708B" w:rsidRDefault="00D4708B" w:rsidP="00D4708B">
      <w:pPr>
        <w:rPr>
          <w:sz w:val="24"/>
          <w:szCs w:val="24"/>
        </w:rPr>
      </w:pPr>
      <w:r w:rsidRPr="00D4708B">
        <w:rPr>
          <w:sz w:val="24"/>
          <w:szCs w:val="24"/>
        </w:rPr>
        <w:t>At SuA Glow, treatments are performed using Korean-inspired technique and precision-focused placement designed to support balanced, natural-looking results.</w:t>
      </w:r>
    </w:p>
    <w:p w14:paraId="58E45DBE" w14:textId="77777777" w:rsidR="00D4708B" w:rsidRPr="00D4708B" w:rsidRDefault="00D4708B" w:rsidP="00D4708B">
      <w:pPr>
        <w:rPr>
          <w:sz w:val="24"/>
          <w:szCs w:val="24"/>
        </w:rPr>
      </w:pPr>
      <w:r w:rsidRPr="00D4708B">
        <w:rPr>
          <w:sz w:val="24"/>
          <w:szCs w:val="24"/>
        </w:rPr>
        <w:t>People usually cannot tell exactly what changed.</w:t>
      </w:r>
    </w:p>
    <w:p w14:paraId="65523C6D" w14:textId="30944390" w:rsidR="00D4708B" w:rsidRPr="00D4708B" w:rsidRDefault="003F3273" w:rsidP="00D4708B">
      <w:pPr>
        <w:rPr>
          <w:sz w:val="24"/>
          <w:szCs w:val="24"/>
        </w:rPr>
      </w:pPr>
      <w:r w:rsidRPr="003F3273">
        <w:rPr>
          <w:sz w:val="24"/>
          <w:szCs w:val="24"/>
        </w:rPr>
        <w:t>They just think you look refreshed.</w:t>
      </w:r>
      <w:r w:rsidRPr="003F3273">
        <w:rPr>
          <w:sz w:val="24"/>
          <w:szCs w:val="24"/>
        </w:rPr>
        <w:br/>
        <w:t>More rested.</w:t>
      </w:r>
      <w:r w:rsidRPr="003F3273">
        <w:rPr>
          <w:sz w:val="24"/>
          <w:szCs w:val="24"/>
        </w:rPr>
        <w:br/>
        <w:t>More balanced.</w:t>
      </w:r>
    </w:p>
    <w:p w14:paraId="476B0EC5" w14:textId="2AE40D47" w:rsidR="0000744D" w:rsidRPr="0000744D" w:rsidRDefault="0000744D" w:rsidP="0000744D">
      <w:pPr>
        <w:rPr>
          <w:sz w:val="24"/>
          <w:szCs w:val="24"/>
        </w:rPr>
      </w:pPr>
    </w:p>
    <w:p w14:paraId="50893944" w14:textId="1B592114" w:rsidR="0000744D" w:rsidRPr="00E9719A" w:rsidRDefault="0000744D" w:rsidP="00E9719A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58A9338E">
          <v:rect id="_x0000_i1681" style="width:0;height:1.5pt" o:hralign="center" o:hrstd="t" o:hr="t" fillcolor="#a0a0a0" stroked="f"/>
        </w:pict>
      </w:r>
      <w:r w:rsidR="00614500" w:rsidRPr="00E9719A">
        <w:rPr>
          <w:b/>
          <w:bCs/>
          <w:color w:val="1F4E79" w:themeColor="accent5" w:themeShade="80"/>
          <w:sz w:val="28"/>
          <w:szCs w:val="28"/>
        </w:rPr>
        <w:t xml:space="preserve"> </w:t>
      </w:r>
      <w:r w:rsidR="00E9719A">
        <w:rPr>
          <w:b/>
          <w:bCs/>
          <w:color w:val="1F4E79" w:themeColor="accent5" w:themeShade="80"/>
          <w:sz w:val="28"/>
          <w:szCs w:val="28"/>
        </w:rPr>
        <w:t xml:space="preserve">D.  </w:t>
      </w:r>
      <w:r w:rsidRPr="00E9719A">
        <w:rPr>
          <w:b/>
          <w:bCs/>
          <w:color w:val="1F4E79" w:themeColor="accent5" w:themeShade="80"/>
          <w:sz w:val="28"/>
          <w:szCs w:val="28"/>
        </w:rPr>
        <w:t>Common Dermal Filler Treatment Areas</w:t>
      </w:r>
    </w:p>
    <w:p w14:paraId="21DE95F6" w14:textId="77777777" w:rsidR="00E9719A" w:rsidRPr="00E9719A" w:rsidRDefault="00E9719A" w:rsidP="00E9719A">
      <w:pPr>
        <w:rPr>
          <w:b/>
          <w:bCs/>
          <w:sz w:val="24"/>
          <w:szCs w:val="24"/>
        </w:rPr>
      </w:pPr>
      <w:r w:rsidRPr="00E9719A">
        <w:rPr>
          <w:b/>
          <w:bCs/>
          <w:sz w:val="24"/>
          <w:szCs w:val="24"/>
        </w:rPr>
        <w:t>Lip Filler</w:t>
      </w:r>
    </w:p>
    <w:p w14:paraId="732BC060" w14:textId="77777777" w:rsidR="00E9719A" w:rsidRPr="00E9719A" w:rsidRDefault="00E9719A" w:rsidP="00E9719A">
      <w:pPr>
        <w:rPr>
          <w:sz w:val="24"/>
          <w:szCs w:val="24"/>
        </w:rPr>
      </w:pPr>
      <w:r w:rsidRPr="00E9719A">
        <w:rPr>
          <w:sz w:val="24"/>
          <w:szCs w:val="24"/>
        </w:rPr>
        <w:t>Lip filler treatments may help support:</w:t>
      </w:r>
    </w:p>
    <w:p w14:paraId="7080240C" w14:textId="77777777" w:rsidR="00E9719A" w:rsidRPr="00E9719A" w:rsidRDefault="00E9719A" w:rsidP="00E9719A">
      <w:pPr>
        <w:numPr>
          <w:ilvl w:val="0"/>
          <w:numId w:val="194"/>
        </w:numPr>
        <w:rPr>
          <w:sz w:val="24"/>
          <w:szCs w:val="24"/>
        </w:rPr>
      </w:pPr>
      <w:r w:rsidRPr="00E9719A">
        <w:rPr>
          <w:sz w:val="24"/>
          <w:szCs w:val="24"/>
        </w:rPr>
        <w:t xml:space="preserve">lip balance </w:t>
      </w:r>
    </w:p>
    <w:p w14:paraId="7EF3E641" w14:textId="77777777" w:rsidR="00E9719A" w:rsidRPr="00E9719A" w:rsidRDefault="00E9719A" w:rsidP="00E9719A">
      <w:pPr>
        <w:numPr>
          <w:ilvl w:val="0"/>
          <w:numId w:val="194"/>
        </w:numPr>
        <w:rPr>
          <w:sz w:val="24"/>
          <w:szCs w:val="24"/>
        </w:rPr>
      </w:pPr>
      <w:r w:rsidRPr="00E9719A">
        <w:rPr>
          <w:sz w:val="24"/>
          <w:szCs w:val="24"/>
        </w:rPr>
        <w:t xml:space="preserve">hydration appearance </w:t>
      </w:r>
    </w:p>
    <w:p w14:paraId="6DD53C3A" w14:textId="77777777" w:rsidR="00E9719A" w:rsidRPr="00E9719A" w:rsidRDefault="00E9719A" w:rsidP="00E9719A">
      <w:pPr>
        <w:numPr>
          <w:ilvl w:val="0"/>
          <w:numId w:val="194"/>
        </w:numPr>
        <w:rPr>
          <w:sz w:val="24"/>
          <w:szCs w:val="24"/>
        </w:rPr>
      </w:pPr>
      <w:r w:rsidRPr="00E9719A">
        <w:rPr>
          <w:sz w:val="24"/>
          <w:szCs w:val="24"/>
        </w:rPr>
        <w:t xml:space="preserve">border definition </w:t>
      </w:r>
    </w:p>
    <w:p w14:paraId="28747D93" w14:textId="77777777" w:rsidR="00E9719A" w:rsidRPr="00E9719A" w:rsidRDefault="00E9719A" w:rsidP="00E9719A">
      <w:pPr>
        <w:numPr>
          <w:ilvl w:val="0"/>
          <w:numId w:val="194"/>
        </w:numPr>
        <w:rPr>
          <w:sz w:val="24"/>
          <w:szCs w:val="24"/>
        </w:rPr>
      </w:pPr>
      <w:r w:rsidRPr="00E9719A">
        <w:rPr>
          <w:sz w:val="24"/>
          <w:szCs w:val="24"/>
        </w:rPr>
        <w:t xml:space="preserve">proportion refinement </w:t>
      </w:r>
    </w:p>
    <w:p w14:paraId="180237A9" w14:textId="77777777" w:rsidR="00E9719A" w:rsidRPr="00E9719A" w:rsidRDefault="00E9719A" w:rsidP="00E9719A">
      <w:pPr>
        <w:numPr>
          <w:ilvl w:val="0"/>
          <w:numId w:val="194"/>
        </w:numPr>
        <w:rPr>
          <w:sz w:val="24"/>
          <w:szCs w:val="24"/>
        </w:rPr>
      </w:pPr>
      <w:r w:rsidRPr="00E9719A">
        <w:rPr>
          <w:sz w:val="24"/>
          <w:szCs w:val="24"/>
        </w:rPr>
        <w:t xml:space="preserve">subtle volume support </w:t>
      </w:r>
    </w:p>
    <w:p w14:paraId="281E1E45" w14:textId="77777777" w:rsidR="00E9719A" w:rsidRPr="00E9719A" w:rsidRDefault="00E9719A" w:rsidP="00E9719A">
      <w:pPr>
        <w:rPr>
          <w:sz w:val="24"/>
          <w:szCs w:val="24"/>
        </w:rPr>
      </w:pPr>
      <w:r w:rsidRPr="00E9719A">
        <w:rPr>
          <w:sz w:val="24"/>
          <w:szCs w:val="24"/>
        </w:rPr>
        <w:t>At SuA Glow, lip filler treatments prioritize balanced, natural-looking enhancement rather than excessive volume.</w:t>
      </w:r>
    </w:p>
    <w:p w14:paraId="267C08AC" w14:textId="77777777" w:rsidR="00E9719A" w:rsidRPr="00E9719A" w:rsidRDefault="00E9719A" w:rsidP="00E9719A">
      <w:pPr>
        <w:rPr>
          <w:sz w:val="24"/>
          <w:szCs w:val="24"/>
        </w:rPr>
      </w:pPr>
      <w:r w:rsidRPr="00E9719A">
        <w:rPr>
          <w:sz w:val="24"/>
          <w:szCs w:val="24"/>
        </w:rPr>
        <w:t>Because modern K-Beauty lips are usually:</w:t>
      </w:r>
    </w:p>
    <w:p w14:paraId="7F656C85" w14:textId="77777777" w:rsidR="00E9719A" w:rsidRPr="00E9719A" w:rsidRDefault="00E9719A" w:rsidP="00E9719A">
      <w:pPr>
        <w:numPr>
          <w:ilvl w:val="0"/>
          <w:numId w:val="195"/>
        </w:numPr>
        <w:rPr>
          <w:sz w:val="24"/>
          <w:szCs w:val="24"/>
        </w:rPr>
      </w:pPr>
      <w:r w:rsidRPr="00E9719A">
        <w:rPr>
          <w:sz w:val="24"/>
          <w:szCs w:val="24"/>
        </w:rPr>
        <w:t xml:space="preserve">softer </w:t>
      </w:r>
    </w:p>
    <w:p w14:paraId="710139CD" w14:textId="77777777" w:rsidR="00E9719A" w:rsidRPr="00E9719A" w:rsidRDefault="00E9719A" w:rsidP="00E9719A">
      <w:pPr>
        <w:numPr>
          <w:ilvl w:val="0"/>
          <w:numId w:val="195"/>
        </w:numPr>
        <w:rPr>
          <w:sz w:val="24"/>
          <w:szCs w:val="24"/>
        </w:rPr>
      </w:pPr>
      <w:r w:rsidRPr="00E9719A">
        <w:rPr>
          <w:sz w:val="24"/>
          <w:szCs w:val="24"/>
        </w:rPr>
        <w:t xml:space="preserve">refined </w:t>
      </w:r>
    </w:p>
    <w:p w14:paraId="571367AE" w14:textId="77777777" w:rsidR="00E9719A" w:rsidRPr="00E9719A" w:rsidRDefault="00E9719A" w:rsidP="00E9719A">
      <w:pPr>
        <w:numPr>
          <w:ilvl w:val="0"/>
          <w:numId w:val="195"/>
        </w:numPr>
        <w:rPr>
          <w:sz w:val="24"/>
          <w:szCs w:val="24"/>
        </w:rPr>
      </w:pPr>
      <w:r w:rsidRPr="00E9719A">
        <w:rPr>
          <w:sz w:val="24"/>
          <w:szCs w:val="24"/>
        </w:rPr>
        <w:t xml:space="preserve">hydrated-looking </w:t>
      </w:r>
    </w:p>
    <w:p w14:paraId="1E7D61F1" w14:textId="77777777" w:rsidR="00E9719A" w:rsidRPr="00E9719A" w:rsidRDefault="00E9719A" w:rsidP="00E9719A">
      <w:pPr>
        <w:numPr>
          <w:ilvl w:val="0"/>
          <w:numId w:val="195"/>
        </w:numPr>
        <w:rPr>
          <w:sz w:val="24"/>
          <w:szCs w:val="24"/>
        </w:rPr>
      </w:pPr>
      <w:r w:rsidRPr="00E9719A">
        <w:rPr>
          <w:sz w:val="24"/>
          <w:szCs w:val="24"/>
        </w:rPr>
        <w:t xml:space="preserve">naturally balanced </w:t>
      </w:r>
    </w:p>
    <w:p w14:paraId="4B232B53" w14:textId="77777777" w:rsidR="00E9719A" w:rsidRPr="00E9719A" w:rsidRDefault="00E9719A" w:rsidP="00E9719A">
      <w:pPr>
        <w:rPr>
          <w:sz w:val="24"/>
          <w:szCs w:val="24"/>
        </w:rPr>
      </w:pPr>
      <w:r w:rsidRPr="00E9719A">
        <w:rPr>
          <w:sz w:val="24"/>
          <w:szCs w:val="24"/>
        </w:rPr>
        <w:t>Not overfilled.</w:t>
      </w:r>
    </w:p>
    <w:p w14:paraId="7D98B778" w14:textId="2EE21E85" w:rsidR="00E9719A" w:rsidRPr="00E9719A" w:rsidRDefault="00E9719A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1A1D56E4">
          <v:rect id="_x0000_i1733" style="width:0;height:1.5pt" o:hralign="center" o:hrstd="t" o:hr="t" fillcolor="#a0a0a0" stroked="f"/>
        </w:pict>
      </w:r>
    </w:p>
    <w:p w14:paraId="3B66BDBF" w14:textId="138C0496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t>Forehead &amp; Temples</w:t>
      </w:r>
    </w:p>
    <w:p w14:paraId="6F8A0C45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May help support areas experiencing hollowing or volume loss over time.</w:t>
      </w:r>
    </w:p>
    <w:p w14:paraId="1E05A2A3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Often used to create smoother upper-face transitions and balanced facial proportions.</w:t>
      </w:r>
    </w:p>
    <w:p w14:paraId="593D0C86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6E2BC0B3">
          <v:rect id="_x0000_i1682" style="width:0;height:1.5pt" o:hralign="center" o:hrstd="t" o:hr="t" fillcolor="#a0a0a0" stroked="f"/>
        </w:pict>
      </w:r>
    </w:p>
    <w:p w14:paraId="16164B32" w14:textId="77777777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t>Cheeks &amp; Midface</w:t>
      </w:r>
    </w:p>
    <w:p w14:paraId="704F80D2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Supports midface structure and contour balance.</w:t>
      </w:r>
    </w:p>
    <w:p w14:paraId="350DF951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Frequently used to:</w:t>
      </w:r>
    </w:p>
    <w:p w14:paraId="74226A2B" w14:textId="77777777" w:rsidR="0000744D" w:rsidRPr="0000744D" w:rsidRDefault="0000744D" w:rsidP="0000744D">
      <w:pPr>
        <w:numPr>
          <w:ilvl w:val="0"/>
          <w:numId w:val="180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soften flattening </w:t>
      </w:r>
    </w:p>
    <w:p w14:paraId="674FFA57" w14:textId="77777777" w:rsidR="0000744D" w:rsidRPr="0000744D" w:rsidRDefault="0000744D" w:rsidP="0000744D">
      <w:pPr>
        <w:numPr>
          <w:ilvl w:val="0"/>
          <w:numId w:val="180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improve structural support </w:t>
      </w:r>
    </w:p>
    <w:p w14:paraId="0243CC3A" w14:textId="77777777" w:rsidR="0000744D" w:rsidRPr="0000744D" w:rsidRDefault="0000744D" w:rsidP="0000744D">
      <w:pPr>
        <w:numPr>
          <w:ilvl w:val="0"/>
          <w:numId w:val="180"/>
        </w:numPr>
        <w:rPr>
          <w:sz w:val="24"/>
          <w:szCs w:val="24"/>
        </w:rPr>
      </w:pPr>
      <w:r w:rsidRPr="0000744D">
        <w:rPr>
          <w:sz w:val="24"/>
          <w:szCs w:val="24"/>
        </w:rPr>
        <w:lastRenderedPageBreak/>
        <w:t xml:space="preserve">restore youthful contour transitions </w:t>
      </w:r>
    </w:p>
    <w:p w14:paraId="7DFE80C4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One of the most commonly requested facial balancing treatments.</w:t>
      </w:r>
    </w:p>
    <w:p w14:paraId="279EEC26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1F8C855F">
          <v:rect id="_x0000_i1683" style="width:0;height:1.5pt" o:hralign="center" o:hrstd="t" o:hr="t" fillcolor="#a0a0a0" stroked="f"/>
        </w:pict>
      </w:r>
    </w:p>
    <w:p w14:paraId="16D62B79" w14:textId="77777777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t>Under-Eye Filler</w:t>
      </w:r>
    </w:p>
    <w:p w14:paraId="314E873E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Used selectively in appropriate candidates to improve hollowing and transition shadows beneath the eyes.</w:t>
      </w:r>
    </w:p>
    <w:p w14:paraId="2CA71789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Requires careful evaluation, conservative placement, and advanced technique.</w:t>
      </w:r>
    </w:p>
    <w:p w14:paraId="213EBD96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Because tired-looking under-eyes are rude.</w:t>
      </w:r>
    </w:p>
    <w:p w14:paraId="7EFBDCA9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6CE5482E">
          <v:rect id="_x0000_i1684" style="width:0;height:1.5pt" o:hralign="center" o:hrstd="t" o:hr="t" fillcolor="#a0a0a0" stroked="f"/>
        </w:pict>
      </w:r>
    </w:p>
    <w:p w14:paraId="1F4D2FF0" w14:textId="77777777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t>Chin &amp; Jawline Filler</w:t>
      </w:r>
    </w:p>
    <w:p w14:paraId="6F34DD6E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May help support:</w:t>
      </w:r>
    </w:p>
    <w:p w14:paraId="5A1FBD98" w14:textId="77777777" w:rsidR="0000744D" w:rsidRPr="0000744D" w:rsidRDefault="0000744D" w:rsidP="0000744D">
      <w:pPr>
        <w:numPr>
          <w:ilvl w:val="0"/>
          <w:numId w:val="181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profile balance </w:t>
      </w:r>
    </w:p>
    <w:p w14:paraId="0EB95B25" w14:textId="77777777" w:rsidR="0000744D" w:rsidRPr="0000744D" w:rsidRDefault="0000744D" w:rsidP="0000744D">
      <w:pPr>
        <w:numPr>
          <w:ilvl w:val="0"/>
          <w:numId w:val="181"/>
        </w:numPr>
        <w:rPr>
          <w:sz w:val="24"/>
          <w:szCs w:val="24"/>
        </w:rPr>
      </w:pPr>
      <w:r w:rsidRPr="0000744D">
        <w:rPr>
          <w:sz w:val="24"/>
          <w:szCs w:val="24"/>
        </w:rPr>
        <w:t>lower-</w:t>
      </w:r>
      <w:proofErr w:type="gramStart"/>
      <w:r w:rsidRPr="0000744D">
        <w:rPr>
          <w:sz w:val="24"/>
          <w:szCs w:val="24"/>
        </w:rPr>
        <w:t>face</w:t>
      </w:r>
      <w:proofErr w:type="gramEnd"/>
      <w:r w:rsidRPr="0000744D">
        <w:rPr>
          <w:sz w:val="24"/>
          <w:szCs w:val="24"/>
        </w:rPr>
        <w:t xml:space="preserve"> structure </w:t>
      </w:r>
    </w:p>
    <w:p w14:paraId="77EA55A2" w14:textId="77777777" w:rsidR="0000744D" w:rsidRPr="0000744D" w:rsidRDefault="0000744D" w:rsidP="0000744D">
      <w:pPr>
        <w:numPr>
          <w:ilvl w:val="0"/>
          <w:numId w:val="181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jawline definition </w:t>
      </w:r>
    </w:p>
    <w:p w14:paraId="73E414B8" w14:textId="77777777" w:rsidR="0000744D" w:rsidRPr="0000744D" w:rsidRDefault="0000744D" w:rsidP="0000744D">
      <w:pPr>
        <w:numPr>
          <w:ilvl w:val="0"/>
          <w:numId w:val="181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chin projection </w:t>
      </w:r>
    </w:p>
    <w:p w14:paraId="0FFBD434" w14:textId="77777777" w:rsidR="0000744D" w:rsidRPr="0000744D" w:rsidRDefault="0000744D" w:rsidP="0000744D">
      <w:pPr>
        <w:numPr>
          <w:ilvl w:val="0"/>
          <w:numId w:val="181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facial harmony </w:t>
      </w:r>
    </w:p>
    <w:p w14:paraId="4B087E05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Popular among patients seeking refined, natural-looking contour support.</w:t>
      </w:r>
    </w:p>
    <w:p w14:paraId="1FD76953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330EEF2B">
          <v:rect id="_x0000_i1685" style="width:0;height:1.5pt" o:hralign="center" o:hrstd="t" o:hr="t" fillcolor="#a0a0a0" stroked="f"/>
        </w:pict>
      </w:r>
    </w:p>
    <w:p w14:paraId="25F05106" w14:textId="77777777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t>Nasolabial Folds</w:t>
      </w:r>
    </w:p>
    <w:p w14:paraId="0F610BAE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Targets deeper smile-line folds around the nose and mouth area.</w:t>
      </w:r>
    </w:p>
    <w:p w14:paraId="1909C40A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Often approached conservatively to maintain natural facial movement and avoid overcorrection.</w:t>
      </w:r>
    </w:p>
    <w:p w14:paraId="26B28575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5EFA122C">
          <v:rect id="_x0000_i1686" style="width:0;height:1.5pt" o:hralign="center" o:hrstd="t" o:hr="t" fillcolor="#a0a0a0" stroked="f"/>
        </w:pict>
      </w:r>
    </w:p>
    <w:p w14:paraId="29B69A78" w14:textId="77777777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t>Tech-Neck &amp; Horizontal Neck Lines</w:t>
      </w:r>
    </w:p>
    <w:p w14:paraId="5D50B393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May help soften visible neck lines and improve transition smoothness in select patients.</w:t>
      </w:r>
    </w:p>
    <w:p w14:paraId="7C060144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Frequently paired with skin-quality treatments and hydration-focused approaches.</w:t>
      </w:r>
    </w:p>
    <w:p w14:paraId="0D6B7901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3A97FBC0">
          <v:rect id="_x0000_i1687" style="width:0;height:1.5pt" o:hralign="center" o:hrstd="t" o:hr="t" fillcolor="#a0a0a0" stroked="f"/>
        </w:pict>
      </w:r>
    </w:p>
    <w:p w14:paraId="6F0DD308" w14:textId="77777777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t>Décolletage Lines</w:t>
      </w:r>
    </w:p>
    <w:p w14:paraId="0065D88A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lastRenderedPageBreak/>
        <w:t>Used selectively to support crepey chest skin appearance and repetitive movement lines.</w:t>
      </w:r>
    </w:p>
    <w:p w14:paraId="5E30D8B5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Often combined with collagen-supportive and hydration-focused treatments.</w:t>
      </w:r>
    </w:p>
    <w:p w14:paraId="12F688E6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73A1BF73">
          <v:rect id="_x0000_i1688" style="width:0;height:1.5pt" o:hralign="center" o:hrstd="t" o:hr="t" fillcolor="#a0a0a0" stroked="f"/>
        </w:pict>
      </w:r>
    </w:p>
    <w:p w14:paraId="16EEAC0F" w14:textId="77777777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t>Why Patients Choose Restylane® Fillers</w:t>
      </w:r>
    </w:p>
    <w:p w14:paraId="5D4B8062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The Restylane® family is widely used for:</w:t>
      </w:r>
    </w:p>
    <w:p w14:paraId="34890DA3" w14:textId="77777777" w:rsidR="0000744D" w:rsidRPr="0000744D" w:rsidRDefault="0000744D" w:rsidP="0000744D">
      <w:pPr>
        <w:numPr>
          <w:ilvl w:val="0"/>
          <w:numId w:val="182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soft tissue support </w:t>
      </w:r>
    </w:p>
    <w:p w14:paraId="08DCFE7C" w14:textId="77777777" w:rsidR="0000744D" w:rsidRPr="0000744D" w:rsidRDefault="0000744D" w:rsidP="0000744D">
      <w:pPr>
        <w:numPr>
          <w:ilvl w:val="0"/>
          <w:numId w:val="182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facial contour refinement </w:t>
      </w:r>
    </w:p>
    <w:p w14:paraId="211B8D7A" w14:textId="77777777" w:rsidR="0000744D" w:rsidRPr="0000744D" w:rsidRDefault="0000744D" w:rsidP="0000744D">
      <w:pPr>
        <w:numPr>
          <w:ilvl w:val="0"/>
          <w:numId w:val="182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natural movement integration </w:t>
      </w:r>
    </w:p>
    <w:p w14:paraId="390F3E2A" w14:textId="77777777" w:rsidR="0000744D" w:rsidRPr="0000744D" w:rsidRDefault="0000744D" w:rsidP="0000744D">
      <w:pPr>
        <w:numPr>
          <w:ilvl w:val="0"/>
          <w:numId w:val="182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flexible hyaluronic acid technology </w:t>
      </w:r>
    </w:p>
    <w:p w14:paraId="18D0979E" w14:textId="77777777" w:rsidR="0000744D" w:rsidRPr="0000744D" w:rsidRDefault="0000744D" w:rsidP="0000744D">
      <w:pPr>
        <w:numPr>
          <w:ilvl w:val="0"/>
          <w:numId w:val="182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individualized layering approaches </w:t>
      </w:r>
    </w:p>
    <w:p w14:paraId="15555162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Many patients prefer Restylane® because treatments can be customized based on:</w:t>
      </w:r>
    </w:p>
    <w:p w14:paraId="051FCCEF" w14:textId="77777777" w:rsidR="0000744D" w:rsidRPr="0000744D" w:rsidRDefault="0000744D" w:rsidP="0000744D">
      <w:pPr>
        <w:numPr>
          <w:ilvl w:val="0"/>
          <w:numId w:val="183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facial structure </w:t>
      </w:r>
    </w:p>
    <w:p w14:paraId="3005A65F" w14:textId="77777777" w:rsidR="0000744D" w:rsidRPr="0000744D" w:rsidRDefault="0000744D" w:rsidP="0000744D">
      <w:pPr>
        <w:numPr>
          <w:ilvl w:val="0"/>
          <w:numId w:val="183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treatment area </w:t>
      </w:r>
    </w:p>
    <w:p w14:paraId="63CC512B" w14:textId="77777777" w:rsidR="0000744D" w:rsidRPr="0000744D" w:rsidRDefault="0000744D" w:rsidP="0000744D">
      <w:pPr>
        <w:numPr>
          <w:ilvl w:val="0"/>
          <w:numId w:val="183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support needs </w:t>
      </w:r>
    </w:p>
    <w:p w14:paraId="3052C37A" w14:textId="77777777" w:rsidR="0000744D" w:rsidRPr="0000744D" w:rsidRDefault="0000744D" w:rsidP="0000744D">
      <w:pPr>
        <w:numPr>
          <w:ilvl w:val="0"/>
          <w:numId w:val="183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movement patterns </w:t>
      </w:r>
    </w:p>
    <w:p w14:paraId="7221E586" w14:textId="77777777" w:rsidR="0000744D" w:rsidRPr="0000744D" w:rsidRDefault="0000744D" w:rsidP="0000744D">
      <w:pPr>
        <w:numPr>
          <w:ilvl w:val="0"/>
          <w:numId w:val="183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desired level of refinement </w:t>
      </w:r>
    </w:p>
    <w:p w14:paraId="196F4D74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Because filler should support your features — not compete with them.</w:t>
      </w:r>
    </w:p>
    <w:p w14:paraId="5DFB13B6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1F3AA2A7">
          <v:rect id="_x0000_i1689" style="width:0;height:1.5pt" o:hralign="center" o:hrstd="t" o:hr="t" fillcolor="#a0a0a0" stroked="f"/>
        </w:pict>
      </w:r>
    </w:p>
    <w:p w14:paraId="303DE728" w14:textId="3B1F184D" w:rsidR="00DB5272" w:rsidRPr="00DB5272" w:rsidRDefault="00DB5272" w:rsidP="0000744D">
      <w:pPr>
        <w:pStyle w:val="ListParagraph"/>
        <w:numPr>
          <w:ilvl w:val="0"/>
          <w:numId w:val="162"/>
        </w:numPr>
        <w:ind w:left="360"/>
        <w:rPr>
          <w:b/>
          <w:bCs/>
          <w:color w:val="1F4E79" w:themeColor="accent5" w:themeShade="80"/>
          <w:sz w:val="28"/>
          <w:szCs w:val="28"/>
        </w:rPr>
      </w:pPr>
      <w:r>
        <w:rPr>
          <w:b/>
          <w:bCs/>
          <w:color w:val="1F4E79" w:themeColor="accent5" w:themeShade="80"/>
          <w:sz w:val="28"/>
          <w:szCs w:val="28"/>
        </w:rPr>
        <w:t>Why Choose SuA Glow for Dermal Fillers?</w:t>
      </w:r>
    </w:p>
    <w:p w14:paraId="4253CD7E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Dermal fillers are everywhere now.</w:t>
      </w:r>
    </w:p>
    <w:p w14:paraId="23FF427A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Restrained, anatomy-focused filler work still is not.</w:t>
      </w:r>
    </w:p>
    <w:p w14:paraId="12A604C9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At SuA Glow, filler treatments are approached with a skin-first, balance-focused philosophy emphasizing:</w:t>
      </w:r>
    </w:p>
    <w:p w14:paraId="06124AEB" w14:textId="77777777" w:rsidR="0000744D" w:rsidRPr="0000744D" w:rsidRDefault="0000744D" w:rsidP="0000744D">
      <w:pPr>
        <w:numPr>
          <w:ilvl w:val="0"/>
          <w:numId w:val="184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facial harmony </w:t>
      </w:r>
    </w:p>
    <w:p w14:paraId="06D0E02F" w14:textId="77777777" w:rsidR="0000744D" w:rsidRPr="0000744D" w:rsidRDefault="0000744D" w:rsidP="0000744D">
      <w:pPr>
        <w:numPr>
          <w:ilvl w:val="0"/>
          <w:numId w:val="184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conservative correction </w:t>
      </w:r>
    </w:p>
    <w:p w14:paraId="16351124" w14:textId="77777777" w:rsidR="0000744D" w:rsidRPr="0000744D" w:rsidRDefault="0000744D" w:rsidP="0000744D">
      <w:pPr>
        <w:numPr>
          <w:ilvl w:val="0"/>
          <w:numId w:val="184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thoughtful placement </w:t>
      </w:r>
    </w:p>
    <w:p w14:paraId="0CDF500C" w14:textId="77777777" w:rsidR="0000744D" w:rsidRPr="0000744D" w:rsidRDefault="0000744D" w:rsidP="0000744D">
      <w:pPr>
        <w:numPr>
          <w:ilvl w:val="0"/>
          <w:numId w:val="184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refined structure </w:t>
      </w:r>
    </w:p>
    <w:p w14:paraId="6E0E9826" w14:textId="77777777" w:rsidR="0000744D" w:rsidRPr="0000744D" w:rsidRDefault="0000744D" w:rsidP="0000744D">
      <w:pPr>
        <w:numPr>
          <w:ilvl w:val="0"/>
          <w:numId w:val="184"/>
        </w:numPr>
        <w:rPr>
          <w:sz w:val="24"/>
          <w:szCs w:val="24"/>
        </w:rPr>
      </w:pPr>
      <w:r w:rsidRPr="0000744D">
        <w:rPr>
          <w:sz w:val="24"/>
          <w:szCs w:val="24"/>
        </w:rPr>
        <w:lastRenderedPageBreak/>
        <w:t xml:space="preserve">natural-looking outcomes </w:t>
      </w:r>
    </w:p>
    <w:p w14:paraId="40EFE80F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Led by Sophia Yang, PA-C — Seoul-trained and Korean-certified — treatments prioritize proportion and balance rather than excessive volume.</w:t>
      </w:r>
    </w:p>
    <w:p w14:paraId="4EA663D6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Because in modern Korean aesthetics, the goal is rarely:</w:t>
      </w:r>
      <w:r w:rsidRPr="0000744D">
        <w:rPr>
          <w:sz w:val="24"/>
          <w:szCs w:val="24"/>
        </w:rPr>
        <w:br/>
        <w:t>“more filler.”</w:t>
      </w:r>
    </w:p>
    <w:p w14:paraId="6050E128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The goal is:</w:t>
      </w:r>
    </w:p>
    <w:p w14:paraId="19DAA243" w14:textId="77777777" w:rsidR="0000744D" w:rsidRPr="0000744D" w:rsidRDefault="0000744D" w:rsidP="0000744D">
      <w:pPr>
        <w:numPr>
          <w:ilvl w:val="0"/>
          <w:numId w:val="185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softer transitions </w:t>
      </w:r>
    </w:p>
    <w:p w14:paraId="738F98F0" w14:textId="77777777" w:rsidR="0000744D" w:rsidRPr="0000744D" w:rsidRDefault="0000744D" w:rsidP="0000744D">
      <w:pPr>
        <w:numPr>
          <w:ilvl w:val="0"/>
          <w:numId w:val="185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refined structure </w:t>
      </w:r>
    </w:p>
    <w:p w14:paraId="66EB1CA8" w14:textId="77777777" w:rsidR="0000744D" w:rsidRPr="0000744D" w:rsidRDefault="0000744D" w:rsidP="0000744D">
      <w:pPr>
        <w:numPr>
          <w:ilvl w:val="0"/>
          <w:numId w:val="185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balanced proportions </w:t>
      </w:r>
    </w:p>
    <w:p w14:paraId="64B74168" w14:textId="77777777" w:rsidR="0000744D" w:rsidRPr="0000744D" w:rsidRDefault="0000744D" w:rsidP="0000744D">
      <w:pPr>
        <w:numPr>
          <w:ilvl w:val="0"/>
          <w:numId w:val="185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quietly polished results </w:t>
      </w:r>
    </w:p>
    <w:p w14:paraId="65550D98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Very Seoul.</w:t>
      </w:r>
    </w:p>
    <w:p w14:paraId="0AF75FC2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277EAE85">
          <v:rect id="_x0000_i1690" style="width:0;height:1.5pt" o:hralign="center" o:hrstd="t" o:hr="t" fillcolor="#a0a0a0" stroked="f"/>
        </w:pict>
      </w:r>
    </w:p>
    <w:p w14:paraId="489FC557" w14:textId="56CDEF69" w:rsidR="0000744D" w:rsidRPr="00DB5272" w:rsidRDefault="0000744D" w:rsidP="00DB5272">
      <w:pPr>
        <w:pStyle w:val="ListParagraph"/>
        <w:numPr>
          <w:ilvl w:val="0"/>
          <w:numId w:val="162"/>
        </w:numPr>
        <w:ind w:left="360"/>
        <w:rPr>
          <w:b/>
          <w:bCs/>
          <w:color w:val="1F4E79" w:themeColor="accent5" w:themeShade="80"/>
          <w:sz w:val="28"/>
          <w:szCs w:val="28"/>
        </w:rPr>
      </w:pPr>
      <w:r w:rsidRPr="00DB5272">
        <w:rPr>
          <w:b/>
          <w:bCs/>
          <w:color w:val="1F4E79" w:themeColor="accent5" w:themeShade="80"/>
          <w:sz w:val="28"/>
          <w:szCs w:val="28"/>
        </w:rPr>
        <w:t>What to Expect at SuA Glow</w:t>
      </w:r>
      <w:r w:rsidR="00DB5272" w:rsidRPr="00DB5272">
        <w:rPr>
          <w:b/>
          <w:bCs/>
          <w:color w:val="1F4E79" w:themeColor="accent5" w:themeShade="80"/>
          <w:sz w:val="28"/>
          <w:szCs w:val="28"/>
        </w:rPr>
        <w:t xml:space="preserve"> </w:t>
      </w:r>
      <w:r w:rsidRPr="00DB5272">
        <w:rPr>
          <w:b/>
          <w:bCs/>
          <w:color w:val="1F4E79" w:themeColor="accent5" w:themeShade="80"/>
          <w:sz w:val="28"/>
          <w:szCs w:val="28"/>
        </w:rPr>
        <w:t>Consultation</w:t>
      </w:r>
    </w:p>
    <w:p w14:paraId="3462854E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Every treatment begins with a personalized assessment focused on:</w:t>
      </w:r>
    </w:p>
    <w:p w14:paraId="42A0CDFD" w14:textId="77777777" w:rsidR="0000744D" w:rsidRPr="0000744D" w:rsidRDefault="0000744D" w:rsidP="0000744D">
      <w:pPr>
        <w:numPr>
          <w:ilvl w:val="0"/>
          <w:numId w:val="186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anatomy </w:t>
      </w:r>
    </w:p>
    <w:p w14:paraId="2E0B35C8" w14:textId="77777777" w:rsidR="0000744D" w:rsidRPr="0000744D" w:rsidRDefault="0000744D" w:rsidP="0000744D">
      <w:pPr>
        <w:numPr>
          <w:ilvl w:val="0"/>
          <w:numId w:val="186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facial proportions </w:t>
      </w:r>
    </w:p>
    <w:p w14:paraId="7F1B0F72" w14:textId="77777777" w:rsidR="0000744D" w:rsidRPr="0000744D" w:rsidRDefault="0000744D" w:rsidP="0000744D">
      <w:pPr>
        <w:numPr>
          <w:ilvl w:val="0"/>
          <w:numId w:val="186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volume distribution </w:t>
      </w:r>
    </w:p>
    <w:p w14:paraId="4C2C87CB" w14:textId="77777777" w:rsidR="0000744D" w:rsidRPr="0000744D" w:rsidRDefault="0000744D" w:rsidP="0000744D">
      <w:pPr>
        <w:numPr>
          <w:ilvl w:val="0"/>
          <w:numId w:val="186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movement patterns </w:t>
      </w:r>
    </w:p>
    <w:p w14:paraId="6362487E" w14:textId="77777777" w:rsidR="0000744D" w:rsidRPr="0000744D" w:rsidRDefault="0000744D" w:rsidP="0000744D">
      <w:pPr>
        <w:numPr>
          <w:ilvl w:val="0"/>
          <w:numId w:val="186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treatment goals </w:t>
      </w:r>
    </w:p>
    <w:p w14:paraId="4C83EA21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41F9F397">
          <v:rect id="_x0000_i1691" style="width:0;height:1.5pt" o:hralign="center" o:hrstd="t" o:hr="t" fillcolor="#a0a0a0" stroked="f"/>
        </w:pict>
      </w:r>
    </w:p>
    <w:p w14:paraId="7BB9E474" w14:textId="77777777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t>Numbing</w:t>
      </w:r>
    </w:p>
    <w:p w14:paraId="257E28A2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Depending on the treatment area, topical numbing may be applied for approximately 15–30 minutes to improve comfort.</w:t>
      </w:r>
    </w:p>
    <w:p w14:paraId="73E9974E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Many Restylane® fillers also contain lidocaine for additional comfort during treatment.</w:t>
      </w:r>
    </w:p>
    <w:p w14:paraId="635E7DF9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2D02C871">
          <v:rect id="_x0000_i1692" style="width:0;height:1.5pt" o:hralign="center" o:hrstd="t" o:hr="t" fillcolor="#a0a0a0" stroked="f"/>
        </w:pict>
      </w:r>
    </w:p>
    <w:p w14:paraId="3B13B65D" w14:textId="77777777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t>Treatment Time</w:t>
      </w:r>
    </w:p>
    <w:p w14:paraId="7E47DFC1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Approximately 45–75 minutes depending on treatment areas and customization.</w:t>
      </w:r>
    </w:p>
    <w:p w14:paraId="265FE461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5ED04FB2">
          <v:rect id="_x0000_i1693" style="width:0;height:1.5pt" o:hralign="center" o:hrstd="t" o:hr="t" fillcolor="#a0a0a0" stroked="f"/>
        </w:pict>
      </w:r>
    </w:p>
    <w:p w14:paraId="47C91B0E" w14:textId="77777777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lastRenderedPageBreak/>
        <w:t>Downtime</w:t>
      </w:r>
    </w:p>
    <w:p w14:paraId="091FBC4F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Patients may experience:</w:t>
      </w:r>
    </w:p>
    <w:p w14:paraId="2187DC79" w14:textId="77777777" w:rsidR="0000744D" w:rsidRPr="0000744D" w:rsidRDefault="0000744D" w:rsidP="0000744D">
      <w:pPr>
        <w:numPr>
          <w:ilvl w:val="0"/>
          <w:numId w:val="187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temporary swelling </w:t>
      </w:r>
    </w:p>
    <w:p w14:paraId="7421C327" w14:textId="77777777" w:rsidR="0000744D" w:rsidRPr="0000744D" w:rsidRDefault="0000744D" w:rsidP="0000744D">
      <w:pPr>
        <w:numPr>
          <w:ilvl w:val="0"/>
          <w:numId w:val="187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redness </w:t>
      </w:r>
    </w:p>
    <w:p w14:paraId="4E48AE05" w14:textId="77777777" w:rsidR="0000744D" w:rsidRPr="0000744D" w:rsidRDefault="0000744D" w:rsidP="0000744D">
      <w:pPr>
        <w:numPr>
          <w:ilvl w:val="0"/>
          <w:numId w:val="187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tenderness </w:t>
      </w:r>
    </w:p>
    <w:p w14:paraId="5548E396" w14:textId="77777777" w:rsidR="0000744D" w:rsidRPr="0000744D" w:rsidRDefault="0000744D" w:rsidP="0000744D">
      <w:pPr>
        <w:numPr>
          <w:ilvl w:val="0"/>
          <w:numId w:val="187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bruising </w:t>
      </w:r>
    </w:p>
    <w:p w14:paraId="684FCF4D" w14:textId="77777777" w:rsidR="0000744D" w:rsidRPr="0000744D" w:rsidRDefault="0000744D" w:rsidP="0000744D">
      <w:pPr>
        <w:numPr>
          <w:ilvl w:val="0"/>
          <w:numId w:val="187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injection-site sensitivity </w:t>
      </w:r>
    </w:p>
    <w:p w14:paraId="58D0A6B2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These effects are generally temporary and commonly improve over several days depending on the treatment area and individual response.</w:t>
      </w:r>
    </w:p>
    <w:p w14:paraId="5797DFD1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788E45CA">
          <v:rect id="_x0000_i1694" style="width:0;height:1.5pt" o:hralign="center" o:hrstd="t" o:hr="t" fillcolor="#a0a0a0" stroked="f"/>
        </w:pict>
      </w:r>
    </w:p>
    <w:p w14:paraId="78723701" w14:textId="77777777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t>Results</w:t>
      </w:r>
    </w:p>
    <w:p w14:paraId="50B518A6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Results are typically visible immediately with continued settling over the following days to weeks depending on:</w:t>
      </w:r>
    </w:p>
    <w:p w14:paraId="4E7F78BD" w14:textId="77777777" w:rsidR="0000744D" w:rsidRPr="0000744D" w:rsidRDefault="0000744D" w:rsidP="0000744D">
      <w:pPr>
        <w:numPr>
          <w:ilvl w:val="0"/>
          <w:numId w:val="188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treatment area </w:t>
      </w:r>
    </w:p>
    <w:p w14:paraId="0B47BBBC" w14:textId="77777777" w:rsidR="0000744D" w:rsidRPr="0000744D" w:rsidRDefault="0000744D" w:rsidP="0000744D">
      <w:pPr>
        <w:numPr>
          <w:ilvl w:val="0"/>
          <w:numId w:val="188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filler selection </w:t>
      </w:r>
    </w:p>
    <w:p w14:paraId="59F9E34D" w14:textId="77777777" w:rsidR="0000744D" w:rsidRPr="0000744D" w:rsidRDefault="0000744D" w:rsidP="0000744D">
      <w:pPr>
        <w:numPr>
          <w:ilvl w:val="0"/>
          <w:numId w:val="188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metabolism </w:t>
      </w:r>
    </w:p>
    <w:p w14:paraId="6291F02A" w14:textId="77777777" w:rsidR="0000744D" w:rsidRPr="0000744D" w:rsidRDefault="0000744D" w:rsidP="0000744D">
      <w:pPr>
        <w:numPr>
          <w:ilvl w:val="0"/>
          <w:numId w:val="188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movement patterns </w:t>
      </w:r>
    </w:p>
    <w:p w14:paraId="13B76A61" w14:textId="77777777" w:rsidR="0000744D" w:rsidRPr="0000744D" w:rsidRDefault="0000744D" w:rsidP="0000744D">
      <w:pPr>
        <w:numPr>
          <w:ilvl w:val="0"/>
          <w:numId w:val="188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individualized treatment approach </w:t>
      </w:r>
    </w:p>
    <w:p w14:paraId="7E78CD06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Maintenance recommendations vary based on anatomy, goals, and product selection.</w:t>
      </w:r>
    </w:p>
    <w:p w14:paraId="7B5E4B73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05184654">
          <v:rect id="_x0000_i1695" style="width:0;height:1.5pt" o:hralign="center" o:hrstd="t" o:hr="t" fillcolor="#a0a0a0" stroked="f"/>
        </w:pict>
      </w:r>
    </w:p>
    <w:p w14:paraId="6B8166BF" w14:textId="77777777" w:rsidR="0000744D" w:rsidRPr="00DB5272" w:rsidRDefault="0000744D" w:rsidP="00DB5272">
      <w:pPr>
        <w:pStyle w:val="ListParagraph"/>
        <w:numPr>
          <w:ilvl w:val="0"/>
          <w:numId w:val="162"/>
        </w:numPr>
        <w:ind w:left="360"/>
        <w:rPr>
          <w:b/>
          <w:bCs/>
          <w:color w:val="1F4E79" w:themeColor="accent5" w:themeShade="80"/>
          <w:sz w:val="28"/>
          <w:szCs w:val="28"/>
        </w:rPr>
      </w:pPr>
      <w:r w:rsidRPr="00DB5272">
        <w:rPr>
          <w:b/>
          <w:bCs/>
          <w:color w:val="1F4E79" w:themeColor="accent5" w:themeShade="80"/>
          <w:sz w:val="28"/>
          <w:szCs w:val="28"/>
        </w:rPr>
        <w:t>Frequently Asked Questions</w:t>
      </w:r>
    </w:p>
    <w:p w14:paraId="5E4FA3D9" w14:textId="77777777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t>Will I look overfilled?</w:t>
      </w:r>
    </w:p>
    <w:p w14:paraId="304D9C6A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Our approach prioritizes conservative placement and natural-looking facial balance rather than dramatic overcorrection.</w:t>
      </w:r>
    </w:p>
    <w:p w14:paraId="2C766D85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0F4EC662">
          <v:rect id="_x0000_i1696" style="width:0;height:1.5pt" o:hralign="center" o:hrstd="t" o:hr="t" fillcolor="#a0a0a0" stroked="f"/>
        </w:pict>
      </w:r>
    </w:p>
    <w:p w14:paraId="56544714" w14:textId="77777777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t>What is Restylane® used for?</w:t>
      </w:r>
    </w:p>
    <w:p w14:paraId="7A37BA35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Restylane® fillers are commonly used for facial contouring, volume restoration, facial balancing, and soft tissue support.</w:t>
      </w:r>
    </w:p>
    <w:p w14:paraId="46EF6B54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lastRenderedPageBreak/>
        <w:pict w14:anchorId="5C1D441D">
          <v:rect id="_x0000_i1697" style="width:0;height:1.5pt" o:hralign="center" o:hrstd="t" o:hr="t" fillcolor="#a0a0a0" stroked="f"/>
        </w:pict>
      </w:r>
    </w:p>
    <w:p w14:paraId="69F55AE4" w14:textId="77777777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t>What areas can dermal fillers treat?</w:t>
      </w:r>
    </w:p>
    <w:p w14:paraId="04ACD3D1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Common treatment areas include:</w:t>
      </w:r>
    </w:p>
    <w:p w14:paraId="7546BD7B" w14:textId="77777777" w:rsidR="0000744D" w:rsidRPr="0000744D" w:rsidRDefault="0000744D" w:rsidP="0000744D">
      <w:pPr>
        <w:numPr>
          <w:ilvl w:val="0"/>
          <w:numId w:val="189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cheeks </w:t>
      </w:r>
    </w:p>
    <w:p w14:paraId="35E01F9B" w14:textId="77777777" w:rsidR="0000744D" w:rsidRPr="0000744D" w:rsidRDefault="0000744D" w:rsidP="0000744D">
      <w:pPr>
        <w:numPr>
          <w:ilvl w:val="0"/>
          <w:numId w:val="189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jawline </w:t>
      </w:r>
    </w:p>
    <w:p w14:paraId="722943F7" w14:textId="77777777" w:rsidR="0000744D" w:rsidRPr="0000744D" w:rsidRDefault="0000744D" w:rsidP="0000744D">
      <w:pPr>
        <w:numPr>
          <w:ilvl w:val="0"/>
          <w:numId w:val="189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chin </w:t>
      </w:r>
    </w:p>
    <w:p w14:paraId="34213F96" w14:textId="77777777" w:rsidR="0000744D" w:rsidRPr="0000744D" w:rsidRDefault="0000744D" w:rsidP="0000744D">
      <w:pPr>
        <w:numPr>
          <w:ilvl w:val="0"/>
          <w:numId w:val="189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temples </w:t>
      </w:r>
    </w:p>
    <w:p w14:paraId="7A9123D9" w14:textId="77777777" w:rsidR="0000744D" w:rsidRPr="0000744D" w:rsidRDefault="0000744D" w:rsidP="0000744D">
      <w:pPr>
        <w:numPr>
          <w:ilvl w:val="0"/>
          <w:numId w:val="189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under-eyes </w:t>
      </w:r>
    </w:p>
    <w:p w14:paraId="2D192B2D" w14:textId="77777777" w:rsidR="0000744D" w:rsidRPr="0000744D" w:rsidRDefault="0000744D" w:rsidP="0000744D">
      <w:pPr>
        <w:numPr>
          <w:ilvl w:val="0"/>
          <w:numId w:val="189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nasolabial folds </w:t>
      </w:r>
    </w:p>
    <w:p w14:paraId="399A3431" w14:textId="77777777" w:rsidR="0000744D" w:rsidRPr="0000744D" w:rsidRDefault="0000744D" w:rsidP="0000744D">
      <w:pPr>
        <w:numPr>
          <w:ilvl w:val="0"/>
          <w:numId w:val="189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neck lines </w:t>
      </w:r>
    </w:p>
    <w:p w14:paraId="6BD10348" w14:textId="77777777" w:rsidR="0000744D" w:rsidRPr="0000744D" w:rsidRDefault="0000744D" w:rsidP="0000744D">
      <w:pPr>
        <w:numPr>
          <w:ilvl w:val="0"/>
          <w:numId w:val="189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décolletage lines </w:t>
      </w:r>
    </w:p>
    <w:p w14:paraId="4C77C5EF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Treatment recommendations vary based on anatomy and goals.</w:t>
      </w:r>
    </w:p>
    <w:p w14:paraId="29F14781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69CAF44F">
          <v:rect id="_x0000_i1698" style="width:0;height:1.5pt" o:hralign="center" o:hrstd="t" o:hr="t" fillcolor="#a0a0a0" stroked="f"/>
        </w:pict>
      </w:r>
    </w:p>
    <w:p w14:paraId="2850E5FF" w14:textId="77777777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t>Can filler look natural?</w:t>
      </w:r>
    </w:p>
    <w:p w14:paraId="42944213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Yes. Modern filler treatments often prioritize subtle support, balanced proportions, and natural-looking contour refinement rather than excessive volume.</w:t>
      </w:r>
    </w:p>
    <w:p w14:paraId="4CB7B5F5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2A0B6A7E">
          <v:rect id="_x0000_i1699" style="width:0;height:1.5pt" o:hralign="center" o:hrstd="t" o:hr="t" fillcolor="#a0a0a0" stroked="f"/>
        </w:pict>
      </w:r>
    </w:p>
    <w:p w14:paraId="3ECC56CA" w14:textId="77777777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t>What is facial balancing with filler?</w:t>
      </w:r>
    </w:p>
    <w:p w14:paraId="402A549B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Facial balancing refers to strategically supporting proportions and contour transitions across multiple areas of the face to improve overall harmony.</w:t>
      </w:r>
    </w:p>
    <w:p w14:paraId="32FC9441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13013DEA">
          <v:rect id="_x0000_i1700" style="width:0;height:1.5pt" o:hralign="center" o:hrstd="t" o:hr="t" fillcolor="#a0a0a0" stroked="f"/>
        </w:pict>
      </w:r>
    </w:p>
    <w:p w14:paraId="1ED04234" w14:textId="77777777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t>Is under-eye filler safe?</w:t>
      </w:r>
    </w:p>
    <w:p w14:paraId="36888E65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Under-eye filler requires careful patient selection, individualized assessment, and advanced technique. Not every patient is an ideal candidate.</w:t>
      </w:r>
    </w:p>
    <w:p w14:paraId="2FCB99CD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31B10131">
          <v:rect id="_x0000_i1701" style="width:0;height:1.5pt" o:hralign="center" o:hrstd="t" o:hr="t" fillcolor="#a0a0a0" stroked="f"/>
        </w:pict>
      </w:r>
    </w:p>
    <w:p w14:paraId="30D81089" w14:textId="77777777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t>How long do Restylane® fillers last?</w:t>
      </w:r>
    </w:p>
    <w:p w14:paraId="6BFF210C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Longevity varies depending on:</w:t>
      </w:r>
    </w:p>
    <w:p w14:paraId="35A3BBED" w14:textId="77777777" w:rsidR="0000744D" w:rsidRPr="0000744D" w:rsidRDefault="0000744D" w:rsidP="0000744D">
      <w:pPr>
        <w:numPr>
          <w:ilvl w:val="0"/>
          <w:numId w:val="190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filler selection </w:t>
      </w:r>
    </w:p>
    <w:p w14:paraId="656D4298" w14:textId="77777777" w:rsidR="0000744D" w:rsidRPr="0000744D" w:rsidRDefault="0000744D" w:rsidP="0000744D">
      <w:pPr>
        <w:numPr>
          <w:ilvl w:val="0"/>
          <w:numId w:val="190"/>
        </w:numPr>
        <w:rPr>
          <w:sz w:val="24"/>
          <w:szCs w:val="24"/>
        </w:rPr>
      </w:pPr>
      <w:r w:rsidRPr="0000744D">
        <w:rPr>
          <w:sz w:val="24"/>
          <w:szCs w:val="24"/>
        </w:rPr>
        <w:lastRenderedPageBreak/>
        <w:t xml:space="preserve">treatment area </w:t>
      </w:r>
    </w:p>
    <w:p w14:paraId="2BA0B6B5" w14:textId="77777777" w:rsidR="0000744D" w:rsidRPr="0000744D" w:rsidRDefault="0000744D" w:rsidP="0000744D">
      <w:pPr>
        <w:numPr>
          <w:ilvl w:val="0"/>
          <w:numId w:val="190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metabolism </w:t>
      </w:r>
    </w:p>
    <w:p w14:paraId="4F8E1066" w14:textId="77777777" w:rsidR="0000744D" w:rsidRPr="0000744D" w:rsidRDefault="0000744D" w:rsidP="0000744D">
      <w:pPr>
        <w:numPr>
          <w:ilvl w:val="0"/>
          <w:numId w:val="190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movement patterns </w:t>
      </w:r>
    </w:p>
    <w:p w14:paraId="1818004F" w14:textId="77777777" w:rsidR="0000744D" w:rsidRPr="0000744D" w:rsidRDefault="0000744D" w:rsidP="0000744D">
      <w:pPr>
        <w:numPr>
          <w:ilvl w:val="0"/>
          <w:numId w:val="190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individualized treatment approach </w:t>
      </w:r>
    </w:p>
    <w:p w14:paraId="6BD095B6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Many hyaluronic acid fillers may last several months to over a year depending on the treatment area and product used.</w:t>
      </w:r>
    </w:p>
    <w:p w14:paraId="3C0C5E1B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6E877DB4">
          <v:rect id="_x0000_i1702" style="width:0;height:1.5pt" o:hralign="center" o:hrstd="t" o:hr="t" fillcolor="#a0a0a0" stroked="f"/>
        </w:pict>
      </w:r>
    </w:p>
    <w:p w14:paraId="4182F65E" w14:textId="77777777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t>What is jawline filler?</w:t>
      </w:r>
    </w:p>
    <w:p w14:paraId="583255B4" w14:textId="77777777" w:rsid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Jawline filler refers to dermal filler placement designed to support lower-face structure, contour definition, and facial balance.</w:t>
      </w:r>
    </w:p>
    <w:p w14:paraId="43E27BF7" w14:textId="336953C2" w:rsidR="003F3273" w:rsidRPr="003F3273" w:rsidRDefault="003F3273" w:rsidP="003F3273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62BA8DC4">
          <v:rect id="_x0000_i1734" style="width:0;height:1.5pt" o:hralign="center" o:hrstd="t" o:hr="t" fillcolor="#a0a0a0" stroked="f"/>
        </w:pict>
      </w:r>
    </w:p>
    <w:p w14:paraId="40D6AEA8" w14:textId="0B046D51" w:rsidR="003F3273" w:rsidRPr="003F3273" w:rsidRDefault="003F3273" w:rsidP="003F3273">
      <w:pPr>
        <w:rPr>
          <w:b/>
          <w:bCs/>
          <w:sz w:val="24"/>
          <w:szCs w:val="24"/>
        </w:rPr>
      </w:pPr>
      <w:r w:rsidRPr="003F3273">
        <w:rPr>
          <w:b/>
          <w:bCs/>
          <w:sz w:val="24"/>
          <w:szCs w:val="24"/>
        </w:rPr>
        <w:t>What is the difference between filler and Botox®?</w:t>
      </w:r>
    </w:p>
    <w:p w14:paraId="06F744D1" w14:textId="77777777" w:rsidR="003F3273" w:rsidRPr="003F3273" w:rsidRDefault="003F3273" w:rsidP="003F3273">
      <w:pPr>
        <w:rPr>
          <w:sz w:val="24"/>
          <w:szCs w:val="24"/>
        </w:rPr>
      </w:pPr>
      <w:r w:rsidRPr="003F3273">
        <w:rPr>
          <w:sz w:val="24"/>
          <w:szCs w:val="24"/>
        </w:rPr>
        <w:t>Dermal fillers are commonly used to support facial structure, contour, and volume, while neuromodulators such as Botox® are designed to soften muscle movement and dynamic expression lines. Many patients combine both treatments as part of a comprehensive facial balancing approach.</w:t>
      </w:r>
    </w:p>
    <w:p w14:paraId="2669E1A4" w14:textId="77777777" w:rsidR="003F3273" w:rsidRPr="0000744D" w:rsidRDefault="003F3273" w:rsidP="0000744D">
      <w:pPr>
        <w:rPr>
          <w:sz w:val="24"/>
          <w:szCs w:val="24"/>
        </w:rPr>
      </w:pPr>
    </w:p>
    <w:p w14:paraId="30C6840F" w14:textId="77777777" w:rsidR="00DB5272" w:rsidRDefault="00DB527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E0EC744" w14:textId="24C4E65F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lastRenderedPageBreak/>
        <w:pict w14:anchorId="5EEE587A">
          <v:rect id="_x0000_i1703" style="width:0;height:1.5pt" o:hralign="center" o:hrstd="t" o:hr="t" fillcolor="#a0a0a0" stroked="f"/>
        </w:pict>
      </w:r>
    </w:p>
    <w:p w14:paraId="37FF2C42" w14:textId="77777777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t>Can fillers be combined with other treatments?</w:t>
      </w:r>
    </w:p>
    <w:p w14:paraId="5351AE6D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Yes. Fillers are commonly paired with:</w:t>
      </w:r>
    </w:p>
    <w:p w14:paraId="7F9D6C40" w14:textId="77777777" w:rsidR="0000744D" w:rsidRPr="0000744D" w:rsidRDefault="0000744D" w:rsidP="0000744D">
      <w:pPr>
        <w:numPr>
          <w:ilvl w:val="0"/>
          <w:numId w:val="191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Cosmetic Tox </w:t>
      </w:r>
    </w:p>
    <w:p w14:paraId="554EDF97" w14:textId="77777777" w:rsidR="0000744D" w:rsidRPr="0000744D" w:rsidRDefault="0000744D" w:rsidP="0000744D">
      <w:pPr>
        <w:numPr>
          <w:ilvl w:val="0"/>
          <w:numId w:val="191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SkinTox </w:t>
      </w:r>
    </w:p>
    <w:p w14:paraId="52F3191C" w14:textId="50ECEECA" w:rsidR="0000744D" w:rsidRPr="0000744D" w:rsidRDefault="00DB5272" w:rsidP="0000744D">
      <w:pPr>
        <w:numPr>
          <w:ilvl w:val="0"/>
          <w:numId w:val="191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 w:rsidR="0000744D" w:rsidRPr="0000744D">
        <w:rPr>
          <w:sz w:val="24"/>
          <w:szCs w:val="24"/>
        </w:rPr>
        <w:t xml:space="preserve">ollagen-supportive treatments </w:t>
      </w:r>
    </w:p>
    <w:p w14:paraId="5317279B" w14:textId="77777777" w:rsidR="0000744D" w:rsidRDefault="0000744D" w:rsidP="0000744D">
      <w:pPr>
        <w:numPr>
          <w:ilvl w:val="0"/>
          <w:numId w:val="191"/>
        </w:numPr>
        <w:rPr>
          <w:sz w:val="24"/>
          <w:szCs w:val="24"/>
        </w:rPr>
      </w:pPr>
      <w:r w:rsidRPr="0000744D">
        <w:rPr>
          <w:sz w:val="24"/>
          <w:szCs w:val="24"/>
        </w:rPr>
        <w:t xml:space="preserve">hydration-focused procedures </w:t>
      </w:r>
    </w:p>
    <w:p w14:paraId="6946FE9B" w14:textId="10BC5992" w:rsidR="00DB5272" w:rsidRPr="0000744D" w:rsidRDefault="00DB5272" w:rsidP="0000744D">
      <w:pPr>
        <w:numPr>
          <w:ilvl w:val="0"/>
          <w:numId w:val="19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OligioX</w:t>
      </w:r>
      <w:proofErr w:type="spellEnd"/>
    </w:p>
    <w:p w14:paraId="3A573662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as part of a comprehensive facial balancing and skin-quality approach.</w:t>
      </w:r>
    </w:p>
    <w:p w14:paraId="3ECE159C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78C52459">
          <v:rect id="_x0000_i1704" style="width:0;height:1.5pt" o:hralign="center" o:hrstd="t" o:hr="t" fillcolor="#a0a0a0" stroked="f"/>
        </w:pict>
      </w:r>
    </w:p>
    <w:p w14:paraId="34B7D15F" w14:textId="77777777" w:rsidR="00DB5272" w:rsidRPr="00DB5272" w:rsidRDefault="00DB5272" w:rsidP="00DB5272">
      <w:pPr>
        <w:rPr>
          <w:b/>
          <w:bCs/>
          <w:sz w:val="24"/>
          <w:szCs w:val="24"/>
        </w:rPr>
      </w:pPr>
      <w:r w:rsidRPr="00DB5272">
        <w:rPr>
          <w:b/>
          <w:bCs/>
          <w:sz w:val="24"/>
          <w:szCs w:val="24"/>
        </w:rPr>
        <w:t>Why do Korean-style fillers often look more natural?</w:t>
      </w:r>
    </w:p>
    <w:p w14:paraId="0AE7F2B8" w14:textId="77777777" w:rsidR="00DB5272" w:rsidRPr="00DB5272" w:rsidRDefault="00DB5272" w:rsidP="00DB5272">
      <w:pPr>
        <w:rPr>
          <w:sz w:val="24"/>
          <w:szCs w:val="24"/>
        </w:rPr>
      </w:pPr>
      <w:r w:rsidRPr="00DB5272">
        <w:rPr>
          <w:sz w:val="24"/>
          <w:szCs w:val="24"/>
        </w:rPr>
        <w:t xml:space="preserve">Modern Korean aesthetic philosophy often prioritizes facial balance, softer transitions, conservative placement, and long-term harmony rather than dramatic volume or overcorrection. The goal </w:t>
      </w:r>
      <w:proofErr w:type="gramStart"/>
      <w:r w:rsidRPr="00DB5272">
        <w:rPr>
          <w:sz w:val="24"/>
          <w:szCs w:val="24"/>
        </w:rPr>
        <w:t>is</w:t>
      </w:r>
      <w:proofErr w:type="gramEnd"/>
      <w:r w:rsidRPr="00DB5272">
        <w:rPr>
          <w:sz w:val="24"/>
          <w:szCs w:val="24"/>
        </w:rPr>
        <w:t xml:space="preserve"> refined structure and natural-looking support that still looks like you.</w:t>
      </w:r>
    </w:p>
    <w:p w14:paraId="58F0D287" w14:textId="77777777" w:rsidR="00DB5272" w:rsidRPr="0000744D" w:rsidRDefault="00DB5272" w:rsidP="00DB5272">
      <w:pPr>
        <w:rPr>
          <w:sz w:val="24"/>
          <w:szCs w:val="24"/>
        </w:rPr>
      </w:pPr>
      <w:r w:rsidRPr="0000744D">
        <w:rPr>
          <w:sz w:val="24"/>
          <w:szCs w:val="24"/>
        </w:rPr>
        <w:pict w14:anchorId="27072A5C">
          <v:rect id="_x0000_i1732" style="width:0;height:1.5pt" o:hralign="center" o:hrstd="t" o:hr="t" fillcolor="#a0a0a0" stroked="f"/>
        </w:pict>
      </w:r>
    </w:p>
    <w:p w14:paraId="031FCA82" w14:textId="1B27B9F8" w:rsidR="0000744D" w:rsidRPr="0000744D" w:rsidRDefault="0000744D" w:rsidP="0000744D">
      <w:pPr>
        <w:rPr>
          <w:b/>
          <w:bCs/>
          <w:sz w:val="24"/>
          <w:szCs w:val="24"/>
        </w:rPr>
      </w:pPr>
      <w:r w:rsidRPr="0000744D">
        <w:rPr>
          <w:b/>
          <w:bCs/>
          <w:sz w:val="24"/>
          <w:szCs w:val="24"/>
        </w:rPr>
        <w:t>Important Regulatory Note</w:t>
      </w:r>
    </w:p>
    <w:p w14:paraId="75A87F9E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All treatments at SuA Glow are performed under appropriate medical oversight and within the scope of practice permitted under Texas law.</w:t>
      </w:r>
    </w:p>
    <w:p w14:paraId="5C34B88D" w14:textId="77777777" w:rsidR="0000744D" w:rsidRPr="0000744D" w:rsidRDefault="0000744D" w:rsidP="0000744D">
      <w:pPr>
        <w:rPr>
          <w:sz w:val="24"/>
          <w:szCs w:val="24"/>
        </w:rPr>
      </w:pPr>
      <w:r w:rsidRPr="0000744D">
        <w:rPr>
          <w:sz w:val="24"/>
          <w:szCs w:val="24"/>
        </w:rPr>
        <w:t>Treatment recommendations vary based on anatomy, goals, and clinical assessment. Results are individualized, and not all patients are candidates for every procedure.</w:t>
      </w:r>
    </w:p>
    <w:p w14:paraId="71ABF7CB" w14:textId="1297146F" w:rsidR="00FE4AD2" w:rsidRPr="002D2B7A" w:rsidRDefault="00FE4AD2" w:rsidP="0000744D">
      <w:pPr>
        <w:rPr>
          <w:b/>
          <w:bCs/>
          <w:color w:val="1F4E79" w:themeColor="accent5" w:themeShade="80"/>
          <w:sz w:val="28"/>
          <w:szCs w:val="28"/>
        </w:rPr>
      </w:pPr>
    </w:p>
    <w:sectPr w:rsidR="00FE4AD2" w:rsidRPr="002D2B7A" w:rsidSect="00D27D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6081D" w14:textId="77777777" w:rsidR="000052B9" w:rsidRDefault="000052B9" w:rsidP="00CE10E7">
      <w:pPr>
        <w:spacing w:after="0" w:line="240" w:lineRule="auto"/>
      </w:pPr>
      <w:r>
        <w:separator/>
      </w:r>
    </w:p>
  </w:endnote>
  <w:endnote w:type="continuationSeparator" w:id="0">
    <w:p w14:paraId="4E3E328F" w14:textId="77777777" w:rsidR="000052B9" w:rsidRDefault="000052B9" w:rsidP="00CE1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71CC5" w14:textId="77777777" w:rsidR="00B57EC6" w:rsidRDefault="00B57E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88604523"/>
      <w:docPartObj>
        <w:docPartGallery w:val="Page Numbers (Bottom of Page)"/>
        <w:docPartUnique/>
      </w:docPartObj>
    </w:sdtPr>
    <w:sdtEndPr>
      <w:rPr>
        <w:rFonts w:cstheme="minorHAnsi"/>
        <w:color w:val="7F7F7F" w:themeColor="background1" w:themeShade="7F"/>
        <w:spacing w:val="60"/>
        <w:sz w:val="22"/>
        <w:szCs w:val="22"/>
      </w:rPr>
    </w:sdtEndPr>
    <w:sdtContent>
      <w:p w14:paraId="2344E131" w14:textId="5EB35952" w:rsidR="00CE10E7" w:rsidRPr="006F59D2" w:rsidRDefault="00BF19E5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cstheme="minorHAnsi"/>
          </w:rPr>
        </w:pPr>
        <w:r w:rsidRPr="006F59D2">
          <w:rPr>
            <w:rFonts w:cstheme="minorHAnsi"/>
            <w:sz w:val="18"/>
            <w:szCs w:val="18"/>
          </w:rPr>
          <w:t xml:space="preserve"> </w:t>
        </w:r>
        <w:r w:rsidR="002D2B7A">
          <w:rPr>
            <w:rFonts w:cstheme="minorHAnsi"/>
            <w:sz w:val="18"/>
            <w:szCs w:val="18"/>
          </w:rPr>
          <w:t xml:space="preserve">May </w:t>
        </w:r>
        <w:r w:rsidR="00B57EC6">
          <w:rPr>
            <w:rFonts w:cstheme="minorHAnsi"/>
            <w:sz w:val="18"/>
            <w:szCs w:val="18"/>
          </w:rPr>
          <w:t>8</w:t>
        </w:r>
        <w:r w:rsidR="006F59D2" w:rsidRPr="006F59D2">
          <w:rPr>
            <w:rFonts w:cstheme="minorHAnsi"/>
            <w:sz w:val="18"/>
            <w:szCs w:val="18"/>
          </w:rPr>
          <w:t>, 2026.  Suaglow.com</w:t>
        </w:r>
        <w:r w:rsidR="00AE540E" w:rsidRPr="006F59D2">
          <w:rPr>
            <w:rFonts w:cstheme="minorHAnsi"/>
            <w:sz w:val="18"/>
            <w:szCs w:val="18"/>
          </w:rPr>
          <w:t xml:space="preserve">  </w:t>
        </w:r>
        <w:r w:rsidR="00CE10E7" w:rsidRPr="006F59D2">
          <w:rPr>
            <w:rFonts w:cstheme="minorHAnsi"/>
            <w:sz w:val="18"/>
            <w:szCs w:val="18"/>
          </w:rPr>
          <w:fldChar w:fldCharType="begin"/>
        </w:r>
        <w:r w:rsidR="00CE10E7" w:rsidRPr="006F59D2">
          <w:rPr>
            <w:rFonts w:cstheme="minorHAnsi"/>
            <w:sz w:val="18"/>
            <w:szCs w:val="18"/>
          </w:rPr>
          <w:instrText xml:space="preserve"> PAGE   \* MERGEFORMAT </w:instrText>
        </w:r>
        <w:r w:rsidR="00CE10E7" w:rsidRPr="006F59D2">
          <w:rPr>
            <w:rFonts w:cstheme="minorHAnsi"/>
            <w:sz w:val="18"/>
            <w:szCs w:val="18"/>
          </w:rPr>
          <w:fldChar w:fldCharType="separate"/>
        </w:r>
        <w:r w:rsidR="00CE10E7" w:rsidRPr="006F59D2">
          <w:rPr>
            <w:rFonts w:cstheme="minorHAnsi"/>
            <w:noProof/>
            <w:sz w:val="18"/>
            <w:szCs w:val="18"/>
          </w:rPr>
          <w:t>2</w:t>
        </w:r>
        <w:r w:rsidR="00CE10E7" w:rsidRPr="006F59D2">
          <w:rPr>
            <w:rFonts w:cstheme="minorHAnsi"/>
            <w:noProof/>
            <w:sz w:val="18"/>
            <w:szCs w:val="18"/>
          </w:rPr>
          <w:fldChar w:fldCharType="end"/>
        </w:r>
        <w:r w:rsidR="00CE10E7" w:rsidRPr="006F59D2">
          <w:rPr>
            <w:rFonts w:cstheme="minorHAnsi"/>
            <w:sz w:val="18"/>
            <w:szCs w:val="18"/>
          </w:rPr>
          <w:t xml:space="preserve"> | </w:t>
        </w:r>
        <w:r w:rsidR="00CE10E7" w:rsidRPr="006F59D2">
          <w:rPr>
            <w:rFonts w:cstheme="minorHAnsi"/>
            <w:color w:val="7F7F7F" w:themeColor="background1" w:themeShade="7F"/>
            <w:spacing w:val="60"/>
            <w:sz w:val="18"/>
            <w:szCs w:val="18"/>
          </w:rPr>
          <w:t>Page</w:t>
        </w:r>
      </w:p>
    </w:sdtContent>
  </w:sdt>
  <w:p w14:paraId="76C8F672" w14:textId="77777777" w:rsidR="00CE10E7" w:rsidRDefault="00CE10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664C7" w14:textId="77777777" w:rsidR="00B57EC6" w:rsidRDefault="00B57E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654DF" w14:textId="77777777" w:rsidR="000052B9" w:rsidRDefault="000052B9" w:rsidP="00CE10E7">
      <w:pPr>
        <w:spacing w:after="0" w:line="240" w:lineRule="auto"/>
      </w:pPr>
      <w:r>
        <w:separator/>
      </w:r>
    </w:p>
  </w:footnote>
  <w:footnote w:type="continuationSeparator" w:id="0">
    <w:p w14:paraId="591C4616" w14:textId="77777777" w:rsidR="000052B9" w:rsidRDefault="000052B9" w:rsidP="00CE1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BF13D" w14:textId="77777777" w:rsidR="00B57EC6" w:rsidRDefault="00B57E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67913" w14:textId="19642CA3" w:rsidR="002326EF" w:rsidRPr="006F59D2" w:rsidRDefault="006F59D2" w:rsidP="0007091F">
    <w:pPr>
      <w:pStyle w:val="Header"/>
      <w:jc w:val="center"/>
      <w:rPr>
        <w:b/>
        <w:bCs/>
        <w:color w:val="1F3864" w:themeColor="accent1" w:themeShade="80"/>
        <w:sz w:val="32"/>
        <w:szCs w:val="32"/>
      </w:rPr>
    </w:pPr>
    <w:r w:rsidRPr="006F59D2">
      <w:rPr>
        <w:b/>
        <w:bCs/>
        <w:color w:val="1F3864" w:themeColor="accent1" w:themeShade="80"/>
        <w:sz w:val="28"/>
        <w:szCs w:val="28"/>
      </w:rPr>
      <w:t>SuA Glow</w:t>
    </w:r>
    <w:r w:rsidR="004639DE">
      <w:rPr>
        <w:b/>
        <w:bCs/>
        <w:color w:val="1F3864" w:themeColor="accent1" w:themeShade="80"/>
        <w:sz w:val="28"/>
        <w:szCs w:val="28"/>
      </w:rPr>
      <w:t xml:space="preserve"> – </w:t>
    </w:r>
    <w:r w:rsidR="0000744D">
      <w:rPr>
        <w:b/>
        <w:bCs/>
        <w:color w:val="1F3864" w:themeColor="accent1" w:themeShade="80"/>
        <w:sz w:val="28"/>
        <w:szCs w:val="28"/>
      </w:rPr>
      <w:t>Dermal Filler</w:t>
    </w:r>
    <w:r w:rsidR="005E6D10">
      <w:rPr>
        <w:b/>
        <w:bCs/>
        <w:color w:val="1F3864" w:themeColor="accent1" w:themeShade="80"/>
        <w:sz w:val="28"/>
        <w:szCs w:val="2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B1D75" w14:textId="77777777" w:rsidR="00B57EC6" w:rsidRDefault="00B57E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3B139D"/>
    <w:multiLevelType w:val="multilevel"/>
    <w:tmpl w:val="2D46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7E91"/>
    <w:multiLevelType w:val="multilevel"/>
    <w:tmpl w:val="B068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F1AE7"/>
    <w:multiLevelType w:val="multilevel"/>
    <w:tmpl w:val="A8C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67DE2"/>
    <w:multiLevelType w:val="multilevel"/>
    <w:tmpl w:val="4238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51CBA"/>
    <w:multiLevelType w:val="multilevel"/>
    <w:tmpl w:val="6470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33957"/>
    <w:multiLevelType w:val="multilevel"/>
    <w:tmpl w:val="F18A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773467"/>
    <w:multiLevelType w:val="multilevel"/>
    <w:tmpl w:val="1764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7F55CB"/>
    <w:multiLevelType w:val="multilevel"/>
    <w:tmpl w:val="2566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AF4C8A"/>
    <w:multiLevelType w:val="multilevel"/>
    <w:tmpl w:val="FB4A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E57BAC"/>
    <w:multiLevelType w:val="multilevel"/>
    <w:tmpl w:val="B370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B813CD"/>
    <w:multiLevelType w:val="multilevel"/>
    <w:tmpl w:val="AD76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F95AC2"/>
    <w:multiLevelType w:val="multilevel"/>
    <w:tmpl w:val="15AE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552792"/>
    <w:multiLevelType w:val="multilevel"/>
    <w:tmpl w:val="CC52FDF6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8EAADB" w:themeColor="accent1" w:themeTint="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7D0BA5"/>
    <w:multiLevelType w:val="multilevel"/>
    <w:tmpl w:val="C6F4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0B61CC"/>
    <w:multiLevelType w:val="multilevel"/>
    <w:tmpl w:val="10AE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F80F97"/>
    <w:multiLevelType w:val="multilevel"/>
    <w:tmpl w:val="829A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4F7204"/>
    <w:multiLevelType w:val="multilevel"/>
    <w:tmpl w:val="B5D8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C57F98"/>
    <w:multiLevelType w:val="multilevel"/>
    <w:tmpl w:val="8A22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013B32"/>
    <w:multiLevelType w:val="multilevel"/>
    <w:tmpl w:val="5550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381936"/>
    <w:multiLevelType w:val="multilevel"/>
    <w:tmpl w:val="A25E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6C565B"/>
    <w:multiLevelType w:val="multilevel"/>
    <w:tmpl w:val="77FC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705C91"/>
    <w:multiLevelType w:val="multilevel"/>
    <w:tmpl w:val="0454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8F6385"/>
    <w:multiLevelType w:val="hybridMultilevel"/>
    <w:tmpl w:val="7C264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9428DF"/>
    <w:multiLevelType w:val="multilevel"/>
    <w:tmpl w:val="390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BE038C"/>
    <w:multiLevelType w:val="hybridMultilevel"/>
    <w:tmpl w:val="9A146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1EE13C0"/>
    <w:multiLevelType w:val="multilevel"/>
    <w:tmpl w:val="ACA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CA75E4"/>
    <w:multiLevelType w:val="multilevel"/>
    <w:tmpl w:val="0328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D3282F"/>
    <w:multiLevelType w:val="hybridMultilevel"/>
    <w:tmpl w:val="FDD80F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44C6DF2"/>
    <w:multiLevelType w:val="multilevel"/>
    <w:tmpl w:val="798C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6A6B86"/>
    <w:multiLevelType w:val="hybridMultilevel"/>
    <w:tmpl w:val="7D5462C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15187EFD"/>
    <w:multiLevelType w:val="multilevel"/>
    <w:tmpl w:val="F4B4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75681C"/>
    <w:multiLevelType w:val="multilevel"/>
    <w:tmpl w:val="AD18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020204"/>
    <w:multiLevelType w:val="multilevel"/>
    <w:tmpl w:val="F988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654EDD"/>
    <w:multiLevelType w:val="multilevel"/>
    <w:tmpl w:val="8B88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A32AB8"/>
    <w:multiLevelType w:val="multilevel"/>
    <w:tmpl w:val="121E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A55C75"/>
    <w:multiLevelType w:val="multilevel"/>
    <w:tmpl w:val="74A4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D93F69"/>
    <w:multiLevelType w:val="multilevel"/>
    <w:tmpl w:val="CC18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957610"/>
    <w:multiLevelType w:val="multilevel"/>
    <w:tmpl w:val="48EA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2B604F"/>
    <w:multiLevelType w:val="multilevel"/>
    <w:tmpl w:val="EF54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7D1D7E"/>
    <w:multiLevelType w:val="hybridMultilevel"/>
    <w:tmpl w:val="E5349B5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18EA7082"/>
    <w:multiLevelType w:val="multilevel"/>
    <w:tmpl w:val="74EA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1D0883"/>
    <w:multiLevelType w:val="multilevel"/>
    <w:tmpl w:val="8D6E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3920C6"/>
    <w:multiLevelType w:val="multilevel"/>
    <w:tmpl w:val="0F8E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90092D"/>
    <w:multiLevelType w:val="multilevel"/>
    <w:tmpl w:val="64D4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AE1166"/>
    <w:multiLevelType w:val="hybridMultilevel"/>
    <w:tmpl w:val="E2A6BDBE"/>
    <w:lvl w:ilvl="0" w:tplc="8722AC2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1D156F81"/>
    <w:multiLevelType w:val="multilevel"/>
    <w:tmpl w:val="F6801934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8EAADB" w:themeColor="accent1" w:themeTint="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4649E6"/>
    <w:multiLevelType w:val="hybridMultilevel"/>
    <w:tmpl w:val="0E5AD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E403D24"/>
    <w:multiLevelType w:val="multilevel"/>
    <w:tmpl w:val="8B3E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863C78"/>
    <w:multiLevelType w:val="multilevel"/>
    <w:tmpl w:val="12D4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E37D8F"/>
    <w:multiLevelType w:val="multilevel"/>
    <w:tmpl w:val="65F0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7F3547"/>
    <w:multiLevelType w:val="hybridMultilevel"/>
    <w:tmpl w:val="3AD8C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2624461"/>
    <w:multiLevelType w:val="hybridMultilevel"/>
    <w:tmpl w:val="BEFC6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27E79DE"/>
    <w:multiLevelType w:val="multilevel"/>
    <w:tmpl w:val="F3A0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330B06"/>
    <w:multiLevelType w:val="hybridMultilevel"/>
    <w:tmpl w:val="18F271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25D515BC"/>
    <w:multiLevelType w:val="multilevel"/>
    <w:tmpl w:val="12AC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26042E"/>
    <w:multiLevelType w:val="multilevel"/>
    <w:tmpl w:val="2F76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3C2E37"/>
    <w:multiLevelType w:val="multilevel"/>
    <w:tmpl w:val="7ED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406B1B"/>
    <w:multiLevelType w:val="hybridMultilevel"/>
    <w:tmpl w:val="6D70D282"/>
    <w:lvl w:ilvl="0" w:tplc="2FB0D900">
      <w:start w:val="8"/>
      <w:numFmt w:val="upperLetter"/>
      <w:lvlText w:val="%1."/>
      <w:lvlJc w:val="left"/>
      <w:pPr>
        <w:ind w:left="720" w:hanging="360"/>
      </w:pPr>
      <w:rPr>
        <w:rFonts w:hint="default"/>
        <w:b/>
        <w:color w:val="1F4E79" w:themeColor="accent5" w:themeShade="8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8B85650"/>
    <w:multiLevelType w:val="multilevel"/>
    <w:tmpl w:val="EBBC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FC3530"/>
    <w:multiLevelType w:val="hybridMultilevel"/>
    <w:tmpl w:val="83F25E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C2F5349"/>
    <w:multiLevelType w:val="multilevel"/>
    <w:tmpl w:val="B058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545C32"/>
    <w:multiLevelType w:val="multilevel"/>
    <w:tmpl w:val="3272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CB974E6"/>
    <w:multiLevelType w:val="hybridMultilevel"/>
    <w:tmpl w:val="EC7E5D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8EAADB" w:themeColor="accent1" w:themeTint="99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D5145B9"/>
    <w:multiLevelType w:val="hybridMultilevel"/>
    <w:tmpl w:val="9C1A3C8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2DBF4474"/>
    <w:multiLevelType w:val="multilevel"/>
    <w:tmpl w:val="BD3E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F53983"/>
    <w:multiLevelType w:val="multilevel"/>
    <w:tmpl w:val="3F9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FD57EA"/>
    <w:multiLevelType w:val="multilevel"/>
    <w:tmpl w:val="DF32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D11BB1"/>
    <w:multiLevelType w:val="hybridMultilevel"/>
    <w:tmpl w:val="FA402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07C3D0C"/>
    <w:multiLevelType w:val="multilevel"/>
    <w:tmpl w:val="8688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CD6596"/>
    <w:multiLevelType w:val="hybridMultilevel"/>
    <w:tmpl w:val="E7C07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0F55149"/>
    <w:multiLevelType w:val="multilevel"/>
    <w:tmpl w:val="26F6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1B23BA"/>
    <w:multiLevelType w:val="multilevel"/>
    <w:tmpl w:val="AEFC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276287"/>
    <w:multiLevelType w:val="multilevel"/>
    <w:tmpl w:val="38F4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29336D"/>
    <w:multiLevelType w:val="multilevel"/>
    <w:tmpl w:val="3930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5430FD"/>
    <w:multiLevelType w:val="multilevel"/>
    <w:tmpl w:val="0ABC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EC5D91"/>
    <w:multiLevelType w:val="hybridMultilevel"/>
    <w:tmpl w:val="9B48A694"/>
    <w:lvl w:ilvl="0" w:tplc="590A49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EAADB" w:themeColor="accent1" w:themeTint="99"/>
      </w:rPr>
    </w:lvl>
    <w:lvl w:ilvl="1" w:tplc="03CC1E20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351F23F7"/>
    <w:multiLevelType w:val="multilevel"/>
    <w:tmpl w:val="0ACC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4A2151"/>
    <w:multiLevelType w:val="multilevel"/>
    <w:tmpl w:val="96B4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C86DF6"/>
    <w:multiLevelType w:val="multilevel"/>
    <w:tmpl w:val="87EA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FF336C"/>
    <w:multiLevelType w:val="multilevel"/>
    <w:tmpl w:val="1CD6AF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EAADB" w:themeColor="accent1" w:themeTint="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BB6E68"/>
    <w:multiLevelType w:val="multilevel"/>
    <w:tmpl w:val="9194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1D0B77"/>
    <w:multiLevelType w:val="multilevel"/>
    <w:tmpl w:val="EFF0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4F0164"/>
    <w:multiLevelType w:val="multilevel"/>
    <w:tmpl w:val="2A8477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FC7F35"/>
    <w:multiLevelType w:val="multilevel"/>
    <w:tmpl w:val="F718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6F29FE"/>
    <w:multiLevelType w:val="multilevel"/>
    <w:tmpl w:val="4CFE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F00DED"/>
    <w:multiLevelType w:val="hybridMultilevel"/>
    <w:tmpl w:val="03E00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90112AC"/>
    <w:multiLevelType w:val="multilevel"/>
    <w:tmpl w:val="EF88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A6747B0"/>
    <w:multiLevelType w:val="multilevel"/>
    <w:tmpl w:val="BD9C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45186E"/>
    <w:multiLevelType w:val="multilevel"/>
    <w:tmpl w:val="DB62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153B67"/>
    <w:multiLevelType w:val="multilevel"/>
    <w:tmpl w:val="429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461954"/>
    <w:multiLevelType w:val="multilevel"/>
    <w:tmpl w:val="B5A6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1752DA"/>
    <w:multiLevelType w:val="multilevel"/>
    <w:tmpl w:val="9520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73304E"/>
    <w:multiLevelType w:val="multilevel"/>
    <w:tmpl w:val="A02E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014112"/>
    <w:multiLevelType w:val="multilevel"/>
    <w:tmpl w:val="3C0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8F007B"/>
    <w:multiLevelType w:val="multilevel"/>
    <w:tmpl w:val="573C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CE0290"/>
    <w:multiLevelType w:val="multilevel"/>
    <w:tmpl w:val="F008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D51759"/>
    <w:multiLevelType w:val="multilevel"/>
    <w:tmpl w:val="D322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E208D7"/>
    <w:multiLevelType w:val="hybridMultilevel"/>
    <w:tmpl w:val="9BCA391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8" w15:restartNumberingAfterBreak="0">
    <w:nsid w:val="411043EC"/>
    <w:multiLevelType w:val="multilevel"/>
    <w:tmpl w:val="0058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E0609A"/>
    <w:multiLevelType w:val="multilevel"/>
    <w:tmpl w:val="A43A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8E5424"/>
    <w:multiLevelType w:val="hybridMultilevel"/>
    <w:tmpl w:val="5510AD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3956025"/>
    <w:multiLevelType w:val="hybridMultilevel"/>
    <w:tmpl w:val="6FFE0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EAADB" w:themeColor="accent1" w:themeTint="99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2" w15:restartNumberingAfterBreak="0">
    <w:nsid w:val="43C47CE8"/>
    <w:multiLevelType w:val="hybridMultilevel"/>
    <w:tmpl w:val="6284C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3F30157"/>
    <w:multiLevelType w:val="hybridMultilevel"/>
    <w:tmpl w:val="4AC86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4646CB0"/>
    <w:multiLevelType w:val="multilevel"/>
    <w:tmpl w:val="DC5A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29033B"/>
    <w:multiLevelType w:val="multilevel"/>
    <w:tmpl w:val="1EAC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BA393C"/>
    <w:multiLevelType w:val="multilevel"/>
    <w:tmpl w:val="F842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5F62A4B"/>
    <w:multiLevelType w:val="multilevel"/>
    <w:tmpl w:val="90D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FC6932"/>
    <w:multiLevelType w:val="multilevel"/>
    <w:tmpl w:val="DD50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81548B"/>
    <w:multiLevelType w:val="hybridMultilevel"/>
    <w:tmpl w:val="55BA42EA"/>
    <w:lvl w:ilvl="0" w:tplc="590A492C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0" w15:restartNumberingAfterBreak="0">
    <w:nsid w:val="47CF14CB"/>
    <w:multiLevelType w:val="multilevel"/>
    <w:tmpl w:val="D808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732415"/>
    <w:multiLevelType w:val="hybridMultilevel"/>
    <w:tmpl w:val="C8306414"/>
    <w:lvl w:ilvl="0" w:tplc="009492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490C1975"/>
    <w:multiLevelType w:val="multilevel"/>
    <w:tmpl w:val="9BEA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295337"/>
    <w:multiLevelType w:val="hybridMultilevel"/>
    <w:tmpl w:val="C99E2E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4B263553"/>
    <w:multiLevelType w:val="multilevel"/>
    <w:tmpl w:val="F788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B873156"/>
    <w:multiLevelType w:val="multilevel"/>
    <w:tmpl w:val="B86C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C8D6F80"/>
    <w:multiLevelType w:val="multilevel"/>
    <w:tmpl w:val="A29E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A73C62"/>
    <w:multiLevelType w:val="hybridMultilevel"/>
    <w:tmpl w:val="78527B70"/>
    <w:lvl w:ilvl="0" w:tplc="590A4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DEB6FF1"/>
    <w:multiLevelType w:val="hybridMultilevel"/>
    <w:tmpl w:val="75FCDC7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9" w15:restartNumberingAfterBreak="0">
    <w:nsid w:val="4E9459B1"/>
    <w:multiLevelType w:val="hybridMultilevel"/>
    <w:tmpl w:val="6B96B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EDF786D"/>
    <w:multiLevelType w:val="hybridMultilevel"/>
    <w:tmpl w:val="E61659DE"/>
    <w:lvl w:ilvl="0" w:tplc="590A4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F135060"/>
    <w:multiLevelType w:val="multilevel"/>
    <w:tmpl w:val="986C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0AF083B"/>
    <w:multiLevelType w:val="hybridMultilevel"/>
    <w:tmpl w:val="1A661570"/>
    <w:lvl w:ilvl="0" w:tplc="6AE2BBEE">
      <w:start w:val="1"/>
      <w:numFmt w:val="upperLetter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519F0ADE"/>
    <w:multiLevelType w:val="multilevel"/>
    <w:tmpl w:val="29E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0556CD"/>
    <w:multiLevelType w:val="multilevel"/>
    <w:tmpl w:val="7E4A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23D30CB"/>
    <w:multiLevelType w:val="multilevel"/>
    <w:tmpl w:val="49F6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245786F"/>
    <w:multiLevelType w:val="multilevel"/>
    <w:tmpl w:val="3786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D32663"/>
    <w:multiLevelType w:val="multilevel"/>
    <w:tmpl w:val="E03A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32A4196"/>
    <w:multiLevelType w:val="multilevel"/>
    <w:tmpl w:val="A35C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3907630"/>
    <w:multiLevelType w:val="multilevel"/>
    <w:tmpl w:val="DAFC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E42A3F"/>
    <w:multiLevelType w:val="hybridMultilevel"/>
    <w:tmpl w:val="F920D6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54BC776F"/>
    <w:multiLevelType w:val="multilevel"/>
    <w:tmpl w:val="7CC4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58A5D52"/>
    <w:multiLevelType w:val="multilevel"/>
    <w:tmpl w:val="9A90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5E27A67"/>
    <w:multiLevelType w:val="multilevel"/>
    <w:tmpl w:val="1B64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6BF2205"/>
    <w:multiLevelType w:val="hybridMultilevel"/>
    <w:tmpl w:val="90046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72A2636"/>
    <w:multiLevelType w:val="multilevel"/>
    <w:tmpl w:val="316A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8847AA9"/>
    <w:multiLevelType w:val="hybridMultilevel"/>
    <w:tmpl w:val="F6BE8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593936C8"/>
    <w:multiLevelType w:val="multilevel"/>
    <w:tmpl w:val="AF2C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97A6AED"/>
    <w:multiLevelType w:val="multilevel"/>
    <w:tmpl w:val="C5D2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9A67029"/>
    <w:multiLevelType w:val="multilevel"/>
    <w:tmpl w:val="62E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9B24DD2"/>
    <w:multiLevelType w:val="multilevel"/>
    <w:tmpl w:val="7996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D7A541C"/>
    <w:multiLevelType w:val="multilevel"/>
    <w:tmpl w:val="0DE0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EAADB" w:themeColor="accent1" w:themeTint="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E146426"/>
    <w:multiLevelType w:val="multilevel"/>
    <w:tmpl w:val="A4FA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E760C71"/>
    <w:multiLevelType w:val="multilevel"/>
    <w:tmpl w:val="1E02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0C1FFE"/>
    <w:multiLevelType w:val="multilevel"/>
    <w:tmpl w:val="FF5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6A3969"/>
    <w:multiLevelType w:val="multilevel"/>
    <w:tmpl w:val="7CDC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782935"/>
    <w:multiLevelType w:val="multilevel"/>
    <w:tmpl w:val="1B4E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09203D9"/>
    <w:multiLevelType w:val="hybridMultilevel"/>
    <w:tmpl w:val="304054D2"/>
    <w:lvl w:ilvl="0" w:tplc="590A4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10D0848"/>
    <w:multiLevelType w:val="multilevel"/>
    <w:tmpl w:val="D5C6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2C74290"/>
    <w:multiLevelType w:val="multilevel"/>
    <w:tmpl w:val="BF66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2C903C0"/>
    <w:multiLevelType w:val="multilevel"/>
    <w:tmpl w:val="30A6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41E25D6"/>
    <w:multiLevelType w:val="multilevel"/>
    <w:tmpl w:val="976A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4F1500B"/>
    <w:multiLevelType w:val="hybridMultilevel"/>
    <w:tmpl w:val="FC889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657F05D0"/>
    <w:multiLevelType w:val="hybridMultilevel"/>
    <w:tmpl w:val="56C4F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5E1449C"/>
    <w:multiLevelType w:val="hybridMultilevel"/>
    <w:tmpl w:val="EE3044C8"/>
    <w:lvl w:ilvl="0" w:tplc="590A4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71A1F7F"/>
    <w:multiLevelType w:val="hybridMultilevel"/>
    <w:tmpl w:val="6090E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676316A0"/>
    <w:multiLevelType w:val="multilevel"/>
    <w:tmpl w:val="70BA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7A15212"/>
    <w:multiLevelType w:val="hybridMultilevel"/>
    <w:tmpl w:val="221CFB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8" w15:restartNumberingAfterBreak="0">
    <w:nsid w:val="687E7444"/>
    <w:multiLevelType w:val="multilevel"/>
    <w:tmpl w:val="2F0E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8FD0AF7"/>
    <w:multiLevelType w:val="multilevel"/>
    <w:tmpl w:val="9B52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AE7703A"/>
    <w:multiLevelType w:val="multilevel"/>
    <w:tmpl w:val="6DB2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B9917FD"/>
    <w:multiLevelType w:val="hybridMultilevel"/>
    <w:tmpl w:val="35F8BA0E"/>
    <w:lvl w:ilvl="0" w:tplc="4E5A3FE8">
      <w:numFmt w:val="bullet"/>
      <w:lvlText w:val="•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2" w15:restartNumberingAfterBreak="0">
    <w:nsid w:val="6BCE1E78"/>
    <w:multiLevelType w:val="multilevel"/>
    <w:tmpl w:val="523A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CD31664"/>
    <w:multiLevelType w:val="hybridMultilevel"/>
    <w:tmpl w:val="577CA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6D4A74AE"/>
    <w:multiLevelType w:val="multilevel"/>
    <w:tmpl w:val="11A2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D5702B1"/>
    <w:multiLevelType w:val="multilevel"/>
    <w:tmpl w:val="D204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E795DA9"/>
    <w:multiLevelType w:val="multilevel"/>
    <w:tmpl w:val="DF6C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EF27C83"/>
    <w:multiLevelType w:val="multilevel"/>
    <w:tmpl w:val="0B3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FE15BD3"/>
    <w:multiLevelType w:val="hybridMultilevel"/>
    <w:tmpl w:val="CB7E4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0094DCF"/>
    <w:multiLevelType w:val="multilevel"/>
    <w:tmpl w:val="8854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09F5B85"/>
    <w:multiLevelType w:val="multilevel"/>
    <w:tmpl w:val="B034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14B1D98"/>
    <w:multiLevelType w:val="multilevel"/>
    <w:tmpl w:val="EF88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17A197F"/>
    <w:multiLevelType w:val="multilevel"/>
    <w:tmpl w:val="B1CA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2BE384B"/>
    <w:multiLevelType w:val="multilevel"/>
    <w:tmpl w:val="BDA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3FA05BF"/>
    <w:multiLevelType w:val="multilevel"/>
    <w:tmpl w:val="5FC8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4221462"/>
    <w:multiLevelType w:val="multilevel"/>
    <w:tmpl w:val="2E2E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4843F5E"/>
    <w:multiLevelType w:val="multilevel"/>
    <w:tmpl w:val="7DEA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4A52268"/>
    <w:multiLevelType w:val="multilevel"/>
    <w:tmpl w:val="472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4E65B85"/>
    <w:multiLevelType w:val="hybridMultilevel"/>
    <w:tmpl w:val="90DA77E8"/>
    <w:lvl w:ilvl="0" w:tplc="3A48256E">
      <w:start w:val="3"/>
      <w:numFmt w:val="upp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75422534"/>
    <w:multiLevelType w:val="multilevel"/>
    <w:tmpl w:val="F97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6D355CD"/>
    <w:multiLevelType w:val="multilevel"/>
    <w:tmpl w:val="3272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6FF6F96"/>
    <w:multiLevelType w:val="hybridMultilevel"/>
    <w:tmpl w:val="3B20C22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2" w15:restartNumberingAfterBreak="0">
    <w:nsid w:val="773F0650"/>
    <w:multiLevelType w:val="multilevel"/>
    <w:tmpl w:val="DC5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8FF124B"/>
    <w:multiLevelType w:val="multilevel"/>
    <w:tmpl w:val="0C06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9075D66"/>
    <w:multiLevelType w:val="multilevel"/>
    <w:tmpl w:val="DAA2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90A3D7C"/>
    <w:multiLevelType w:val="multilevel"/>
    <w:tmpl w:val="2392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A962468"/>
    <w:multiLevelType w:val="hybridMultilevel"/>
    <w:tmpl w:val="179C1E14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8EAADB" w:themeColor="accent1" w:themeTint="99"/>
      </w:rPr>
    </w:lvl>
    <w:lvl w:ilvl="1" w:tplc="FFFFFFFF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7" w15:restartNumberingAfterBreak="0">
    <w:nsid w:val="7AA90093"/>
    <w:multiLevelType w:val="multilevel"/>
    <w:tmpl w:val="734A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AF739F1"/>
    <w:multiLevelType w:val="multilevel"/>
    <w:tmpl w:val="2314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B4B46A3"/>
    <w:multiLevelType w:val="hybridMultilevel"/>
    <w:tmpl w:val="2DC41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7BF23FFA"/>
    <w:multiLevelType w:val="multilevel"/>
    <w:tmpl w:val="4166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D544B1D"/>
    <w:multiLevelType w:val="multilevel"/>
    <w:tmpl w:val="CB6C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D6312AF"/>
    <w:multiLevelType w:val="multilevel"/>
    <w:tmpl w:val="CD0A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DCA709F"/>
    <w:multiLevelType w:val="multilevel"/>
    <w:tmpl w:val="BBBC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E671A08"/>
    <w:multiLevelType w:val="hybridMultilevel"/>
    <w:tmpl w:val="9CF04D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4978015">
    <w:abstractNumId w:val="106"/>
  </w:num>
  <w:num w:numId="2" w16cid:durableId="1267154851">
    <w:abstractNumId w:val="3"/>
  </w:num>
  <w:num w:numId="3" w16cid:durableId="302125663">
    <w:abstractNumId w:val="38"/>
  </w:num>
  <w:num w:numId="4" w16cid:durableId="133833711">
    <w:abstractNumId w:val="89"/>
  </w:num>
  <w:num w:numId="5" w16cid:durableId="1071536616">
    <w:abstractNumId w:val="93"/>
  </w:num>
  <w:num w:numId="6" w16cid:durableId="268584024">
    <w:abstractNumId w:val="137"/>
  </w:num>
  <w:num w:numId="7" w16cid:durableId="817769806">
    <w:abstractNumId w:val="28"/>
  </w:num>
  <w:num w:numId="8" w16cid:durableId="1862010126">
    <w:abstractNumId w:val="1"/>
  </w:num>
  <w:num w:numId="9" w16cid:durableId="46035049">
    <w:abstractNumId w:val="42"/>
  </w:num>
  <w:num w:numId="10" w16cid:durableId="558520856">
    <w:abstractNumId w:val="103"/>
  </w:num>
  <w:num w:numId="11" w16cid:durableId="158815404">
    <w:abstractNumId w:val="24"/>
  </w:num>
  <w:num w:numId="12" w16cid:durableId="107628876">
    <w:abstractNumId w:val="73"/>
  </w:num>
  <w:num w:numId="13" w16cid:durableId="187455759">
    <w:abstractNumId w:val="144"/>
  </w:num>
  <w:num w:numId="14" w16cid:durableId="757140266">
    <w:abstractNumId w:val="132"/>
  </w:num>
  <w:num w:numId="15" w16cid:durableId="712733331">
    <w:abstractNumId w:val="112"/>
  </w:num>
  <w:num w:numId="16" w16cid:durableId="1378703456">
    <w:abstractNumId w:val="19"/>
  </w:num>
  <w:num w:numId="17" w16cid:durableId="2042898839">
    <w:abstractNumId w:val="64"/>
  </w:num>
  <w:num w:numId="18" w16cid:durableId="895821512">
    <w:abstractNumId w:val="37"/>
  </w:num>
  <w:num w:numId="19" w16cid:durableId="1151561055">
    <w:abstractNumId w:val="15"/>
  </w:num>
  <w:num w:numId="20" w16cid:durableId="1422139935">
    <w:abstractNumId w:val="99"/>
  </w:num>
  <w:num w:numId="21" w16cid:durableId="1847280007">
    <w:abstractNumId w:val="55"/>
  </w:num>
  <w:num w:numId="22" w16cid:durableId="1957373426">
    <w:abstractNumId w:val="142"/>
  </w:num>
  <w:num w:numId="23" w16cid:durableId="1418482236">
    <w:abstractNumId w:val="183"/>
  </w:num>
  <w:num w:numId="24" w16cid:durableId="1200241049">
    <w:abstractNumId w:val="30"/>
  </w:num>
  <w:num w:numId="25" w16cid:durableId="1955473929">
    <w:abstractNumId w:val="172"/>
  </w:num>
  <w:num w:numId="26" w16cid:durableId="109009938">
    <w:abstractNumId w:val="114"/>
  </w:num>
  <w:num w:numId="27" w16cid:durableId="1038092659">
    <w:abstractNumId w:val="13"/>
  </w:num>
  <w:num w:numId="28" w16cid:durableId="536433816">
    <w:abstractNumId w:val="84"/>
  </w:num>
  <w:num w:numId="29" w16cid:durableId="1919170122">
    <w:abstractNumId w:val="123"/>
  </w:num>
  <w:num w:numId="30" w16cid:durableId="1114711820">
    <w:abstractNumId w:val="102"/>
  </w:num>
  <w:num w:numId="31" w16cid:durableId="2070416372">
    <w:abstractNumId w:val="68"/>
  </w:num>
  <w:num w:numId="32" w16cid:durableId="188226804">
    <w:abstractNumId w:val="158"/>
  </w:num>
  <w:num w:numId="33" w16cid:durableId="732654603">
    <w:abstractNumId w:val="21"/>
  </w:num>
  <w:num w:numId="34" w16cid:durableId="1147480356">
    <w:abstractNumId w:val="98"/>
  </w:num>
  <w:num w:numId="35" w16cid:durableId="1519080891">
    <w:abstractNumId w:val="41"/>
  </w:num>
  <w:num w:numId="36" w16cid:durableId="1064835635">
    <w:abstractNumId w:val="9"/>
  </w:num>
  <w:num w:numId="37" w16cid:durableId="1773891351">
    <w:abstractNumId w:val="180"/>
  </w:num>
  <w:num w:numId="38" w16cid:durableId="84428141">
    <w:abstractNumId w:val="61"/>
  </w:num>
  <w:num w:numId="39" w16cid:durableId="1863277014">
    <w:abstractNumId w:val="40"/>
  </w:num>
  <w:num w:numId="40" w16cid:durableId="1789856619">
    <w:abstractNumId w:val="145"/>
  </w:num>
  <w:num w:numId="41" w16cid:durableId="1499343154">
    <w:abstractNumId w:val="182"/>
  </w:num>
  <w:num w:numId="42" w16cid:durableId="923803692">
    <w:abstractNumId w:val="52"/>
  </w:num>
  <w:num w:numId="43" w16cid:durableId="978077231">
    <w:abstractNumId w:val="171"/>
  </w:num>
  <w:num w:numId="44" w16cid:durableId="1003898756">
    <w:abstractNumId w:val="170"/>
  </w:num>
  <w:num w:numId="45" w16cid:durableId="1741560001">
    <w:abstractNumId w:val="124"/>
  </w:num>
  <w:num w:numId="46" w16cid:durableId="669061999">
    <w:abstractNumId w:val="110"/>
  </w:num>
  <w:num w:numId="47" w16cid:durableId="79648021">
    <w:abstractNumId w:val="115"/>
  </w:num>
  <w:num w:numId="48" w16cid:durableId="2145003734">
    <w:abstractNumId w:val="109"/>
  </w:num>
  <w:num w:numId="49" w16cid:durableId="1693722260">
    <w:abstractNumId w:val="161"/>
  </w:num>
  <w:num w:numId="50" w16cid:durableId="1377896501">
    <w:abstractNumId w:val="186"/>
  </w:num>
  <w:num w:numId="51" w16cid:durableId="426389466">
    <w:abstractNumId w:val="173"/>
  </w:num>
  <w:num w:numId="52" w16cid:durableId="2093963157">
    <w:abstractNumId w:val="100"/>
  </w:num>
  <w:num w:numId="53" w16cid:durableId="1318026761">
    <w:abstractNumId w:val="154"/>
  </w:num>
  <w:num w:numId="54" w16cid:durableId="1739161229">
    <w:abstractNumId w:val="87"/>
  </w:num>
  <w:num w:numId="55" w16cid:durableId="1772898651">
    <w:abstractNumId w:val="147"/>
  </w:num>
  <w:num w:numId="56" w16cid:durableId="424150627">
    <w:abstractNumId w:val="175"/>
  </w:num>
  <w:num w:numId="57" w16cid:durableId="805588792">
    <w:abstractNumId w:val="117"/>
  </w:num>
  <w:num w:numId="58" w16cid:durableId="2111200033">
    <w:abstractNumId w:val="118"/>
  </w:num>
  <w:num w:numId="59" w16cid:durableId="455635493">
    <w:abstractNumId w:val="44"/>
  </w:num>
  <w:num w:numId="60" w16cid:durableId="1492717986">
    <w:abstractNumId w:val="83"/>
  </w:num>
  <w:num w:numId="61" w16cid:durableId="103306065">
    <w:abstractNumId w:val="141"/>
  </w:num>
  <w:num w:numId="62" w16cid:durableId="343364631">
    <w:abstractNumId w:val="75"/>
  </w:num>
  <w:num w:numId="63" w16cid:durableId="735858996">
    <w:abstractNumId w:val="86"/>
  </w:num>
  <w:num w:numId="64" w16cid:durableId="1570070456">
    <w:abstractNumId w:val="120"/>
  </w:num>
  <w:num w:numId="65" w16cid:durableId="478768115">
    <w:abstractNumId w:val="46"/>
  </w:num>
  <w:num w:numId="66" w16cid:durableId="1739546803">
    <w:abstractNumId w:val="163"/>
  </w:num>
  <w:num w:numId="67" w16cid:durableId="38286480">
    <w:abstractNumId w:val="101"/>
  </w:num>
  <w:num w:numId="68" w16cid:durableId="520357805">
    <w:abstractNumId w:val="62"/>
  </w:num>
  <w:num w:numId="69" w16cid:durableId="139343452">
    <w:abstractNumId w:val="53"/>
  </w:num>
  <w:num w:numId="70" w16cid:durableId="267858852">
    <w:abstractNumId w:val="181"/>
  </w:num>
  <w:num w:numId="71" w16cid:durableId="1133063572">
    <w:abstractNumId w:val="97"/>
  </w:num>
  <w:num w:numId="72" w16cid:durableId="844586621">
    <w:abstractNumId w:val="63"/>
  </w:num>
  <w:num w:numId="73" w16cid:durableId="1590890580">
    <w:abstractNumId w:val="39"/>
  </w:num>
  <w:num w:numId="74" w16cid:durableId="922107986">
    <w:abstractNumId w:val="82"/>
  </w:num>
  <w:num w:numId="75" w16cid:durableId="722487077">
    <w:abstractNumId w:val="94"/>
  </w:num>
  <w:num w:numId="76" w16cid:durableId="2140296847">
    <w:abstractNumId w:val="45"/>
  </w:num>
  <w:num w:numId="77" w16cid:durableId="1105728685">
    <w:abstractNumId w:val="12"/>
  </w:num>
  <w:num w:numId="78" w16cid:durableId="1476750744">
    <w:abstractNumId w:val="146"/>
  </w:num>
  <w:num w:numId="79" w16cid:durableId="1875459576">
    <w:abstractNumId w:val="79"/>
  </w:num>
  <w:num w:numId="80" w16cid:durableId="1394306465">
    <w:abstractNumId w:val="29"/>
  </w:num>
  <w:num w:numId="81" w16cid:durableId="1612593196">
    <w:abstractNumId w:val="20"/>
  </w:num>
  <w:num w:numId="82" w16cid:durableId="374084450">
    <w:abstractNumId w:val="151"/>
  </w:num>
  <w:num w:numId="83" w16cid:durableId="1704598470">
    <w:abstractNumId w:val="125"/>
  </w:num>
  <w:num w:numId="84" w16cid:durableId="999162334">
    <w:abstractNumId w:val="104"/>
  </w:num>
  <w:num w:numId="85" w16cid:durableId="1686399937">
    <w:abstractNumId w:val="128"/>
  </w:num>
  <w:num w:numId="86" w16cid:durableId="204492027">
    <w:abstractNumId w:val="17"/>
  </w:num>
  <w:num w:numId="87" w16cid:durableId="1504935430">
    <w:abstractNumId w:val="191"/>
  </w:num>
  <w:num w:numId="88" w16cid:durableId="256867407">
    <w:abstractNumId w:val="23"/>
  </w:num>
  <w:num w:numId="89" w16cid:durableId="305279346">
    <w:abstractNumId w:val="74"/>
  </w:num>
  <w:num w:numId="90" w16cid:durableId="747196230">
    <w:abstractNumId w:val="8"/>
  </w:num>
  <w:num w:numId="91" w16cid:durableId="17587338">
    <w:abstractNumId w:val="174"/>
  </w:num>
  <w:num w:numId="92" w16cid:durableId="1846360430">
    <w:abstractNumId w:val="149"/>
  </w:num>
  <w:num w:numId="93" w16cid:durableId="1761870130">
    <w:abstractNumId w:val="167"/>
  </w:num>
  <w:num w:numId="94" w16cid:durableId="607660133">
    <w:abstractNumId w:val="152"/>
  </w:num>
  <w:num w:numId="95" w16cid:durableId="458688466">
    <w:abstractNumId w:val="14"/>
  </w:num>
  <w:num w:numId="96" w16cid:durableId="417486142">
    <w:abstractNumId w:val="168"/>
  </w:num>
  <w:num w:numId="97" w16cid:durableId="235824653">
    <w:abstractNumId w:val="188"/>
  </w:num>
  <w:num w:numId="98" w16cid:durableId="720060785">
    <w:abstractNumId w:val="16"/>
  </w:num>
  <w:num w:numId="99" w16cid:durableId="593132060">
    <w:abstractNumId w:val="162"/>
  </w:num>
  <w:num w:numId="100" w16cid:durableId="1533766564">
    <w:abstractNumId w:val="143"/>
  </w:num>
  <w:num w:numId="101" w16cid:durableId="1143346971">
    <w:abstractNumId w:val="126"/>
  </w:num>
  <w:num w:numId="102" w16cid:durableId="998073924">
    <w:abstractNumId w:val="58"/>
  </w:num>
  <w:num w:numId="103" w16cid:durableId="280259580">
    <w:abstractNumId w:val="27"/>
  </w:num>
  <w:num w:numId="104" w16cid:durableId="1222327404">
    <w:abstractNumId w:val="122"/>
  </w:num>
  <w:num w:numId="105" w16cid:durableId="126121105">
    <w:abstractNumId w:val="70"/>
  </w:num>
  <w:num w:numId="106" w16cid:durableId="1427194366">
    <w:abstractNumId w:val="130"/>
  </w:num>
  <w:num w:numId="107" w16cid:durableId="273754696">
    <w:abstractNumId w:val="85"/>
  </w:num>
  <w:num w:numId="108" w16cid:durableId="605314882">
    <w:abstractNumId w:val="69"/>
  </w:num>
  <w:num w:numId="109" w16cid:durableId="1191801614">
    <w:abstractNumId w:val="121"/>
  </w:num>
  <w:num w:numId="110" w16cid:durableId="1063256308">
    <w:abstractNumId w:val="166"/>
  </w:num>
  <w:num w:numId="111" w16cid:durableId="1194464556">
    <w:abstractNumId w:val="155"/>
  </w:num>
  <w:num w:numId="112" w16cid:durableId="1101796239">
    <w:abstractNumId w:val="10"/>
  </w:num>
  <w:num w:numId="113" w16cid:durableId="121728361">
    <w:abstractNumId w:val="187"/>
  </w:num>
  <w:num w:numId="114" w16cid:durableId="315110937">
    <w:abstractNumId w:val="76"/>
  </w:num>
  <w:num w:numId="115" w16cid:durableId="669139020">
    <w:abstractNumId w:val="26"/>
  </w:num>
  <w:num w:numId="116" w16cid:durableId="1854025922">
    <w:abstractNumId w:val="160"/>
  </w:num>
  <w:num w:numId="117" w16cid:durableId="1794864982">
    <w:abstractNumId w:val="157"/>
  </w:num>
  <w:num w:numId="118" w16cid:durableId="318925603">
    <w:abstractNumId w:val="7"/>
  </w:num>
  <w:num w:numId="119" w16cid:durableId="2055890062">
    <w:abstractNumId w:val="140"/>
  </w:num>
  <w:num w:numId="120" w16cid:durableId="876045177">
    <w:abstractNumId w:val="136"/>
  </w:num>
  <w:num w:numId="121" w16cid:durableId="875311279">
    <w:abstractNumId w:val="80"/>
  </w:num>
  <w:num w:numId="122" w16cid:durableId="533151548">
    <w:abstractNumId w:val="50"/>
  </w:num>
  <w:num w:numId="123" w16cid:durableId="313025446">
    <w:abstractNumId w:val="57"/>
  </w:num>
  <w:num w:numId="124" w16cid:durableId="225920747">
    <w:abstractNumId w:val="0"/>
  </w:num>
  <w:num w:numId="125" w16cid:durableId="193422590">
    <w:abstractNumId w:val="184"/>
  </w:num>
  <w:num w:numId="126" w16cid:durableId="1752698520">
    <w:abstractNumId w:val="6"/>
  </w:num>
  <w:num w:numId="127" w16cid:durableId="455179660">
    <w:abstractNumId w:val="59"/>
  </w:num>
  <w:num w:numId="128" w16cid:durableId="959531232">
    <w:abstractNumId w:val="178"/>
  </w:num>
  <w:num w:numId="129" w16cid:durableId="360858446">
    <w:abstractNumId w:val="119"/>
  </w:num>
  <w:num w:numId="130" w16cid:durableId="727998043">
    <w:abstractNumId w:val="131"/>
  </w:num>
  <w:num w:numId="131" w16cid:durableId="1453942190">
    <w:abstractNumId w:val="43"/>
  </w:num>
  <w:num w:numId="132" w16cid:durableId="1404795828">
    <w:abstractNumId w:val="133"/>
  </w:num>
  <w:num w:numId="133" w16cid:durableId="1365791993">
    <w:abstractNumId w:val="165"/>
  </w:num>
  <w:num w:numId="134" w16cid:durableId="2114668412">
    <w:abstractNumId w:val="67"/>
  </w:num>
  <w:num w:numId="135" w16cid:durableId="1453868479">
    <w:abstractNumId w:val="153"/>
  </w:num>
  <w:num w:numId="136" w16cid:durableId="2105107816">
    <w:abstractNumId w:val="88"/>
  </w:num>
  <w:num w:numId="137" w16cid:durableId="1390575610">
    <w:abstractNumId w:val="18"/>
  </w:num>
  <w:num w:numId="138" w16cid:durableId="1077283654">
    <w:abstractNumId w:val="32"/>
  </w:num>
  <w:num w:numId="139" w16cid:durableId="474758984">
    <w:abstractNumId w:val="47"/>
  </w:num>
  <w:num w:numId="140" w16cid:durableId="166407999">
    <w:abstractNumId w:val="139"/>
  </w:num>
  <w:num w:numId="141" w16cid:durableId="267780205">
    <w:abstractNumId w:val="22"/>
  </w:num>
  <w:num w:numId="142" w16cid:durableId="1716158347">
    <w:abstractNumId w:val="60"/>
  </w:num>
  <w:num w:numId="143" w16cid:durableId="820652959">
    <w:abstractNumId w:val="90"/>
  </w:num>
  <w:num w:numId="144" w16cid:durableId="1482691289">
    <w:abstractNumId w:val="66"/>
  </w:num>
  <w:num w:numId="145" w16cid:durableId="1468006891">
    <w:abstractNumId w:val="95"/>
  </w:num>
  <w:num w:numId="146" w16cid:durableId="85540563">
    <w:abstractNumId w:val="164"/>
  </w:num>
  <w:num w:numId="147" w16cid:durableId="2109038802">
    <w:abstractNumId w:val="81"/>
  </w:num>
  <w:num w:numId="148" w16cid:durableId="51973641">
    <w:abstractNumId w:val="31"/>
  </w:num>
  <w:num w:numId="149" w16cid:durableId="905532543">
    <w:abstractNumId w:val="134"/>
  </w:num>
  <w:num w:numId="150" w16cid:durableId="352650149">
    <w:abstractNumId w:val="127"/>
  </w:num>
  <w:num w:numId="151" w16cid:durableId="1090740551">
    <w:abstractNumId w:val="185"/>
  </w:num>
  <w:num w:numId="152" w16cid:durableId="1560632042">
    <w:abstractNumId w:val="77"/>
  </w:num>
  <w:num w:numId="153" w16cid:durableId="577328321">
    <w:abstractNumId w:val="192"/>
  </w:num>
  <w:num w:numId="154" w16cid:durableId="2080055973">
    <w:abstractNumId w:val="107"/>
  </w:num>
  <w:num w:numId="155" w16cid:durableId="322584860">
    <w:abstractNumId w:val="108"/>
  </w:num>
  <w:num w:numId="156" w16cid:durableId="1069613799">
    <w:abstractNumId w:val="34"/>
  </w:num>
  <w:num w:numId="157" w16cid:durableId="1445274099">
    <w:abstractNumId w:val="25"/>
  </w:num>
  <w:num w:numId="158" w16cid:durableId="1823932984">
    <w:abstractNumId w:val="48"/>
  </w:num>
  <w:num w:numId="159" w16cid:durableId="39743977">
    <w:abstractNumId w:val="105"/>
  </w:num>
  <w:num w:numId="160" w16cid:durableId="758870176">
    <w:abstractNumId w:val="96"/>
  </w:num>
  <w:num w:numId="161" w16cid:durableId="1562130940">
    <w:abstractNumId w:val="176"/>
  </w:num>
  <w:num w:numId="162" w16cid:durableId="1606576604">
    <w:abstractNumId w:val="113"/>
  </w:num>
  <w:num w:numId="163" w16cid:durableId="754939308">
    <w:abstractNumId w:val="51"/>
  </w:num>
  <w:num w:numId="164" w16cid:durableId="1699961664">
    <w:abstractNumId w:val="56"/>
  </w:num>
  <w:num w:numId="165" w16cid:durableId="418791874">
    <w:abstractNumId w:val="159"/>
  </w:num>
  <w:num w:numId="166" w16cid:durableId="1843625433">
    <w:abstractNumId w:val="2"/>
  </w:num>
  <w:num w:numId="167" w16cid:durableId="1741633744">
    <w:abstractNumId w:val="111"/>
  </w:num>
  <w:num w:numId="168" w16cid:durableId="363798366">
    <w:abstractNumId w:val="194"/>
  </w:num>
  <w:num w:numId="169" w16cid:durableId="534123338">
    <w:abstractNumId w:val="190"/>
  </w:num>
  <w:num w:numId="170" w16cid:durableId="159854364">
    <w:abstractNumId w:val="91"/>
  </w:num>
  <w:num w:numId="171" w16cid:durableId="570503564">
    <w:abstractNumId w:val="189"/>
  </w:num>
  <w:num w:numId="172" w16cid:durableId="1724715216">
    <w:abstractNumId w:val="54"/>
  </w:num>
  <w:num w:numId="173" w16cid:durableId="1573278049">
    <w:abstractNumId w:val="72"/>
  </w:num>
  <w:num w:numId="174" w16cid:durableId="1756972811">
    <w:abstractNumId w:val="65"/>
  </w:num>
  <w:num w:numId="175" w16cid:durableId="802232244">
    <w:abstractNumId w:val="78"/>
  </w:num>
  <w:num w:numId="176" w16cid:durableId="1208102926">
    <w:abstractNumId w:val="193"/>
  </w:num>
  <w:num w:numId="177" w16cid:durableId="67577208">
    <w:abstractNumId w:val="129"/>
  </w:num>
  <w:num w:numId="178" w16cid:durableId="430468362">
    <w:abstractNumId w:val="35"/>
  </w:num>
  <w:num w:numId="179" w16cid:durableId="656035949">
    <w:abstractNumId w:val="169"/>
  </w:num>
  <w:num w:numId="180" w16cid:durableId="581838158">
    <w:abstractNumId w:val="71"/>
  </w:num>
  <w:num w:numId="181" w16cid:durableId="730495528">
    <w:abstractNumId w:val="156"/>
  </w:num>
  <w:num w:numId="182" w16cid:durableId="1708025417">
    <w:abstractNumId w:val="49"/>
  </w:num>
  <w:num w:numId="183" w16cid:durableId="157886061">
    <w:abstractNumId w:val="92"/>
  </w:num>
  <w:num w:numId="184" w16cid:durableId="1696036009">
    <w:abstractNumId w:val="116"/>
  </w:num>
  <w:num w:numId="185" w16cid:durableId="1443308382">
    <w:abstractNumId w:val="138"/>
  </w:num>
  <w:num w:numId="186" w16cid:durableId="238558993">
    <w:abstractNumId w:val="36"/>
  </w:num>
  <w:num w:numId="187" w16cid:durableId="46298739">
    <w:abstractNumId w:val="177"/>
  </w:num>
  <w:num w:numId="188" w16cid:durableId="1133014339">
    <w:abstractNumId w:val="150"/>
  </w:num>
  <w:num w:numId="189" w16cid:durableId="2055301413">
    <w:abstractNumId w:val="179"/>
  </w:num>
  <w:num w:numId="190" w16cid:durableId="977807849">
    <w:abstractNumId w:val="4"/>
  </w:num>
  <w:num w:numId="191" w16cid:durableId="556286320">
    <w:abstractNumId w:val="5"/>
  </w:num>
  <w:num w:numId="192" w16cid:durableId="1773011809">
    <w:abstractNumId w:val="33"/>
  </w:num>
  <w:num w:numId="193" w16cid:durableId="881213968">
    <w:abstractNumId w:val="148"/>
  </w:num>
  <w:num w:numId="194" w16cid:durableId="1641768546">
    <w:abstractNumId w:val="135"/>
  </w:num>
  <w:num w:numId="195" w16cid:durableId="20884585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5E"/>
    <w:rsid w:val="0000187B"/>
    <w:rsid w:val="000052B9"/>
    <w:rsid w:val="00005D94"/>
    <w:rsid w:val="0000744D"/>
    <w:rsid w:val="00012BE0"/>
    <w:rsid w:val="00031A52"/>
    <w:rsid w:val="000408EB"/>
    <w:rsid w:val="00050CB4"/>
    <w:rsid w:val="00062328"/>
    <w:rsid w:val="00066245"/>
    <w:rsid w:val="00066411"/>
    <w:rsid w:val="0007091F"/>
    <w:rsid w:val="00075BE7"/>
    <w:rsid w:val="0009189D"/>
    <w:rsid w:val="000931A6"/>
    <w:rsid w:val="000950A8"/>
    <w:rsid w:val="00097276"/>
    <w:rsid w:val="00097B04"/>
    <w:rsid w:val="00097BFC"/>
    <w:rsid w:val="000A1AFE"/>
    <w:rsid w:val="000B2C16"/>
    <w:rsid w:val="000B2DE4"/>
    <w:rsid w:val="000C404E"/>
    <w:rsid w:val="000C76B9"/>
    <w:rsid w:val="000D1218"/>
    <w:rsid w:val="000D4785"/>
    <w:rsid w:val="000E15A7"/>
    <w:rsid w:val="000E4DF1"/>
    <w:rsid w:val="000E6AE4"/>
    <w:rsid w:val="000E7045"/>
    <w:rsid w:val="000F2721"/>
    <w:rsid w:val="000F5818"/>
    <w:rsid w:val="001001E0"/>
    <w:rsid w:val="001109B9"/>
    <w:rsid w:val="001131B1"/>
    <w:rsid w:val="00116362"/>
    <w:rsid w:val="001279BB"/>
    <w:rsid w:val="00134B4C"/>
    <w:rsid w:val="00136F54"/>
    <w:rsid w:val="001370F2"/>
    <w:rsid w:val="00142813"/>
    <w:rsid w:val="0014517F"/>
    <w:rsid w:val="00151B27"/>
    <w:rsid w:val="00152212"/>
    <w:rsid w:val="00153070"/>
    <w:rsid w:val="001636EE"/>
    <w:rsid w:val="00172740"/>
    <w:rsid w:val="00174C46"/>
    <w:rsid w:val="00176807"/>
    <w:rsid w:val="00177CF3"/>
    <w:rsid w:val="001859E3"/>
    <w:rsid w:val="00185AD6"/>
    <w:rsid w:val="001870B5"/>
    <w:rsid w:val="00192411"/>
    <w:rsid w:val="001930B2"/>
    <w:rsid w:val="00197486"/>
    <w:rsid w:val="00197F6F"/>
    <w:rsid w:val="001B08CF"/>
    <w:rsid w:val="001B09CE"/>
    <w:rsid w:val="001B2D98"/>
    <w:rsid w:val="001B3EC4"/>
    <w:rsid w:val="001C1E7D"/>
    <w:rsid w:val="001C5036"/>
    <w:rsid w:val="001C7631"/>
    <w:rsid w:val="001D0EEA"/>
    <w:rsid w:val="001D489F"/>
    <w:rsid w:val="001E68B5"/>
    <w:rsid w:val="001F1D61"/>
    <w:rsid w:val="001F54F5"/>
    <w:rsid w:val="002001E7"/>
    <w:rsid w:val="00207F3A"/>
    <w:rsid w:val="00215701"/>
    <w:rsid w:val="00216A4C"/>
    <w:rsid w:val="00217165"/>
    <w:rsid w:val="00220041"/>
    <w:rsid w:val="002263A2"/>
    <w:rsid w:val="00226D2B"/>
    <w:rsid w:val="002326EF"/>
    <w:rsid w:val="0023500D"/>
    <w:rsid w:val="00243076"/>
    <w:rsid w:val="00251FBD"/>
    <w:rsid w:val="00252ABC"/>
    <w:rsid w:val="00256DC3"/>
    <w:rsid w:val="002572B4"/>
    <w:rsid w:val="002610BB"/>
    <w:rsid w:val="00263FD0"/>
    <w:rsid w:val="00265176"/>
    <w:rsid w:val="00273E43"/>
    <w:rsid w:val="0028364D"/>
    <w:rsid w:val="00285694"/>
    <w:rsid w:val="00296BD9"/>
    <w:rsid w:val="002B2CEA"/>
    <w:rsid w:val="002B557A"/>
    <w:rsid w:val="002C150B"/>
    <w:rsid w:val="002C161E"/>
    <w:rsid w:val="002C3D38"/>
    <w:rsid w:val="002C4FB9"/>
    <w:rsid w:val="002D2B7A"/>
    <w:rsid w:val="002E1816"/>
    <w:rsid w:val="002F1D31"/>
    <w:rsid w:val="002F22F5"/>
    <w:rsid w:val="002F2865"/>
    <w:rsid w:val="002F6C73"/>
    <w:rsid w:val="002F6DC1"/>
    <w:rsid w:val="00300008"/>
    <w:rsid w:val="00300F91"/>
    <w:rsid w:val="0031062C"/>
    <w:rsid w:val="0031158A"/>
    <w:rsid w:val="00317AEC"/>
    <w:rsid w:val="003316DD"/>
    <w:rsid w:val="00332336"/>
    <w:rsid w:val="00334335"/>
    <w:rsid w:val="00340BEC"/>
    <w:rsid w:val="0034547F"/>
    <w:rsid w:val="00351147"/>
    <w:rsid w:val="0035710B"/>
    <w:rsid w:val="00360627"/>
    <w:rsid w:val="00370527"/>
    <w:rsid w:val="0037373C"/>
    <w:rsid w:val="00386949"/>
    <w:rsid w:val="003A5F52"/>
    <w:rsid w:val="003A6E4E"/>
    <w:rsid w:val="003B19E9"/>
    <w:rsid w:val="003C1B03"/>
    <w:rsid w:val="003C2EC8"/>
    <w:rsid w:val="003C44EE"/>
    <w:rsid w:val="003C59A2"/>
    <w:rsid w:val="003D702B"/>
    <w:rsid w:val="003E0636"/>
    <w:rsid w:val="003E1220"/>
    <w:rsid w:val="003F0828"/>
    <w:rsid w:val="003F3273"/>
    <w:rsid w:val="003F5E7F"/>
    <w:rsid w:val="00402E02"/>
    <w:rsid w:val="0041465D"/>
    <w:rsid w:val="00414EB6"/>
    <w:rsid w:val="004223E6"/>
    <w:rsid w:val="004339EE"/>
    <w:rsid w:val="00442622"/>
    <w:rsid w:val="004437D0"/>
    <w:rsid w:val="00445587"/>
    <w:rsid w:val="00446586"/>
    <w:rsid w:val="00447C09"/>
    <w:rsid w:val="00456917"/>
    <w:rsid w:val="004639DE"/>
    <w:rsid w:val="00470D66"/>
    <w:rsid w:val="00471B0D"/>
    <w:rsid w:val="00480221"/>
    <w:rsid w:val="00484AFC"/>
    <w:rsid w:val="004854D2"/>
    <w:rsid w:val="004857AC"/>
    <w:rsid w:val="004913DC"/>
    <w:rsid w:val="00495644"/>
    <w:rsid w:val="00496FAE"/>
    <w:rsid w:val="004B0080"/>
    <w:rsid w:val="004B5CB9"/>
    <w:rsid w:val="004C012C"/>
    <w:rsid w:val="004C0A6F"/>
    <w:rsid w:val="004D29C8"/>
    <w:rsid w:val="004E004B"/>
    <w:rsid w:val="004E7AFE"/>
    <w:rsid w:val="004F372D"/>
    <w:rsid w:val="004F79DC"/>
    <w:rsid w:val="00503F06"/>
    <w:rsid w:val="00505477"/>
    <w:rsid w:val="00506DD8"/>
    <w:rsid w:val="00514877"/>
    <w:rsid w:val="005245AA"/>
    <w:rsid w:val="00527096"/>
    <w:rsid w:val="005323B7"/>
    <w:rsid w:val="00533C29"/>
    <w:rsid w:val="00536796"/>
    <w:rsid w:val="00537B7C"/>
    <w:rsid w:val="00542958"/>
    <w:rsid w:val="00544F1A"/>
    <w:rsid w:val="005509E2"/>
    <w:rsid w:val="00563312"/>
    <w:rsid w:val="0056602B"/>
    <w:rsid w:val="00566FEF"/>
    <w:rsid w:val="00570CEA"/>
    <w:rsid w:val="00577F87"/>
    <w:rsid w:val="0059503B"/>
    <w:rsid w:val="00596544"/>
    <w:rsid w:val="005A3366"/>
    <w:rsid w:val="005B12F2"/>
    <w:rsid w:val="005B1B11"/>
    <w:rsid w:val="005B32D6"/>
    <w:rsid w:val="005B7846"/>
    <w:rsid w:val="005C35CB"/>
    <w:rsid w:val="005D24E4"/>
    <w:rsid w:val="005D60FF"/>
    <w:rsid w:val="005E6D10"/>
    <w:rsid w:val="005F3B88"/>
    <w:rsid w:val="005F4A05"/>
    <w:rsid w:val="00614500"/>
    <w:rsid w:val="00614B55"/>
    <w:rsid w:val="00615C8C"/>
    <w:rsid w:val="00621A56"/>
    <w:rsid w:val="006231AB"/>
    <w:rsid w:val="00623FE8"/>
    <w:rsid w:val="006251D8"/>
    <w:rsid w:val="006322C1"/>
    <w:rsid w:val="006336A0"/>
    <w:rsid w:val="00634AC3"/>
    <w:rsid w:val="00634B4E"/>
    <w:rsid w:val="00640C9F"/>
    <w:rsid w:val="00647326"/>
    <w:rsid w:val="006508D5"/>
    <w:rsid w:val="00651C59"/>
    <w:rsid w:val="00653C0D"/>
    <w:rsid w:val="00657A22"/>
    <w:rsid w:val="00657AC1"/>
    <w:rsid w:val="006616AB"/>
    <w:rsid w:val="00665C71"/>
    <w:rsid w:val="00667CC6"/>
    <w:rsid w:val="00667E5F"/>
    <w:rsid w:val="0067280E"/>
    <w:rsid w:val="006741C1"/>
    <w:rsid w:val="00674C4B"/>
    <w:rsid w:val="00675C5E"/>
    <w:rsid w:val="00680AE9"/>
    <w:rsid w:val="0068318A"/>
    <w:rsid w:val="00686C6B"/>
    <w:rsid w:val="00687B3A"/>
    <w:rsid w:val="00696A19"/>
    <w:rsid w:val="006A02C5"/>
    <w:rsid w:val="006A453A"/>
    <w:rsid w:val="006D4251"/>
    <w:rsid w:val="006E0601"/>
    <w:rsid w:val="006F2BB7"/>
    <w:rsid w:val="006F3CE0"/>
    <w:rsid w:val="006F5976"/>
    <w:rsid w:val="006F59D2"/>
    <w:rsid w:val="007004A6"/>
    <w:rsid w:val="00702B7A"/>
    <w:rsid w:val="007065CC"/>
    <w:rsid w:val="00714391"/>
    <w:rsid w:val="00736583"/>
    <w:rsid w:val="00737B98"/>
    <w:rsid w:val="00741DAB"/>
    <w:rsid w:val="00743381"/>
    <w:rsid w:val="0074644E"/>
    <w:rsid w:val="00750B7F"/>
    <w:rsid w:val="00752063"/>
    <w:rsid w:val="007551C5"/>
    <w:rsid w:val="00757927"/>
    <w:rsid w:val="007625A4"/>
    <w:rsid w:val="00766E68"/>
    <w:rsid w:val="007753F0"/>
    <w:rsid w:val="007776B0"/>
    <w:rsid w:val="00781635"/>
    <w:rsid w:val="00781E11"/>
    <w:rsid w:val="007918EB"/>
    <w:rsid w:val="00794BFA"/>
    <w:rsid w:val="00796184"/>
    <w:rsid w:val="007A54CD"/>
    <w:rsid w:val="007B3194"/>
    <w:rsid w:val="007C3692"/>
    <w:rsid w:val="007C52E0"/>
    <w:rsid w:val="007D1756"/>
    <w:rsid w:val="007D2DBE"/>
    <w:rsid w:val="007D31FB"/>
    <w:rsid w:val="007D7EAE"/>
    <w:rsid w:val="007E696F"/>
    <w:rsid w:val="007F3C54"/>
    <w:rsid w:val="007F4366"/>
    <w:rsid w:val="007F7567"/>
    <w:rsid w:val="007F78FC"/>
    <w:rsid w:val="0080348B"/>
    <w:rsid w:val="008102A6"/>
    <w:rsid w:val="00816AC2"/>
    <w:rsid w:val="00820BC6"/>
    <w:rsid w:val="00825ADA"/>
    <w:rsid w:val="0083771E"/>
    <w:rsid w:val="00846118"/>
    <w:rsid w:val="00855335"/>
    <w:rsid w:val="008572C9"/>
    <w:rsid w:val="0086241C"/>
    <w:rsid w:val="00862F40"/>
    <w:rsid w:val="00863C3C"/>
    <w:rsid w:val="00871B69"/>
    <w:rsid w:val="00880EB6"/>
    <w:rsid w:val="00887897"/>
    <w:rsid w:val="00891F4A"/>
    <w:rsid w:val="008975CC"/>
    <w:rsid w:val="008B3282"/>
    <w:rsid w:val="008B6641"/>
    <w:rsid w:val="008B68DC"/>
    <w:rsid w:val="008B6FFF"/>
    <w:rsid w:val="008C20E6"/>
    <w:rsid w:val="008C264A"/>
    <w:rsid w:val="008D4F44"/>
    <w:rsid w:val="008F386B"/>
    <w:rsid w:val="008F3E5B"/>
    <w:rsid w:val="008F5C01"/>
    <w:rsid w:val="00904DCB"/>
    <w:rsid w:val="0091383A"/>
    <w:rsid w:val="009208F7"/>
    <w:rsid w:val="00920AA9"/>
    <w:rsid w:val="0092318F"/>
    <w:rsid w:val="0092384C"/>
    <w:rsid w:val="00932AB9"/>
    <w:rsid w:val="0093767D"/>
    <w:rsid w:val="009401C8"/>
    <w:rsid w:val="00943B12"/>
    <w:rsid w:val="00946245"/>
    <w:rsid w:val="009538EC"/>
    <w:rsid w:val="009608C6"/>
    <w:rsid w:val="00961539"/>
    <w:rsid w:val="0096463A"/>
    <w:rsid w:val="00964645"/>
    <w:rsid w:val="00970F64"/>
    <w:rsid w:val="009731E3"/>
    <w:rsid w:val="0097466C"/>
    <w:rsid w:val="00977AD2"/>
    <w:rsid w:val="009812F3"/>
    <w:rsid w:val="0099197A"/>
    <w:rsid w:val="009B69E3"/>
    <w:rsid w:val="009C0B6E"/>
    <w:rsid w:val="009C3B42"/>
    <w:rsid w:val="009D0AD3"/>
    <w:rsid w:val="009D4CE1"/>
    <w:rsid w:val="009D7A72"/>
    <w:rsid w:val="009E35F6"/>
    <w:rsid w:val="009E5D2F"/>
    <w:rsid w:val="009F4034"/>
    <w:rsid w:val="009F7720"/>
    <w:rsid w:val="00A03C5C"/>
    <w:rsid w:val="00A04B16"/>
    <w:rsid w:val="00A1738B"/>
    <w:rsid w:val="00A21471"/>
    <w:rsid w:val="00A24FD4"/>
    <w:rsid w:val="00A30801"/>
    <w:rsid w:val="00A34656"/>
    <w:rsid w:val="00A41364"/>
    <w:rsid w:val="00A43899"/>
    <w:rsid w:val="00A53C52"/>
    <w:rsid w:val="00A53EC3"/>
    <w:rsid w:val="00A561FB"/>
    <w:rsid w:val="00A628F4"/>
    <w:rsid w:val="00A65AA7"/>
    <w:rsid w:val="00A668AD"/>
    <w:rsid w:val="00A745FF"/>
    <w:rsid w:val="00A77896"/>
    <w:rsid w:val="00A82852"/>
    <w:rsid w:val="00A84346"/>
    <w:rsid w:val="00A85B17"/>
    <w:rsid w:val="00A86441"/>
    <w:rsid w:val="00A9586A"/>
    <w:rsid w:val="00A967FA"/>
    <w:rsid w:val="00AB2EDD"/>
    <w:rsid w:val="00AD0ED2"/>
    <w:rsid w:val="00AD195A"/>
    <w:rsid w:val="00AD2509"/>
    <w:rsid w:val="00AD2CD6"/>
    <w:rsid w:val="00AD4550"/>
    <w:rsid w:val="00AD7AE1"/>
    <w:rsid w:val="00AE4E5B"/>
    <w:rsid w:val="00AE514E"/>
    <w:rsid w:val="00AE5324"/>
    <w:rsid w:val="00AE540E"/>
    <w:rsid w:val="00AF11D7"/>
    <w:rsid w:val="00AF29EA"/>
    <w:rsid w:val="00AF2BE1"/>
    <w:rsid w:val="00B02669"/>
    <w:rsid w:val="00B05664"/>
    <w:rsid w:val="00B06383"/>
    <w:rsid w:val="00B32623"/>
    <w:rsid w:val="00B33CC1"/>
    <w:rsid w:val="00B4136F"/>
    <w:rsid w:val="00B431B4"/>
    <w:rsid w:val="00B4500B"/>
    <w:rsid w:val="00B46595"/>
    <w:rsid w:val="00B5324F"/>
    <w:rsid w:val="00B575A8"/>
    <w:rsid w:val="00B57EC6"/>
    <w:rsid w:val="00B64F95"/>
    <w:rsid w:val="00B65602"/>
    <w:rsid w:val="00B65910"/>
    <w:rsid w:val="00B725CF"/>
    <w:rsid w:val="00B7397B"/>
    <w:rsid w:val="00B76C33"/>
    <w:rsid w:val="00B776DB"/>
    <w:rsid w:val="00B77A79"/>
    <w:rsid w:val="00B805A2"/>
    <w:rsid w:val="00B82839"/>
    <w:rsid w:val="00B8456A"/>
    <w:rsid w:val="00B86748"/>
    <w:rsid w:val="00BA1BA7"/>
    <w:rsid w:val="00BA635A"/>
    <w:rsid w:val="00BA7788"/>
    <w:rsid w:val="00BB28D7"/>
    <w:rsid w:val="00BB38FB"/>
    <w:rsid w:val="00BB611B"/>
    <w:rsid w:val="00BC424D"/>
    <w:rsid w:val="00BC5DD0"/>
    <w:rsid w:val="00BD24D9"/>
    <w:rsid w:val="00BE33A3"/>
    <w:rsid w:val="00BE509A"/>
    <w:rsid w:val="00BF19E5"/>
    <w:rsid w:val="00BF21E6"/>
    <w:rsid w:val="00C002B0"/>
    <w:rsid w:val="00C03398"/>
    <w:rsid w:val="00C1558A"/>
    <w:rsid w:val="00C25890"/>
    <w:rsid w:val="00C30321"/>
    <w:rsid w:val="00C36231"/>
    <w:rsid w:val="00C42027"/>
    <w:rsid w:val="00C46B9A"/>
    <w:rsid w:val="00C539D4"/>
    <w:rsid w:val="00C546FF"/>
    <w:rsid w:val="00C645C5"/>
    <w:rsid w:val="00C724C7"/>
    <w:rsid w:val="00C82046"/>
    <w:rsid w:val="00C85ED2"/>
    <w:rsid w:val="00C86C98"/>
    <w:rsid w:val="00C9179C"/>
    <w:rsid w:val="00C91E1A"/>
    <w:rsid w:val="00C96643"/>
    <w:rsid w:val="00CA5FAB"/>
    <w:rsid w:val="00CC1DD5"/>
    <w:rsid w:val="00CC25E2"/>
    <w:rsid w:val="00CC6ACF"/>
    <w:rsid w:val="00CD3899"/>
    <w:rsid w:val="00CD4E3B"/>
    <w:rsid w:val="00CE10E7"/>
    <w:rsid w:val="00D04DEA"/>
    <w:rsid w:val="00D06A09"/>
    <w:rsid w:val="00D1481A"/>
    <w:rsid w:val="00D15812"/>
    <w:rsid w:val="00D15E31"/>
    <w:rsid w:val="00D20064"/>
    <w:rsid w:val="00D26EBE"/>
    <w:rsid w:val="00D27D81"/>
    <w:rsid w:val="00D32CE4"/>
    <w:rsid w:val="00D44AC6"/>
    <w:rsid w:val="00D4708B"/>
    <w:rsid w:val="00D520B5"/>
    <w:rsid w:val="00D53488"/>
    <w:rsid w:val="00D56D69"/>
    <w:rsid w:val="00D570CE"/>
    <w:rsid w:val="00D615ED"/>
    <w:rsid w:val="00D62DC7"/>
    <w:rsid w:val="00D636C8"/>
    <w:rsid w:val="00D64DBD"/>
    <w:rsid w:val="00D67838"/>
    <w:rsid w:val="00D7110B"/>
    <w:rsid w:val="00D74C39"/>
    <w:rsid w:val="00D77AD4"/>
    <w:rsid w:val="00D80982"/>
    <w:rsid w:val="00D80C81"/>
    <w:rsid w:val="00D815EA"/>
    <w:rsid w:val="00D977E8"/>
    <w:rsid w:val="00DA6E02"/>
    <w:rsid w:val="00DB3DFA"/>
    <w:rsid w:val="00DB5272"/>
    <w:rsid w:val="00DD4CFA"/>
    <w:rsid w:val="00DD5116"/>
    <w:rsid w:val="00DD6042"/>
    <w:rsid w:val="00DD7DE7"/>
    <w:rsid w:val="00DE29EF"/>
    <w:rsid w:val="00DE49EB"/>
    <w:rsid w:val="00DE5D93"/>
    <w:rsid w:val="00DF366B"/>
    <w:rsid w:val="00DF3CEA"/>
    <w:rsid w:val="00DF7E24"/>
    <w:rsid w:val="00E02010"/>
    <w:rsid w:val="00E03FC2"/>
    <w:rsid w:val="00E06FAB"/>
    <w:rsid w:val="00E07476"/>
    <w:rsid w:val="00E10EAD"/>
    <w:rsid w:val="00E122FE"/>
    <w:rsid w:val="00E124B7"/>
    <w:rsid w:val="00E1608A"/>
    <w:rsid w:val="00E16F23"/>
    <w:rsid w:val="00E22B32"/>
    <w:rsid w:val="00E25629"/>
    <w:rsid w:val="00E27D33"/>
    <w:rsid w:val="00E27D49"/>
    <w:rsid w:val="00E31B50"/>
    <w:rsid w:val="00E3382A"/>
    <w:rsid w:val="00E34492"/>
    <w:rsid w:val="00E470B1"/>
    <w:rsid w:val="00E534A6"/>
    <w:rsid w:val="00E5767A"/>
    <w:rsid w:val="00E578F7"/>
    <w:rsid w:val="00E618CA"/>
    <w:rsid w:val="00E65B76"/>
    <w:rsid w:val="00E71121"/>
    <w:rsid w:val="00E73899"/>
    <w:rsid w:val="00E74F6F"/>
    <w:rsid w:val="00E7508E"/>
    <w:rsid w:val="00E75B09"/>
    <w:rsid w:val="00E830BC"/>
    <w:rsid w:val="00E86179"/>
    <w:rsid w:val="00E95AF9"/>
    <w:rsid w:val="00E9719A"/>
    <w:rsid w:val="00EA11D5"/>
    <w:rsid w:val="00EA51A2"/>
    <w:rsid w:val="00EB1E00"/>
    <w:rsid w:val="00EB5DC4"/>
    <w:rsid w:val="00EC2063"/>
    <w:rsid w:val="00ED1C16"/>
    <w:rsid w:val="00ED3FF9"/>
    <w:rsid w:val="00EE3E11"/>
    <w:rsid w:val="00EF73A7"/>
    <w:rsid w:val="00F07353"/>
    <w:rsid w:val="00F11F43"/>
    <w:rsid w:val="00F1314B"/>
    <w:rsid w:val="00F14A5B"/>
    <w:rsid w:val="00F17847"/>
    <w:rsid w:val="00F27DF8"/>
    <w:rsid w:val="00F332AF"/>
    <w:rsid w:val="00F33E7D"/>
    <w:rsid w:val="00F3512D"/>
    <w:rsid w:val="00F35D8C"/>
    <w:rsid w:val="00F403F1"/>
    <w:rsid w:val="00F41655"/>
    <w:rsid w:val="00F424C0"/>
    <w:rsid w:val="00F43A73"/>
    <w:rsid w:val="00F43AFA"/>
    <w:rsid w:val="00F46E22"/>
    <w:rsid w:val="00F53B9B"/>
    <w:rsid w:val="00F658F3"/>
    <w:rsid w:val="00F6677D"/>
    <w:rsid w:val="00F6683B"/>
    <w:rsid w:val="00F70134"/>
    <w:rsid w:val="00F72356"/>
    <w:rsid w:val="00F73D68"/>
    <w:rsid w:val="00F76065"/>
    <w:rsid w:val="00F80B0F"/>
    <w:rsid w:val="00F86A87"/>
    <w:rsid w:val="00F940CE"/>
    <w:rsid w:val="00F94131"/>
    <w:rsid w:val="00FA4330"/>
    <w:rsid w:val="00FA4BA8"/>
    <w:rsid w:val="00FB1C26"/>
    <w:rsid w:val="00FB2D9F"/>
    <w:rsid w:val="00FB3AA0"/>
    <w:rsid w:val="00FB5A70"/>
    <w:rsid w:val="00FB68D0"/>
    <w:rsid w:val="00FB776B"/>
    <w:rsid w:val="00FC548D"/>
    <w:rsid w:val="00FC56F4"/>
    <w:rsid w:val="00FE4AD2"/>
    <w:rsid w:val="00FE719F"/>
    <w:rsid w:val="00FF5B0A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FA530"/>
  <w15:chartTrackingRefBased/>
  <w15:docId w15:val="{A6C486EF-C5DD-4D4C-9454-6A5389A26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5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5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5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5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C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1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0E7"/>
  </w:style>
  <w:style w:type="paragraph" w:styleId="Footer">
    <w:name w:val="footer"/>
    <w:basedOn w:val="Normal"/>
    <w:link w:val="FooterChar"/>
    <w:uiPriority w:val="99"/>
    <w:unhideWhenUsed/>
    <w:rsid w:val="00CE1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0E7"/>
  </w:style>
  <w:style w:type="character" w:styleId="Hyperlink">
    <w:name w:val="Hyperlink"/>
    <w:basedOn w:val="DefaultParagraphFont"/>
    <w:uiPriority w:val="99"/>
    <w:unhideWhenUsed/>
    <w:rsid w:val="00097B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B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B6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B61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7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0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17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75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63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7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8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8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17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08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7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3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7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3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94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87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05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93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0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5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2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8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9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4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5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723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87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831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49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9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1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81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8508">
                  <w:marLeft w:val="0"/>
                  <w:marRight w:val="-18389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04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8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65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41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8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699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18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1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2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21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6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85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56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3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3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74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19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43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55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9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89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41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0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5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suaglow.com?utm_source=chatgpt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1557</Words>
  <Characters>8879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MEN</vt:lpstr>
    </vt:vector>
  </TitlesOfParts>
  <Company/>
  <LinksUpToDate>false</LinksUpToDate>
  <CharactersWithSpaces>10416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</dc:title>
  <dc:subject/>
  <dc:creator>Kameron Allen</dc:creator>
  <cp:keywords/>
  <dc:description/>
  <cp:lastModifiedBy>Kameron Allen</cp:lastModifiedBy>
  <cp:revision>2</cp:revision>
  <dcterms:created xsi:type="dcterms:W3CDTF">2026-05-08T16:37:00Z</dcterms:created>
  <dcterms:modified xsi:type="dcterms:W3CDTF">2026-05-08T16:37:00Z</dcterms:modified>
</cp:coreProperties>
</file>