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eastAsia="zh-CN"/>
        </w:rPr>
      </w:pPr>
      <w:r>
        <w:rPr>
          <w:rFonts w:hint="default"/>
          <w:b/>
          <w:bCs/>
          <w:lang w:val="en-US" w:eastAsia="zh-CN"/>
        </w:rPr>
        <w:t>Assignment  11</w:t>
      </w:r>
    </w:p>
    <w:p>
      <w:pPr>
        <w:rPr>
          <w:rFonts w:hint="default"/>
          <w:b/>
          <w:bCs/>
          <w:lang w:val="en-US" w:eastAsia="zh-CN"/>
        </w:rPr>
      </w:pPr>
      <w:r>
        <w:rPr>
          <w:rFonts w:hint="default"/>
          <w:b/>
          <w:bCs/>
          <w:lang w:val="en-US" w:eastAsia="zh-CN"/>
        </w:rPr>
        <w:t xml:space="preserve">P11 </w:t>
      </w:r>
    </w:p>
    <w:p>
      <w:pPr>
        <w:rPr>
          <w:rFonts w:hint="default"/>
          <w:b w:val="0"/>
          <w:bCs w:val="0"/>
          <w:lang w:val="en-US" w:eastAsia="zh-CN"/>
        </w:rPr>
      </w:pPr>
      <w:r>
        <w:rPr>
          <w:rFonts w:hint="default"/>
          <w:b w:val="0"/>
          <w:bCs w:val="0"/>
          <w:lang w:val="en-US" w:eastAsia="zh-CN"/>
        </w:rPr>
        <w:t xml:space="preserve">In the form a.b.c.d/x, meaning it has the range from 223.1.17.0 - 223.1.17.255. </w:t>
      </w:r>
    </w:p>
    <w:p>
      <w:pPr>
        <w:rPr>
          <w:rFonts w:hint="default"/>
          <w:b w:val="0"/>
          <w:bCs w:val="0"/>
          <w:lang w:val="en-US" w:eastAsia="zh-CN"/>
        </w:rPr>
      </w:pPr>
      <w:r>
        <w:rPr>
          <w:rFonts w:hint="default"/>
          <w:b w:val="0"/>
          <w:bCs w:val="0"/>
          <w:lang w:val="en-US" w:eastAsia="zh-CN"/>
        </w:rPr>
        <w:t>Subnet 1: the power of 2 that’s greater than 60 is 64</w:t>
      </w:r>
    </w:p>
    <w:p>
      <w:pPr>
        <w:rPr>
          <w:rFonts w:hint="default"/>
          <w:b w:val="0"/>
          <w:bCs w:val="0"/>
          <w:lang w:val="en-US" w:eastAsia="zh-CN"/>
        </w:rPr>
      </w:pPr>
      <w:r>
        <w:rPr>
          <w:rFonts w:hint="default"/>
          <w:b w:val="0"/>
          <w:bCs w:val="0"/>
          <w:lang w:val="en-US" w:eastAsia="zh-CN"/>
        </w:rPr>
        <w:t>Subnet 2: the power of 2 that’s greater than 90 is 128</w:t>
      </w:r>
    </w:p>
    <w:p>
      <w:pPr>
        <w:rPr>
          <w:rFonts w:hint="default"/>
          <w:b w:val="0"/>
          <w:bCs w:val="0"/>
          <w:lang w:val="en-US" w:eastAsia="zh-CN"/>
        </w:rPr>
      </w:pPr>
      <w:r>
        <w:rPr>
          <w:rFonts w:hint="default"/>
          <w:b w:val="0"/>
          <w:bCs w:val="0"/>
          <w:lang w:val="en-US" w:eastAsia="zh-CN"/>
        </w:rPr>
        <w:t>Subnet 3: the power of 2 that’s greater than 12 is 16</w:t>
      </w:r>
    </w:p>
    <w:p>
      <w:pPr>
        <w:rPr>
          <w:rFonts w:hint="default"/>
          <w:b w:val="0"/>
          <w:bCs w:val="0"/>
          <w:lang w:val="en-US" w:eastAsia="zh-CN"/>
        </w:rPr>
      </w:pPr>
      <w:r>
        <w:rPr>
          <w:rFonts w:hint="default"/>
          <w:b w:val="0"/>
          <w:bCs w:val="0"/>
          <w:lang w:val="en-US" w:eastAsia="zh-CN"/>
        </w:rPr>
        <w:t xml:space="preserve">Therefore, starting from the largest subnet, </w:t>
      </w:r>
    </w:p>
    <w:p>
      <w:pPr>
        <w:rPr>
          <w:rFonts w:hint="default"/>
          <w:b w:val="0"/>
          <w:bCs w:val="0"/>
          <w:lang w:val="en-US" w:eastAsia="zh-CN"/>
        </w:rPr>
      </w:pPr>
      <w:r>
        <w:rPr>
          <w:rFonts w:hint="default"/>
          <w:b w:val="0"/>
          <w:bCs w:val="0"/>
          <w:lang w:val="en-US" w:eastAsia="zh-CN"/>
        </w:rPr>
        <w:t xml:space="preserve">Subnet 2 ranging from: 223.1.17.0 - </w:t>
      </w:r>
      <w:r>
        <w:rPr>
          <w:rFonts w:hint="default"/>
          <w:b w:val="0"/>
          <w:bCs w:val="0"/>
          <w:lang w:val="en-US" w:eastAsia="zh-CN"/>
        </w:rPr>
        <w:t>223.1.17.127</w:t>
      </w:r>
    </w:p>
    <w:p>
      <w:pPr>
        <w:rPr>
          <w:rFonts w:hint="default"/>
          <w:b w:val="0"/>
          <w:bCs w:val="0"/>
          <w:lang w:val="en-US" w:eastAsia="zh-CN"/>
        </w:rPr>
      </w:pPr>
      <w:r>
        <w:rPr>
          <w:rFonts w:hint="default"/>
          <w:b w:val="0"/>
          <w:bCs w:val="0"/>
          <w:lang w:val="en-US" w:eastAsia="zh-CN"/>
        </w:rPr>
        <w:t>Subnet 1 ranging from: 223.1.17.128 - 223.1.17.191</w:t>
      </w:r>
    </w:p>
    <w:p>
      <w:pPr>
        <w:rPr>
          <w:rFonts w:hint="default"/>
          <w:b w:val="0"/>
          <w:bCs w:val="0"/>
          <w:lang w:val="en-US" w:eastAsia="zh-CN"/>
        </w:rPr>
      </w:pPr>
      <w:r>
        <w:rPr>
          <w:rFonts w:hint="default"/>
          <w:b w:val="0"/>
          <w:bCs w:val="0"/>
          <w:lang w:val="en-US" w:eastAsia="zh-CN"/>
        </w:rPr>
        <w:t>Subnet 3 ranging from: 223.1.17.192 - 223.1.17.207</w:t>
      </w:r>
    </w:p>
    <w:p>
      <w:pPr>
        <w:rPr>
          <w:rFonts w:hint="default"/>
          <w:b w:val="0"/>
          <w:bCs w:val="0"/>
          <w:lang w:val="en-US" w:eastAsia="zh-CN"/>
        </w:rPr>
      </w:pPr>
    </w:p>
    <w:p>
      <w:pPr>
        <w:rPr>
          <w:rFonts w:hint="default"/>
          <w:b/>
          <w:bCs/>
          <w:lang w:val="en-US" w:eastAsia="zh-CN"/>
        </w:rPr>
      </w:pPr>
      <w:r>
        <w:rPr>
          <w:rFonts w:hint="default"/>
          <w:b/>
          <w:bCs/>
          <w:lang w:val="en-US" w:eastAsia="zh-CN"/>
        </w:rPr>
        <w:t>P17</w:t>
      </w:r>
    </w:p>
    <w:p>
      <w:pPr>
        <w:rPr>
          <w:rFonts w:hint="default"/>
          <w:b w:val="0"/>
          <w:bCs w:val="0"/>
          <w:lang w:val="en-US" w:eastAsia="zh-CN"/>
        </w:rPr>
      </w:pPr>
      <w:r>
        <w:rPr>
          <w:rFonts w:hint="default"/>
          <w:b w:val="0"/>
          <w:bCs w:val="0"/>
          <w:lang w:val="en-US" w:eastAsia="zh-CN"/>
        </w:rPr>
        <w:t xml:space="preserve">Each datagram contains 20 bytes of header. </w:t>
      </w:r>
    </w:p>
    <w:p>
      <w:pPr>
        <w:rPr>
          <w:rFonts w:hint="default"/>
          <w:b w:val="0"/>
          <w:bCs w:val="0"/>
          <w:lang w:val="en-US" w:eastAsia="zh-CN"/>
        </w:rPr>
      </w:pPr>
      <w:r>
        <w:rPr>
          <w:rFonts w:hint="default"/>
          <w:b w:val="0"/>
          <w:bCs w:val="0"/>
          <w:lang w:val="en-US" w:eastAsia="zh-CN"/>
        </w:rPr>
        <w:t>1500-20 = 1480 bytes  --&gt; amount of data in each datagram</w:t>
      </w:r>
    </w:p>
    <w:p>
      <w:pPr>
        <w:rPr>
          <w:rFonts w:hint="default"/>
          <w:b w:val="0"/>
          <w:bCs w:val="0"/>
          <w:lang w:val="en-US" w:eastAsia="zh-CN"/>
        </w:rPr>
      </w:pPr>
      <w:r>
        <w:rPr>
          <w:rFonts w:hint="default"/>
          <w:b w:val="0"/>
          <w:bCs w:val="0"/>
          <w:lang w:val="en-US" w:eastAsia="zh-CN"/>
        </w:rPr>
        <w:t>5000000/1480 = 3378.37837838</w:t>
      </w:r>
    </w:p>
    <w:p>
      <w:pPr>
        <w:rPr>
          <w:rFonts w:hint="default"/>
          <w:b/>
          <w:bCs/>
          <w:lang w:val="en-US" w:eastAsia="zh-CN"/>
        </w:rPr>
      </w:pPr>
      <w:r>
        <w:rPr>
          <w:rFonts w:hint="default"/>
          <w:b w:val="0"/>
          <w:bCs w:val="0"/>
          <w:lang w:val="en-US" w:eastAsia="zh-CN"/>
        </w:rPr>
        <w:t>Therefore, about 3379 datagrams are needed to transfer an MP3 from source Host A to destination Host B.</w:t>
      </w:r>
      <w:r>
        <w:rPr>
          <w:rFonts w:hint="default"/>
          <w:b/>
          <w:bCs/>
          <w:lang w:val="en-US" w:eastAsia="zh-CN"/>
        </w:rPr>
        <w:br w:type="page"/>
      </w:r>
    </w:p>
    <w:p>
      <w:pPr>
        <w:rPr>
          <w:rFonts w:hint="default"/>
          <w:b/>
          <w:bCs/>
          <w:lang w:val="en-US" w:eastAsia="zh-CN"/>
        </w:rPr>
      </w:pPr>
      <w:r>
        <w:rPr>
          <w:rFonts w:hint="default"/>
          <w:b/>
          <w:bCs/>
          <w:lang w:val="en-US" w:eastAsia="zh-CN"/>
        </w:rPr>
        <w:t xml:space="preserve">Assignment 10 </w:t>
      </w:r>
    </w:p>
    <w:p>
      <w:pPr>
        <w:rPr>
          <w:rFonts w:hint="default"/>
          <w:b/>
          <w:bCs/>
          <w:lang w:val="en-US" w:eastAsia="zh-CN"/>
        </w:rPr>
      </w:pPr>
      <w:r>
        <w:rPr>
          <w:rFonts w:hint="default"/>
          <w:b/>
          <w:bCs/>
          <w:lang w:val="en-US" w:eastAsia="zh-CN"/>
        </w:rPr>
        <w:t xml:space="preserve">P1 </w:t>
      </w:r>
    </w:p>
    <w:p>
      <w:pPr>
        <w:numPr>
          <w:ilvl w:val="0"/>
          <w:numId w:val="1"/>
        </w:numPr>
        <w:rPr>
          <w:rFonts w:hint="default"/>
          <w:b w:val="0"/>
          <w:bCs w:val="0"/>
          <w:vertAlign w:val="baseline"/>
          <w:lang w:val="en-US" w:eastAsia="zh-CN"/>
        </w:rPr>
      </w:pPr>
      <w:r>
        <w:rPr>
          <w:rFonts w:hint="default"/>
          <w:b w:val="0"/>
          <w:bCs w:val="0"/>
          <w:lang w:val="en-US" w:eastAsia="zh-CN"/>
        </w:rPr>
        <w:t xml:space="preserve"> Firstly, if we want each packet (which goes to Host H3) to forward from interface 3, we should configure headers of all these packets according to interface 3. It means that when router checks the longest prefix of these packets’ headers, all of them should match with interface 3. For example, if the prefix of one packet is 1000110 and it should be transmitted to Host 3, that packet should be matched with interface 3 in the forwarding table.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6" w:type="dxa"/>
            <w:gridSpan w:val="4"/>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Forwarding table of router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Prefix</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Network Address</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Hop</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1000110</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Network Address of H3</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2</w:t>
            </w:r>
          </w:p>
        </w:tc>
        <w:tc>
          <w:tcPr>
            <w:tcW w:w="2394" w:type="dxa"/>
          </w:tcPr>
          <w:p>
            <w:pPr>
              <w:widowControl w:val="0"/>
              <w:numPr>
                <w:ilvl w:val="0"/>
                <w:numId w:val="0"/>
              </w:numPr>
              <w:jc w:val="center"/>
              <w:rPr>
                <w:rFonts w:hint="default"/>
                <w:b w:val="0"/>
                <w:bCs w:val="0"/>
                <w:vertAlign w:val="baseline"/>
                <w:lang w:val="en-US" w:eastAsia="zh-CN"/>
              </w:rPr>
            </w:pPr>
            <w:r>
              <w:rPr>
                <w:rFonts w:hint="default"/>
                <w:b w:val="0"/>
                <w:bCs w:val="0"/>
                <w:vertAlign w:val="baseline"/>
                <w:lang w:val="en-US" w:eastAsia="zh-CN"/>
              </w:rPr>
              <w:t>3</w:t>
            </w:r>
          </w:p>
        </w:tc>
      </w:tr>
    </w:tbl>
    <w:p>
      <w:pPr>
        <w:numPr>
          <w:ilvl w:val="0"/>
          <w:numId w:val="1"/>
        </w:numPr>
        <w:rPr>
          <w:rFonts w:hint="default"/>
          <w:b w:val="0"/>
          <w:bCs w:val="0"/>
          <w:lang w:val="en-US" w:eastAsia="zh-CN"/>
        </w:rPr>
      </w:pPr>
      <w:r>
        <w:rPr>
          <w:rFonts w:hint="default"/>
          <w:b w:val="0"/>
          <w:bCs w:val="0"/>
          <w:lang w:val="en-US" w:eastAsia="zh-CN"/>
        </w:rPr>
        <w:t>No, because there is no interface 4. There is no matching according to source address.</w:t>
      </w:r>
    </w:p>
    <w:p>
      <w:pPr>
        <w:rPr>
          <w:rFonts w:hint="default"/>
          <w:b/>
          <w:bCs/>
          <w:lang w:val="en-US" w:eastAsia="zh-CN"/>
        </w:rPr>
      </w:pPr>
    </w:p>
    <w:p>
      <w:pPr>
        <w:rPr>
          <w:rFonts w:hint="default"/>
          <w:b/>
          <w:bCs/>
          <w:lang w:val="en-US" w:eastAsia="zh-CN"/>
        </w:rPr>
      </w:pPr>
      <w:r>
        <w:rPr>
          <w:rFonts w:hint="default"/>
          <w:b/>
          <w:bCs/>
          <w:lang w:val="en-US" w:eastAsia="zh-CN"/>
        </w:rPr>
        <w:t>P4</w:t>
      </w:r>
    </w:p>
    <w:p>
      <w:pPr>
        <w:numPr>
          <w:ilvl w:val="0"/>
          <w:numId w:val="2"/>
        </w:numPr>
        <w:rPr>
          <w:rFonts w:hint="default" w:ascii="Calibri" w:hAnsi="Calibri" w:cs="Calibri"/>
          <w:b w:val="0"/>
          <w:bCs w:val="0"/>
          <w:sz w:val="22"/>
          <w:szCs w:val="22"/>
          <w:lang w:val="en-US" w:eastAsia="zh-CN"/>
        </w:rPr>
      </w:pPr>
      <w:r>
        <w:rPr>
          <w:rFonts w:hint="default" w:ascii="Calibri" w:hAnsi="Calibri" w:eastAsia="sans-serif" w:cs="Calibri"/>
          <w:b w:val="0"/>
          <w:bCs w:val="0"/>
          <w:i w:val="0"/>
          <w:iCs w:val="0"/>
          <w:caps w:val="0"/>
          <w:color w:val="282E3E"/>
          <w:spacing w:val="0"/>
          <w:sz w:val="22"/>
          <w:szCs w:val="22"/>
          <w:shd w:val="clear" w:fill="FFFFFF"/>
        </w:rPr>
        <w:t>For finding the minimal number of time slots we should take the datagrams from queues and crossing them from switching fabric to the output ports in the optimal way. When we notice the fronts of input ports we can see there are two </w:t>
      </w:r>
      <w:r>
        <w:rPr>
          <w:rFonts w:hint="default" w:ascii="Calibri" w:hAnsi="Calibri" w:eastAsia="Times New Roman" w:cs="Calibri"/>
          <w:b w:val="0"/>
          <w:bCs w:val="0"/>
          <w:caps w:val="0"/>
          <w:color w:val="282E3E"/>
          <w:spacing w:val="0"/>
          <w:sz w:val="22"/>
          <w:szCs w:val="22"/>
          <w:shd w:val="clear" w:fill="FFFFFF"/>
        </w:rPr>
        <w:t>Y</w:t>
      </w:r>
      <w:r>
        <w:rPr>
          <w:rFonts w:hint="default" w:ascii="Calibri" w:hAnsi="Calibri" w:eastAsia="Times New Roman" w:cs="Calibri"/>
          <w:b w:val="0"/>
          <w:bCs w:val="0"/>
          <w:i/>
          <w:iCs/>
          <w:caps w:val="0"/>
          <w:color w:val="282E3E"/>
          <w:spacing w:val="0"/>
          <w:sz w:val="22"/>
          <w:szCs w:val="22"/>
          <w:shd w:val="clear" w:fill="FFFFFF"/>
        </w:rPr>
        <w:t>Y</w:t>
      </w:r>
      <w:r>
        <w:rPr>
          <w:rFonts w:hint="default" w:ascii="Calibri" w:hAnsi="Calibri" w:eastAsia="sans-serif" w:cs="Calibri"/>
          <w:b w:val="0"/>
          <w:bCs w:val="0"/>
          <w:i w:val="0"/>
          <w:iCs w:val="0"/>
          <w:caps w:val="0"/>
          <w:color w:val="282E3E"/>
          <w:spacing w:val="0"/>
          <w:sz w:val="22"/>
          <w:szCs w:val="22"/>
          <w:shd w:val="clear" w:fill="FFFFFF"/>
        </w:rPr>
        <w:t> datagrams in different input ports. That's why, we should take one of them for the first slot for forwarding output ports, then we can take another one for the next slot. Also, we get </w:t>
      </w:r>
      <w:r>
        <w:rPr>
          <w:rFonts w:hint="default" w:ascii="Calibri" w:hAnsi="Calibri" w:eastAsia="Times New Roman" w:cs="Calibri"/>
          <w:b w:val="0"/>
          <w:bCs w:val="0"/>
          <w:caps w:val="0"/>
          <w:color w:val="282E3E"/>
          <w:spacing w:val="0"/>
          <w:sz w:val="22"/>
          <w:szCs w:val="22"/>
          <w:shd w:val="clear" w:fill="FFFFFF"/>
        </w:rPr>
        <w:t>X</w:t>
      </w:r>
      <w:r>
        <w:rPr>
          <w:rFonts w:hint="default" w:ascii="Calibri" w:hAnsi="Calibri" w:eastAsia="Times New Roman" w:cs="Calibri"/>
          <w:b w:val="0"/>
          <w:bCs w:val="0"/>
          <w:i/>
          <w:iCs/>
          <w:caps w:val="0"/>
          <w:color w:val="282E3E"/>
          <w:spacing w:val="0"/>
          <w:sz w:val="22"/>
          <w:szCs w:val="22"/>
          <w:shd w:val="clear" w:fill="FFFFFF"/>
        </w:rPr>
        <w:t>X</w:t>
      </w:r>
      <w:r>
        <w:rPr>
          <w:rFonts w:hint="default" w:ascii="Calibri" w:hAnsi="Calibri" w:eastAsia="sans-serif" w:cs="Calibri"/>
          <w:b w:val="0"/>
          <w:bCs w:val="0"/>
          <w:i w:val="0"/>
          <w:iCs w:val="0"/>
          <w:caps w:val="0"/>
          <w:color w:val="282E3E"/>
          <w:spacing w:val="0"/>
          <w:sz w:val="22"/>
          <w:szCs w:val="22"/>
          <w:shd w:val="clear" w:fill="FFFFFF"/>
        </w:rPr>
        <w:t> from the first input port. The </w:t>
      </w:r>
      <w:r>
        <w:rPr>
          <w:rFonts w:hint="default" w:ascii="Calibri" w:hAnsi="Calibri" w:eastAsia="Times New Roman" w:cs="Calibri"/>
          <w:b w:val="0"/>
          <w:bCs w:val="0"/>
          <w:caps w:val="0"/>
          <w:color w:val="282E3E"/>
          <w:spacing w:val="0"/>
          <w:sz w:val="22"/>
          <w:szCs w:val="22"/>
          <w:shd w:val="clear" w:fill="FFFFFF"/>
        </w:rPr>
        <w:t>first slot</w:t>
      </w:r>
      <w:r>
        <w:rPr>
          <w:rFonts w:hint="default" w:ascii="Calibri" w:hAnsi="Calibri" w:eastAsia="Times New Roman" w:cs="Calibri"/>
          <w:b w:val="0"/>
          <w:bCs w:val="0"/>
          <w:caps w:val="0"/>
          <w:color w:val="282E3E"/>
          <w:spacing w:val="0"/>
          <w:sz w:val="22"/>
          <w:szCs w:val="22"/>
          <w:shd w:val="clear" w:fill="FFFFFF"/>
        </w:rPr>
        <w:t>first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caps w:val="0"/>
          <w:color w:val="282E3E"/>
          <w:spacing w:val="0"/>
          <w:sz w:val="22"/>
          <w:szCs w:val="22"/>
          <w:shd w:val="clear" w:fill="FFFFFF"/>
        </w:rPr>
        <w:t>{X(from the first input),Y (from the second input)}</w:t>
      </w:r>
      <w:r>
        <w:rPr>
          <w:rFonts w:hint="default" w:ascii="Calibri" w:hAnsi="Calibri" w:eastAsia="Times New Roman" w:cs="Calibri"/>
          <w:b w:val="0"/>
          <w:bCs w:val="0"/>
          <w:caps w:val="0"/>
          <w:color w:val="282E3E"/>
          <w:spacing w:val="0"/>
          <w:sz w:val="22"/>
          <w:szCs w:val="22"/>
          <w:shd w:val="clear" w:fill="FFFFFF"/>
        </w:rPr>
        <w:t>{X(from the first input),Y (from the second input)}</w:t>
      </w:r>
      <w:r>
        <w:rPr>
          <w:rFonts w:hint="default" w:ascii="Calibri" w:hAnsi="Calibri" w:eastAsia="sans-serif" w:cs="Calibri"/>
          <w:b w:val="0"/>
          <w:bCs w:val="0"/>
          <w:i w:val="0"/>
          <w:iCs w:val="0"/>
          <w:caps w:val="0"/>
          <w:color w:val="282E3E"/>
          <w:spacing w:val="0"/>
          <w:sz w:val="22"/>
          <w:szCs w:val="22"/>
          <w:shd w:val="clear" w:fill="FFFFFF"/>
        </w:rPr>
        <w:t>. Then, we look at the first datagrams of input ports again. We get </w:t>
      </w:r>
      <w:r>
        <w:rPr>
          <w:rFonts w:hint="default" w:ascii="Calibri" w:hAnsi="Calibri" w:eastAsia="Times New Roman" w:cs="Calibri"/>
          <w:b w:val="0"/>
          <w:bCs w:val="0"/>
          <w:caps w:val="0"/>
          <w:color w:val="282E3E"/>
          <w:spacing w:val="0"/>
          <w:sz w:val="22"/>
          <w:szCs w:val="22"/>
          <w:shd w:val="clear" w:fill="FFFFFF"/>
        </w:rPr>
        <w:t>X</w:t>
      </w:r>
      <w:r>
        <w:rPr>
          <w:rFonts w:hint="default" w:ascii="Calibri" w:hAnsi="Calibri" w:eastAsia="Times New Roman" w:cs="Calibri"/>
          <w:b w:val="0"/>
          <w:bCs w:val="0"/>
          <w:i/>
          <w:iCs/>
          <w:caps w:val="0"/>
          <w:color w:val="282E3E"/>
          <w:spacing w:val="0"/>
          <w:sz w:val="22"/>
          <w:szCs w:val="22"/>
          <w:shd w:val="clear" w:fill="FFFFFF"/>
        </w:rPr>
        <w:t>X</w:t>
      </w:r>
      <w:r>
        <w:rPr>
          <w:rFonts w:hint="default" w:ascii="Calibri" w:hAnsi="Calibri" w:eastAsia="sans-serif" w:cs="Calibri"/>
          <w:b w:val="0"/>
          <w:bCs w:val="0"/>
          <w:i w:val="0"/>
          <w:iCs w:val="0"/>
          <w:caps w:val="0"/>
          <w:color w:val="282E3E"/>
          <w:spacing w:val="0"/>
          <w:sz w:val="22"/>
          <w:szCs w:val="22"/>
          <w:shd w:val="clear" w:fill="FFFFFF"/>
        </w:rPr>
        <w:t> datagram from the second input and </w:t>
      </w:r>
      <w:r>
        <w:rPr>
          <w:rFonts w:hint="default" w:ascii="Calibri" w:hAnsi="Calibri" w:eastAsia="Times New Roman" w:cs="Calibri"/>
          <w:b w:val="0"/>
          <w:bCs w:val="0"/>
          <w:caps w:val="0"/>
          <w:color w:val="282E3E"/>
          <w:spacing w:val="0"/>
          <w:sz w:val="22"/>
          <w:szCs w:val="22"/>
          <w:shd w:val="clear" w:fill="FFFFFF"/>
        </w:rPr>
        <w:t>Y</w:t>
      </w:r>
      <w:r>
        <w:rPr>
          <w:rFonts w:hint="default" w:ascii="Calibri" w:hAnsi="Calibri" w:eastAsia="Times New Roman" w:cs="Calibri"/>
          <w:b w:val="0"/>
          <w:bCs w:val="0"/>
          <w:i/>
          <w:iCs/>
          <w:caps w:val="0"/>
          <w:color w:val="282E3E"/>
          <w:spacing w:val="0"/>
          <w:sz w:val="22"/>
          <w:szCs w:val="22"/>
          <w:shd w:val="clear" w:fill="FFFFFF"/>
        </w:rPr>
        <w:t>Y</w:t>
      </w:r>
      <w:r>
        <w:rPr>
          <w:rFonts w:hint="default" w:ascii="Calibri" w:hAnsi="Calibri" w:eastAsia="sans-serif" w:cs="Calibri"/>
          <w:b w:val="0"/>
          <w:bCs w:val="0"/>
          <w:i w:val="0"/>
          <w:iCs w:val="0"/>
          <w:caps w:val="0"/>
          <w:color w:val="282E3E"/>
          <w:spacing w:val="0"/>
          <w:sz w:val="22"/>
          <w:szCs w:val="22"/>
          <w:shd w:val="clear" w:fill="FFFFFF"/>
        </w:rPr>
        <w:t> from the third input port. The </w:t>
      </w:r>
      <w:r>
        <w:rPr>
          <w:rFonts w:hint="default" w:ascii="Calibri" w:hAnsi="Calibri" w:eastAsia="Times New Roman" w:cs="Calibri"/>
          <w:b w:val="0"/>
          <w:bCs w:val="0"/>
          <w:caps w:val="0"/>
          <w:color w:val="282E3E"/>
          <w:spacing w:val="0"/>
          <w:sz w:val="22"/>
          <w:szCs w:val="22"/>
          <w:shd w:val="clear" w:fill="FFFFFF"/>
        </w:rPr>
        <w:t>second slot</w:t>
      </w:r>
      <w:r>
        <w:rPr>
          <w:rFonts w:hint="default" w:ascii="Calibri" w:hAnsi="Calibri" w:eastAsia="Times New Roman" w:cs="Calibri"/>
          <w:b w:val="0"/>
          <w:bCs w:val="0"/>
          <w:caps w:val="0"/>
          <w:color w:val="282E3E"/>
          <w:spacing w:val="0"/>
          <w:sz w:val="22"/>
          <w:szCs w:val="22"/>
          <w:shd w:val="clear" w:fill="FFFFFF"/>
        </w:rPr>
        <w:t>second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caps w:val="0"/>
          <w:color w:val="282E3E"/>
          <w:spacing w:val="0"/>
          <w:sz w:val="22"/>
          <w:szCs w:val="22"/>
          <w:shd w:val="clear" w:fill="FFFFFF"/>
        </w:rPr>
        <w:t>{X(from the second input),Y (from the third input)}</w:t>
      </w:r>
      <w:r>
        <w:rPr>
          <w:rFonts w:hint="default" w:ascii="Calibri" w:hAnsi="Calibri" w:eastAsia="Times New Roman" w:cs="Calibri"/>
          <w:b w:val="0"/>
          <w:bCs w:val="0"/>
          <w:caps w:val="0"/>
          <w:color w:val="282E3E"/>
          <w:spacing w:val="0"/>
          <w:sz w:val="22"/>
          <w:szCs w:val="22"/>
          <w:shd w:val="clear" w:fill="FFFFFF"/>
        </w:rPr>
        <w:t>{X(from the second input),Y (from the third input)}</w:t>
      </w:r>
      <w:r>
        <w:rPr>
          <w:rFonts w:hint="default" w:ascii="Calibri" w:hAnsi="Calibri" w:eastAsia="sans-serif" w:cs="Calibri"/>
          <w:b w:val="0"/>
          <w:bCs w:val="0"/>
          <w:i w:val="0"/>
          <w:iCs w:val="0"/>
          <w:caps w:val="0"/>
          <w:color w:val="282E3E"/>
          <w:spacing w:val="0"/>
          <w:sz w:val="22"/>
          <w:szCs w:val="22"/>
          <w:shd w:val="clear" w:fill="FFFFFF"/>
        </w:rPr>
        <w:t>. At the last stage there is only one </w:t>
      </w:r>
      <w:r>
        <w:rPr>
          <w:rFonts w:hint="default" w:ascii="Calibri" w:hAnsi="Calibri" w:eastAsia="Times New Roman" w:cs="Calibri"/>
          <w:b w:val="0"/>
          <w:bCs w:val="0"/>
          <w:caps w:val="0"/>
          <w:color w:val="282E3E"/>
          <w:spacing w:val="0"/>
          <w:sz w:val="22"/>
          <w:szCs w:val="22"/>
          <w:shd w:val="clear" w:fill="FFFFFF"/>
        </w:rPr>
        <w:t>Z</w:t>
      </w:r>
      <w:r>
        <w:rPr>
          <w:rFonts w:hint="default" w:ascii="Calibri" w:hAnsi="Calibri" w:eastAsia="Times New Roman" w:cs="Calibri"/>
          <w:b w:val="0"/>
          <w:bCs w:val="0"/>
          <w:i/>
          <w:iCs/>
          <w:caps w:val="0"/>
          <w:color w:val="282E3E"/>
          <w:spacing w:val="0"/>
          <w:sz w:val="22"/>
          <w:szCs w:val="22"/>
          <w:shd w:val="clear" w:fill="FFFFFF"/>
        </w:rPr>
        <w:t>Z</w:t>
      </w:r>
      <w:r>
        <w:rPr>
          <w:rFonts w:hint="default" w:ascii="Calibri" w:hAnsi="Calibri" w:eastAsia="sans-serif" w:cs="Calibri"/>
          <w:b w:val="0"/>
          <w:bCs w:val="0"/>
          <w:i w:val="0"/>
          <w:iCs w:val="0"/>
          <w:caps w:val="0"/>
          <w:color w:val="282E3E"/>
          <w:spacing w:val="0"/>
          <w:sz w:val="22"/>
          <w:szCs w:val="22"/>
          <w:shd w:val="clear" w:fill="FFFFFF"/>
        </w:rPr>
        <w:t> datagram in input lines and we get it for the </w:t>
      </w:r>
      <w:r>
        <w:rPr>
          <w:rFonts w:hint="default" w:ascii="Calibri" w:hAnsi="Calibri" w:eastAsia="Times New Roman" w:cs="Calibri"/>
          <w:b w:val="0"/>
          <w:bCs w:val="0"/>
          <w:caps w:val="0"/>
          <w:color w:val="282E3E"/>
          <w:spacing w:val="0"/>
          <w:sz w:val="22"/>
          <w:szCs w:val="22"/>
          <w:shd w:val="clear" w:fill="FFFFFF"/>
        </w:rPr>
        <w:t>third slot</w:t>
      </w:r>
      <w:r>
        <w:rPr>
          <w:rFonts w:hint="default" w:ascii="Calibri" w:hAnsi="Calibri" w:eastAsia="Times New Roman" w:cs="Calibri"/>
          <w:b w:val="0"/>
          <w:bCs w:val="0"/>
          <w:caps w:val="0"/>
          <w:color w:val="282E3E"/>
          <w:spacing w:val="0"/>
          <w:sz w:val="22"/>
          <w:szCs w:val="22"/>
          <w:shd w:val="clear" w:fill="FFFFFF"/>
        </w:rPr>
        <w:t>third slot</w:t>
      </w:r>
      <w:r>
        <w:rPr>
          <w:rFonts w:hint="default" w:ascii="Calibri" w:hAnsi="Calibri" w:eastAsia="sans-serif" w:cs="Calibri"/>
          <w:b w:val="0"/>
          <w:bCs w:val="0"/>
          <w:i w:val="0"/>
          <w:iCs w:val="0"/>
          <w:caps w:val="0"/>
          <w:color w:val="282E3E"/>
          <w:spacing w:val="0"/>
          <w:sz w:val="22"/>
          <w:szCs w:val="22"/>
          <w:shd w:val="clear" w:fill="FFFFFF"/>
        </w:rPr>
        <w:t> and send to output port. That's why,the minimal number of time slots is </w:t>
      </w:r>
      <w:r>
        <w:rPr>
          <w:rFonts w:hint="default" w:ascii="Calibri" w:hAnsi="Calibri" w:eastAsia="Times New Roman" w:cs="Calibri"/>
          <w:b w:val="0"/>
          <w:bCs w:val="0"/>
          <w:caps w:val="0"/>
          <w:color w:val="282E3E"/>
          <w:spacing w:val="0"/>
          <w:sz w:val="22"/>
          <w:szCs w:val="22"/>
          <w:shd w:val="clear" w:fill="FFFFFF"/>
        </w:rPr>
        <w:t>3</w:t>
      </w:r>
      <w:r>
        <w:rPr>
          <w:rFonts w:hint="default" w:ascii="Calibri" w:hAnsi="Calibri" w:eastAsia="sans-serif" w:cs="Calibri"/>
          <w:b w:val="0"/>
          <w:bCs w:val="0"/>
          <w:i w:val="0"/>
          <w:iCs w:val="0"/>
          <w:caps w:val="0"/>
          <w:color w:val="282E3E"/>
          <w:spacing w:val="0"/>
          <w:sz w:val="22"/>
          <w:szCs w:val="22"/>
          <w:shd w:val="clear" w:fill="FFFFFF"/>
        </w:rPr>
        <w:t>.</w:t>
      </w:r>
    </w:p>
    <w:p>
      <w:pPr>
        <w:numPr>
          <w:ilvl w:val="0"/>
          <w:numId w:val="2"/>
        </w:numPr>
        <w:rPr>
          <w:rFonts w:hint="default" w:ascii="Calibri" w:hAnsi="Calibri" w:cs="Calibri"/>
          <w:b w:val="0"/>
          <w:bCs w:val="0"/>
          <w:i w:val="0"/>
          <w:iCs w:val="0"/>
          <w:sz w:val="22"/>
          <w:szCs w:val="22"/>
          <w:lang w:val="en-US" w:eastAsia="zh-CN"/>
        </w:rPr>
      </w:pPr>
      <w:r>
        <w:rPr>
          <w:rFonts w:hint="default" w:ascii="Calibri" w:hAnsi="Calibri" w:eastAsia="sans-serif" w:cs="Calibri"/>
          <w:b w:val="0"/>
          <w:bCs w:val="0"/>
          <w:i w:val="0"/>
          <w:iCs w:val="0"/>
          <w:caps w:val="0"/>
          <w:color w:val="282E3E"/>
          <w:spacing w:val="0"/>
          <w:sz w:val="22"/>
          <w:szCs w:val="22"/>
          <w:shd w:val="clear" w:fill="FFFFFF"/>
        </w:rPr>
        <w:t>For finding the maximal number of time slots ,for example, we can get </w:t>
      </w:r>
      <w:r>
        <w:rPr>
          <w:rFonts w:hint="default" w:ascii="Calibri" w:hAnsi="Calibri" w:eastAsia="Times New Roman" w:cs="Calibri"/>
          <w:b w:val="0"/>
          <w:bCs w:val="0"/>
          <w:i w:val="0"/>
          <w:iCs w:val="0"/>
          <w:caps w:val="0"/>
          <w:color w:val="282E3E"/>
          <w:spacing w:val="0"/>
          <w:sz w:val="22"/>
          <w:szCs w:val="22"/>
          <w:shd w:val="clear" w:fill="FFFFFF"/>
        </w:rPr>
        <w:t>Y</w:t>
      </w:r>
      <w:r>
        <w:rPr>
          <w:rFonts w:hint="default" w:ascii="Calibri" w:hAnsi="Calibri" w:eastAsia="Times New Roman" w:cs="Calibri"/>
          <w:b w:val="0"/>
          <w:bCs w:val="0"/>
          <w:i w:val="0"/>
          <w:iCs w:val="0"/>
          <w:caps w:val="0"/>
          <w:color w:val="282E3E"/>
          <w:spacing w:val="0"/>
          <w:sz w:val="22"/>
          <w:szCs w:val="22"/>
          <w:shd w:val="clear" w:fill="FFFFFF"/>
        </w:rPr>
        <w:t>Y</w:t>
      </w:r>
      <w:r>
        <w:rPr>
          <w:rFonts w:hint="default" w:ascii="Calibri" w:hAnsi="Calibri" w:eastAsia="sans-serif" w:cs="Calibri"/>
          <w:b w:val="0"/>
          <w:bCs w:val="0"/>
          <w:i w:val="0"/>
          <w:iCs w:val="0"/>
          <w:caps w:val="0"/>
          <w:color w:val="282E3E"/>
          <w:spacing w:val="0"/>
          <w:sz w:val="22"/>
          <w:szCs w:val="22"/>
          <w:shd w:val="clear" w:fill="FFFFFF"/>
        </w:rPr>
        <w:t> from not second but third input port and </w:t>
      </w:r>
      <w:r>
        <w:rPr>
          <w:rFonts w:hint="default" w:ascii="Calibri" w:hAnsi="Calibri" w:eastAsia="Times New Roman" w:cs="Calibri"/>
          <w:b w:val="0"/>
          <w:bCs w:val="0"/>
          <w:i w:val="0"/>
          <w:iCs w:val="0"/>
          <w:caps w:val="0"/>
          <w:color w:val="282E3E"/>
          <w:spacing w:val="0"/>
          <w:sz w:val="22"/>
          <w:szCs w:val="22"/>
          <w:shd w:val="clear" w:fill="FFFFFF"/>
        </w:rPr>
        <w:t>X</w:t>
      </w:r>
      <w:r>
        <w:rPr>
          <w:rFonts w:hint="default" w:ascii="Calibri" w:hAnsi="Calibri" w:eastAsia="Times New Roman" w:cs="Calibri"/>
          <w:b w:val="0"/>
          <w:bCs w:val="0"/>
          <w:i w:val="0"/>
          <w:iCs w:val="0"/>
          <w:caps w:val="0"/>
          <w:color w:val="282E3E"/>
          <w:spacing w:val="0"/>
          <w:sz w:val="22"/>
          <w:szCs w:val="22"/>
          <w:shd w:val="clear" w:fill="FFFFFF"/>
        </w:rPr>
        <w:t>X</w:t>
      </w:r>
      <w:r>
        <w:rPr>
          <w:rFonts w:hint="default" w:ascii="Calibri" w:hAnsi="Calibri" w:eastAsia="sans-serif" w:cs="Calibri"/>
          <w:b w:val="0"/>
          <w:bCs w:val="0"/>
          <w:i w:val="0"/>
          <w:iCs w:val="0"/>
          <w:caps w:val="0"/>
          <w:color w:val="282E3E"/>
          <w:spacing w:val="0"/>
          <w:sz w:val="22"/>
          <w:szCs w:val="22"/>
          <w:shd w:val="clear" w:fill="FFFFFF"/>
        </w:rPr>
        <w:t> from the first input port as well. Then, the </w:t>
      </w:r>
      <w:r>
        <w:rPr>
          <w:rFonts w:hint="default" w:ascii="Calibri" w:hAnsi="Calibri" w:eastAsia="Times New Roman" w:cs="Calibri"/>
          <w:b w:val="0"/>
          <w:bCs w:val="0"/>
          <w:i w:val="0"/>
          <w:iCs w:val="0"/>
          <w:caps w:val="0"/>
          <w:color w:val="282E3E"/>
          <w:spacing w:val="0"/>
          <w:sz w:val="22"/>
          <w:szCs w:val="22"/>
          <w:shd w:val="clear" w:fill="FFFFFF"/>
        </w:rPr>
        <w:t>first slot</w:t>
      </w:r>
      <w:r>
        <w:rPr>
          <w:rFonts w:hint="default" w:ascii="Calibri" w:hAnsi="Calibri" w:eastAsia="Times New Roman" w:cs="Calibri"/>
          <w:b w:val="0"/>
          <w:bCs w:val="0"/>
          <w:i w:val="0"/>
          <w:iCs w:val="0"/>
          <w:caps w:val="0"/>
          <w:color w:val="282E3E"/>
          <w:spacing w:val="0"/>
          <w:sz w:val="22"/>
          <w:szCs w:val="22"/>
          <w:shd w:val="clear" w:fill="FFFFFF"/>
        </w:rPr>
        <w:t>first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i w:val="0"/>
          <w:iCs w:val="0"/>
          <w:caps w:val="0"/>
          <w:color w:val="282E3E"/>
          <w:spacing w:val="0"/>
          <w:sz w:val="22"/>
          <w:szCs w:val="22"/>
          <w:shd w:val="clear" w:fill="FFFFFF"/>
        </w:rPr>
        <w:t>{X(from the first input),Y (from the third input)}</w:t>
      </w:r>
      <w:r>
        <w:rPr>
          <w:rFonts w:hint="default" w:ascii="Calibri" w:hAnsi="Calibri" w:eastAsia="Times New Roman" w:cs="Calibri"/>
          <w:b w:val="0"/>
          <w:bCs w:val="0"/>
          <w:i w:val="0"/>
          <w:iCs w:val="0"/>
          <w:caps w:val="0"/>
          <w:color w:val="282E3E"/>
          <w:spacing w:val="0"/>
          <w:sz w:val="22"/>
          <w:szCs w:val="22"/>
          <w:shd w:val="clear" w:fill="FFFFFF"/>
        </w:rPr>
        <w:t>{X(from the first input),Y (from the third input)}</w:t>
      </w:r>
      <w:r>
        <w:rPr>
          <w:rFonts w:hint="default" w:ascii="Calibri" w:hAnsi="Calibri" w:eastAsia="sans-serif" w:cs="Calibri"/>
          <w:b w:val="0"/>
          <w:bCs w:val="0"/>
          <w:i w:val="0"/>
          <w:iCs w:val="0"/>
          <w:caps w:val="0"/>
          <w:color w:val="282E3E"/>
          <w:spacing w:val="0"/>
          <w:sz w:val="22"/>
          <w:szCs w:val="22"/>
          <w:shd w:val="clear" w:fill="FFFFFF"/>
        </w:rPr>
        <w:t>. After the first slot transmits, we can only choose </w:t>
      </w:r>
      <w:r>
        <w:rPr>
          <w:rFonts w:hint="default" w:ascii="Calibri" w:hAnsi="Calibri" w:eastAsia="Times New Roman" w:cs="Calibri"/>
          <w:b w:val="0"/>
          <w:bCs w:val="0"/>
          <w:i w:val="0"/>
          <w:iCs w:val="0"/>
          <w:caps w:val="0"/>
          <w:color w:val="282E3E"/>
          <w:spacing w:val="0"/>
          <w:sz w:val="22"/>
          <w:szCs w:val="22"/>
          <w:shd w:val="clear" w:fill="FFFFFF"/>
        </w:rPr>
        <w:t>Y</w:t>
      </w:r>
      <w:r>
        <w:rPr>
          <w:rFonts w:hint="default" w:ascii="Calibri" w:hAnsi="Calibri" w:eastAsia="Times New Roman" w:cs="Calibri"/>
          <w:b w:val="0"/>
          <w:bCs w:val="0"/>
          <w:i w:val="0"/>
          <w:iCs w:val="0"/>
          <w:caps w:val="0"/>
          <w:color w:val="282E3E"/>
          <w:spacing w:val="0"/>
          <w:sz w:val="22"/>
          <w:szCs w:val="22"/>
          <w:shd w:val="clear" w:fill="FFFFFF"/>
        </w:rPr>
        <w:t>Y</w:t>
      </w:r>
      <w:r>
        <w:rPr>
          <w:rFonts w:hint="default" w:ascii="Calibri" w:hAnsi="Calibri" w:eastAsia="sans-serif" w:cs="Calibri"/>
          <w:b w:val="0"/>
          <w:bCs w:val="0"/>
          <w:i w:val="0"/>
          <w:iCs w:val="0"/>
          <w:caps w:val="0"/>
          <w:color w:val="282E3E"/>
          <w:spacing w:val="0"/>
          <w:sz w:val="22"/>
          <w:szCs w:val="22"/>
          <w:shd w:val="clear" w:fill="FFFFFF"/>
        </w:rPr>
        <w:t> from the second input line and </w:t>
      </w:r>
      <w:r>
        <w:rPr>
          <w:rFonts w:hint="default" w:ascii="Calibri" w:hAnsi="Calibri" w:eastAsia="Times New Roman" w:cs="Calibri"/>
          <w:b w:val="0"/>
          <w:bCs w:val="0"/>
          <w:i w:val="0"/>
          <w:iCs w:val="0"/>
          <w:caps w:val="0"/>
          <w:color w:val="282E3E"/>
          <w:spacing w:val="0"/>
          <w:sz w:val="22"/>
          <w:szCs w:val="22"/>
          <w:shd w:val="clear" w:fill="FFFFFF"/>
        </w:rPr>
        <w:t>Z</w:t>
      </w:r>
      <w:r>
        <w:rPr>
          <w:rFonts w:hint="default" w:ascii="Calibri" w:hAnsi="Calibri" w:eastAsia="Times New Roman" w:cs="Calibri"/>
          <w:b w:val="0"/>
          <w:bCs w:val="0"/>
          <w:i w:val="0"/>
          <w:iCs w:val="0"/>
          <w:caps w:val="0"/>
          <w:color w:val="282E3E"/>
          <w:spacing w:val="0"/>
          <w:sz w:val="22"/>
          <w:szCs w:val="22"/>
          <w:shd w:val="clear" w:fill="FFFFFF"/>
        </w:rPr>
        <w:t>Z</w:t>
      </w:r>
      <w:r>
        <w:rPr>
          <w:rFonts w:hint="default" w:ascii="Calibri" w:hAnsi="Calibri" w:eastAsia="sans-serif" w:cs="Calibri"/>
          <w:b w:val="0"/>
          <w:bCs w:val="0"/>
          <w:i w:val="0"/>
          <w:iCs w:val="0"/>
          <w:caps w:val="0"/>
          <w:color w:val="282E3E"/>
          <w:spacing w:val="0"/>
          <w:sz w:val="22"/>
          <w:szCs w:val="22"/>
          <w:shd w:val="clear" w:fill="FFFFFF"/>
        </w:rPr>
        <w:t> datagram from the third input. The </w:t>
      </w:r>
      <w:r>
        <w:rPr>
          <w:rFonts w:hint="default" w:ascii="Calibri" w:hAnsi="Calibri" w:eastAsia="Times New Roman" w:cs="Calibri"/>
          <w:b w:val="0"/>
          <w:bCs w:val="0"/>
          <w:i w:val="0"/>
          <w:iCs w:val="0"/>
          <w:caps w:val="0"/>
          <w:color w:val="282E3E"/>
          <w:spacing w:val="0"/>
          <w:sz w:val="22"/>
          <w:szCs w:val="22"/>
          <w:shd w:val="clear" w:fill="FFFFFF"/>
        </w:rPr>
        <w:t>second slot</w:t>
      </w:r>
      <w:r>
        <w:rPr>
          <w:rFonts w:hint="default" w:ascii="Calibri" w:hAnsi="Calibri" w:eastAsia="Times New Roman" w:cs="Calibri"/>
          <w:b w:val="0"/>
          <w:bCs w:val="0"/>
          <w:i w:val="0"/>
          <w:iCs w:val="0"/>
          <w:caps w:val="0"/>
          <w:color w:val="282E3E"/>
          <w:spacing w:val="0"/>
          <w:sz w:val="22"/>
          <w:szCs w:val="22"/>
          <w:shd w:val="clear" w:fill="FFFFFF"/>
        </w:rPr>
        <w:t>second slot</w:t>
      </w:r>
      <w:r>
        <w:rPr>
          <w:rFonts w:hint="default" w:ascii="Calibri" w:hAnsi="Calibri" w:eastAsia="sans-serif" w:cs="Calibri"/>
          <w:b w:val="0"/>
          <w:bCs w:val="0"/>
          <w:i w:val="0"/>
          <w:iCs w:val="0"/>
          <w:caps w:val="0"/>
          <w:color w:val="282E3E"/>
          <w:spacing w:val="0"/>
          <w:sz w:val="22"/>
          <w:szCs w:val="22"/>
          <w:shd w:val="clear" w:fill="FFFFFF"/>
        </w:rPr>
        <w:t> is like this: </w:t>
      </w:r>
      <w:r>
        <w:rPr>
          <w:rFonts w:hint="default" w:ascii="Calibri" w:hAnsi="Calibri" w:eastAsia="Times New Roman" w:cs="Calibri"/>
          <w:b w:val="0"/>
          <w:bCs w:val="0"/>
          <w:i w:val="0"/>
          <w:iCs w:val="0"/>
          <w:caps w:val="0"/>
          <w:color w:val="282E3E"/>
          <w:spacing w:val="0"/>
          <w:sz w:val="22"/>
          <w:szCs w:val="22"/>
          <w:shd w:val="clear" w:fill="FFFFFF"/>
        </w:rPr>
        <w:t>{Y(from the second input),Z (from the third input)}</w:t>
      </w:r>
      <w:r>
        <w:rPr>
          <w:rFonts w:hint="default" w:ascii="Calibri" w:hAnsi="Calibri" w:eastAsia="Times New Roman" w:cs="Calibri"/>
          <w:b w:val="0"/>
          <w:bCs w:val="0"/>
          <w:i w:val="0"/>
          <w:iCs w:val="0"/>
          <w:caps w:val="0"/>
          <w:color w:val="282E3E"/>
          <w:spacing w:val="0"/>
          <w:sz w:val="22"/>
          <w:szCs w:val="22"/>
          <w:shd w:val="clear" w:fill="FFFFFF"/>
        </w:rPr>
        <w:t>{Y(from the second input),Z (from the third input)}</w:t>
      </w:r>
      <w:r>
        <w:rPr>
          <w:rFonts w:hint="default" w:ascii="Calibri" w:hAnsi="Calibri" w:eastAsia="sans-serif" w:cs="Calibri"/>
          <w:b w:val="0"/>
          <w:bCs w:val="0"/>
          <w:i w:val="0"/>
          <w:iCs w:val="0"/>
          <w:caps w:val="0"/>
          <w:color w:val="282E3E"/>
          <w:spacing w:val="0"/>
          <w:sz w:val="22"/>
          <w:szCs w:val="22"/>
          <w:shd w:val="clear" w:fill="FFFFFF"/>
        </w:rPr>
        <w:t>. Finally, there is only </w:t>
      </w:r>
      <w:r>
        <w:rPr>
          <w:rFonts w:hint="default" w:ascii="Calibri" w:hAnsi="Calibri" w:eastAsia="Times New Roman" w:cs="Calibri"/>
          <w:b w:val="0"/>
          <w:bCs w:val="0"/>
          <w:i w:val="0"/>
          <w:iCs w:val="0"/>
          <w:caps w:val="0"/>
          <w:color w:val="282E3E"/>
          <w:spacing w:val="0"/>
          <w:sz w:val="22"/>
          <w:szCs w:val="22"/>
          <w:shd w:val="clear" w:fill="FFFFFF"/>
        </w:rPr>
        <w:t>X</w:t>
      </w:r>
      <w:r>
        <w:rPr>
          <w:rFonts w:hint="default" w:ascii="Calibri" w:hAnsi="Calibri" w:eastAsia="Times New Roman" w:cs="Calibri"/>
          <w:b w:val="0"/>
          <w:bCs w:val="0"/>
          <w:i w:val="0"/>
          <w:iCs w:val="0"/>
          <w:caps w:val="0"/>
          <w:color w:val="282E3E"/>
          <w:spacing w:val="0"/>
          <w:sz w:val="22"/>
          <w:szCs w:val="22"/>
          <w:shd w:val="clear" w:fill="FFFFFF"/>
        </w:rPr>
        <w:t>X</w:t>
      </w:r>
      <w:r>
        <w:rPr>
          <w:rFonts w:hint="default" w:ascii="Calibri" w:hAnsi="Calibri" w:eastAsia="sans-serif" w:cs="Calibri"/>
          <w:b w:val="0"/>
          <w:bCs w:val="0"/>
          <w:i w:val="0"/>
          <w:iCs w:val="0"/>
          <w:caps w:val="0"/>
          <w:color w:val="282E3E"/>
          <w:spacing w:val="0"/>
          <w:sz w:val="22"/>
          <w:szCs w:val="22"/>
          <w:shd w:val="clear" w:fill="FFFFFF"/>
        </w:rPr>
        <w:t> datagram in the second input port and it will be in the third slot for transmission to output ports. In this situation, there are also </w:t>
      </w:r>
      <w:r>
        <w:rPr>
          <w:rFonts w:hint="default" w:ascii="Calibri" w:hAnsi="Calibri" w:eastAsia="Times New Roman" w:cs="Calibri"/>
          <w:b w:val="0"/>
          <w:bCs w:val="0"/>
          <w:i w:val="0"/>
          <w:iCs w:val="0"/>
          <w:caps w:val="0"/>
          <w:color w:val="282E3E"/>
          <w:spacing w:val="0"/>
          <w:sz w:val="22"/>
          <w:szCs w:val="22"/>
          <w:shd w:val="clear" w:fill="FFFFFF"/>
        </w:rPr>
        <w:t>3</w:t>
      </w:r>
      <w:r>
        <w:rPr>
          <w:rFonts w:hint="default" w:ascii="Calibri" w:hAnsi="Calibri" w:eastAsia="Times New Roman" w:cs="Calibri"/>
          <w:b w:val="0"/>
          <w:bCs w:val="0"/>
          <w:i w:val="0"/>
          <w:iCs w:val="0"/>
          <w:caps w:val="0"/>
          <w:color w:val="282E3E"/>
          <w:spacing w:val="0"/>
          <w:sz w:val="22"/>
          <w:szCs w:val="22"/>
          <w:shd w:val="clear" w:fill="FFFFFF"/>
        </w:rPr>
        <w:t>3</w:t>
      </w:r>
      <w:r>
        <w:rPr>
          <w:rFonts w:hint="default" w:ascii="Calibri" w:hAnsi="Calibri" w:eastAsia="sans-serif" w:cs="Calibri"/>
          <w:b w:val="0"/>
          <w:bCs w:val="0"/>
          <w:i w:val="0"/>
          <w:iCs w:val="0"/>
          <w:caps w:val="0"/>
          <w:color w:val="282E3E"/>
          <w:spacing w:val="0"/>
          <w:sz w:val="22"/>
          <w:szCs w:val="22"/>
          <w:shd w:val="clear" w:fill="FFFFFF"/>
        </w:rPr>
        <w:t> slots for transferring datagrams in the crossbar switch fabric</w:t>
      </w:r>
    </w:p>
    <w:p>
      <w:pPr>
        <w:rPr>
          <w:rFonts w:hint="default"/>
          <w:b/>
          <w:bCs/>
          <w:lang w:val="en-US" w:eastAsia="zh-CN"/>
        </w:rPr>
      </w:pPr>
    </w:p>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P6</w:t>
      </w:r>
    </w:p>
    <w:p>
      <w:pPr>
        <w:numPr>
          <w:ilvl w:val="0"/>
          <w:numId w:val="3"/>
        </w:numPr>
        <w:rPr>
          <w:rFonts w:hint="default"/>
          <w:b w:val="0"/>
          <w:bCs w:val="0"/>
          <w:vertAlign w:val="baseline"/>
          <w:lang w:val="en-US" w:eastAsia="zh-CN"/>
        </w:rPr>
      </w:pPr>
      <w:r>
        <w:rPr>
          <w:rFonts w:hint="default"/>
          <w:b w:val="0"/>
          <w:bCs w:val="0"/>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0</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1</w:t>
            </w:r>
          </w:p>
        </w:tc>
        <w:tc>
          <w:tcPr>
            <w:tcW w:w="2285" w:type="dxa"/>
            <w:vAlign w:val="top"/>
          </w:tcPr>
          <w:p>
            <w:pPr>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2</w:t>
            </w:r>
          </w:p>
        </w:tc>
        <w:tc>
          <w:tcPr>
            <w:tcW w:w="2285" w:type="dxa"/>
            <w:vAlign w:val="top"/>
          </w:tcPr>
          <w:p>
            <w:pPr>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4</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3</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4</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14"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6</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rPr>
                <w:rFonts w:hint="default"/>
                <w:b w:val="0"/>
                <w:bCs w:val="0"/>
                <w:vertAlign w:val="baseline"/>
                <w:lang w:val="en-US" w:eastAsia="zh-CN"/>
              </w:rPr>
            </w:pPr>
            <w:r>
              <w:rPr>
                <w:rFonts w:hint="eastAsia"/>
              </w:rPr>
              <w:t>5</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6</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7</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9</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8</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rPr>
                <w:rFonts w:hint="default"/>
                <w:b w:val="0"/>
                <w:bCs w:val="0"/>
                <w:vertAlign w:val="baseline"/>
                <w:lang w:val="en-US" w:eastAsia="zh-CN"/>
              </w:rPr>
            </w:pPr>
            <w:r>
              <w:rPr>
                <w:rFonts w:hint="eastAsia"/>
              </w:rPr>
              <w:t>9</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10</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4" w:hRule="atLeast"/>
        </w:trPr>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numPr>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11</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34" w:hRule="atLeast"/>
        </w:trPr>
        <w:tc>
          <w:tcPr>
            <w:tcW w:w="9140" w:type="dxa"/>
            <w:gridSpan w:val="4"/>
          </w:tcPr>
          <w:p>
            <w:pPr>
              <w:numPr>
                <w:numId w:val="0"/>
              </w:numPr>
              <w:rPr>
                <w:rFonts w:hint="default"/>
                <w:b w:val="0"/>
                <w:bCs w:val="0"/>
                <w:vertAlign w:val="baseline"/>
                <w:lang w:val="en-US" w:eastAsia="zh-CN"/>
              </w:rPr>
            </w:pPr>
            <w:r>
              <w:rPr>
                <w:rFonts w:hint="default"/>
                <w:b w:val="0"/>
                <w:bCs w:val="0"/>
                <w:vertAlign w:val="baseline"/>
                <w:lang w:val="en-US" w:eastAsia="zh-CN"/>
              </w:rPr>
              <w:t>Average delay: 1.91</w:t>
            </w:r>
          </w:p>
        </w:tc>
      </w:tr>
    </w:tbl>
    <w:p>
      <w:pPr>
        <w:numPr>
          <w:ilvl w:val="0"/>
          <w:numId w:val="3"/>
        </w:numPr>
        <w:rPr>
          <w:rFonts w:hint="default"/>
          <w:b w:val="0"/>
          <w:bCs w:val="0"/>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0</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2</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1</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4</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6</w:t>
            </w:r>
          </w:p>
        </w:tc>
        <w:tc>
          <w:tcPr>
            <w:tcW w:w="2285" w:type="dxa"/>
            <w:vAlign w:val="top"/>
          </w:tcPr>
          <w:p>
            <w:pPr>
              <w:rPr>
                <w:rFonts w:hint="default"/>
                <w:b w:val="0"/>
                <w:bCs w:val="0"/>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4</w:t>
            </w:r>
          </w:p>
        </w:tc>
        <w:tc>
          <w:tcPr>
            <w:tcW w:w="2285" w:type="dxa"/>
            <w:vAlign w:val="top"/>
          </w:tcPr>
          <w:p>
            <w:pPr>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6</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rPr>
                <w:rFonts w:hint="default"/>
                <w:b w:val="0"/>
                <w:bCs w:val="0"/>
                <w:vertAlign w:val="baseline"/>
                <w:lang w:val="en-US" w:eastAsia="zh-CN"/>
              </w:rPr>
            </w:pPr>
            <w:r>
              <w:rPr>
                <w:rFonts w:hint="eastAsia"/>
              </w:rPr>
              <w:t>7</w:t>
            </w:r>
          </w:p>
        </w:tc>
        <w:tc>
          <w:tcPr>
            <w:tcW w:w="2285" w:type="dxa"/>
            <w:vAlign w:val="top"/>
          </w:tcPr>
          <w:p>
            <w:pPr>
              <w:rPr>
                <w:rFonts w:hint="default"/>
                <w:b w:val="0"/>
                <w:bCs w:val="0"/>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3</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9</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9</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5</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rPr>
                <w:rFonts w:hint="default"/>
                <w:b w:val="0"/>
                <w:bCs w:val="0"/>
                <w:vertAlign w:val="baseline"/>
                <w:lang w:val="en-US" w:eastAsia="zh-CN"/>
              </w:rPr>
            </w:pPr>
            <w:r>
              <w:rPr>
                <w:rFonts w:hint="eastAsia"/>
              </w:rPr>
              <w:t>10</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8</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11</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140" w:type="dxa"/>
            <w:gridSpan w:val="4"/>
          </w:tcPr>
          <w:p>
            <w:pPr>
              <w:numPr>
                <w:ilvl w:val="0"/>
                <w:numId w:val="0"/>
              </w:numPr>
              <w:rPr>
                <w:rFonts w:hint="default"/>
                <w:b w:val="0"/>
                <w:bCs w:val="0"/>
                <w:vertAlign w:val="baseline"/>
                <w:lang w:val="en-US" w:eastAsia="zh-CN"/>
              </w:rPr>
            </w:pPr>
            <w:r>
              <w:rPr>
                <w:rFonts w:hint="default"/>
                <w:b w:val="0"/>
                <w:bCs w:val="0"/>
                <w:vertAlign w:val="baseline"/>
                <w:lang w:val="en-US" w:eastAsia="zh-CN"/>
              </w:rPr>
              <w:t>Average delay: 1.91</w:t>
            </w:r>
          </w:p>
        </w:tc>
      </w:tr>
    </w:tbl>
    <w:p>
      <w:pPr>
        <w:rPr>
          <w:rFonts w:hint="default"/>
          <w:b/>
          <w:bCs/>
          <w:lang w:val="en-US" w:eastAsia="zh-CN"/>
        </w:rPr>
      </w:pPr>
    </w:p>
    <w:p>
      <w:pPr>
        <w:rPr>
          <w:rFonts w:hint="default"/>
          <w:b w:val="0"/>
          <w:bCs w:val="0"/>
          <w:lang w:val="en-US" w:eastAsia="zh-CN"/>
        </w:rPr>
      </w:pPr>
      <w:r>
        <w:rPr>
          <w:rFonts w:hint="default"/>
          <w:b w:val="0"/>
          <w:bCs w:val="0"/>
          <w:lang w:val="en-US" w:eastAsia="zh-CN"/>
        </w:rPr>
        <w:t>C)</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0</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2</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4</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4</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1</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3</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6</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rPr>
                <w:rFonts w:hint="default"/>
                <w:b w:val="0"/>
                <w:bCs w:val="0"/>
                <w:vertAlign w:val="baseline"/>
                <w:lang w:val="en-US" w:eastAsia="zh-CN"/>
              </w:rPr>
            </w:pPr>
            <w:r>
              <w:rPr>
                <w:rFonts w:hint="eastAsia"/>
              </w:rPr>
              <w:t>6</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5</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7</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9</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9</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rPr>
                <w:rFonts w:hint="default"/>
                <w:b w:val="0"/>
                <w:bCs w:val="0"/>
                <w:vertAlign w:val="baseline"/>
                <w:lang w:val="en-US" w:eastAsia="zh-CN"/>
              </w:rPr>
            </w:pPr>
            <w:r>
              <w:rPr>
                <w:rFonts w:hint="eastAsia"/>
              </w:rPr>
              <w:t>11</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8</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10</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140" w:type="dxa"/>
            <w:gridSpan w:val="4"/>
          </w:tcPr>
          <w:p>
            <w:pPr>
              <w:numPr>
                <w:ilvl w:val="0"/>
                <w:numId w:val="0"/>
              </w:numPr>
              <w:rPr>
                <w:rFonts w:hint="default"/>
                <w:b w:val="0"/>
                <w:bCs w:val="0"/>
                <w:vertAlign w:val="baseline"/>
                <w:lang w:val="en-US" w:eastAsia="zh-CN"/>
              </w:rPr>
            </w:pPr>
            <w:r>
              <w:rPr>
                <w:rFonts w:hint="default"/>
                <w:b w:val="0"/>
                <w:bCs w:val="0"/>
                <w:vertAlign w:val="baseline"/>
                <w:lang w:val="en-US" w:eastAsia="zh-CN"/>
              </w:rPr>
              <w:t>Average delay: 1.91</w:t>
            </w:r>
          </w:p>
        </w:tc>
      </w:tr>
    </w:tbl>
    <w:p>
      <w:pPr>
        <w:rPr>
          <w:rFonts w:hint="default"/>
          <w:b w:val="0"/>
          <w:bCs w:val="0"/>
          <w:lang w:val="en-US" w:eastAsia="zh-CN"/>
        </w:rPr>
      </w:pPr>
    </w:p>
    <w:p>
      <w:pPr>
        <w:rPr>
          <w:rFonts w:hint="default"/>
          <w:b w:val="0"/>
          <w:bCs w:val="0"/>
          <w:lang w:val="en-US" w:eastAsia="zh-CN"/>
        </w:rPr>
      </w:pPr>
      <w:r>
        <w:rPr>
          <w:rFonts w:hint="default"/>
          <w:b w:val="0"/>
          <w:bCs w:val="0"/>
          <w:lang w:val="en-US" w:eastAsia="zh-CN"/>
        </w:rPr>
        <w:t>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5"/>
        <w:gridCol w:w="2285"/>
        <w:gridCol w:w="2285"/>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Package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Arrival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Departure Time</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Delay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0</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0</w:t>
            </w:r>
          </w:p>
        </w:tc>
        <w:tc>
          <w:tcPr>
            <w:tcW w:w="2285" w:type="dxa"/>
            <w:vAlign w:val="top"/>
          </w:tcPr>
          <w:p>
            <w:pPr>
              <w:rPr>
                <w:rFonts w:hint="default"/>
                <w:b w:val="0"/>
                <w:bCs w:val="0"/>
                <w:vertAlign w:val="baseline"/>
                <w:lang w:val="en-US" w:eastAsia="zh-CN"/>
              </w:rPr>
            </w:pPr>
            <w:r>
              <w:rPr>
                <w:rFonts w:hint="eastAsia"/>
              </w:rPr>
              <w:t>2</w:t>
            </w:r>
          </w:p>
        </w:tc>
        <w:tc>
          <w:tcPr>
            <w:tcW w:w="2285" w:type="dxa"/>
            <w:vAlign w:val="top"/>
          </w:tcPr>
          <w:p>
            <w:pPr>
              <w:rPr>
                <w:rFonts w:hint="default"/>
                <w:b w:val="0"/>
                <w:bCs w:val="0"/>
                <w:vertAlign w:val="baseline"/>
                <w:lang w:val="en-US" w:eastAsia="zh-CN"/>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1</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4</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w:t>
            </w:r>
          </w:p>
        </w:tc>
        <w:tc>
          <w:tcPr>
            <w:tcW w:w="2285" w:type="dxa"/>
            <w:vAlign w:val="top"/>
          </w:tcPr>
          <w:p>
            <w:pPr>
              <w:rPr>
                <w:rFonts w:hint="default"/>
                <w:b w:val="0"/>
                <w:bCs w:val="0"/>
                <w:vertAlign w:val="baseline"/>
                <w:lang w:val="en-US" w:eastAsia="zh-CN"/>
              </w:rPr>
            </w:pPr>
            <w:r>
              <w:rPr>
                <w:rFonts w:hint="eastAsia"/>
              </w:rPr>
              <w:t>5</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3</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6</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2</w:t>
            </w:r>
          </w:p>
        </w:tc>
        <w:tc>
          <w:tcPr>
            <w:tcW w:w="2285" w:type="dxa"/>
            <w:vAlign w:val="top"/>
          </w:tcPr>
          <w:p>
            <w:pPr>
              <w:rPr>
                <w:rFonts w:hint="default"/>
                <w:b w:val="0"/>
                <w:bCs w:val="0"/>
                <w:vertAlign w:val="baseline"/>
                <w:lang w:val="en-US" w:eastAsia="zh-CN"/>
              </w:rPr>
            </w:pPr>
            <w:r>
              <w:rPr>
                <w:rFonts w:hint="eastAsia"/>
              </w:rPr>
              <w:t>7</w:t>
            </w:r>
          </w:p>
        </w:tc>
        <w:tc>
          <w:tcPr>
            <w:tcW w:w="2285" w:type="dxa"/>
            <w:vAlign w:val="top"/>
          </w:tcPr>
          <w:p>
            <w:pPr>
              <w:rPr>
                <w:rFonts w:hint="default"/>
                <w:b w:val="0"/>
                <w:bCs w:val="0"/>
                <w:vertAlign w:val="baseline"/>
                <w:lang w:val="en-US" w:eastAsia="zh-CN"/>
              </w:rPr>
            </w:pP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3</w:t>
            </w:r>
          </w:p>
        </w:tc>
        <w:tc>
          <w:tcPr>
            <w:tcW w:w="2285" w:type="dxa"/>
            <w:vAlign w:val="top"/>
          </w:tcPr>
          <w:p>
            <w:pPr>
              <w:rPr>
                <w:rFonts w:hint="default"/>
                <w:b w:val="0"/>
                <w:bCs w:val="0"/>
                <w:vertAlign w:val="baseline"/>
                <w:lang w:val="en-US" w:eastAsia="zh-CN"/>
              </w:rPr>
            </w:pPr>
            <w:r>
              <w:rPr>
                <w:rFonts w:hint="eastAsia"/>
              </w:rPr>
              <w:t>4</w:t>
            </w:r>
          </w:p>
        </w:tc>
        <w:tc>
          <w:tcPr>
            <w:tcW w:w="2285" w:type="dxa"/>
            <w:vAlign w:val="top"/>
          </w:tcPr>
          <w:p>
            <w:pPr>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9</w:t>
            </w:r>
          </w:p>
        </w:tc>
        <w:tc>
          <w:tcPr>
            <w:tcW w:w="2285" w:type="dxa"/>
            <w:vAlign w:val="top"/>
          </w:tcPr>
          <w:p>
            <w:pPr>
              <w:rPr>
                <w:rFonts w:hint="default"/>
                <w:b w:val="0"/>
                <w:bCs w:val="0"/>
                <w:vertAlign w:val="baseline"/>
                <w:lang w:val="en-US" w:eastAsia="zh-CN"/>
              </w:rPr>
            </w:pPr>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9</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5</w:t>
            </w:r>
          </w:p>
        </w:tc>
        <w:tc>
          <w:tcPr>
            <w:tcW w:w="2285" w:type="dxa"/>
            <w:vAlign w:val="top"/>
          </w:tcPr>
          <w:p>
            <w:pPr>
              <w:rPr>
                <w:rFonts w:hint="default"/>
                <w:b w:val="0"/>
                <w:bCs w:val="0"/>
                <w:vertAlign w:val="baseline"/>
                <w:lang w:val="en-US" w:eastAsia="zh-CN"/>
              </w:rPr>
            </w:pPr>
            <w:r>
              <w:rPr>
                <w:rFonts w:hint="eastAsia"/>
              </w:rPr>
              <w:t>6</w:t>
            </w:r>
          </w:p>
        </w:tc>
        <w:tc>
          <w:tcPr>
            <w:tcW w:w="2285" w:type="dxa"/>
            <w:vAlign w:val="top"/>
          </w:tcPr>
          <w:p>
            <w:pPr>
              <w:rPr>
                <w:rFonts w:hint="default"/>
                <w:b w:val="0"/>
                <w:bCs w:val="0"/>
                <w:vertAlign w:val="baseline"/>
                <w:lang w:val="en-US" w:eastAsia="zh-CN"/>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10</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7</w:t>
            </w:r>
          </w:p>
        </w:tc>
        <w:tc>
          <w:tcPr>
            <w:tcW w:w="2285" w:type="dxa"/>
            <w:vAlign w:val="top"/>
          </w:tcPr>
          <w:p>
            <w:pPr>
              <w:rPr>
                <w:rFonts w:hint="default"/>
                <w:b w:val="0"/>
                <w:bCs w:val="0"/>
                <w:vertAlign w:val="baseline"/>
                <w:lang w:val="en-US" w:eastAsia="zh-CN"/>
              </w:rPr>
            </w:pPr>
            <w:r>
              <w:rPr>
                <w:rFonts w:hint="eastAsia"/>
              </w:rPr>
              <w:t>10</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11</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8</w:t>
            </w:r>
          </w:p>
        </w:tc>
        <w:tc>
          <w:tcPr>
            <w:tcW w:w="2285" w:type="dxa"/>
            <w:vAlign w:val="top"/>
          </w:tcPr>
          <w:p>
            <w:pPr>
              <w:rPr>
                <w:rFonts w:hint="default"/>
                <w:b w:val="0"/>
                <w:bCs w:val="0"/>
                <w:vertAlign w:val="baseline"/>
                <w:lang w:val="en-US" w:eastAsia="zh-CN"/>
              </w:rP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12</w:t>
            </w:r>
          </w:p>
        </w:tc>
        <w:tc>
          <w:tcPr>
            <w:tcW w:w="2285" w:type="dxa"/>
          </w:tcPr>
          <w:p>
            <w:pPr>
              <w:numPr>
                <w:ilvl w:val="0"/>
                <w:numId w:val="0"/>
              </w:numPr>
              <w:rPr>
                <w:rFonts w:hint="default"/>
                <w:b w:val="0"/>
                <w:bCs w:val="0"/>
                <w:vertAlign w:val="baseline"/>
                <w:lang w:val="en-US" w:eastAsia="zh-CN"/>
              </w:rPr>
            </w:pPr>
            <w:r>
              <w:rPr>
                <w:rFonts w:hint="default"/>
                <w:b w:val="0"/>
                <w:bCs w:val="0"/>
                <w:vertAlign w:val="baseline"/>
                <w:lang w:val="en-US" w:eastAsia="zh-CN"/>
              </w:rPr>
              <w:t>8</w:t>
            </w:r>
          </w:p>
        </w:tc>
        <w:tc>
          <w:tcPr>
            <w:tcW w:w="2285" w:type="dxa"/>
            <w:vAlign w:val="top"/>
          </w:tcPr>
          <w:p>
            <w:pPr>
              <w:rPr>
                <w:rFonts w:hint="default"/>
                <w:b w:val="0"/>
                <w:bCs w:val="0"/>
                <w:vertAlign w:val="baseline"/>
                <w:lang w:val="en-US" w:eastAsia="zh-CN"/>
              </w:rPr>
            </w:pPr>
            <w:r>
              <w:rPr>
                <w:rFonts w:hint="eastAsia"/>
              </w:rPr>
              <w:t>11</w:t>
            </w:r>
          </w:p>
        </w:tc>
        <w:tc>
          <w:tcPr>
            <w:tcW w:w="2285" w:type="dxa"/>
            <w:vAlign w:val="top"/>
          </w:tcPr>
          <w:p>
            <w:pPr>
              <w:rPr>
                <w:rFonts w:hint="default"/>
                <w:b w:val="0"/>
                <w:bCs w:val="0"/>
                <w:vertAlign w:val="baseline"/>
                <w:lang w:val="en-US" w:eastAsia="zh-CN"/>
              </w:rPr>
            </w:pPr>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140" w:type="dxa"/>
            <w:gridSpan w:val="4"/>
          </w:tcPr>
          <w:p>
            <w:pPr>
              <w:numPr>
                <w:ilvl w:val="0"/>
                <w:numId w:val="0"/>
              </w:numPr>
              <w:rPr>
                <w:rFonts w:hint="default"/>
                <w:b w:val="0"/>
                <w:bCs w:val="0"/>
                <w:vertAlign w:val="baseline"/>
                <w:lang w:val="en-US" w:eastAsia="zh-CN"/>
              </w:rPr>
            </w:pPr>
            <w:r>
              <w:rPr>
                <w:rFonts w:hint="default"/>
                <w:b w:val="0"/>
                <w:bCs w:val="0"/>
                <w:vertAlign w:val="baseline"/>
                <w:lang w:val="en-US" w:eastAsia="zh-CN"/>
              </w:rPr>
              <w:t>Average delay: 1.91</w:t>
            </w:r>
          </w:p>
        </w:tc>
      </w:tr>
    </w:tbl>
    <w:p>
      <w:pPr>
        <w:rPr>
          <w:rFonts w:hint="default"/>
          <w:b/>
          <w:bCs/>
          <w:lang w:val="en-US" w:eastAsia="zh-CN"/>
        </w:rPr>
      </w:pPr>
    </w:p>
    <w:p>
      <w:pPr>
        <w:rPr>
          <w:rFonts w:hint="default"/>
          <w:b/>
          <w:bCs/>
          <w:lang w:val="en-US" w:eastAsia="zh-CN"/>
        </w:rPr>
      </w:pPr>
    </w:p>
    <w:p>
      <w:pPr>
        <w:rPr>
          <w:rFonts w:hint="default"/>
          <w:b/>
          <w:bCs/>
          <w:lang w:val="en-US" w:eastAsia="zh-CN"/>
        </w:rPr>
      </w:pPr>
      <w:r>
        <w:rPr>
          <w:rFonts w:hint="default"/>
          <w:b/>
          <w:bCs/>
          <w:lang w:val="en-US" w:eastAsia="zh-CN"/>
        </w:rPr>
        <w:t>P9</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Destination Address Range</w:t>
            </w:r>
          </w:p>
        </w:tc>
        <w:tc>
          <w:tcPr>
            <w:tcW w:w="4788" w:type="dxa"/>
          </w:tcPr>
          <w:p>
            <w:pPr>
              <w:rPr>
                <w:rFonts w:hint="default"/>
                <w:b w:val="0"/>
                <w:bCs w:val="0"/>
                <w:vertAlign w:val="baseline"/>
                <w:lang w:val="en-US" w:eastAsia="zh-CN"/>
              </w:rPr>
            </w:pPr>
            <w:r>
              <w:rPr>
                <w:rFonts w:hint="default"/>
                <w:b w:val="0"/>
                <w:bCs w:val="0"/>
                <w:vertAlign w:val="baseline"/>
                <w:lang w:val="en-US" w:eastAsia="zh-CN"/>
              </w:rPr>
              <w:t>Link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00000000 to 00111111</w:t>
            </w:r>
          </w:p>
        </w:tc>
        <w:tc>
          <w:tcPr>
            <w:tcW w:w="4788" w:type="dxa"/>
          </w:tcPr>
          <w:p>
            <w:pPr>
              <w:rPr>
                <w:rFonts w:hint="default"/>
                <w:b w:val="0"/>
                <w:bCs w:val="0"/>
                <w:vertAlign w:val="baseline"/>
                <w:lang w:val="en-US" w:eastAsia="zh-CN"/>
              </w:rPr>
            </w:pPr>
            <w:r>
              <w:rPr>
                <w:rFonts w:hint="default"/>
                <w:b w:val="0"/>
                <w:bCs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010</w:t>
            </w:r>
            <w:r>
              <w:rPr>
                <w:rFonts w:hint="default"/>
                <w:b w:val="0"/>
                <w:bCs w:val="0"/>
                <w:vertAlign w:val="baseline"/>
                <w:lang w:val="en-US" w:eastAsia="zh-CN"/>
              </w:rPr>
              <w:t>00000</w:t>
            </w:r>
            <w:r>
              <w:rPr>
                <w:rFonts w:hint="default"/>
                <w:b w:val="0"/>
                <w:bCs w:val="0"/>
                <w:vertAlign w:val="baseline"/>
                <w:lang w:val="en-US" w:eastAsia="zh-CN"/>
              </w:rPr>
              <w:t xml:space="preserve"> to 010</w:t>
            </w:r>
            <w:r>
              <w:rPr>
                <w:rFonts w:hint="default"/>
                <w:b w:val="0"/>
                <w:bCs w:val="0"/>
                <w:vertAlign w:val="baseline"/>
                <w:lang w:val="en-US" w:eastAsia="zh-CN"/>
              </w:rPr>
              <w:t>11111</w:t>
            </w:r>
          </w:p>
        </w:tc>
        <w:tc>
          <w:tcPr>
            <w:tcW w:w="4788" w:type="dxa"/>
          </w:tcPr>
          <w:p>
            <w:pPr>
              <w:rPr>
                <w:rFonts w:hint="default"/>
                <w:b w:val="0"/>
                <w:bCs w:val="0"/>
                <w:vertAlign w:val="baseline"/>
                <w:lang w:val="en-US" w:eastAsia="zh-CN"/>
              </w:rPr>
            </w:pPr>
            <w:r>
              <w:rPr>
                <w:rFonts w:hint="default"/>
                <w:b w:val="0"/>
                <w:bCs w:val="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011</w:t>
            </w:r>
            <w:r>
              <w:rPr>
                <w:rFonts w:hint="default"/>
                <w:b w:val="0"/>
                <w:bCs w:val="0"/>
                <w:vertAlign w:val="baseline"/>
                <w:lang w:val="en-US" w:eastAsia="zh-CN"/>
              </w:rPr>
              <w:t>00000</w:t>
            </w:r>
            <w:r>
              <w:rPr>
                <w:rFonts w:hint="default"/>
                <w:b w:val="0"/>
                <w:bCs w:val="0"/>
                <w:vertAlign w:val="baseline"/>
                <w:lang w:val="en-US" w:eastAsia="zh-CN"/>
              </w:rPr>
              <w:t xml:space="preserve"> to 011</w:t>
            </w:r>
            <w:r>
              <w:rPr>
                <w:rFonts w:hint="default"/>
                <w:b w:val="0"/>
                <w:bCs w:val="0"/>
                <w:vertAlign w:val="baseline"/>
                <w:lang w:val="en-US" w:eastAsia="zh-CN"/>
              </w:rPr>
              <w:t>11111</w:t>
            </w:r>
          </w:p>
        </w:tc>
        <w:tc>
          <w:tcPr>
            <w:tcW w:w="4788" w:type="dxa"/>
          </w:tcPr>
          <w:p>
            <w:pPr>
              <w:rPr>
                <w:rFonts w:hint="default"/>
                <w:b w:val="0"/>
                <w:bCs w:val="0"/>
                <w:vertAlign w:val="baseline"/>
                <w:lang w:val="en-US" w:eastAsia="zh-CN"/>
              </w:rPr>
            </w:pPr>
            <w:r>
              <w:rPr>
                <w:rFonts w:hint="default"/>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10</w:t>
            </w:r>
            <w:r>
              <w:rPr>
                <w:rFonts w:hint="default"/>
                <w:b w:val="0"/>
                <w:bCs w:val="0"/>
                <w:vertAlign w:val="baseline"/>
                <w:lang w:val="en-US" w:eastAsia="zh-CN"/>
              </w:rPr>
              <w:t>000000 to 10111111</w:t>
            </w:r>
          </w:p>
        </w:tc>
        <w:tc>
          <w:tcPr>
            <w:tcW w:w="4788" w:type="dxa"/>
          </w:tcPr>
          <w:p>
            <w:pPr>
              <w:rPr>
                <w:rFonts w:hint="default"/>
                <w:b w:val="0"/>
                <w:bCs w:val="0"/>
                <w:vertAlign w:val="baseline"/>
                <w:lang w:val="en-US" w:eastAsia="zh-CN"/>
              </w:rPr>
            </w:pPr>
            <w:r>
              <w:rPr>
                <w:rFonts w:hint="default"/>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788" w:type="dxa"/>
          </w:tcPr>
          <w:p>
            <w:pPr>
              <w:rPr>
                <w:rFonts w:hint="default"/>
                <w:b w:val="0"/>
                <w:bCs w:val="0"/>
                <w:vertAlign w:val="baseline"/>
                <w:lang w:val="en-US" w:eastAsia="zh-CN"/>
              </w:rPr>
            </w:pPr>
            <w:r>
              <w:rPr>
                <w:rFonts w:hint="default"/>
                <w:b w:val="0"/>
                <w:bCs w:val="0"/>
                <w:vertAlign w:val="baseline"/>
                <w:lang w:val="en-US" w:eastAsia="zh-CN"/>
              </w:rPr>
              <w:t>11000000 to 11111111</w:t>
            </w:r>
          </w:p>
        </w:tc>
        <w:tc>
          <w:tcPr>
            <w:tcW w:w="4788" w:type="dxa"/>
          </w:tcPr>
          <w:p>
            <w:pPr>
              <w:rPr>
                <w:rFonts w:hint="default"/>
                <w:b w:val="0"/>
                <w:bCs w:val="0"/>
                <w:vertAlign w:val="baseline"/>
                <w:lang w:val="en-US" w:eastAsia="zh-CN"/>
              </w:rPr>
            </w:pPr>
            <w:r>
              <w:rPr>
                <w:rFonts w:hint="default"/>
                <w:b w:val="0"/>
                <w:bCs w:val="0"/>
                <w:vertAlign w:val="baseline"/>
                <w:lang w:val="en-US" w:eastAsia="zh-CN"/>
              </w:rPr>
              <w:t>3</w:t>
            </w:r>
          </w:p>
        </w:tc>
      </w:tr>
    </w:tbl>
    <w:p>
      <w:pPr>
        <w:rPr>
          <w:rFonts w:hint="default"/>
          <w:b/>
          <w:bCs/>
          <w:lang w:val="en-US" w:eastAsia="zh-CN"/>
        </w:rPr>
      </w:pPr>
    </w:p>
    <w:p>
      <w:pPr>
        <w:rPr>
          <w:rFonts w:hint="default"/>
          <w:b/>
          <w:bCs/>
          <w:lang w:val="en-US" w:eastAsia="zh-CN"/>
        </w:rPr>
      </w:pPr>
      <w:r>
        <w:rPr>
          <w:rFonts w:hint="default"/>
          <w:b/>
          <w:bCs/>
          <w:lang w:val="en-US" w:eastAsia="zh-CN"/>
        </w:rPr>
        <w:t>No. of addresses for Interface 0: 2^6 = 64</w:t>
      </w:r>
    </w:p>
    <w:p>
      <w:pPr>
        <w:rPr>
          <w:rFonts w:hint="default"/>
          <w:b/>
          <w:bCs/>
          <w:lang w:val="en-US" w:eastAsia="zh-CN"/>
        </w:rPr>
      </w:pPr>
      <w:r>
        <w:rPr>
          <w:rFonts w:hint="default"/>
          <w:b/>
          <w:bCs/>
          <w:lang w:val="en-US" w:eastAsia="zh-CN"/>
        </w:rPr>
        <w:t>No. of addresses for Interface 1: 2^5 = 32</w:t>
      </w:r>
    </w:p>
    <w:p>
      <w:pPr>
        <w:rPr>
          <w:rFonts w:hint="default"/>
          <w:b/>
          <w:bCs/>
          <w:lang w:val="en-US" w:eastAsia="zh-CN"/>
        </w:rPr>
      </w:pPr>
      <w:r>
        <w:rPr>
          <w:rFonts w:hint="default"/>
          <w:b/>
          <w:bCs/>
          <w:lang w:val="en-US" w:eastAsia="zh-CN"/>
        </w:rPr>
        <w:t>No. of addresses for Interface 2: 2^5 + 2^6 = 96</w:t>
      </w:r>
    </w:p>
    <w:p>
      <w:pPr>
        <w:rPr>
          <w:rFonts w:hint="default"/>
          <w:b/>
          <w:bCs/>
          <w:lang w:val="en-US" w:eastAsia="zh-CN"/>
        </w:rPr>
      </w:pPr>
      <w:r>
        <w:rPr>
          <w:rFonts w:hint="default"/>
          <w:b/>
          <w:bCs/>
          <w:lang w:val="en-US" w:eastAsia="zh-CN"/>
        </w:rPr>
        <w:t>No. of addresses for Interface 3: 2^6 = 64</w:t>
      </w:r>
      <w:bookmarkStart w:id="0" w:name="_GoBack"/>
      <w:bookmarkEnd w:id="0"/>
    </w:p>
    <w:p>
      <w:pPr>
        <w:rPr>
          <w:rFonts w:hint="default"/>
          <w:b/>
          <w:bCs/>
          <w:lang w:val="en-US" w:eastAsia="zh-CN"/>
        </w:rPr>
      </w:pPr>
      <w:r>
        <w:rPr>
          <w:rFonts w:hint="default"/>
          <w:b/>
          <w:bCs/>
          <w:lang w:val="en-US" w:eastAsia="zh-CN"/>
        </w:rPr>
        <w:br w:type="page"/>
      </w:r>
    </w:p>
    <w:p>
      <w:pPr>
        <w:rPr>
          <w:rFonts w:hint="default"/>
          <w:b/>
          <w:bCs/>
          <w:lang w:val="en-US" w:eastAsia="zh-CN"/>
        </w:rPr>
      </w:pPr>
      <w:r>
        <w:rPr>
          <w:rFonts w:hint="default"/>
          <w:b/>
          <w:bCs/>
          <w:lang w:val="en-US" w:eastAsia="zh-CN"/>
        </w:rPr>
        <w:t>Assignment 9</w:t>
      </w:r>
    </w:p>
    <w:p>
      <w:pPr>
        <w:rPr>
          <w:rFonts w:hint="default"/>
          <w:b/>
          <w:bCs/>
          <w:lang w:val="en-US" w:eastAsia="zh-CN"/>
        </w:rPr>
      </w:pPr>
      <w:r>
        <w:rPr>
          <w:rFonts w:hint="default"/>
          <w:b/>
          <w:bCs/>
          <w:lang w:val="en-US" w:eastAsia="zh-CN"/>
        </w:rPr>
        <w:t>P40</w:t>
      </w:r>
    </w:p>
    <w:p>
      <w:pPr>
        <w:numPr>
          <w:ilvl w:val="0"/>
          <w:numId w:val="4"/>
        </w:numPr>
        <w:rPr>
          <w:rFonts w:hint="default"/>
          <w:b w:val="0"/>
          <w:bCs w:val="0"/>
          <w:lang w:val="en-US" w:eastAsia="zh-CN"/>
        </w:rPr>
      </w:pPr>
      <w:r>
        <w:rPr>
          <w:rFonts w:hint="default"/>
          <w:b w:val="0"/>
          <w:bCs w:val="0"/>
          <w:lang w:val="en-US" w:eastAsia="zh-CN"/>
        </w:rPr>
        <w:t>From the figure, we can spot the starting curve at the time interval between 1-6 and 23-26</w:t>
      </w:r>
    </w:p>
    <w:p>
      <w:pPr>
        <w:numPr>
          <w:ilvl w:val="0"/>
          <w:numId w:val="4"/>
        </w:numPr>
        <w:rPr>
          <w:rFonts w:hint="default"/>
          <w:b w:val="0"/>
          <w:bCs w:val="0"/>
          <w:lang w:val="en-US" w:eastAsia="zh-CN"/>
        </w:rPr>
      </w:pPr>
      <w:r>
        <w:rPr>
          <w:rFonts w:hint="default"/>
          <w:b w:val="0"/>
          <w:bCs w:val="0"/>
          <w:lang w:val="en-US" w:eastAsia="zh-CN"/>
        </w:rPr>
        <w:t>Congestion control occurs when window size reaches a certain value the protocol decrease the size to avoid congestion and it occurs at round 16 and round 22.</w:t>
      </w:r>
    </w:p>
    <w:p>
      <w:pPr>
        <w:numPr>
          <w:ilvl w:val="0"/>
          <w:numId w:val="4"/>
        </w:numPr>
        <w:rPr>
          <w:rFonts w:hint="default"/>
          <w:b w:val="0"/>
          <w:bCs w:val="0"/>
          <w:lang w:val="en-US" w:eastAsia="zh-CN"/>
        </w:rPr>
      </w:pPr>
      <w:r>
        <w:rPr>
          <w:rFonts w:hint="default"/>
          <w:b w:val="0"/>
          <w:bCs w:val="0"/>
          <w:lang w:val="en-US" w:eastAsia="zh-CN"/>
        </w:rPr>
        <w:t>As we can observe from the figure that the window size did not drop to zero and did not experience any slow start. That information lets us know about the nature of loss detection which is the detection of triple ACK.</w:t>
      </w:r>
    </w:p>
    <w:p>
      <w:pPr>
        <w:numPr>
          <w:ilvl w:val="0"/>
          <w:numId w:val="4"/>
        </w:numPr>
        <w:rPr>
          <w:rFonts w:hint="default"/>
          <w:b w:val="0"/>
          <w:bCs w:val="0"/>
          <w:lang w:val="en-US" w:eastAsia="zh-CN"/>
        </w:rPr>
      </w:pPr>
      <w:r>
        <w:rPr>
          <w:rFonts w:hint="default"/>
          <w:b w:val="0"/>
          <w:bCs w:val="0"/>
          <w:lang w:val="en-US" w:eastAsia="zh-CN"/>
        </w:rPr>
        <w:t>As we can observe from the figure that the window size did drop to zero and did experience a slow start contrary to the first case. That information lets us know about the nature of loss detection which is the timeout.</w:t>
      </w:r>
    </w:p>
    <w:p>
      <w:pPr>
        <w:numPr>
          <w:ilvl w:val="0"/>
          <w:numId w:val="4"/>
        </w:numPr>
        <w:rPr>
          <w:rFonts w:hint="default"/>
          <w:b w:val="0"/>
          <w:bCs w:val="0"/>
          <w:lang w:val="en-US" w:eastAsia="zh-CN"/>
        </w:rPr>
      </w:pPr>
      <w:r>
        <w:rPr>
          <w:rFonts w:hint="default"/>
          <w:b w:val="0"/>
          <w:bCs w:val="0"/>
          <w:lang w:val="en-US" w:eastAsia="zh-CN"/>
        </w:rPr>
        <w:t>The starting curve stops at window size 33, which is the initial value of sshthresh.</w:t>
      </w:r>
    </w:p>
    <w:p>
      <w:pPr>
        <w:numPr>
          <w:ilvl w:val="0"/>
          <w:numId w:val="4"/>
        </w:numPr>
        <w:rPr>
          <w:rFonts w:hint="default"/>
          <w:b w:val="0"/>
          <w:bCs w:val="0"/>
          <w:lang w:val="en-US" w:eastAsia="zh-CN"/>
        </w:rPr>
      </w:pPr>
      <w:r>
        <w:rPr>
          <w:rFonts w:hint="default"/>
          <w:b w:val="0"/>
          <w:bCs w:val="0"/>
          <w:lang w:val="en-US" w:eastAsia="zh-CN"/>
        </w:rPr>
        <w:t>Sshthresh is calculated by cwnd/2. cwnd at 18</w:t>
      </w:r>
      <w:r>
        <w:rPr>
          <w:rFonts w:hint="default"/>
          <w:b w:val="0"/>
          <w:bCs w:val="0"/>
          <w:vertAlign w:val="superscript"/>
          <w:lang w:val="en-US" w:eastAsia="zh-CN"/>
        </w:rPr>
        <w:t>th</w:t>
      </w:r>
      <w:r>
        <w:rPr>
          <w:rFonts w:hint="default"/>
          <w:b w:val="0"/>
          <w:bCs w:val="0"/>
          <w:lang w:val="en-US" w:eastAsia="zh-CN"/>
        </w:rPr>
        <w:t xml:space="preserve"> transmission round is 42, therefore, 42/2 is about 21</w:t>
      </w:r>
    </w:p>
    <w:p>
      <w:pPr>
        <w:numPr>
          <w:ilvl w:val="0"/>
          <w:numId w:val="4"/>
        </w:numPr>
        <w:rPr>
          <w:rFonts w:hint="default"/>
          <w:b w:val="0"/>
          <w:bCs w:val="0"/>
          <w:lang w:val="en-US" w:eastAsia="zh-CN"/>
        </w:rPr>
      </w:pPr>
      <w:r>
        <w:rPr>
          <w:rFonts w:hint="default"/>
          <w:b w:val="0"/>
          <w:bCs w:val="0"/>
          <w:lang w:val="en-US" w:eastAsia="zh-CN"/>
        </w:rPr>
        <w:t>As we can see from the previous case we can see the congestion window is 29 packets for 24th transmission and using previously defined formula we can assume that the sshtresh is 15 for this problem</w:t>
      </w:r>
    </w:p>
    <w:p>
      <w:pPr>
        <w:numPr>
          <w:ilvl w:val="0"/>
          <w:numId w:val="4"/>
        </w:numPr>
        <w:rPr>
          <w:rFonts w:hint="default"/>
          <w:b w:val="0"/>
          <w:bCs w:val="0"/>
          <w:lang w:val="en-US" w:eastAsia="zh-CN"/>
        </w:rPr>
      </w:pPr>
      <w:r>
        <w:rPr>
          <w:rFonts w:hint="default"/>
          <w:b w:val="0"/>
          <w:bCs w:val="0"/>
          <w:lang w:val="en-US" w:eastAsia="zh-CN"/>
        </w:rPr>
        <w:t>The number of packets are increasing in each round.</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w:t>
      </w:r>
      <w:r>
        <w:rPr>
          <w:rFonts w:hint="default"/>
          <w:b w:val="0"/>
          <w:bCs w:val="0"/>
          <w:vertAlign w:val="superscript"/>
          <w:lang w:val="en-US" w:eastAsia="zh-CN"/>
        </w:rPr>
        <w:t>st</w:t>
      </w:r>
      <w:r>
        <w:rPr>
          <w:rFonts w:hint="default"/>
          <w:b w:val="0"/>
          <w:bCs w:val="0"/>
          <w:lang w:val="en-US" w:eastAsia="zh-CN"/>
        </w:rPr>
        <w:t xml:space="preserve"> round = 1 </w:t>
      </w:r>
      <w:r>
        <w:rPr>
          <w:rFonts w:hint="default"/>
          <w:b w:val="0"/>
          <w:bCs w:val="0"/>
          <w:lang w:val="en-US" w:eastAsia="zh-CN"/>
        </w:rPr>
        <w:tab/>
      </w:r>
      <w:r>
        <w:rPr>
          <w:rFonts w:hint="default"/>
          <w:b w:val="0"/>
          <w:bCs w:val="0"/>
          <w:lang w:val="en-US" w:eastAsia="zh-CN"/>
        </w:rPr>
        <w:t>total =1</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w:t>
      </w:r>
      <w:r>
        <w:rPr>
          <w:rFonts w:hint="default"/>
          <w:b w:val="0"/>
          <w:bCs w:val="0"/>
          <w:vertAlign w:val="superscript"/>
          <w:lang w:val="en-US" w:eastAsia="zh-CN"/>
        </w:rPr>
        <w:t>nd</w:t>
      </w:r>
      <w:r>
        <w:rPr>
          <w:rFonts w:hint="default"/>
          <w:b w:val="0"/>
          <w:bCs w:val="0"/>
          <w:lang w:val="en-US" w:eastAsia="zh-CN"/>
        </w:rPr>
        <w:t xml:space="preserve"> round = 2</w:t>
      </w:r>
      <w:r>
        <w:rPr>
          <w:rFonts w:hint="default"/>
          <w:b w:val="0"/>
          <w:bCs w:val="0"/>
          <w:lang w:val="en-US" w:eastAsia="zh-CN"/>
        </w:rPr>
        <w:tab/>
      </w:r>
      <w:r>
        <w:rPr>
          <w:rFonts w:hint="default"/>
          <w:b w:val="0"/>
          <w:bCs w:val="0"/>
          <w:lang w:val="en-US" w:eastAsia="zh-CN"/>
        </w:rPr>
        <w:t>total = 3</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3</w:t>
      </w:r>
      <w:r>
        <w:rPr>
          <w:rFonts w:hint="default"/>
          <w:b w:val="0"/>
          <w:bCs w:val="0"/>
          <w:vertAlign w:val="superscript"/>
          <w:lang w:val="en-US" w:eastAsia="zh-CN"/>
        </w:rPr>
        <w:t>rd</w:t>
      </w:r>
      <w:r>
        <w:rPr>
          <w:rFonts w:hint="default"/>
          <w:b w:val="0"/>
          <w:bCs w:val="0"/>
          <w:lang w:val="en-US" w:eastAsia="zh-CN"/>
        </w:rPr>
        <w:t xml:space="preserve"> round = 4</w:t>
      </w:r>
      <w:r>
        <w:rPr>
          <w:rFonts w:hint="default"/>
          <w:b w:val="0"/>
          <w:bCs w:val="0"/>
          <w:lang w:val="en-US" w:eastAsia="zh-CN"/>
        </w:rPr>
        <w:tab/>
      </w:r>
      <w:r>
        <w:rPr>
          <w:rFonts w:hint="default"/>
          <w:b w:val="0"/>
          <w:bCs w:val="0"/>
          <w:lang w:val="en-US" w:eastAsia="zh-CN"/>
        </w:rPr>
        <w:t>total = 7</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4</w:t>
      </w:r>
      <w:r>
        <w:rPr>
          <w:rFonts w:hint="default"/>
          <w:b w:val="0"/>
          <w:bCs w:val="0"/>
          <w:vertAlign w:val="superscript"/>
          <w:lang w:val="en-US" w:eastAsia="zh-CN"/>
        </w:rPr>
        <w:t>th</w:t>
      </w:r>
      <w:r>
        <w:rPr>
          <w:rFonts w:hint="default"/>
          <w:b w:val="0"/>
          <w:bCs w:val="0"/>
          <w:lang w:val="en-US" w:eastAsia="zh-CN"/>
        </w:rPr>
        <w:t xml:space="preserve"> round = 7</w:t>
      </w:r>
      <w:r>
        <w:rPr>
          <w:rFonts w:hint="default"/>
          <w:b w:val="0"/>
          <w:bCs w:val="0"/>
          <w:lang w:val="en-US" w:eastAsia="zh-CN"/>
        </w:rPr>
        <w:tab/>
      </w:r>
      <w:r>
        <w:rPr>
          <w:rFonts w:hint="default"/>
          <w:b w:val="0"/>
          <w:bCs w:val="0"/>
          <w:lang w:val="en-US" w:eastAsia="zh-CN"/>
        </w:rPr>
        <w:t>total = 14</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5</w:t>
      </w:r>
      <w:r>
        <w:rPr>
          <w:rFonts w:hint="default"/>
          <w:b w:val="0"/>
          <w:bCs w:val="0"/>
          <w:vertAlign w:val="superscript"/>
          <w:lang w:val="en-US" w:eastAsia="zh-CN"/>
        </w:rPr>
        <w:t>th</w:t>
      </w:r>
      <w:r>
        <w:rPr>
          <w:rFonts w:hint="default"/>
          <w:b w:val="0"/>
          <w:bCs w:val="0"/>
          <w:lang w:val="en-US" w:eastAsia="zh-CN"/>
        </w:rPr>
        <w:t xml:space="preserve"> round = 16 </w:t>
      </w:r>
      <w:r>
        <w:rPr>
          <w:rFonts w:hint="default"/>
          <w:b w:val="0"/>
          <w:bCs w:val="0"/>
          <w:lang w:val="en-US" w:eastAsia="zh-CN"/>
        </w:rPr>
        <w:tab/>
      </w:r>
      <w:r>
        <w:rPr>
          <w:rFonts w:hint="default"/>
          <w:b w:val="0"/>
          <w:bCs w:val="0"/>
          <w:lang w:val="en-US" w:eastAsia="zh-CN"/>
        </w:rPr>
        <w:t>total = 30</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6</w:t>
      </w:r>
      <w:r>
        <w:rPr>
          <w:rFonts w:hint="default"/>
          <w:b w:val="0"/>
          <w:bCs w:val="0"/>
          <w:vertAlign w:val="superscript"/>
          <w:lang w:val="en-US" w:eastAsia="zh-CN"/>
        </w:rPr>
        <w:t>th</w:t>
      </w:r>
      <w:r>
        <w:rPr>
          <w:rFonts w:hint="default"/>
          <w:b w:val="0"/>
          <w:bCs w:val="0"/>
          <w:lang w:val="en-US" w:eastAsia="zh-CN"/>
        </w:rPr>
        <w:t xml:space="preserve"> round = 32 total = 62</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7</w:t>
      </w:r>
      <w:r>
        <w:rPr>
          <w:rFonts w:hint="default"/>
          <w:b w:val="0"/>
          <w:bCs w:val="0"/>
          <w:vertAlign w:val="superscript"/>
          <w:lang w:val="en-US" w:eastAsia="zh-CN"/>
        </w:rPr>
        <w:t>th</w:t>
      </w:r>
      <w:r>
        <w:rPr>
          <w:rFonts w:hint="default"/>
          <w:b w:val="0"/>
          <w:bCs w:val="0"/>
          <w:lang w:val="en-US" w:eastAsia="zh-CN"/>
        </w:rPr>
        <w:t xml:space="preserve"> round = 33 total = 95 Therefore, the 70</w:t>
      </w:r>
      <w:r>
        <w:rPr>
          <w:rFonts w:hint="default"/>
          <w:b w:val="0"/>
          <w:bCs w:val="0"/>
          <w:vertAlign w:val="superscript"/>
          <w:lang w:val="en-US" w:eastAsia="zh-CN"/>
        </w:rPr>
        <w:t>th</w:t>
      </w:r>
      <w:r>
        <w:rPr>
          <w:rFonts w:hint="default"/>
          <w:b w:val="0"/>
          <w:bCs w:val="0"/>
          <w:lang w:val="en-US" w:eastAsia="zh-CN"/>
        </w:rPr>
        <w:t xml:space="preserve"> segment is within the 7</w:t>
      </w:r>
      <w:r>
        <w:rPr>
          <w:rFonts w:hint="default"/>
          <w:b w:val="0"/>
          <w:bCs w:val="0"/>
          <w:vertAlign w:val="superscript"/>
          <w:lang w:val="en-US" w:eastAsia="zh-CN"/>
        </w:rPr>
        <w:t>th</w:t>
      </w:r>
      <w:r>
        <w:rPr>
          <w:rFonts w:hint="default"/>
          <w:b w:val="0"/>
          <w:bCs w:val="0"/>
          <w:lang w:val="en-US" w:eastAsia="zh-CN"/>
        </w:rPr>
        <w:t xml:space="preserve"> round.</w:t>
      </w:r>
    </w:p>
    <w:p>
      <w:pPr>
        <w:numPr>
          <w:ilvl w:val="0"/>
          <w:numId w:val="4"/>
        </w:numPr>
        <w:ind w:left="0" w:leftChars="0" w:firstLine="0" w:firstLineChars="0"/>
        <w:rPr>
          <w:rFonts w:hint="default"/>
          <w:b w:val="0"/>
          <w:bCs w:val="0"/>
          <w:lang w:val="en-US" w:eastAsia="zh-CN"/>
        </w:rPr>
      </w:pPr>
      <w:r>
        <w:rPr>
          <w:rFonts w:hint="default"/>
          <w:b w:val="0"/>
          <w:bCs w:val="0"/>
          <w:lang w:val="en-US" w:eastAsia="zh-CN"/>
        </w:rPr>
        <w:t>Then, the congestion window size will be 8 and the ssthresh will 8/2 = 4.</w:t>
      </w:r>
    </w:p>
    <w:p>
      <w:pPr>
        <w:numPr>
          <w:ilvl w:val="0"/>
          <w:numId w:val="4"/>
        </w:numPr>
        <w:ind w:left="0" w:leftChars="0" w:firstLine="0" w:firstLineChars="0"/>
        <w:rPr>
          <w:rFonts w:hint="default"/>
          <w:b w:val="0"/>
          <w:bCs w:val="0"/>
          <w:lang w:val="en-US" w:eastAsia="zh-CN"/>
        </w:rPr>
      </w:pPr>
      <w:r>
        <w:rPr>
          <w:rFonts w:hint="default"/>
          <w:b w:val="0"/>
          <w:bCs w:val="0"/>
          <w:lang w:val="en-US" w:eastAsia="zh-CN"/>
        </w:rPr>
        <w:t>In TCP Tahoe main idea is a slow start which means that the window size will go immediately to '0'. Therefore, the congestion window size will be 2 and ssthresh will be 42/2 = 21.</w:t>
      </w:r>
    </w:p>
    <w:p>
      <w:pPr>
        <w:numPr>
          <w:ilvl w:val="0"/>
          <w:numId w:val="4"/>
        </w:numPr>
        <w:ind w:left="0" w:leftChars="0" w:firstLine="0" w:firstLineChars="0"/>
        <w:rPr>
          <w:rFonts w:hint="default"/>
          <w:b w:val="0"/>
          <w:bCs w:val="0"/>
          <w:lang w:val="en-US" w:eastAsia="zh-CN"/>
        </w:rPr>
      </w:pPr>
      <w:r>
        <w:rPr>
          <w:rFonts w:hint="default"/>
          <w:b w:val="0"/>
          <w:bCs w:val="0"/>
          <w:lang w:val="en-US" w:eastAsia="zh-CN"/>
        </w:rPr>
        <w:t>.</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17</w:t>
      </w:r>
      <w:r>
        <w:rPr>
          <w:rFonts w:hint="default"/>
          <w:b w:val="0"/>
          <w:bCs w:val="0"/>
          <w:vertAlign w:val="superscript"/>
          <w:lang w:val="en-US" w:eastAsia="zh-CN"/>
        </w:rPr>
        <w:t>th</w:t>
      </w:r>
      <w:r>
        <w:rPr>
          <w:rFonts w:hint="default"/>
          <w:b w:val="0"/>
          <w:bCs w:val="0"/>
          <w:lang w:val="en-US" w:eastAsia="zh-CN"/>
        </w:rPr>
        <w:t xml:space="preserve"> round = 1 packet</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18</w:t>
      </w:r>
      <w:r>
        <w:rPr>
          <w:rFonts w:hint="default"/>
          <w:b w:val="0"/>
          <w:bCs w:val="0"/>
          <w:vertAlign w:val="superscript"/>
          <w:lang w:val="en-US" w:eastAsia="zh-CN"/>
        </w:rPr>
        <w:t>th</w:t>
      </w:r>
      <w:r>
        <w:rPr>
          <w:rFonts w:hint="default"/>
          <w:b w:val="0"/>
          <w:bCs w:val="0"/>
          <w:lang w:val="en-US" w:eastAsia="zh-CN"/>
        </w:rPr>
        <w:t xml:space="preserve"> round = 2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19</w:t>
      </w:r>
      <w:r>
        <w:rPr>
          <w:rFonts w:hint="default"/>
          <w:b w:val="0"/>
          <w:bCs w:val="0"/>
          <w:vertAlign w:val="superscript"/>
          <w:lang w:val="en-US" w:eastAsia="zh-CN"/>
        </w:rPr>
        <w:t>th</w:t>
      </w:r>
      <w:r>
        <w:rPr>
          <w:rFonts w:hint="default"/>
          <w:b w:val="0"/>
          <w:bCs w:val="0"/>
          <w:lang w:val="en-US" w:eastAsia="zh-CN"/>
        </w:rPr>
        <w:t xml:space="preserve"> round = 4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20</w:t>
      </w:r>
      <w:r>
        <w:rPr>
          <w:rFonts w:hint="default"/>
          <w:b w:val="0"/>
          <w:bCs w:val="0"/>
          <w:vertAlign w:val="superscript"/>
          <w:lang w:val="en-US" w:eastAsia="zh-CN"/>
        </w:rPr>
        <w:t>th</w:t>
      </w:r>
      <w:r>
        <w:rPr>
          <w:rFonts w:hint="default"/>
          <w:b w:val="0"/>
          <w:bCs w:val="0"/>
          <w:lang w:val="en-US" w:eastAsia="zh-CN"/>
        </w:rPr>
        <w:t xml:space="preserve"> round = 8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21th round = 16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22th round = 21 packets</w:t>
      </w:r>
    </w:p>
    <w:p>
      <w:pPr>
        <w:numPr>
          <w:ilvl w:val="1"/>
          <w:numId w:val="4"/>
        </w:numPr>
        <w:ind w:left="840" w:leftChars="0" w:hanging="420" w:firstLineChars="0"/>
        <w:rPr>
          <w:rFonts w:hint="default"/>
          <w:b w:val="0"/>
          <w:bCs w:val="0"/>
          <w:lang w:val="en-US" w:eastAsia="zh-CN"/>
        </w:rPr>
      </w:pPr>
      <w:r>
        <w:rPr>
          <w:rFonts w:hint="default"/>
          <w:b w:val="0"/>
          <w:bCs w:val="0"/>
          <w:lang w:val="en-US" w:eastAsia="zh-CN"/>
        </w:rPr>
        <w:t>Total: 52 packets</w:t>
      </w:r>
    </w:p>
    <w:p>
      <w:pPr>
        <w:numPr>
          <w:ilvl w:val="0"/>
          <w:numId w:val="0"/>
        </w:numPr>
        <w:ind w:left="420" w:leftChars="0"/>
        <w:rPr>
          <w:rFonts w:hint="default"/>
          <w:b w:val="0"/>
          <w:bCs w:val="0"/>
          <w:lang w:val="en-US" w:eastAsia="zh-CN"/>
        </w:rPr>
      </w:pPr>
    </w:p>
    <w:p>
      <w:pPr>
        <w:rPr>
          <w:rFonts w:hint="default"/>
          <w:b/>
          <w:bCs/>
          <w:lang w:val="en-US" w:eastAsia="zh-CN"/>
        </w:rPr>
      </w:pPr>
      <w:r>
        <w:rPr>
          <w:rFonts w:hint="default"/>
          <w:b/>
          <w:bCs/>
          <w:lang w:val="en-US" w:eastAsia="zh-CN"/>
        </w:rPr>
        <w:t>P44</w:t>
      </w:r>
    </w:p>
    <w:p>
      <w:pPr>
        <w:numPr>
          <w:ilvl w:val="0"/>
          <w:numId w:val="5"/>
        </w:numPr>
        <w:rPr>
          <w:rFonts w:hint="default"/>
          <w:b/>
          <w:bCs/>
          <w:lang w:val="en-US"/>
        </w:rPr>
      </w:pPr>
      <w:r>
        <w:rPr>
          <w:rFonts w:hint="default"/>
          <w:b w:val="0"/>
          <w:bCs w:val="0"/>
          <w:lang w:val="en-US" w:eastAsia="zh-CN"/>
        </w:rPr>
        <w:t>it takes 6 Round Trip Time to increase from 6 MSS to 12 MSS.</w:t>
      </w:r>
    </w:p>
    <w:p>
      <w:pPr>
        <w:numPr>
          <w:ilvl w:val="0"/>
          <w:numId w:val="5"/>
        </w:numPr>
        <w:rPr>
          <w:rFonts w:hint="default"/>
          <w:b/>
          <w:bCs/>
          <w:lang w:val="en-US"/>
        </w:rPr>
      </w:pPr>
      <w:r>
        <w:rPr>
          <w:rFonts w:hint="default"/>
          <w:b w:val="0"/>
          <w:bCs w:val="0"/>
          <w:lang w:val="en-US" w:eastAsia="zh-CN"/>
        </w:rPr>
        <w:t xml:space="preserve">Sum of MSS / Sum of RTT: </w:t>
      </w:r>
    </w:p>
    <w:p>
      <w:pPr>
        <w:numPr>
          <w:ilvl w:val="1"/>
          <w:numId w:val="5"/>
        </w:numPr>
        <w:ind w:left="840" w:leftChars="0" w:hanging="420" w:firstLineChars="0"/>
        <w:rPr>
          <w:rFonts w:hint="default"/>
          <w:b/>
          <w:bCs/>
          <w:lang w:val="en-US"/>
        </w:rPr>
      </w:pPr>
      <w:r>
        <w:rPr>
          <w:rFonts w:hint="default"/>
          <w:b w:val="0"/>
          <w:bCs w:val="0"/>
          <w:lang w:val="en-US" w:eastAsia="zh-CN"/>
        </w:rPr>
        <w:t>Sum of MSS = 7+8+9+10+11+12 = 57</w:t>
      </w:r>
    </w:p>
    <w:p>
      <w:pPr>
        <w:numPr>
          <w:ilvl w:val="1"/>
          <w:numId w:val="5"/>
        </w:numPr>
        <w:ind w:left="840" w:leftChars="0" w:hanging="420" w:firstLineChars="0"/>
        <w:rPr>
          <w:rFonts w:hint="default"/>
          <w:b/>
          <w:bCs/>
          <w:lang w:val="en-US"/>
        </w:rPr>
      </w:pPr>
      <w:r>
        <w:rPr>
          <w:rFonts w:hint="default"/>
          <w:b w:val="0"/>
          <w:bCs w:val="0"/>
          <w:lang w:val="en-US" w:eastAsia="zh-CN"/>
        </w:rPr>
        <w:t>Sum of RTT = 1+1+1+1+1+1 = 6</w:t>
      </w:r>
    </w:p>
    <w:p>
      <w:pPr>
        <w:numPr>
          <w:ilvl w:val="1"/>
          <w:numId w:val="5"/>
        </w:numPr>
        <w:ind w:left="840" w:leftChars="0" w:hanging="420" w:firstLineChars="0"/>
        <w:rPr>
          <w:rFonts w:hint="default"/>
          <w:b/>
          <w:bCs/>
          <w:lang w:val="en-US"/>
        </w:rPr>
      </w:pPr>
      <w:r>
        <w:rPr>
          <w:rFonts w:hint="default"/>
          <w:b w:val="0"/>
          <w:bCs w:val="0"/>
          <w:lang w:val="en-US" w:eastAsia="zh-CN"/>
        </w:rPr>
        <w:t>57 / 6 = 9.5</w:t>
      </w:r>
      <w:r>
        <w:rPr>
          <w:rFonts w:hint="cs" w:cstheme="minorBidi"/>
          <w:b/>
          <w:bCs/>
          <w:cs/>
          <w:lang w:val="en-US" w:eastAsia="zh-CN" w:bidi="th-TH"/>
        </w:rPr>
        <w:t xml:space="preserve"> </w:t>
      </w:r>
    </w:p>
    <w:p>
      <w:pPr>
        <w:numPr>
          <w:ilvl w:val="0"/>
          <w:numId w:val="5"/>
        </w:numPr>
        <w:rPr>
          <w:rFonts w:hint="default"/>
          <w:b/>
          <w:bCs/>
          <w:lang w:val="en-US"/>
        </w:rPr>
      </w:pPr>
      <w:r>
        <w:rPr>
          <w:rFonts w:hint="default"/>
          <w:b/>
          <w:bCs/>
          <w:lang w:val="en-US"/>
        </w:rPr>
        <w:br w:type="page"/>
      </w:r>
    </w:p>
    <w:p>
      <w:pPr>
        <w:rPr>
          <w:rFonts w:hint="default"/>
          <w:b/>
          <w:bCs/>
          <w:lang w:val="en-US"/>
        </w:rPr>
      </w:pPr>
      <w:r>
        <w:rPr>
          <w:rFonts w:hint="default"/>
          <w:b/>
          <w:bCs/>
          <w:lang w:val="en-US"/>
        </w:rPr>
        <w:t>Assignment 8</w:t>
      </w:r>
    </w:p>
    <w:p>
      <w:pPr>
        <w:rPr>
          <w:rFonts w:hint="default"/>
          <w:b/>
          <w:bCs/>
          <w:lang w:val="en-US"/>
        </w:rPr>
      </w:pPr>
      <w:r>
        <w:rPr>
          <w:rFonts w:hint="default"/>
          <w:b/>
          <w:bCs/>
          <w:lang w:val="en-US"/>
        </w:rPr>
        <w:t xml:space="preserve">P26 </w:t>
      </w:r>
    </w:p>
    <w:p>
      <w:pPr>
        <w:numPr>
          <w:ilvl w:val="0"/>
          <w:numId w:val="6"/>
        </w:numPr>
        <w:rPr>
          <w:rFonts w:hint="default"/>
          <w:b w:val="0"/>
          <w:bCs w:val="0"/>
          <w:lang w:val="en-US"/>
        </w:rPr>
      </w:pPr>
      <w:r>
        <w:rPr>
          <w:rFonts w:hint="default"/>
          <w:b w:val="0"/>
          <w:bCs w:val="0"/>
          <w:lang w:val="en-US"/>
        </w:rPr>
        <w:t>We need to find a maximum size of L (length of file) so the sequence numbers can be used efficiently, for finding this value we need to calculate the sequence number limitation. Since we know the size of the sequence number is 4 bytes, we can calculate a max value for it:</w:t>
      </w:r>
    </w:p>
    <w:p>
      <w:pPr>
        <w:rPr>
          <w:rFonts w:hint="default"/>
          <w:b w:val="0"/>
          <w:bCs w:val="0"/>
          <w:lang w:val="en-US"/>
        </w:rPr>
      </w:pPr>
      <w:r>
        <w:rPr>
          <w:rFonts w:hint="default"/>
          <w:b w:val="0"/>
          <w:bCs w:val="0"/>
          <w:lang w:val="en-US"/>
        </w:rPr>
        <w:t>4 bytes = 2^32 = 4,294,967,296</w:t>
      </w:r>
    </w:p>
    <w:p>
      <w:pPr>
        <w:rPr>
          <w:rFonts w:hint="default"/>
          <w:b w:val="0"/>
          <w:bCs w:val="0"/>
          <w:lang w:val="en-US"/>
        </w:rPr>
      </w:pPr>
      <w:r>
        <w:rPr>
          <w:rFonts w:hint="default"/>
          <w:b w:val="0"/>
          <w:bCs w:val="0"/>
          <w:lang w:val="en-US"/>
        </w:rPr>
        <w:t>Therefore, there are 4,294,967,296 different sequence numbers.</w:t>
      </w:r>
    </w:p>
    <w:p>
      <w:pPr>
        <w:rPr>
          <w:rFonts w:hint="default"/>
          <w:b w:val="0"/>
          <w:bCs w:val="0"/>
          <w:lang w:val="en-US"/>
        </w:rPr>
      </w:pPr>
    </w:p>
    <w:p>
      <w:pPr>
        <w:numPr>
          <w:ilvl w:val="0"/>
          <w:numId w:val="6"/>
        </w:numPr>
        <w:ind w:left="0" w:leftChars="0" w:firstLine="0" w:firstLineChars="0"/>
        <w:rPr>
          <w:rFonts w:hint="default"/>
          <w:b w:val="0"/>
          <w:bCs w:val="0"/>
          <w:lang w:val="en-US"/>
        </w:rPr>
      </w:pPr>
      <w:r>
        <w:rPr>
          <w:rFonts w:hint="default"/>
          <w:b w:val="0"/>
          <w:bCs w:val="0"/>
          <w:lang w:val="en-US"/>
        </w:rPr>
        <w:t>First, we need to find the numbers of segments:</w:t>
      </w:r>
    </w:p>
    <w:p>
      <w:pPr>
        <w:numPr>
          <w:ilvl w:val="0"/>
          <w:numId w:val="0"/>
        </w:numPr>
        <w:spacing w:after="160" w:line="259" w:lineRule="auto"/>
        <w:rPr>
          <w:rFonts w:hint="default"/>
          <w:b w:val="0"/>
          <w:bCs w:val="0"/>
          <w:lang w:val="en-US"/>
        </w:rPr>
      </w:pPr>
      <w:r>
        <w:rPr>
          <w:rFonts w:hint="default"/>
          <w:b w:val="0"/>
          <w:bCs w:val="0"/>
          <w:lang w:val="en-US"/>
        </w:rPr>
        <w:t>2^32/536 = 812999 segments</w:t>
      </w:r>
    </w:p>
    <w:p>
      <w:pPr>
        <w:numPr>
          <w:ilvl w:val="0"/>
          <w:numId w:val="0"/>
        </w:numPr>
        <w:spacing w:after="160" w:line="259" w:lineRule="auto"/>
        <w:rPr>
          <w:rFonts w:hint="default"/>
          <w:b w:val="0"/>
          <w:bCs w:val="0"/>
          <w:lang w:val="en-US"/>
        </w:rPr>
      </w:pPr>
      <w:r>
        <w:rPr>
          <w:rFonts w:hint="default"/>
          <w:b w:val="0"/>
          <w:bCs w:val="0"/>
          <w:lang w:val="en-US"/>
        </w:rPr>
        <w:t xml:space="preserve"> 66bytes are added to each segment.</w:t>
      </w:r>
    </w:p>
    <w:p>
      <w:pPr>
        <w:numPr>
          <w:ilvl w:val="0"/>
          <w:numId w:val="0"/>
        </w:numPr>
        <w:spacing w:after="160" w:line="259" w:lineRule="auto"/>
        <w:rPr>
          <w:rFonts w:hint="default"/>
          <w:b w:val="0"/>
          <w:bCs w:val="0"/>
          <w:lang w:val="en-US"/>
        </w:rPr>
      </w:pPr>
      <w:r>
        <w:rPr>
          <w:rFonts w:hint="default"/>
          <w:b w:val="0"/>
          <w:bCs w:val="0"/>
          <w:lang w:val="en-US"/>
        </w:rPr>
        <w:t>812999 x 66 = 528857913 bytes are added.</w:t>
      </w:r>
    </w:p>
    <w:p>
      <w:pPr>
        <w:numPr>
          <w:ilvl w:val="0"/>
          <w:numId w:val="0"/>
        </w:numPr>
        <w:spacing w:after="160" w:line="259" w:lineRule="auto"/>
        <w:rPr>
          <w:rFonts w:hint="default"/>
          <w:b w:val="0"/>
          <w:bCs w:val="0"/>
          <w:lang w:val="en-US"/>
        </w:rPr>
      </w:pPr>
      <w:r>
        <w:rPr>
          <w:rFonts w:hint="default"/>
          <w:b w:val="0"/>
          <w:bCs w:val="0"/>
          <w:lang w:val="en-US"/>
        </w:rPr>
        <w:t>528857913 + 2^32 = 4.8 X 10^9 bytes</w:t>
      </w:r>
    </w:p>
    <w:p>
      <w:pPr>
        <w:numPr>
          <w:ilvl w:val="0"/>
          <w:numId w:val="0"/>
        </w:numPr>
        <w:spacing w:after="160" w:line="259" w:lineRule="auto"/>
        <w:rPr>
          <w:rFonts w:hint="default"/>
          <w:b w:val="0"/>
          <w:bCs w:val="0"/>
          <w:lang w:val="en-US"/>
        </w:rPr>
      </w:pPr>
      <w:r>
        <w:rPr>
          <w:rFonts w:hint="default"/>
          <w:b w:val="0"/>
          <w:bCs w:val="0"/>
          <w:lang w:val="en-US"/>
        </w:rPr>
        <w:t xml:space="preserve">To find the transmission time: </w:t>
      </w:r>
    </w:p>
    <w:p>
      <w:pPr>
        <w:numPr>
          <w:ilvl w:val="0"/>
          <w:numId w:val="0"/>
        </w:numPr>
        <w:spacing w:after="160" w:line="259" w:lineRule="auto"/>
        <w:rPr>
          <w:rFonts w:hint="default"/>
          <w:b w:val="0"/>
          <w:bCs w:val="0"/>
          <w:lang w:val="en-US"/>
        </w:rPr>
      </w:pPr>
      <w:r>
        <w:rPr>
          <w:rFonts w:hint="default"/>
          <w:b w:val="0"/>
          <w:bCs w:val="0"/>
          <w:lang w:val="en-US"/>
        </w:rPr>
        <w:t>4.8x10^9 / 115 Mbps = 250 seconds.</w:t>
      </w:r>
    </w:p>
    <w:p>
      <w:pPr>
        <w:numPr>
          <w:ilvl w:val="0"/>
          <w:numId w:val="0"/>
        </w:numPr>
        <w:spacing w:after="160" w:line="259" w:lineRule="auto"/>
        <w:rPr>
          <w:rFonts w:hint="default"/>
          <w:b w:val="0"/>
          <w:bCs w:val="0"/>
          <w:lang w:val="en-US"/>
        </w:rPr>
      </w:pPr>
    </w:p>
    <w:p>
      <w:pPr>
        <w:rPr>
          <w:rFonts w:hint="default"/>
          <w:b/>
          <w:bCs/>
          <w:lang w:val="en-US"/>
        </w:rPr>
      </w:pPr>
      <w:r>
        <w:rPr>
          <w:rFonts w:hint="default"/>
          <w:b/>
          <w:bCs/>
          <w:lang w:val="en-US"/>
        </w:rPr>
        <w:t>P27</w:t>
      </w:r>
    </w:p>
    <w:p>
      <w:pPr>
        <w:numPr>
          <w:ilvl w:val="0"/>
          <w:numId w:val="7"/>
        </w:numPr>
        <w:rPr>
          <w:rFonts w:hint="default"/>
          <w:b/>
          <w:bCs/>
          <w:lang w:val="en-US"/>
        </w:rPr>
      </w:pPr>
      <w:r>
        <w:rPr>
          <w:rFonts w:hint="default"/>
          <w:b w:val="0"/>
          <w:bCs w:val="0"/>
          <w:lang w:val="en-US"/>
        </w:rPr>
        <w:t xml:space="preserve"> Sequence number of the second segment can be calculated by adding the size of the first segment to the sequence number of the first segment because each byte corresponds to a sequence number. Since they are using the same channel source and destination ports will not change.</w:t>
      </w:r>
    </w:p>
    <w:p>
      <w:pPr>
        <w:numPr>
          <w:ilvl w:val="0"/>
          <w:numId w:val="0"/>
        </w:numPr>
        <w:rPr>
          <w:rFonts w:hint="default"/>
          <w:b w:val="0"/>
          <w:bCs w:val="0"/>
          <w:lang w:val="en-US"/>
        </w:rPr>
      </w:pPr>
      <w:r>
        <w:rPr>
          <w:rFonts w:hint="default"/>
          <w:b w:val="0"/>
          <w:bCs w:val="0"/>
          <w:lang w:val="en-US"/>
        </w:rPr>
        <w:t>Sequence number: 127 + 80 = 207</w:t>
      </w:r>
    </w:p>
    <w:p>
      <w:pPr>
        <w:numPr>
          <w:ilvl w:val="0"/>
          <w:numId w:val="0"/>
        </w:numPr>
        <w:rPr>
          <w:rFonts w:hint="default"/>
          <w:b w:val="0"/>
          <w:bCs w:val="0"/>
          <w:lang w:val="en-US"/>
        </w:rPr>
      </w:pPr>
      <w:r>
        <w:rPr>
          <w:rFonts w:hint="default"/>
          <w:b w:val="0"/>
          <w:bCs w:val="0"/>
          <w:lang w:val="en-US"/>
        </w:rPr>
        <w:t>Source port number: 302</w:t>
      </w:r>
    </w:p>
    <w:p>
      <w:pPr>
        <w:numPr>
          <w:ilvl w:val="0"/>
          <w:numId w:val="0"/>
        </w:numPr>
        <w:rPr>
          <w:rFonts w:hint="default"/>
          <w:b w:val="0"/>
          <w:bCs w:val="0"/>
          <w:lang w:val="en-US"/>
        </w:rPr>
      </w:pPr>
      <w:r>
        <w:rPr>
          <w:rFonts w:hint="default"/>
          <w:b w:val="0"/>
          <w:bCs w:val="0"/>
          <w:lang w:val="en-US"/>
        </w:rPr>
        <w:t>Destination port number: 80</w:t>
      </w:r>
    </w:p>
    <w:p>
      <w:pPr>
        <w:numPr>
          <w:ilvl w:val="0"/>
          <w:numId w:val="0"/>
        </w:numPr>
        <w:rPr>
          <w:rFonts w:hint="default"/>
          <w:b w:val="0"/>
          <w:bCs w:val="0"/>
          <w:lang w:val="en-US"/>
        </w:rPr>
      </w:pPr>
    </w:p>
    <w:p>
      <w:pPr>
        <w:numPr>
          <w:ilvl w:val="0"/>
          <w:numId w:val="7"/>
        </w:numPr>
        <w:ind w:left="0" w:leftChars="0" w:firstLine="0" w:firstLineChars="0"/>
        <w:rPr>
          <w:rFonts w:hint="default"/>
          <w:b w:val="0"/>
          <w:bCs w:val="0"/>
          <w:lang w:val="en-US"/>
        </w:rPr>
      </w:pPr>
      <w:r>
        <w:rPr>
          <w:rFonts w:hint="default"/>
          <w:b w:val="0"/>
          <w:bCs w:val="0"/>
          <w:lang w:val="en-US"/>
        </w:rPr>
        <w:t>The acknowledgement messages are sent over the same channel in the reverse direction of the message which will change the source and destination port addresses, ACK number will be the same as the sequence number of the first segment.</w:t>
      </w:r>
    </w:p>
    <w:p>
      <w:pPr>
        <w:numPr>
          <w:ilvl w:val="0"/>
          <w:numId w:val="0"/>
        </w:numPr>
        <w:ind w:leftChars="0"/>
        <w:rPr>
          <w:rFonts w:hint="default"/>
          <w:b w:val="0"/>
          <w:bCs w:val="0"/>
          <w:lang w:val="en-US"/>
        </w:rPr>
      </w:pPr>
      <w:r>
        <w:rPr>
          <w:rFonts w:hint="default"/>
          <w:b w:val="0"/>
          <w:bCs w:val="0"/>
          <w:lang w:val="en-US"/>
        </w:rPr>
        <w:t xml:space="preserve">Acknowledge number: 127 </w:t>
      </w:r>
    </w:p>
    <w:p>
      <w:pPr>
        <w:numPr>
          <w:ilvl w:val="0"/>
          <w:numId w:val="0"/>
        </w:numPr>
        <w:ind w:leftChars="0"/>
        <w:rPr>
          <w:rFonts w:hint="default"/>
          <w:b w:val="0"/>
          <w:bCs w:val="0"/>
          <w:lang w:val="en-US"/>
        </w:rPr>
      </w:pPr>
      <w:r>
        <w:rPr>
          <w:rFonts w:hint="default"/>
          <w:b w:val="0"/>
          <w:bCs w:val="0"/>
          <w:lang w:val="en-US"/>
        </w:rPr>
        <w:t>Source port number: 80</w:t>
      </w:r>
    </w:p>
    <w:p>
      <w:pPr>
        <w:numPr>
          <w:ilvl w:val="0"/>
          <w:numId w:val="0"/>
        </w:numPr>
        <w:ind w:leftChars="0"/>
        <w:rPr>
          <w:rFonts w:hint="default"/>
          <w:b w:val="0"/>
          <w:bCs w:val="0"/>
          <w:lang w:val="en-US"/>
        </w:rPr>
      </w:pPr>
      <w:r>
        <w:rPr>
          <w:rFonts w:hint="default"/>
          <w:b w:val="0"/>
          <w:bCs w:val="0"/>
          <w:lang w:val="en-US"/>
        </w:rPr>
        <w:t>Destination port number: 302</w:t>
      </w:r>
    </w:p>
    <w:p>
      <w:pPr>
        <w:numPr>
          <w:ilvl w:val="0"/>
          <w:numId w:val="0"/>
        </w:numPr>
        <w:ind w:leftChars="0"/>
        <w:rPr>
          <w:rFonts w:hint="cs" w:cstheme="minorBidi"/>
          <w:b w:val="0"/>
          <w:bCs w:val="0"/>
          <w:cs/>
          <w:lang w:val="en-US" w:bidi="th-TH"/>
        </w:rPr>
      </w:pPr>
    </w:p>
    <w:p>
      <w:pPr>
        <w:numPr>
          <w:ilvl w:val="0"/>
          <w:numId w:val="7"/>
        </w:numPr>
        <w:ind w:left="0" w:leftChars="0" w:firstLine="0" w:firstLineChars="0"/>
        <w:rPr>
          <w:rFonts w:hint="default"/>
          <w:b w:val="0"/>
          <w:bCs w:val="0"/>
          <w:lang w:val="en-US"/>
        </w:rPr>
      </w:pPr>
      <w:r>
        <w:rPr>
          <w:rFonts w:hint="default"/>
          <w:b w:val="0"/>
          <w:bCs w:val="0"/>
          <w:lang w:val="en-US"/>
        </w:rPr>
        <w:t>The acknowledgment number in this acknowledgment will be the next expected byte, which is 127.</w:t>
      </w:r>
    </w:p>
    <w:p>
      <w:pPr>
        <w:numPr>
          <w:ilvl w:val="0"/>
          <w:numId w:val="7"/>
        </w:numPr>
        <w:ind w:left="0" w:leftChars="0" w:firstLine="0" w:firstLineChars="0"/>
        <w:rPr>
          <w:rFonts w:hint="default"/>
          <w:b w:val="0"/>
          <w:bCs w:val="0"/>
          <w:lang w:val="en-US"/>
        </w:rPr>
      </w:pPr>
      <w:r>
        <w:drawing>
          <wp:inline distT="0" distB="0" distL="114300" distR="114300">
            <wp:extent cx="2880360" cy="285750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880360" cy="2857500"/>
                    </a:xfrm>
                    <a:prstGeom prst="rect">
                      <a:avLst/>
                    </a:prstGeom>
                    <a:noFill/>
                    <a:ln>
                      <a:noFill/>
                    </a:ln>
                  </pic:spPr>
                </pic:pic>
              </a:graphicData>
            </a:graphic>
          </wp:inline>
        </w:drawing>
      </w:r>
    </w:p>
    <w:p>
      <w:pPr>
        <w:rPr>
          <w:rFonts w:hint="default"/>
          <w:b/>
          <w:bCs/>
          <w:lang w:val="en-US"/>
        </w:rPr>
      </w:pPr>
      <w:r>
        <w:rPr>
          <w:rFonts w:hint="default"/>
          <w:b/>
          <w:bCs/>
          <w:lang w:val="en-US"/>
        </w:rPr>
        <w:br w:type="page"/>
      </w:r>
    </w:p>
    <w:p>
      <w:pPr>
        <w:rPr>
          <w:rFonts w:hint="default"/>
          <w:b/>
          <w:bCs/>
          <w:lang w:val="en-US"/>
        </w:rPr>
      </w:pPr>
      <w:r>
        <w:rPr>
          <w:rFonts w:hint="default"/>
          <w:b/>
          <w:bCs/>
          <w:lang w:val="en-US"/>
        </w:rPr>
        <w:t>Assignment 7</w:t>
      </w:r>
    </w:p>
    <w:p>
      <w:pPr>
        <w:rPr>
          <w:rFonts w:hint="default"/>
          <w:b/>
          <w:bCs/>
          <w:lang w:val="en-US"/>
        </w:rPr>
      </w:pPr>
      <w:r>
        <w:rPr>
          <w:rFonts w:hint="default"/>
          <w:b/>
          <w:bCs/>
          <w:lang w:val="en-US"/>
        </w:rPr>
        <w:t>Chapter 3</w:t>
      </w:r>
    </w:p>
    <w:p>
      <w:pPr>
        <w:rPr>
          <w:rFonts w:hint="default"/>
          <w:b/>
          <w:bCs/>
          <w:lang w:val="en-US"/>
        </w:rPr>
      </w:pPr>
      <w:r>
        <w:rPr>
          <w:rFonts w:hint="default"/>
          <w:b/>
          <w:bCs/>
          <w:lang w:val="en-US"/>
        </w:rPr>
        <w:t>P3</w:t>
      </w:r>
    </w:p>
    <w:p>
      <w:pPr>
        <w:rPr>
          <w:rFonts w:hint="default"/>
          <w:b w:val="0"/>
          <w:bCs w:val="0"/>
          <w:lang w:val="en-US"/>
        </w:rPr>
      </w:pPr>
      <w:r>
        <w:rPr>
          <w:rFonts w:hint="default"/>
          <w:b/>
          <w:bCs/>
          <w:lang w:val="en-US"/>
        </w:rPr>
        <w:t>Sum of the three  8bits bytes:</w:t>
      </w:r>
      <w:r>
        <w:rPr>
          <w:rFonts w:hint="default"/>
          <w:b/>
          <w:bCs/>
          <w:lang w:val="en-US"/>
        </w:rPr>
        <w:tab/>
      </w:r>
      <w:r>
        <w:rPr>
          <w:rFonts w:hint="default"/>
          <w:b w:val="0"/>
          <w:bCs w:val="0"/>
          <w:lang w:val="en-US"/>
        </w:rPr>
        <w:t xml:space="preserve">01010011 </w:t>
      </w:r>
    </w:p>
    <w:p>
      <w:pPr>
        <w:ind w:left="2160" w:leftChars="0" w:firstLine="720" w:firstLineChars="0"/>
        <w:rPr>
          <w:rFonts w:hint="default"/>
          <w:b w:val="0"/>
          <w:bCs w:val="0"/>
          <w:lang w:val="en-US"/>
        </w:rPr>
      </w:pPr>
      <w:r>
        <w:rPr>
          <w:rFonts w:hint="default"/>
          <w:b w:val="0"/>
          <w:bCs w:val="0"/>
          <w:lang w:val="en-US"/>
        </w:rPr>
        <w:t>01100110</w:t>
      </w:r>
    </w:p>
    <w:p>
      <w:pPr>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01110100</w:t>
      </w:r>
    </w:p>
    <w:p>
      <w:pPr>
        <w:ind w:left="2160" w:leftChars="0" w:firstLine="720" w:firstLineChars="0"/>
        <w:rPr>
          <w:rFonts w:hint="default"/>
          <w:b w:val="0"/>
          <w:bCs w:val="0"/>
          <w:lang w:val="en-US"/>
        </w:rPr>
      </w:pPr>
      <w:r>
        <w:rPr>
          <w:rFonts w:hint="default"/>
          <w:b w:val="0"/>
          <w:bCs w:val="0"/>
          <w:lang w:val="en-US"/>
        </w:rPr>
        <w:t>1 00101101</w:t>
      </w:r>
    </w:p>
    <w:p>
      <w:pPr>
        <w:rPr>
          <w:rFonts w:hint="default"/>
          <w:b w:val="0"/>
          <w:bCs w:val="0"/>
          <w:lang w:val="en-US"/>
        </w:rPr>
      </w:pPr>
    </w:p>
    <w:p>
      <w:pPr>
        <w:rPr>
          <w:rFonts w:hint="default"/>
          <w:b w:val="0"/>
          <w:bCs w:val="0"/>
          <w:lang w:val="en-US"/>
        </w:rPr>
      </w:pPr>
      <w:r>
        <w:rPr>
          <w:rFonts w:hint="default"/>
          <w:b w:val="0"/>
          <w:bCs w:val="0"/>
          <w:lang w:val="en-US"/>
        </w:rPr>
        <w:t>Since we have 1 extra bit we need to wrap it around and we get: 00101110</w:t>
      </w:r>
    </w:p>
    <w:p>
      <w:pPr>
        <w:rPr>
          <w:rFonts w:hint="default"/>
          <w:b w:val="0"/>
          <w:bCs w:val="0"/>
          <w:lang w:val="en-US"/>
        </w:rPr>
      </w:pPr>
      <w:r>
        <w:rPr>
          <w:rFonts w:hint="default"/>
          <w:b w:val="0"/>
          <w:bCs w:val="0"/>
          <w:lang w:val="en-US"/>
        </w:rPr>
        <w:t>-</w:t>
      </w:r>
      <w:r>
        <w:rPr>
          <w:rFonts w:hint="default"/>
          <w:b/>
          <w:bCs/>
          <w:lang w:val="en-US"/>
        </w:rPr>
        <w:t xml:space="preserve"> In the second step, </w:t>
      </w:r>
      <w:r>
        <w:rPr>
          <w:rFonts w:hint="default"/>
          <w:b w:val="0"/>
          <w:bCs w:val="0"/>
          <w:lang w:val="en-US"/>
        </w:rPr>
        <w:t>we swap the bits with their complements and we get</w:t>
      </w:r>
      <w:r>
        <w:rPr>
          <w:rFonts w:hint="default"/>
          <w:b/>
          <w:bCs/>
          <w:lang w:val="en-US"/>
        </w:rPr>
        <w:t>: 11010001</w:t>
      </w:r>
    </w:p>
    <w:p>
      <w:pPr>
        <w:rPr>
          <w:rFonts w:hint="default"/>
          <w:b w:val="0"/>
          <w:bCs w:val="0"/>
          <w:lang w:val="en-US"/>
        </w:rPr>
      </w:pPr>
      <w:r>
        <w:rPr>
          <w:rFonts w:hint="default"/>
          <w:b w:val="0"/>
          <w:bCs w:val="0"/>
          <w:lang w:val="en-US"/>
        </w:rPr>
        <w:t>- UDP uses the 1s complement of the sum for its checksum calculation to reliably detect errors in data transmission while maintaining computational simplicity and efficiency.</w:t>
      </w:r>
    </w:p>
    <w:p>
      <w:pPr>
        <w:rPr>
          <w:rFonts w:hint="default"/>
          <w:b w:val="0"/>
          <w:bCs w:val="0"/>
          <w:lang w:val="en-US"/>
        </w:rPr>
      </w:pPr>
      <w:r>
        <w:rPr>
          <w:rFonts w:hint="default"/>
          <w:b w:val="0"/>
          <w:bCs w:val="0"/>
          <w:lang w:val="en-US"/>
        </w:rPr>
        <w:t>-The receiver after getting the check sum adds up all the bytes if all 1s acquired then there is not an error in the sum. On the other hand if there are 1 or more 0s then there is an error.</w:t>
      </w:r>
    </w:p>
    <w:p>
      <w:pPr>
        <w:rPr>
          <w:rFonts w:hint="default"/>
          <w:b w:val="0"/>
          <w:bCs w:val="0"/>
          <w:lang w:val="en-US"/>
        </w:rPr>
      </w:pPr>
      <w:r>
        <w:rPr>
          <w:rFonts w:hint="default"/>
          <w:b w:val="0"/>
          <w:bCs w:val="0"/>
          <w:lang w:val="en-US"/>
        </w:rPr>
        <w:t>- Using checksum method we can detect 1 bit error, however some cases 2 bit errors pass through undetected.</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P4</w:t>
      </w:r>
    </w:p>
    <w:p>
      <w:pPr>
        <w:numPr>
          <w:ilvl w:val="0"/>
          <w:numId w:val="8"/>
        </w:numPr>
        <w:rPr>
          <w:rFonts w:hint="default"/>
          <w:b/>
          <w:bCs/>
          <w:lang w:val="en-US"/>
        </w:rPr>
      </w:pPr>
      <w:r>
        <w:rPr>
          <w:rFonts w:hint="default"/>
          <w:b w:val="0"/>
          <w:bCs w:val="0"/>
          <w:lang w:val="en-US"/>
        </w:rPr>
        <w:t>Adding 01011100 and 01100101 will get 11000001. Therefore, the 1s complement of sum is 00111110.</w:t>
      </w:r>
    </w:p>
    <w:p>
      <w:pPr>
        <w:numPr>
          <w:ilvl w:val="0"/>
          <w:numId w:val="8"/>
        </w:numPr>
        <w:rPr>
          <w:rFonts w:hint="default"/>
          <w:b/>
          <w:bCs/>
          <w:lang w:val="en-US"/>
        </w:rPr>
      </w:pPr>
      <w:r>
        <w:rPr>
          <w:rFonts w:hint="default"/>
          <w:b w:val="0"/>
          <w:bCs w:val="0"/>
          <w:lang w:val="en-US"/>
        </w:rPr>
        <w:t>Adding 11011010 and 01100101 will get 01000000. Therefore, the 1s complement of sum is 10111111.</w:t>
      </w:r>
    </w:p>
    <w:p>
      <w:pPr>
        <w:numPr>
          <w:ilvl w:val="0"/>
          <w:numId w:val="8"/>
        </w:numPr>
        <w:rPr>
          <w:rFonts w:hint="default"/>
          <w:b/>
          <w:bCs/>
          <w:lang w:val="en-US"/>
        </w:rPr>
      </w:pPr>
      <w:r>
        <w:rPr>
          <w:rFonts w:hint="default"/>
          <w:b w:val="0"/>
          <w:bCs w:val="0"/>
          <w:lang w:val="en-US"/>
        </w:rPr>
        <w:t>Adding 01011101 and 01100100 will get 11000001.</w:t>
      </w:r>
      <w:r>
        <w:rPr>
          <w:rFonts w:hint="default"/>
          <w:b/>
          <w:bCs/>
          <w:lang w:val="en-US"/>
        </w:rPr>
        <w:br w:type="page"/>
      </w:r>
    </w:p>
    <w:p>
      <w:pPr>
        <w:rPr>
          <w:rFonts w:hint="default"/>
          <w:b/>
          <w:bCs/>
          <w:lang w:val="en-US"/>
        </w:rPr>
      </w:pPr>
      <w:r>
        <w:rPr>
          <w:rFonts w:hint="default"/>
          <w:b/>
          <w:bCs/>
          <w:lang w:val="en-US"/>
        </w:rPr>
        <w:t>Assignment 6</w:t>
      </w:r>
    </w:p>
    <w:p>
      <w:pPr>
        <w:rPr>
          <w:rFonts w:hint="default"/>
          <w:b/>
          <w:bCs/>
          <w:lang w:val="en-US"/>
        </w:rPr>
      </w:pPr>
      <w:r>
        <w:rPr>
          <w:rFonts w:hint="default"/>
          <w:b/>
          <w:bCs/>
          <w:lang w:val="en-US"/>
        </w:rPr>
        <w:t>P26</w:t>
      </w:r>
    </w:p>
    <w:p>
      <w:pPr>
        <w:numPr>
          <w:ilvl w:val="0"/>
          <w:numId w:val="9"/>
        </w:numPr>
        <w:ind w:left="425" w:leftChars="0" w:hanging="425" w:firstLineChars="0"/>
        <w:rPr>
          <w:rFonts w:hint="default"/>
          <w:b w:val="0"/>
          <w:bCs w:val="0"/>
          <w:lang w:val="en-US"/>
        </w:rPr>
      </w:pPr>
      <w:r>
        <w:rPr>
          <w:rFonts w:hint="default"/>
          <w:b w:val="0"/>
          <w:bCs w:val="0"/>
          <w:lang w:val="en-US"/>
        </w:rPr>
        <w:t>Yes it is possible, as long as there is a peer who is willing to send the required file to Bob and Bob has enough space to receive the file.</w:t>
      </w:r>
    </w:p>
    <w:p>
      <w:pPr>
        <w:numPr>
          <w:ilvl w:val="0"/>
          <w:numId w:val="9"/>
        </w:numPr>
        <w:ind w:left="425" w:leftChars="0" w:hanging="425" w:firstLineChars="0"/>
        <w:rPr>
          <w:rFonts w:hint="default"/>
          <w:b w:val="0"/>
          <w:bCs w:val="0"/>
          <w:lang w:val="en-US"/>
        </w:rPr>
      </w:pPr>
      <w:r>
        <w:rPr>
          <w:rFonts w:hint="default"/>
          <w:b w:val="0"/>
          <w:bCs w:val="0"/>
          <w:lang w:val="en-US"/>
        </w:rPr>
        <w:t xml:space="preserve">It is possible. He must make sure that all the computers have distinct IP address and act as an independent participant in the swarm. </w:t>
      </w:r>
    </w:p>
    <w:p>
      <w:pPr>
        <w:rPr>
          <w:rFonts w:hint="default"/>
          <w:b/>
          <w:bCs/>
          <w:lang w:val="en-US"/>
        </w:rPr>
      </w:pPr>
      <w:r>
        <w:rPr>
          <w:rFonts w:hint="default"/>
          <w:b/>
          <w:bCs/>
          <w:lang w:val="en-US"/>
        </w:rPr>
        <w:t>P28</w:t>
      </w:r>
    </w:p>
    <w:p>
      <w:pPr>
        <w:numPr>
          <w:ilvl w:val="0"/>
          <w:numId w:val="10"/>
        </w:numPr>
        <w:ind w:left="425" w:leftChars="0" w:hanging="425" w:firstLineChars="0"/>
        <w:rPr>
          <w:rFonts w:hint="default"/>
          <w:b w:val="0"/>
          <w:bCs w:val="0"/>
          <w:lang w:val="en-US"/>
        </w:rPr>
      </w:pPr>
      <w:r>
        <w:rPr>
          <w:rFonts w:hint="default"/>
          <w:b w:val="0"/>
          <w:bCs w:val="0"/>
          <w:lang w:val="en-US"/>
        </w:rPr>
        <w:t>There will be no connection. This is because client will search for the server which doesn’t exist. Therefore, TCP connection will not be established.</w:t>
      </w:r>
    </w:p>
    <w:p>
      <w:pPr>
        <w:numPr>
          <w:ilvl w:val="0"/>
          <w:numId w:val="10"/>
        </w:numPr>
        <w:ind w:left="425" w:leftChars="0" w:hanging="425" w:firstLineChars="0"/>
        <w:rPr>
          <w:rFonts w:hint="default"/>
          <w:b w:val="0"/>
          <w:bCs w:val="0"/>
          <w:lang w:val="en-US"/>
        </w:rPr>
      </w:pPr>
      <w:r>
        <w:rPr>
          <w:rFonts w:hint="default"/>
          <w:b w:val="0"/>
          <w:bCs w:val="0"/>
          <w:lang w:val="en-US"/>
        </w:rPr>
        <w:t>Unlike TCP, UDP connection will be established. UDP Client doesn’t need to activate the server before client.</w:t>
      </w:r>
    </w:p>
    <w:p>
      <w:pPr>
        <w:numPr>
          <w:ilvl w:val="0"/>
          <w:numId w:val="10"/>
        </w:numPr>
        <w:ind w:left="425" w:leftChars="0" w:hanging="425" w:firstLineChars="0"/>
        <w:rPr>
          <w:rFonts w:hint="default"/>
          <w:b w:val="0"/>
          <w:bCs w:val="0"/>
          <w:lang w:val="en-US"/>
        </w:rPr>
      </w:pPr>
      <w:r>
        <w:rPr>
          <w:rFonts w:hint="default"/>
          <w:b w:val="0"/>
          <w:bCs w:val="0"/>
          <w:lang w:val="en-US"/>
        </w:rPr>
        <w:t>No connection will occur due to port number mismatch. An error will occur in client side for TCP connection, and the server will not receive the request from the client side for UDP connection.</w:t>
      </w:r>
    </w:p>
    <w:p>
      <w:pPr>
        <w:rPr>
          <w:rFonts w:hint="default"/>
          <w:b/>
          <w:bCs/>
          <w:lang w:val="en-US"/>
        </w:rPr>
      </w:pPr>
    </w:p>
    <w:p>
      <w:pPr>
        <w:rPr>
          <w:rFonts w:hint="default"/>
          <w:b/>
          <w:bCs/>
          <w:lang w:val="en-US"/>
        </w:rPr>
      </w:pPr>
      <w:r>
        <w:rPr>
          <w:rFonts w:hint="default"/>
          <w:b/>
          <w:bCs/>
          <w:lang w:val="en-US"/>
        </w:rPr>
        <w:br w:type="page"/>
      </w:r>
    </w:p>
    <w:p>
      <w:pPr>
        <w:numPr>
          <w:ilvl w:val="0"/>
          <w:numId w:val="0"/>
        </w:numPr>
        <w:rPr>
          <w:rFonts w:hint="default"/>
          <w:b/>
          <w:bCs/>
          <w:lang w:val="en-US"/>
        </w:rPr>
      </w:pPr>
      <w:r>
        <w:rPr>
          <w:rFonts w:hint="default"/>
          <w:b/>
          <w:bCs/>
          <w:lang w:val="en-US"/>
        </w:rPr>
        <w:t>Assignment 5</w:t>
      </w:r>
    </w:p>
    <w:p>
      <w:pPr>
        <w:numPr>
          <w:ilvl w:val="0"/>
          <w:numId w:val="0"/>
        </w:numPr>
        <w:rPr>
          <w:rFonts w:hint="default"/>
          <w:b/>
          <w:bCs/>
          <w:lang w:val="en-US"/>
        </w:rPr>
      </w:pPr>
      <w:r>
        <w:rPr>
          <w:rFonts w:hint="default"/>
          <w:b/>
          <w:bCs/>
          <w:lang w:val="en-US"/>
        </w:rPr>
        <w:t>Chapter 2</w:t>
      </w:r>
    </w:p>
    <w:p>
      <w:pPr>
        <w:numPr>
          <w:ilvl w:val="0"/>
          <w:numId w:val="0"/>
        </w:numPr>
        <w:rPr>
          <w:rFonts w:hint="default"/>
          <w:b/>
          <w:bCs/>
          <w:lang w:val="en-US"/>
        </w:rPr>
      </w:pPr>
      <w:r>
        <w:rPr>
          <w:rFonts w:hint="default"/>
          <w:b/>
          <w:bCs/>
          <w:lang w:val="en-US"/>
        </w:rPr>
        <w:t>P12</w:t>
      </w:r>
    </w:p>
    <w:p>
      <w:pPr>
        <w:numPr>
          <w:ilvl w:val="0"/>
          <w:numId w:val="0"/>
        </w:numPr>
        <w:rPr>
          <w:rFonts w:hint="default"/>
          <w:b/>
          <w:bCs/>
          <w:lang w:val="en-US"/>
        </w:rPr>
      </w:pPr>
      <w:r>
        <w:drawing>
          <wp:inline distT="0" distB="0" distL="114300" distR="114300">
            <wp:extent cx="5942965" cy="201549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42965" cy="2015490"/>
                    </a:xfrm>
                    <a:prstGeom prst="rect">
                      <a:avLst/>
                    </a:prstGeom>
                    <a:noFill/>
                    <a:ln>
                      <a:noFill/>
                    </a:ln>
                  </pic:spPr>
                </pic:pic>
              </a:graphicData>
            </a:graphic>
          </wp:inline>
        </w:drawing>
      </w:r>
    </w:p>
    <w:p>
      <w:pPr>
        <w:numPr>
          <w:ilvl w:val="0"/>
          <w:numId w:val="0"/>
        </w:numPr>
        <w:rPr>
          <w:rFonts w:hint="default"/>
          <w:b/>
          <w:bCs/>
          <w:lang w:val="en-US"/>
        </w:rPr>
      </w:pPr>
      <w:r>
        <w:rPr>
          <w:rFonts w:hint="default"/>
          <w:b/>
          <w:bCs/>
          <w:lang w:val="en-US"/>
        </w:rPr>
        <w:t>P15</w:t>
      </w:r>
    </w:p>
    <w:p>
      <w:pPr>
        <w:numPr>
          <w:ilvl w:val="0"/>
          <w:numId w:val="0"/>
        </w:numPr>
        <w:rPr>
          <w:rFonts w:hint="default"/>
          <w:b w:val="0"/>
          <w:bCs w:val="0"/>
          <w:lang w:val="en-US"/>
        </w:rPr>
      </w:pPr>
      <w:r>
        <w:rPr>
          <w:rFonts w:hint="default"/>
          <w:b w:val="0"/>
          <w:bCs w:val="0"/>
          <w:lang w:val="en-US"/>
        </w:rPr>
        <w:t>Mail From: is for indicating the sending and return path of the message, while From: is a header field that identifies the author or sender of the mail.</w:t>
      </w:r>
    </w:p>
    <w:p>
      <w:pPr>
        <w:numPr>
          <w:ilvl w:val="0"/>
          <w:numId w:val="0"/>
        </w:numPr>
        <w:rPr>
          <w:rFonts w:hint="default"/>
          <w:b/>
          <w:bCs/>
          <w:lang w:val="en-US"/>
        </w:rPr>
      </w:pPr>
      <w:r>
        <w:rPr>
          <w:rFonts w:hint="default"/>
          <w:b/>
          <w:bCs/>
          <w:lang w:val="en-US"/>
        </w:rPr>
        <w:t>P20</w:t>
      </w:r>
    </w:p>
    <w:p>
      <w:pPr>
        <w:rPr>
          <w:rFonts w:hint="default"/>
          <w:b/>
          <w:bCs/>
          <w:lang w:val="en-US"/>
        </w:rPr>
      </w:pPr>
      <w:r>
        <w:rPr>
          <w:rFonts w:hint="default"/>
          <w:b w:val="0"/>
          <w:bCs w:val="0"/>
          <w:lang w:val="en-US"/>
        </w:rPr>
        <w:t>We can use the command ipconfig/displaydns that will print out all the web servers requested by the users in the department. Then, we can analyze from that.</w:t>
      </w:r>
      <w:r>
        <w:rPr>
          <w:rFonts w:hint="default"/>
          <w:b/>
          <w:bCs/>
          <w:lang w:val="en-US"/>
        </w:rPr>
        <w:br w:type="page"/>
      </w:r>
    </w:p>
    <w:p>
      <w:pPr>
        <w:rPr>
          <w:rFonts w:hint="default"/>
          <w:b/>
          <w:bCs/>
          <w:lang w:val="en-US"/>
        </w:rPr>
      </w:pPr>
      <w:r>
        <w:rPr>
          <w:rFonts w:hint="default"/>
          <w:b/>
          <w:bCs/>
          <w:lang w:val="en-US"/>
        </w:rPr>
        <w:t>Assignment 2</w:t>
      </w:r>
    </w:p>
    <w:p>
      <w:pPr>
        <w:rPr>
          <w:rFonts w:hint="default"/>
          <w:b/>
          <w:bCs/>
          <w:lang w:val="en-US"/>
        </w:rPr>
      </w:pPr>
      <w:r>
        <w:rPr>
          <w:rFonts w:hint="default"/>
          <w:b/>
          <w:bCs/>
          <w:lang w:val="en-US"/>
        </w:rPr>
        <w:t xml:space="preserve">Problem 8: </w:t>
      </w:r>
    </w:p>
    <w:p>
      <w:pPr>
        <w:numPr>
          <w:ilvl w:val="0"/>
          <w:numId w:val="11"/>
        </w:numPr>
      </w:pPr>
      <w:r>
        <w:rPr>
          <w:rFonts w:hint="default"/>
          <w:lang w:val="en-US"/>
        </w:rPr>
        <w:t xml:space="preserve"> 10Mbps / 200kbps = 50</w:t>
      </w:r>
    </w:p>
    <w:p>
      <w:pPr>
        <w:numPr>
          <w:ilvl w:val="0"/>
          <w:numId w:val="11"/>
        </w:numPr>
      </w:pPr>
      <w:r>
        <w:rPr>
          <w:rFonts w:hint="default"/>
          <w:lang w:val="en-US"/>
        </w:rPr>
        <w:t xml:space="preserve"> 1/50 x 0.1 = 0.002</w:t>
      </w:r>
    </w:p>
    <w:p>
      <w:pPr>
        <w:numPr>
          <w:ilvl w:val="0"/>
          <w:numId w:val="11"/>
        </w:numPr>
        <w:rPr>
          <w:rFonts w:hint="default" w:ascii="Calibri" w:hAnsi="Calibri" w:cs="Calibri"/>
          <w:sz w:val="22"/>
          <w:szCs w:val="22"/>
        </w:rPr>
      </w:pPr>
      <w:r>
        <w:rPr>
          <w:rFonts w:hint="default" w:ascii="Calibri" w:hAnsi="Calibri" w:cs="Calibri"/>
          <w:color w:val="auto"/>
          <w:sz w:val="22"/>
          <w:szCs w:val="22"/>
          <w:lang w:val="en-US"/>
        </w:rPr>
        <w:t xml:space="preserve"> 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time]=1−Sum[ Binomial(120,</w:t>
      </w:r>
      <w:r>
        <w:rPr>
          <w:rFonts w:hint="default" w:ascii="Calibri" w:hAnsi="Calibri" w:eastAsia="Times New Roman" w:cs="Calibri"/>
          <w:i w:val="0"/>
          <w:iCs w:val="0"/>
          <w:caps w:val="0"/>
          <w:color w:val="auto"/>
          <w:spacing w:val="0"/>
          <w:sz w:val="22"/>
          <w:szCs w:val="22"/>
          <w:shd w:val="clear" w:fill="FFFFFF"/>
          <w:lang w:val="en-US"/>
        </w:rPr>
        <w:t xml:space="preserve"> i</w:t>
      </w:r>
      <w:r>
        <w:rPr>
          <w:rFonts w:hint="default" w:ascii="Calibri" w:hAnsi="Calibri" w:eastAsia="Times New Roman" w:cs="Calibri"/>
          <w:i w:val="0"/>
          <w:iCs w:val="0"/>
          <w:caps w:val="0"/>
          <w:color w:val="auto"/>
          <w:spacing w:val="0"/>
          <w:sz w:val="22"/>
          <w:szCs w:val="22"/>
          <w:shd w:val="clear" w:fill="FFFFFF"/>
        </w:rPr>
        <w:t>)×0.1</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×0.9</w:t>
      </w:r>
      <w:r>
        <w:rPr>
          <w:rFonts w:hint="default" w:ascii="Calibri" w:hAnsi="Calibri" w:eastAsia="Times New Roman" w:cs="Calibri"/>
          <w:i w:val="0"/>
          <w:iCs w:val="0"/>
          <w:caps w:val="0"/>
          <w:color w:val="auto"/>
          <w:spacing w:val="0"/>
          <w:sz w:val="22"/>
          <w:szCs w:val="22"/>
          <w:shd w:val="clear" w:fill="FFFFFF"/>
          <w:lang w:val="en-US"/>
        </w:rPr>
        <w:t xml:space="preserve">^120-i </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i</w:t>
      </w:r>
      <w:r>
        <w:rPr>
          <w:rFonts w:hint="default" w:ascii="Calibri" w:hAnsi="Calibri" w:eastAsia="Times New Roman" w:cs="Calibri"/>
          <w:i w:val="0"/>
          <w:iCs w:val="0"/>
          <w:caps w:val="0"/>
          <w:color w:val="auto"/>
          <w:spacing w:val="0"/>
          <w:sz w:val="22"/>
          <w:szCs w:val="22"/>
          <w:shd w:val="clear" w:fill="FFFFFF"/>
        </w:rPr>
        <w:t>=0,</w:t>
      </w:r>
      <w:r>
        <w:rPr>
          <w:rFonts w:hint="default" w:ascii="Calibri" w:hAnsi="Calibri" w:eastAsia="Times New Roman" w:cs="Calibri"/>
          <w:i w:val="0"/>
          <w:iCs w:val="0"/>
          <w:caps w:val="0"/>
          <w:color w:val="auto"/>
          <w:spacing w:val="0"/>
          <w:sz w:val="22"/>
          <w:szCs w:val="22"/>
          <w:shd w:val="clear" w:fill="FFFFFF"/>
          <w:lang w:val="en-US"/>
        </w:rPr>
        <w:t>n</w:t>
      </w:r>
      <w:r>
        <w:rPr>
          <w:rFonts w:hint="default" w:ascii="Calibri" w:hAnsi="Calibri" w:eastAsia="Times New Roman" w:cs="Calibri"/>
          <w:i w:val="0"/>
          <w:iCs w:val="0"/>
          <w:caps w:val="0"/>
          <w:color w:val="auto"/>
          <w:spacing w:val="0"/>
          <w:sz w:val="22"/>
          <w:szCs w:val="22"/>
          <w:shd w:val="clear" w:fill="FFFFFF"/>
        </w:rPr>
        <w:t>]</w:t>
      </w:r>
    </w:p>
    <w:p>
      <w:pPr>
        <w:numPr>
          <w:ilvl w:val="0"/>
          <w:numId w:val="11"/>
        </w:numPr>
        <w:rPr>
          <w:rFonts w:hint="default" w:ascii="Calibri" w:hAnsi="Calibri" w:cs="Calibri"/>
          <w:sz w:val="22"/>
          <w:szCs w:val="22"/>
          <w:lang w:val="en-US"/>
        </w:rPr>
      </w:pPr>
      <w:r>
        <w:rPr>
          <w:rFonts w:hint="default" w:ascii="Calibri" w:hAnsi="Calibri" w:eastAsia="Times New Roman" w:cs="Calibri"/>
          <w:i w:val="0"/>
          <w:iCs w:val="0"/>
          <w:caps w:val="0"/>
          <w:color w:val="auto"/>
          <w:spacing w:val="0"/>
          <w:sz w:val="22"/>
          <w:szCs w:val="22"/>
          <w:shd w:val="clear" w:fill="FFFFFF"/>
          <w:lang w:val="en-US"/>
        </w:rPr>
        <w:t xml:space="preserve"> Using the above binomial formula</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vertAlign w:val="superscript"/>
          <w:lang w:val="en-US"/>
        </w:rPr>
        <w:t>120</w:t>
      </w:r>
      <w:r>
        <w:rPr>
          <w:rFonts w:hint="default" w:ascii="Calibri" w:hAnsi="Calibri" w:eastAsia="KaTeX_Size2" w:cs="Calibri"/>
          <w:i w:val="0"/>
          <w:iCs w:val="0"/>
          <w:caps w:val="0"/>
          <w:color w:val="282E3E"/>
          <w:spacing w:val="0"/>
          <w:sz w:val="22"/>
          <w:szCs w:val="22"/>
          <w:shd w:val="clear" w:fill="FFFFFF"/>
        </w:rPr>
        <w:t>∑</w:t>
      </w:r>
      <w:r>
        <w:rPr>
          <w:rFonts w:hint="default" w:ascii="Calibri" w:hAnsi="Calibri" w:eastAsia="KaTeX_Size2" w:cs="Calibri"/>
          <w:i w:val="0"/>
          <w:iCs w:val="0"/>
          <w:caps w:val="0"/>
          <w:color w:val="282E3E"/>
          <w:spacing w:val="0"/>
          <w:sz w:val="22"/>
          <w:szCs w:val="22"/>
          <w:shd w:val="clear" w:fill="FFFFFF"/>
          <w:vertAlign w:val="subscript"/>
          <w:lang w:val="en-US"/>
        </w:rPr>
        <w:t xml:space="preserve">n=51 </w:t>
      </w:r>
      <w:r>
        <w:rPr>
          <w:rFonts w:hint="default" w:ascii="Calibri" w:hAnsi="Calibri" w:cs="Calibri"/>
          <w:color w:val="auto"/>
          <w:sz w:val="22"/>
          <w:szCs w:val="22"/>
          <w:lang w:val="en-US"/>
        </w:rPr>
        <w:t>P</w:t>
      </w:r>
      <w:r>
        <w:rPr>
          <w:rFonts w:hint="default" w:ascii="Calibri" w:hAnsi="Calibri" w:eastAsia="Times New Roman" w:cs="Calibri"/>
          <w:i w:val="0"/>
          <w:iCs w:val="0"/>
          <w:caps w:val="0"/>
          <w:color w:val="auto"/>
          <w:spacing w:val="0"/>
          <w:sz w:val="22"/>
          <w:szCs w:val="22"/>
          <w:shd w:val="clear" w:fill="FFFFFF"/>
        </w:rPr>
        <w:t>[</w:t>
      </w:r>
      <w:r>
        <w:rPr>
          <w:rFonts w:hint="default" w:ascii="Calibri" w:hAnsi="Calibri" w:eastAsia="Times New Roman" w:cs="Calibri"/>
          <w:i w:val="0"/>
          <w:iCs w:val="0"/>
          <w:caps w:val="0"/>
          <w:color w:val="auto"/>
          <w:spacing w:val="0"/>
          <w:sz w:val="22"/>
          <w:szCs w:val="22"/>
          <w:shd w:val="clear" w:fill="FFFFFF"/>
          <w:lang w:val="en-US"/>
        </w:rPr>
        <w:t xml:space="preserve">n </w:t>
      </w:r>
      <w:r>
        <w:rPr>
          <w:rFonts w:hint="default" w:ascii="Calibri" w:hAnsi="Calibri" w:eastAsia="Times New Roman" w:cs="Calibri"/>
          <w:i w:val="0"/>
          <w:iCs w:val="0"/>
          <w:caps w:val="0"/>
          <w:color w:val="auto"/>
          <w:spacing w:val="0"/>
          <w:sz w:val="22"/>
          <w:szCs w:val="22"/>
          <w:shd w:val="clear" w:fill="FFFFFF"/>
        </w:rPr>
        <w:t>users are transmitting at the same time]</w:t>
      </w:r>
      <w:r>
        <w:rPr>
          <w:rFonts w:hint="default" w:ascii="Calibri" w:hAnsi="Calibri" w:eastAsia="Times New Roman" w:cs="Calibri"/>
          <w:i w:val="0"/>
          <w:iCs w:val="0"/>
          <w:caps w:val="0"/>
          <w:color w:val="auto"/>
          <w:spacing w:val="0"/>
          <w:sz w:val="22"/>
          <w:szCs w:val="22"/>
          <w:shd w:val="clear" w:fill="FFFFFF"/>
          <w:lang w:val="en-US"/>
        </w:rPr>
        <w:t xml:space="preserve"> </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Problem 25:</w:t>
      </w:r>
    </w:p>
    <w:p>
      <w:pPr>
        <w:numPr>
          <w:ilvl w:val="0"/>
          <w:numId w:val="12"/>
        </w:numPr>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20000000m/2.5 x 10^8 m/sec = 0.08 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R x d = 5 x 0.08 = 400000 bits </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800000 bits / 5Mbps = 0.16sec</w:t>
      </w:r>
    </w:p>
    <w:p>
      <w:pPr>
        <w:numPr>
          <w:ilvl w:val="0"/>
          <w:numId w:val="0"/>
        </w:numPr>
        <w:ind w:left="420" w:left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dtrans &gt; dprops, therefore, 400000 bits will  be in the link at any given time.</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Bandwidth-delay product shows us the bit capacity of the link.</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20000km / 400000 bits = 50 m , No it is not longer.</w:t>
      </w:r>
    </w:p>
    <w:p>
      <w:pPr>
        <w:numPr>
          <w:ilvl w:val="0"/>
          <w:numId w:val="12"/>
        </w:numPr>
        <w:ind w:left="0" w:leftChars="0" w:firstLine="0" w:firstLineChars="0"/>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 xml:space="preserve">(m x s)/R  </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p>
    <w:p>
      <w:pPr>
        <w:numPr>
          <w:ilvl w:val="0"/>
          <w:numId w:val="0"/>
        </w:numPr>
        <w:spacing w:after="160" w:line="259" w:lineRule="auto"/>
        <w:rPr>
          <w:rFonts w:hint="default" w:ascii="Calibri" w:hAnsi="Calibri" w:eastAsia="Times New Roman" w:cs="Calibri"/>
          <w:b/>
          <w:bCs/>
          <w:i w:val="0"/>
          <w:iCs w:val="0"/>
          <w:caps w:val="0"/>
          <w:color w:val="auto"/>
          <w:spacing w:val="0"/>
          <w:sz w:val="22"/>
          <w:szCs w:val="22"/>
          <w:shd w:val="clear" w:fill="FFFFFF"/>
          <w:lang w:val="en-US"/>
        </w:rPr>
      </w:pPr>
      <w:r>
        <w:rPr>
          <w:rFonts w:hint="default" w:ascii="Calibri" w:hAnsi="Calibri" w:eastAsia="Times New Roman" w:cs="Calibri"/>
          <w:b/>
          <w:bCs/>
          <w:i w:val="0"/>
          <w:iCs w:val="0"/>
          <w:caps w:val="0"/>
          <w:color w:val="auto"/>
          <w:spacing w:val="0"/>
          <w:sz w:val="22"/>
          <w:szCs w:val="22"/>
          <w:shd w:val="clear" w:fill="FFFFFF"/>
          <w:lang w:val="en-US"/>
        </w:rPr>
        <w:t>What is the difference between Abstraction and Encapsulation?</w:t>
      </w:r>
    </w:p>
    <w:p>
      <w:pPr>
        <w:numPr>
          <w:ilvl w:val="0"/>
          <w:numId w:val="0"/>
        </w:numPr>
        <w:spacing w:after="160" w:line="259" w:lineRule="auto"/>
        <w:rPr>
          <w:rFonts w:hint="default" w:ascii="Calibri" w:hAnsi="Calibri" w:eastAsia="Times New Roman" w:cs="Calibri"/>
          <w:i w:val="0"/>
          <w:iCs w:val="0"/>
          <w:caps w:val="0"/>
          <w:color w:val="auto"/>
          <w:spacing w:val="0"/>
          <w:sz w:val="22"/>
          <w:szCs w:val="22"/>
          <w:shd w:val="clear" w:fill="FFFFFF"/>
          <w:lang w:val="en-US"/>
        </w:rPr>
      </w:pPr>
      <w:r>
        <w:rPr>
          <w:rFonts w:hint="default" w:ascii="Calibri" w:hAnsi="Calibri" w:eastAsia="Times New Roman" w:cs="Calibri"/>
          <w:i w:val="0"/>
          <w:iCs w:val="0"/>
          <w:caps w:val="0"/>
          <w:color w:val="auto"/>
          <w:spacing w:val="0"/>
          <w:sz w:val="22"/>
          <w:szCs w:val="22"/>
          <w:shd w:val="clear" w:fill="FFFFFF"/>
          <w:lang w:val="en-US"/>
        </w:rPr>
        <w:t>Abstraction refers to the concept of hiding the underlying complexities of the network infrastructure and presenting a simplified view to the users or higher-level applications. Encapsulation, on the other hand, involves packaging data and protocols into units (such as packets) for transmission over the network, providing a protective layer and ensuring reliable delivery.</w:t>
      </w:r>
    </w:p>
    <w:p>
      <w:pPr>
        <w:numPr>
          <w:ilvl w:val="0"/>
          <w:numId w:val="0"/>
        </w:numPr>
        <w:ind w:leftChars="0"/>
        <w:rPr>
          <w:rFonts w:hint="default" w:ascii="Calibri" w:hAnsi="Calibri" w:eastAsia="Times New Roman" w:cs="Calibri"/>
          <w:i w:val="0"/>
          <w:iCs w:val="0"/>
          <w:caps w:val="0"/>
          <w:color w:val="auto"/>
          <w:spacing w:val="0"/>
          <w:sz w:val="22"/>
          <w:szCs w:val="22"/>
          <w:shd w:val="clear" w:fill="FFFFFF"/>
          <w:lang w:val="en-US"/>
        </w:rPr>
      </w:pPr>
    </w:p>
    <w:p>
      <w:pPr>
        <w:keepNext w:val="0"/>
        <w:keepLines w:val="0"/>
        <w:widowControl/>
        <w:suppressLineNumbers w:val="0"/>
        <w:jc w:val="left"/>
      </w:pPr>
      <w:r>
        <w:rPr>
          <w:rFonts w:ascii="SimSun" w:hAnsi="SimSun" w:eastAsia="SimSun" w:cs="SimSun"/>
          <w:b/>
          <w:bCs/>
          <w:spacing w:val="0"/>
          <w:kern w:val="0"/>
          <w:sz w:val="24"/>
          <w:szCs w:val="24"/>
          <w:u w:val="none"/>
          <w:lang w:val="en-US" w:eastAsia="zh-CN" w:bidi="ar"/>
          <w14:ligatures w14:val="standardContextual"/>
        </w:rPr>
        <w:fldChar w:fldCharType="begin"/>
      </w:r>
      <w:r>
        <w:rPr>
          <w:rFonts w:ascii="SimSun" w:hAnsi="SimSun" w:eastAsia="SimSun" w:cs="SimSun"/>
          <w:b/>
          <w:bCs/>
          <w:spacing w:val="0"/>
          <w:kern w:val="0"/>
          <w:sz w:val="24"/>
          <w:szCs w:val="24"/>
          <w:u w:val="none"/>
          <w:lang w:val="en-US" w:eastAsia="zh-CN" w:bidi="ar"/>
          <w14:ligatures w14:val="standardContextual"/>
        </w:rPr>
        <w:instrText xml:space="preserve"> HYPERLINK "https://quizlet.com/explanations/textbook-solutions/computer-networking-a-top-down-approach-7th-edition-9780133594140/chapter-1-problems-7-33904610-25e5-4ba6-996d-21455a820fba" </w:instrText>
      </w:r>
      <w:r>
        <w:rPr>
          <w:rFonts w:ascii="SimSun" w:hAnsi="SimSun" w:eastAsia="SimSun" w:cs="SimSun"/>
          <w:b/>
          <w:bCs/>
          <w:spacing w:val="0"/>
          <w:kern w:val="0"/>
          <w:sz w:val="24"/>
          <w:szCs w:val="24"/>
          <w:u w:val="none"/>
          <w:lang w:val="en-US" w:eastAsia="zh-CN" w:bidi="ar"/>
          <w14:ligatures w14:val="standardContextual"/>
        </w:rPr>
        <w:fldChar w:fldCharType="separate"/>
      </w:r>
      <w:r>
        <w:rPr>
          <w:rStyle w:val="8"/>
          <w:rFonts w:ascii="SimSun" w:hAnsi="SimSun" w:eastAsia="SimSun" w:cs="SimSun"/>
          <w:b/>
          <w:bCs/>
          <w:spacing w:val="0"/>
          <w:sz w:val="24"/>
          <w:szCs w:val="24"/>
          <w:u w:val="none"/>
        </w:rPr>
        <w:br w:type="textWrapping"/>
      </w:r>
      <w:r>
        <w:rPr>
          <w:rFonts w:ascii="SimSun" w:hAnsi="SimSun" w:eastAsia="SimSun" w:cs="SimSun"/>
          <w:b/>
          <w:bCs/>
          <w:spacing w:val="0"/>
          <w:kern w:val="0"/>
          <w:sz w:val="24"/>
          <w:szCs w:val="24"/>
          <w:u w:val="none"/>
          <w:lang w:val="en-US" w:eastAsia="zh-CN" w:bidi="ar"/>
          <w14:ligatures w14:val="standardContextual"/>
        </w:rPr>
        <w:fldChar w:fldCharType="end"/>
      </w:r>
    </w:p>
    <w:p>
      <w:pPr>
        <w:numPr>
          <w:ilvl w:val="1"/>
          <w:numId w:val="11"/>
        </w:numPr>
        <w:ind w:left="840" w:leftChars="0" w:hanging="420" w:firstLineChars="0"/>
      </w:pPr>
      <w:r>
        <w:br w:type="page"/>
      </w:r>
    </w:p>
    <w:p>
      <w:pPr>
        <w:pStyle w:val="9"/>
        <w:numPr>
          <w:ilvl w:val="0"/>
          <w:numId w:val="13"/>
        </w:numPr>
      </w:pPr>
      <w:r>
        <w:t>Ping another computer.</w:t>
      </w:r>
    </w:p>
    <w:p>
      <w:pPr>
        <w:jc w:val="center"/>
      </w:pPr>
      <w:r>
        <w:drawing>
          <wp:inline distT="0" distB="0" distL="0" distR="0">
            <wp:extent cx="5775960" cy="3337560"/>
            <wp:effectExtent l="0" t="0" r="0" b="0"/>
            <wp:docPr id="183991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18465" name="Picture 1"/>
                    <pic:cNvPicPr>
                      <a:picLocks noChangeAspect="1"/>
                    </pic:cNvPicPr>
                  </pic:nvPicPr>
                  <pic:blipFill>
                    <a:blip r:embed="rId8"/>
                    <a:stretch>
                      <a:fillRect/>
                    </a:stretch>
                  </pic:blipFill>
                  <pic:spPr>
                    <a:xfrm>
                      <a:off x="0" y="0"/>
                      <a:ext cx="5776461" cy="3337849"/>
                    </a:xfrm>
                    <a:prstGeom prst="rect">
                      <a:avLst/>
                    </a:prstGeom>
                  </pic:spPr>
                </pic:pic>
              </a:graphicData>
            </a:graphic>
          </wp:inline>
        </w:drawing>
      </w:r>
    </w:p>
    <w:p>
      <w:pPr>
        <w:pStyle w:val="9"/>
        <w:numPr>
          <w:ilvl w:val="0"/>
          <w:numId w:val="13"/>
        </w:numPr>
      </w:pPr>
      <w:r>
        <w:t>Tracert a server.</w:t>
      </w:r>
    </w:p>
    <w:p>
      <w:pPr>
        <w:jc w:val="center"/>
      </w:pPr>
      <w:r>
        <w:drawing>
          <wp:inline distT="0" distB="0" distL="0" distR="0">
            <wp:extent cx="5943600" cy="3714750"/>
            <wp:effectExtent l="0" t="0" r="0" b="0"/>
            <wp:docPr id="790326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6268" name="Picture 1"/>
                    <pic:cNvPicPr>
                      <a:picLocks noChangeAspect="1"/>
                    </pic:cNvPicPr>
                  </pic:nvPicPr>
                  <pic:blipFill>
                    <a:blip r:embed="rId9"/>
                    <a:stretch>
                      <a:fillRect/>
                    </a:stretch>
                  </pic:blipFill>
                  <pic:spPr>
                    <a:xfrm>
                      <a:off x="0" y="0"/>
                      <a:ext cx="5943600" cy="3714750"/>
                    </a:xfrm>
                    <a:prstGeom prst="rect">
                      <a:avLst/>
                    </a:prstGeom>
                  </pic:spPr>
                </pic:pic>
              </a:graphicData>
            </a:graphic>
          </wp:inline>
        </w:drawing>
      </w:r>
    </w:p>
    <w:p>
      <w:pPr>
        <w:pStyle w:val="9"/>
        <w:numPr>
          <w:ilvl w:val="0"/>
          <w:numId w:val="13"/>
        </w:numPr>
      </w:pPr>
      <w:r>
        <w:t>Download lab resource.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TH Sarabun PSK">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rdia New">
    <w:panose1 w:val="020B0304020202020204"/>
    <w:charset w:val="00"/>
    <w:family w:val="swiss"/>
    <w:pitch w:val="default"/>
    <w:sig w:usb0="81000003" w:usb1="00000000" w:usb2="00000000" w:usb3="00000000" w:csb0="00010001" w:csb1="00000000"/>
  </w:font>
  <w:font w:name="sans-serif">
    <w:altName w:val="Segoe Print"/>
    <w:panose1 w:val="00000000000000000000"/>
    <w:charset w:val="00"/>
    <w:family w:val="auto"/>
    <w:pitch w:val="default"/>
    <w:sig w:usb0="00000000" w:usb1="00000000" w:usb2="00000000" w:usb3="00000000" w:csb0="00000000" w:csb1="0000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59AD5E"/>
    <w:multiLevelType w:val="singleLevel"/>
    <w:tmpl w:val="9259AD5E"/>
    <w:lvl w:ilvl="0" w:tentative="0">
      <w:start w:val="1"/>
      <w:numFmt w:val="upperLetter"/>
      <w:lvlText w:val="%1."/>
      <w:lvlJc w:val="left"/>
      <w:pPr>
        <w:ind w:left="425" w:hanging="425"/>
      </w:pPr>
      <w:rPr>
        <w:rFonts w:hint="default"/>
      </w:rPr>
    </w:lvl>
  </w:abstractNum>
  <w:abstractNum w:abstractNumId="1">
    <w:nsid w:val="9FE80757"/>
    <w:multiLevelType w:val="multilevel"/>
    <w:tmpl w:val="9FE80757"/>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D137A7CE"/>
    <w:multiLevelType w:val="singleLevel"/>
    <w:tmpl w:val="D137A7CE"/>
    <w:lvl w:ilvl="0" w:tentative="0">
      <w:start w:val="1"/>
      <w:numFmt w:val="upperLetter"/>
      <w:suff w:val="space"/>
      <w:lvlText w:val="%1)"/>
      <w:lvlJc w:val="left"/>
    </w:lvl>
  </w:abstractNum>
  <w:abstractNum w:abstractNumId="3">
    <w:nsid w:val="DC88E43F"/>
    <w:multiLevelType w:val="singleLevel"/>
    <w:tmpl w:val="DC88E43F"/>
    <w:lvl w:ilvl="0" w:tentative="0">
      <w:start w:val="1"/>
      <w:numFmt w:val="upperLetter"/>
      <w:suff w:val="space"/>
      <w:lvlText w:val="%1)"/>
      <w:lvlJc w:val="left"/>
      <w:rPr>
        <w:rFonts w:hint="default"/>
        <w:b w:val="0"/>
        <w:bCs w:val="0"/>
      </w:rPr>
    </w:lvl>
  </w:abstractNum>
  <w:abstractNum w:abstractNumId="4">
    <w:nsid w:val="DE13B663"/>
    <w:multiLevelType w:val="multilevel"/>
    <w:tmpl w:val="DE13B663"/>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E93047C7"/>
    <w:multiLevelType w:val="singleLevel"/>
    <w:tmpl w:val="E93047C7"/>
    <w:lvl w:ilvl="0" w:tentative="0">
      <w:start w:val="1"/>
      <w:numFmt w:val="upperLetter"/>
      <w:suff w:val="space"/>
      <w:lvlText w:val="%1)"/>
      <w:lvlJc w:val="left"/>
    </w:lvl>
  </w:abstractNum>
  <w:abstractNum w:abstractNumId="6">
    <w:nsid w:val="10F74D65"/>
    <w:multiLevelType w:val="singleLevel"/>
    <w:tmpl w:val="10F74D65"/>
    <w:lvl w:ilvl="0" w:tentative="0">
      <w:start w:val="1"/>
      <w:numFmt w:val="upperLetter"/>
      <w:suff w:val="space"/>
      <w:lvlText w:val="%1)"/>
      <w:lvlJc w:val="left"/>
    </w:lvl>
  </w:abstractNum>
  <w:abstractNum w:abstractNumId="7">
    <w:nsid w:val="1228EAB2"/>
    <w:multiLevelType w:val="singleLevel"/>
    <w:tmpl w:val="1228EAB2"/>
    <w:lvl w:ilvl="0" w:tentative="0">
      <w:start w:val="1"/>
      <w:numFmt w:val="upperLetter"/>
      <w:suff w:val="space"/>
      <w:lvlText w:val="%1)"/>
      <w:lvlJc w:val="left"/>
    </w:lvl>
  </w:abstractNum>
  <w:abstractNum w:abstractNumId="8">
    <w:nsid w:val="33F4FEB7"/>
    <w:multiLevelType w:val="multilevel"/>
    <w:tmpl w:val="33F4FEB7"/>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38BC38D7"/>
    <w:multiLevelType w:val="multilevel"/>
    <w:tmpl w:val="38BC38D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39138C6"/>
    <w:multiLevelType w:val="multilevel"/>
    <w:tmpl w:val="439138C6"/>
    <w:lvl w:ilvl="0" w:tentative="0">
      <w:start w:val="1"/>
      <w:numFmt w:val="upperLetter"/>
      <w:suff w:val="space"/>
      <w:lvlText w:val="%1)"/>
      <w:lvlJc w:val="left"/>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35E30AB"/>
    <w:multiLevelType w:val="singleLevel"/>
    <w:tmpl w:val="535E30AB"/>
    <w:lvl w:ilvl="0" w:tentative="0">
      <w:start w:val="1"/>
      <w:numFmt w:val="upperLetter"/>
      <w:lvlText w:val="%1."/>
      <w:lvlJc w:val="left"/>
      <w:pPr>
        <w:ind w:left="425" w:hanging="425"/>
      </w:pPr>
      <w:rPr>
        <w:rFonts w:hint="default"/>
      </w:rPr>
    </w:lvl>
  </w:abstractNum>
  <w:abstractNum w:abstractNumId="12">
    <w:nsid w:val="707F7C4A"/>
    <w:multiLevelType w:val="singleLevel"/>
    <w:tmpl w:val="707F7C4A"/>
    <w:lvl w:ilvl="0" w:tentative="0">
      <w:start w:val="1"/>
      <w:numFmt w:val="upperLetter"/>
      <w:suff w:val="space"/>
      <w:lvlText w:val="%1)"/>
      <w:lvlJc w:val="left"/>
    </w:lvl>
  </w:abstractNum>
  <w:num w:numId="1">
    <w:abstractNumId w:val="5"/>
  </w:num>
  <w:num w:numId="2">
    <w:abstractNumId w:val="2"/>
  </w:num>
  <w:num w:numId="3">
    <w:abstractNumId w:val="7"/>
  </w:num>
  <w:num w:numId="4">
    <w:abstractNumId w:val="1"/>
  </w:num>
  <w:num w:numId="5">
    <w:abstractNumId w:val="10"/>
  </w:num>
  <w:num w:numId="6">
    <w:abstractNumId w:val="12"/>
  </w:num>
  <w:num w:numId="7">
    <w:abstractNumId w:val="3"/>
  </w:num>
  <w:num w:numId="8">
    <w:abstractNumId w:val="6"/>
  </w:num>
  <w:num w:numId="9">
    <w:abstractNumId w:val="0"/>
  </w:num>
  <w:num w:numId="10">
    <w:abstractNumId w:val="11"/>
  </w:num>
  <w:num w:numId="11">
    <w:abstractNumId w:val="8"/>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JjOTQxYzhjODMyMDAzZmE0MDJkMWFkNmJlNDkwYTUifQ=="/>
  </w:docVars>
  <w:rsids>
    <w:rsidRoot w:val="00507058"/>
    <w:rsid w:val="00093754"/>
    <w:rsid w:val="00105A6F"/>
    <w:rsid w:val="002D25EB"/>
    <w:rsid w:val="00507058"/>
    <w:rsid w:val="006A0B70"/>
    <w:rsid w:val="007F4DE5"/>
    <w:rsid w:val="008B73E0"/>
    <w:rsid w:val="008F169E"/>
    <w:rsid w:val="00DA5530"/>
    <w:rsid w:val="075526EC"/>
    <w:rsid w:val="0E5525A4"/>
    <w:rsid w:val="108B1DD3"/>
    <w:rsid w:val="14907815"/>
    <w:rsid w:val="16852300"/>
    <w:rsid w:val="188F3912"/>
    <w:rsid w:val="18AE3C05"/>
    <w:rsid w:val="1F163385"/>
    <w:rsid w:val="27A770D6"/>
    <w:rsid w:val="2BFC2031"/>
    <w:rsid w:val="379E0F18"/>
    <w:rsid w:val="3D594B77"/>
    <w:rsid w:val="3E6F5651"/>
    <w:rsid w:val="46964600"/>
    <w:rsid w:val="4C2F4672"/>
    <w:rsid w:val="4E1F3F7E"/>
    <w:rsid w:val="548A0F7B"/>
    <w:rsid w:val="5EC739E5"/>
    <w:rsid w:val="636D6A93"/>
    <w:rsid w:val="64941ABC"/>
    <w:rsid w:val="65900EF1"/>
    <w:rsid w:val="729567EE"/>
    <w:rsid w:val="7D3720A3"/>
    <w:rsid w:val="7D935CB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kern w:val="2"/>
      <w:sz w:val="22"/>
      <w:szCs w:val="28"/>
      <w:lang w:val="en-US" w:eastAsia="zh-CN" w:bidi="th-TH"/>
      <w14:ligatures w14:val="standardContextual"/>
    </w:rPr>
  </w:style>
  <w:style w:type="character" w:default="1" w:styleId="5">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22"/>
    <w:rPr>
      <w:b/>
    </w:rPr>
  </w:style>
  <w:style w:type="character" w:styleId="7">
    <w:name w:val="Emphasis"/>
    <w:basedOn w:val="5"/>
    <w:qFormat/>
    <w:uiPriority w:val="20"/>
    <w:rPr>
      <w:i/>
    </w:rPr>
  </w:style>
  <w:style w:type="character" w:styleId="8">
    <w:name w:val="Hyperlink"/>
    <w:basedOn w:val="5"/>
    <w:autoRedefine/>
    <w:semiHidden/>
    <w:unhideWhenUsed/>
    <w:qFormat/>
    <w:uiPriority w:val="99"/>
    <w:rPr>
      <w:color w:val="0000FF"/>
      <w:u w:val="single"/>
    </w:rPr>
  </w:style>
  <w:style w:type="paragraph" w:styleId="9">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1617</Words>
  <Characters>7360</Characters>
  <Lines>1</Lines>
  <Paragraphs>1</Paragraphs>
  <TotalTime>31</TotalTime>
  <ScaleCrop>false</ScaleCrop>
  <LinksUpToDate>false</LinksUpToDate>
  <CharactersWithSpaces>8884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2024-03-05T09:41:00Z</dcterms:created>
  <dc:creator>Meta Kiatarpadej</dc:creator>
  <cp:lastModifiedBy>BingQuan</cp:lastModifiedBy>
  <dcterms:modified xsi:type="dcterms:W3CDTF">2024-05-29T04:31:20Z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9049E38A82DD40B68219A92572AE109A_12</vt:lpwstr>
  </property>
</Properties>
</file>