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48142298"/>
        <w:docPartObj>
          <w:docPartGallery w:val="Cover Pages"/>
          <w:docPartUnique/>
        </w:docPartObj>
      </w:sdtPr>
      <w:sdtEndPr>
        <w:rPr>
          <w:rFonts w:ascii="Cambria Math" w:hAnsi="Cambria Math"/>
        </w:rPr>
      </w:sdtEndPr>
      <w:sdtContent>
        <w:p w14:paraId="0299378E" w14:textId="242662D8" w:rsidR="00EE101A" w:rsidRDefault="00EE101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EE101A" w14:paraId="30B92AB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AF4E9C6" w14:textId="598F5A11" w:rsidR="00EE101A" w:rsidRDefault="00EE101A">
                <w:pPr>
                  <w:pStyle w:val="a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EE101A" w14:paraId="22F1A0F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56"/>
                    <w:szCs w:val="56"/>
                  </w:rPr>
                  <w:alias w:val="标题"/>
                  <w:id w:val="13406919"/>
                  <w:placeholder>
                    <w:docPart w:val="7756250ABEE4496ABD3B2A0DDB8E200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AA7D05F" w14:textId="792516F7" w:rsidR="00EE101A" w:rsidRDefault="00D637D2">
                    <w:pPr>
                      <w:pStyle w:val="a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D637D2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56"/>
                        <w:szCs w:val="56"/>
                      </w:rPr>
                      <w:t>新冠疫情确诊数据模拟</w:t>
                    </w:r>
                  </w:p>
                </w:sdtContent>
              </w:sdt>
            </w:tc>
          </w:tr>
          <w:tr w:rsidR="00EE101A" w14:paraId="08B8D36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5F0F79A" w14:textId="77777777" w:rsidR="00EE101A" w:rsidRDefault="00D637D2">
                <w:pPr>
                  <w:pStyle w:val="a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rFonts w:hint="eastAsia"/>
                    <w:color w:val="2F5496" w:themeColor="accent1" w:themeShade="BF"/>
                    <w:sz w:val="24"/>
                  </w:rPr>
                  <w:t>李惠祥</w:t>
                </w:r>
              </w:p>
              <w:p w14:paraId="5F653FD9" w14:textId="77777777" w:rsidR="00D637D2" w:rsidRDefault="00D637D2">
                <w:pPr>
                  <w:pStyle w:val="a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rFonts w:hint="eastAsia"/>
                    <w:color w:val="2F5496" w:themeColor="accent1" w:themeShade="BF"/>
                    <w:sz w:val="24"/>
                  </w:rPr>
                  <w:t>辽宁省丹东市第二中学高一</w:t>
                </w:r>
              </w:p>
              <w:p w14:paraId="2AB8A5AE" w14:textId="3D3F470D" w:rsidR="00D637D2" w:rsidRDefault="00D637D2">
                <w:pPr>
                  <w:pStyle w:val="ae"/>
                  <w:rPr>
                    <w:rFonts w:hint="eastAsia"/>
                    <w:color w:val="2F5496" w:themeColor="accent1" w:themeShade="BF"/>
                    <w:sz w:val="24"/>
                  </w:rPr>
                </w:pPr>
                <w:r>
                  <w:rPr>
                    <w:rFonts w:hint="eastAsia"/>
                    <w:color w:val="2F5496" w:themeColor="accent1" w:themeShade="BF"/>
                    <w:sz w:val="24"/>
                  </w:rPr>
                  <w:t>指导教师：齐丹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EE101A" w14:paraId="73815C1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5933CC2" w14:textId="57371DDC" w:rsidR="00EE101A" w:rsidRDefault="00EE101A">
                <w:pPr>
                  <w:pStyle w:val="ae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0BFE6D741AA44165A5CB19D2BDEBDCC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3-0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6C8EC19B" w14:textId="0A96B3A0" w:rsidR="00EE101A" w:rsidRDefault="00D637D2">
                    <w:pPr>
                      <w:pStyle w:val="a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2021-3-5</w:t>
                    </w:r>
                  </w:p>
                </w:sdtContent>
              </w:sdt>
              <w:p w14:paraId="3BA63D10" w14:textId="77777777" w:rsidR="00EE101A" w:rsidRDefault="00EE101A">
                <w:pPr>
                  <w:pStyle w:val="ae"/>
                  <w:rPr>
                    <w:color w:val="4472C4" w:themeColor="accent1"/>
                  </w:rPr>
                </w:pPr>
              </w:p>
            </w:tc>
          </w:tr>
        </w:tbl>
        <w:p w14:paraId="740518E6" w14:textId="7F66C1D1" w:rsidR="00EE101A" w:rsidRDefault="00EE101A">
          <w:pPr>
            <w:widowControl/>
            <w:jc w:val="left"/>
            <w:rPr>
              <w:rFonts w:ascii="Cambria Math" w:hAnsi="Cambria Math"/>
            </w:rPr>
          </w:pPr>
          <w:r>
            <w:rPr>
              <w:rFonts w:ascii="Cambria Math" w:hAnsi="Cambria Math"/>
            </w:rPr>
            <w:br w:type="page"/>
          </w:r>
        </w:p>
      </w:sdtContent>
    </w:sdt>
    <w:p w14:paraId="17290D38" w14:textId="52FAA126" w:rsidR="00764DFA" w:rsidRPr="00987B61" w:rsidRDefault="00764DFA" w:rsidP="00764DFA">
      <w:pPr>
        <w:ind w:firstLineChars="200" w:firstLine="420"/>
        <w:rPr>
          <w:rFonts w:ascii="Cambria Math" w:hAnsi="Cambria Math"/>
        </w:rPr>
      </w:pPr>
      <w:r w:rsidRPr="00987B61">
        <w:rPr>
          <w:rFonts w:ascii="Cambria Math" w:hAnsi="Cambria Math"/>
        </w:rPr>
        <w:lastRenderedPageBreak/>
        <w:t>新型冠状肺炎</w:t>
      </w:r>
      <w:r w:rsidRPr="00987B61">
        <w:rPr>
          <w:rFonts w:ascii="Cambria Math" w:hAnsi="Cambria Math"/>
        </w:rPr>
        <w:t>(COVID-19)</w:t>
      </w:r>
      <w:r w:rsidRPr="00987B61">
        <w:rPr>
          <w:rFonts w:ascii="Cambria Math" w:hAnsi="Cambria Math"/>
        </w:rPr>
        <w:t>席卷了全国乃至全球，各大网站上统计数据飞涨，那么，如何科学地预测新冠数据呢？我们今天可以来简单做个</w:t>
      </w:r>
      <w:r w:rsidRPr="00987B61">
        <w:rPr>
          <w:rFonts w:ascii="Cambria Math" w:hAnsi="Cambria Math"/>
          <w:bCs/>
        </w:rPr>
        <w:t>新冠病毒传染模型</w:t>
      </w:r>
      <w:r w:rsidRPr="00987B61">
        <w:rPr>
          <w:rFonts w:ascii="Cambria Math" w:hAnsi="Cambria Math"/>
        </w:rPr>
        <w:t>。</w:t>
      </w:r>
    </w:p>
    <w:p w14:paraId="2AA94319" w14:textId="079565A8" w:rsidR="00764DFA" w:rsidRPr="00987B61" w:rsidRDefault="00764DFA" w:rsidP="008371D2">
      <w:pPr>
        <w:ind w:firstLineChars="200" w:firstLine="420"/>
        <w:rPr>
          <w:rFonts w:ascii="Cambria Math" w:hAnsi="Cambria Math"/>
        </w:rPr>
      </w:pPr>
      <w:r w:rsidRPr="00987B61">
        <w:rPr>
          <w:rFonts w:ascii="Cambria Math" w:hAnsi="Cambria Math"/>
        </w:rPr>
        <w:t>首先，需要定义的变量当然有</w:t>
      </w:r>
      <w:r w:rsidRPr="00230EA9">
        <w:rPr>
          <w:rFonts w:ascii="Cambria Math" w:hAnsi="Cambria Math"/>
          <w:b/>
        </w:rPr>
        <w:t>自变量</w:t>
      </w:r>
      <w:r w:rsidR="00987B61" w:rsidRPr="00230EA9">
        <w:rPr>
          <w:rFonts w:ascii="Cambria Math" w:hAnsi="Cambria Math" w:hint="eastAsia"/>
          <w:b/>
        </w:rPr>
        <w:t>t</w:t>
      </w:r>
      <w:r w:rsidRPr="00230EA9">
        <w:rPr>
          <w:rFonts w:ascii="Cambria Math" w:hAnsi="Cambria Math"/>
          <w:b/>
        </w:rPr>
        <w:t>ime</w:t>
      </w:r>
      <w:r w:rsidRPr="00230EA9">
        <w:rPr>
          <w:rFonts w:ascii="Cambria Math" w:hAnsi="Cambria Math"/>
          <w:b/>
        </w:rPr>
        <w:t>时间</w:t>
      </w:r>
      <w:r w:rsidRPr="00230EA9">
        <w:rPr>
          <w:rFonts w:ascii="Cambria Math" w:hAnsi="Cambria Math"/>
          <w:b/>
        </w:rPr>
        <w:t>t</w:t>
      </w:r>
      <w:r w:rsidRPr="00987B61">
        <w:rPr>
          <w:rFonts w:ascii="Cambria Math" w:hAnsi="Cambria Math"/>
        </w:rPr>
        <w:t>(</w:t>
      </w:r>
      <w:r w:rsidRPr="00987B61">
        <w:rPr>
          <w:rFonts w:ascii="Cambria Math" w:hAnsi="Cambria Math"/>
        </w:rPr>
        <w:t>单位：天</w:t>
      </w:r>
      <w:r w:rsidRPr="00987B61">
        <w:rPr>
          <w:rFonts w:ascii="Cambria Math" w:hAnsi="Cambria Math"/>
        </w:rPr>
        <w:t>)</w:t>
      </w:r>
      <w:r w:rsidRPr="00987B61">
        <w:rPr>
          <w:rFonts w:ascii="Cambria Math" w:hAnsi="Cambria Math"/>
        </w:rPr>
        <w:t>，</w:t>
      </w:r>
      <w:r w:rsidRPr="00230EA9">
        <w:rPr>
          <w:rFonts w:ascii="Cambria Math" w:hAnsi="Cambria Math"/>
          <w:b/>
        </w:rPr>
        <w:t>因变量</w:t>
      </w:r>
      <w:r w:rsidRPr="00230EA9">
        <w:rPr>
          <w:rFonts w:ascii="Cambria Math" w:hAnsi="Cambria Math"/>
          <w:b/>
        </w:rPr>
        <w:t>The In</w:t>
      </w:r>
      <w:r w:rsidR="008371D2" w:rsidRPr="00230EA9">
        <w:rPr>
          <w:rFonts w:ascii="Cambria Math" w:hAnsi="Cambria Math"/>
          <w:b/>
        </w:rPr>
        <w:t>fected</w:t>
      </w:r>
      <w:r w:rsidRPr="00230EA9">
        <w:rPr>
          <w:rFonts w:ascii="Cambria Math" w:hAnsi="Cambria Math"/>
          <w:b/>
        </w:rPr>
        <w:t>感染者</w:t>
      </w:r>
      <w:r w:rsidRPr="00230EA9">
        <w:rPr>
          <w:rFonts w:ascii="Cambria Math" w:hAnsi="Cambria Math"/>
          <w:b/>
        </w:rPr>
        <w:t>I</w:t>
      </w:r>
      <w:r w:rsidRPr="00987B61">
        <w:rPr>
          <w:rFonts w:ascii="Cambria Math" w:hAnsi="Cambria Math"/>
        </w:rPr>
        <w:t>(</w:t>
      </w:r>
      <w:r w:rsidRPr="00987B61">
        <w:rPr>
          <w:rFonts w:ascii="Cambria Math" w:hAnsi="Cambria Math"/>
        </w:rPr>
        <w:t>单位：</w:t>
      </w:r>
      <w:r w:rsidR="00987B61">
        <w:rPr>
          <w:rFonts w:ascii="Cambria Math" w:hAnsi="Cambria Math" w:hint="eastAsia"/>
        </w:rPr>
        <w:t>人</w:t>
      </w:r>
      <w:r w:rsidR="00987B61">
        <w:rPr>
          <w:rFonts w:ascii="Cambria Math" w:hAnsi="Cambria Math"/>
        </w:rPr>
        <w:t>)</w:t>
      </w:r>
      <w:r w:rsidRPr="00987B61">
        <w:rPr>
          <w:rFonts w:ascii="Cambria Math" w:hAnsi="Cambria Math"/>
        </w:rPr>
        <w:t>。</w:t>
      </w:r>
    </w:p>
    <w:p w14:paraId="19FA24D4" w14:textId="77777777" w:rsidR="008371D2" w:rsidRPr="00987B61" w:rsidRDefault="008371D2" w:rsidP="008371D2">
      <w:pPr>
        <w:ind w:firstLineChars="200" w:firstLine="420"/>
        <w:rPr>
          <w:rFonts w:ascii="Cambria Math" w:hAnsi="Cambria Math"/>
        </w:rPr>
      </w:pPr>
      <w:r w:rsidRPr="00987B61">
        <w:rPr>
          <w:rFonts w:ascii="Cambria Math" w:hAnsi="Cambria Math"/>
        </w:rPr>
        <w:t>由于感染者的人数越多，相应地其增长速率也会越快，则有：</w:t>
      </w:r>
    </w:p>
    <w:p w14:paraId="24353754" w14:textId="7565E74B" w:rsidR="008371D2" w:rsidRPr="00987B61" w:rsidRDefault="00832627" w:rsidP="008371D2">
      <w:pPr>
        <w:ind w:firstLineChars="200" w:firstLine="420"/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I</m:t>
          </m:r>
        </m:oMath>
      </m:oMathPara>
    </w:p>
    <w:p w14:paraId="0FFAE94F" w14:textId="098E4E3D" w:rsidR="008371D2" w:rsidRPr="00987B61" w:rsidRDefault="00420422" w:rsidP="008371D2">
      <w:pPr>
        <w:ind w:firstLineChars="200" w:firstLine="420"/>
        <w:rPr>
          <w:rFonts w:ascii="Cambria Math" w:hAnsi="Cambria Math"/>
          <w:bCs/>
        </w:rPr>
      </w:pPr>
      <w:r w:rsidRPr="00987B61">
        <w:rPr>
          <w:rFonts w:ascii="Cambria Math" w:hAnsi="Cambria Math"/>
        </w:rPr>
        <w:t>设</w:t>
      </w:r>
      <w:proofErr w:type="gramStart"/>
      <w:r w:rsidRPr="00987B61">
        <w:rPr>
          <w:rFonts w:ascii="Cambria Math" w:hAnsi="Cambria Math"/>
        </w:rPr>
        <w:t>一</w:t>
      </w:r>
      <w:proofErr w:type="gramEnd"/>
      <w:r w:rsidRPr="00230EA9">
        <w:rPr>
          <w:rFonts w:ascii="Cambria Math" w:hAnsi="Cambria Math"/>
          <w:b/>
        </w:rPr>
        <w:t>系数</w:t>
      </w:r>
      <w:r w:rsidRPr="00230EA9">
        <w:rPr>
          <w:rFonts w:ascii="Cambria Math" w:hAnsi="Cambria Math"/>
          <w:b/>
        </w:rPr>
        <w:t>k</w:t>
      </w:r>
    </w:p>
    <w:p w14:paraId="335C216C" w14:textId="5478DA8B" w:rsidR="00420422" w:rsidRPr="00832627" w:rsidRDefault="00832627" w:rsidP="008371D2">
      <w:pPr>
        <w:ind w:firstLineChars="200" w:firstLine="420"/>
        <w:rPr>
          <w:rFonts w:ascii="Cambria Math" w:hAnsi="Cambria Math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=kI</m:t>
          </m:r>
        </m:oMath>
      </m:oMathPara>
    </w:p>
    <w:p w14:paraId="2DE99696" w14:textId="49D1A3EE" w:rsidR="00420422" w:rsidRPr="00987B61" w:rsidRDefault="00420422" w:rsidP="008371D2">
      <w:pPr>
        <w:ind w:firstLineChars="200" w:firstLine="420"/>
        <w:rPr>
          <w:rFonts w:ascii="Cambria Math" w:hAnsi="Cambria Math"/>
        </w:rPr>
      </w:pPr>
      <w:r w:rsidRPr="00987B61">
        <w:rPr>
          <w:rFonts w:ascii="Cambria Math" w:hAnsi="Cambria Math"/>
        </w:rPr>
        <w:t>解得：</w:t>
      </w:r>
    </w:p>
    <w:p w14:paraId="0A8ABC6D" w14:textId="52EB63E4" w:rsidR="00420422" w:rsidRPr="00832627" w:rsidRDefault="00832627" w:rsidP="008371D2">
      <w:pPr>
        <w:ind w:firstLineChars="200" w:firstLine="4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37C83075" w14:textId="271C2A0F" w:rsidR="00420422" w:rsidRDefault="00420422" w:rsidP="008371D2">
      <w:pPr>
        <w:ind w:firstLineChars="200" w:firstLine="420"/>
        <w:rPr>
          <w:rFonts w:ascii="Cambria Math" w:hAnsi="Cambria Math"/>
        </w:rPr>
      </w:pPr>
      <w:r w:rsidRPr="00987B61">
        <w:rPr>
          <w:rFonts w:ascii="Cambria Math" w:hAnsi="Cambria Math"/>
        </w:rPr>
        <w:t>显然，这样解出来的式子</w:t>
      </w:r>
      <w:r w:rsidR="00987B61">
        <w:rPr>
          <w:rFonts w:ascii="Cambria Math" w:hAnsi="Cambria Math" w:hint="eastAsia"/>
        </w:rPr>
        <w:t>不必画图就知道</w:t>
      </w:r>
      <w:r w:rsidRPr="00987B61">
        <w:rPr>
          <w:rFonts w:ascii="Cambria Math" w:hAnsi="Cambria Math"/>
        </w:rPr>
        <w:t>是一个指数增长</w:t>
      </w:r>
      <w:r w:rsidR="00987B61" w:rsidRPr="00987B61">
        <w:rPr>
          <w:rFonts w:ascii="Cambria Math" w:hAnsi="Cambria Math"/>
        </w:rPr>
        <w:t>型函数，无论</w:t>
      </w:r>
      <w:r w:rsidR="00987B61" w:rsidRPr="00230EA9">
        <w:rPr>
          <w:rFonts w:ascii="Cambria Math" w:hAnsi="Cambria Math"/>
          <w:b/>
          <w:bCs/>
        </w:rPr>
        <w:t>k</w:t>
      </w:r>
      <w:r w:rsidR="00987B61" w:rsidRPr="00987B61">
        <w:rPr>
          <w:rFonts w:ascii="Cambria Math" w:hAnsi="Cambria Math"/>
        </w:rPr>
        <w:t>和</w:t>
      </w:r>
      <w:r w:rsidR="00987B61" w:rsidRPr="00230EA9">
        <w:rPr>
          <w:rFonts w:ascii="Cambria Math" w:hAnsi="Cambria Math"/>
          <w:b/>
          <w:bCs/>
        </w:rPr>
        <w:t>I</w:t>
      </w:r>
      <w:r w:rsidR="00987B61" w:rsidRPr="00230EA9">
        <w:rPr>
          <w:rFonts w:ascii="Cambria Math" w:hAnsi="Cambria Math" w:hint="eastAsia"/>
          <w:b/>
          <w:bCs/>
          <w:vertAlign w:val="subscript"/>
        </w:rPr>
        <w:t>0</w:t>
      </w:r>
      <w:r w:rsidR="00987B61">
        <w:rPr>
          <w:rFonts w:ascii="Cambria Math" w:hAnsi="Cambria Math" w:hint="eastAsia"/>
        </w:rPr>
        <w:t>取多少，最终都会无限增长，甚至超过该地区的总人数——这显然不符合实际。</w:t>
      </w:r>
    </w:p>
    <w:p w14:paraId="7E865464" w14:textId="418E51B0" w:rsidR="00987B61" w:rsidRDefault="00987B61" w:rsidP="008371D2">
      <w:pPr>
        <w:ind w:firstLineChars="200" w:firstLine="420"/>
        <w:rPr>
          <w:rFonts w:ascii="Cambria Math" w:hAnsi="Cambria Math"/>
        </w:rPr>
      </w:pPr>
      <w:r>
        <w:rPr>
          <w:rFonts w:ascii="Cambria Math" w:hAnsi="Cambria Math" w:hint="eastAsia"/>
        </w:rPr>
        <w:t>对此，我们增加</w:t>
      </w:r>
      <w:r w:rsidRPr="00987B61">
        <w:rPr>
          <w:rFonts w:ascii="Cambria Math" w:hAnsi="Cambria Math" w:hint="eastAsia"/>
          <w:b/>
          <w:bCs/>
        </w:rPr>
        <w:t>The</w:t>
      </w:r>
      <w:r w:rsidRPr="00987B61">
        <w:rPr>
          <w:rFonts w:ascii="Cambria Math" w:hAnsi="Cambria Math"/>
          <w:b/>
          <w:bCs/>
        </w:rPr>
        <w:t xml:space="preserve"> S</w:t>
      </w:r>
      <w:r w:rsidRPr="00987B61">
        <w:rPr>
          <w:rFonts w:ascii="Cambria Math" w:hAnsi="Cambria Math" w:hint="eastAsia"/>
          <w:b/>
          <w:bCs/>
        </w:rPr>
        <w:t>usceptibles</w:t>
      </w:r>
      <w:r w:rsidRPr="00987B61">
        <w:rPr>
          <w:rFonts w:ascii="Cambria Math" w:hAnsi="Cambria Math" w:hint="eastAsia"/>
          <w:b/>
          <w:bCs/>
        </w:rPr>
        <w:t>易感者</w:t>
      </w:r>
      <w:r w:rsidRPr="00987B61">
        <w:rPr>
          <w:rFonts w:ascii="Cambria Math" w:hAnsi="Cambria Math" w:hint="eastAsia"/>
          <w:b/>
          <w:bCs/>
        </w:rPr>
        <w:t>S</w:t>
      </w:r>
      <w:r>
        <w:rPr>
          <w:rFonts w:ascii="Cambria Math" w:hAnsi="Cambria Math"/>
        </w:rPr>
        <w:t>(</w:t>
      </w:r>
      <w:r>
        <w:rPr>
          <w:rFonts w:ascii="Cambria Math" w:hAnsi="Cambria Math" w:hint="eastAsia"/>
        </w:rPr>
        <w:t>单位：人</w:t>
      </w:r>
      <w:r>
        <w:rPr>
          <w:rFonts w:ascii="Cambria Math" w:hAnsi="Cambria Math"/>
        </w:rPr>
        <w:t>)</w:t>
      </w:r>
      <w:r>
        <w:rPr>
          <w:rFonts w:ascii="Cambria Math" w:hAnsi="Cambria Math" w:hint="eastAsia"/>
        </w:rPr>
        <w:t>，当</w:t>
      </w:r>
      <w:r>
        <w:rPr>
          <w:rFonts w:ascii="Cambria Math" w:hAnsi="Cambria Math" w:hint="eastAsia"/>
        </w:rPr>
        <w:t>t=0</w:t>
      </w:r>
      <w:r>
        <w:rPr>
          <w:rFonts w:ascii="Cambria Math" w:hAnsi="Cambria Math" w:hint="eastAsia"/>
        </w:rPr>
        <w:t>时</w:t>
      </w:r>
      <w:r w:rsidRPr="00987B61">
        <w:rPr>
          <w:rFonts w:ascii="Cambria Math" w:hAnsi="Cambria Math" w:hint="eastAsia"/>
          <w:b/>
          <w:bCs/>
        </w:rPr>
        <w:t>地区总人数</w:t>
      </w:r>
      <w:r w:rsidRPr="00987B61">
        <w:rPr>
          <w:rFonts w:ascii="Cambria Math" w:hAnsi="Cambria Math" w:hint="eastAsia"/>
          <w:b/>
          <w:bCs/>
        </w:rPr>
        <w:t>N</w:t>
      </w:r>
      <w:r>
        <w:rPr>
          <w:rFonts w:ascii="Cambria Math" w:hAnsi="Cambria Math" w:hint="eastAsia"/>
        </w:rPr>
        <w:t>=</w:t>
      </w:r>
      <w:r>
        <w:rPr>
          <w:rFonts w:ascii="Cambria Math" w:hAnsi="Cambria Math"/>
        </w:rPr>
        <w:t>S+I</w:t>
      </w:r>
      <w:r>
        <w:rPr>
          <w:rFonts w:ascii="Cambria Math" w:hAnsi="Cambria Math" w:hint="eastAsia"/>
        </w:rPr>
        <w:t>。</w:t>
      </w:r>
    </w:p>
    <w:p w14:paraId="729E6C18" w14:textId="215BED71" w:rsidR="00987B61" w:rsidRDefault="00987B61" w:rsidP="00987B61">
      <w:pPr>
        <w:ind w:firstLineChars="200" w:firstLine="420"/>
        <w:rPr>
          <w:rFonts w:ascii="Cambria Math" w:hAnsi="Cambria Math"/>
        </w:rPr>
      </w:pPr>
      <w:r>
        <w:rPr>
          <w:rFonts w:ascii="Cambria Math" w:hAnsi="Cambria Math" w:hint="eastAsia"/>
        </w:rPr>
        <w:t>同时，我们还可以再增加几个变量来使其更符合实际情况：</w:t>
      </w:r>
    </w:p>
    <w:p w14:paraId="2632DF4E" w14:textId="478BBA04" w:rsidR="00987B61" w:rsidRPr="00E86C4B" w:rsidRDefault="00987B61" w:rsidP="00987B61">
      <w:pPr>
        <w:ind w:firstLineChars="200" w:firstLine="420"/>
        <w:rPr>
          <w:rFonts w:ascii="Cambria Math" w:hAnsi="Cambria Math"/>
          <w:b/>
          <w:bCs/>
        </w:rPr>
      </w:pPr>
      <w:r w:rsidRPr="00E86C4B">
        <w:rPr>
          <w:rFonts w:ascii="Cambria Math" w:hAnsi="Cambria Math" w:hint="eastAsia"/>
          <w:b/>
          <w:bCs/>
        </w:rPr>
        <w:t>r</w:t>
      </w:r>
      <w:r w:rsidRPr="00E86C4B">
        <w:rPr>
          <w:rFonts w:ascii="Cambria Math" w:hAnsi="Cambria Math" w:hint="eastAsia"/>
          <w:b/>
          <w:bCs/>
        </w:rPr>
        <w:t>：</w:t>
      </w:r>
      <w:r w:rsidRPr="00E86C4B">
        <w:rPr>
          <w:rFonts w:ascii="Cambria Math" w:hAnsi="Cambria Math"/>
          <w:b/>
          <w:bCs/>
        </w:rPr>
        <w:t>每人每天接触人数</w:t>
      </w:r>
    </w:p>
    <w:p w14:paraId="6433C735" w14:textId="6BCDE187" w:rsidR="00987B61" w:rsidRPr="00E86C4B" w:rsidRDefault="00987B61" w:rsidP="008347F1">
      <w:pPr>
        <w:ind w:firstLineChars="200" w:firstLine="420"/>
        <w:rPr>
          <w:rFonts w:ascii="Cambria Math" w:hAnsi="Cambria Math"/>
          <w:b/>
          <w:bCs/>
        </w:rPr>
      </w:pPr>
      <w:r w:rsidRPr="00E86C4B">
        <w:rPr>
          <w:rFonts w:ascii="Cambria Math" w:hAnsi="Cambria Math"/>
          <w:b/>
          <w:bCs/>
        </w:rPr>
        <w:t>p</w:t>
      </w:r>
      <w:r w:rsidRPr="00E86C4B">
        <w:rPr>
          <w:rFonts w:ascii="Cambria Math" w:hAnsi="Cambria Math"/>
          <w:b/>
          <w:bCs/>
        </w:rPr>
        <w:t>：接触后传染概率</w:t>
      </w:r>
    </w:p>
    <w:p w14:paraId="49A7575A" w14:textId="61088DD9" w:rsidR="008347F1" w:rsidRPr="008347F1" w:rsidRDefault="008347F1" w:rsidP="001F079D">
      <w:pPr>
        <w:ind w:firstLineChars="200" w:firstLine="42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于是</w:t>
      </w:r>
    </w:p>
    <w:p w14:paraId="730E0392" w14:textId="77777777" w:rsidR="001F079D" w:rsidRPr="001F079D" w:rsidRDefault="00832627" w:rsidP="008347F1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rpIS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451DFBE" w14:textId="3ED17C88" w:rsidR="008347F1" w:rsidRPr="008347F1" w:rsidRDefault="00832627" w:rsidP="008347F1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rpIS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59883A6" w14:textId="3ED612DA" w:rsidR="008347F1" w:rsidRDefault="001F079D" w:rsidP="00E86C4B">
      <w:pPr>
        <w:ind w:firstLine="420"/>
        <w:rPr>
          <w:rFonts w:ascii="Cambria Math" w:hAnsi="Cambria Math"/>
        </w:rPr>
      </w:pPr>
      <w:r>
        <w:rPr>
          <w:rFonts w:ascii="Cambria Math" w:hAnsi="Cambria Math" w:hint="eastAsia"/>
        </w:rPr>
        <w:t>这里两式正负号的判定是由于</w:t>
      </w:r>
      <w:r w:rsidRPr="001F079D">
        <w:rPr>
          <w:rFonts w:ascii="Cambria Math" w:hAnsi="Cambria Math" w:hint="eastAsia"/>
          <w:b/>
          <w:bCs/>
        </w:rPr>
        <w:t>易感者</w:t>
      </w:r>
      <w:r w:rsidRPr="001F079D">
        <w:rPr>
          <w:rFonts w:ascii="Cambria Math" w:hAnsi="Cambria Math" w:hint="eastAsia"/>
          <w:b/>
          <w:bCs/>
        </w:rPr>
        <w:t>S</w:t>
      </w:r>
      <w:r>
        <w:rPr>
          <w:rFonts w:ascii="Cambria Math" w:hAnsi="Cambria Math" w:hint="eastAsia"/>
        </w:rPr>
        <w:t>→</w:t>
      </w:r>
      <w:r w:rsidRPr="001F079D">
        <w:rPr>
          <w:rFonts w:ascii="Cambria Math" w:hAnsi="Cambria Math" w:hint="eastAsia"/>
          <w:b/>
          <w:bCs/>
        </w:rPr>
        <w:t>感染者</w:t>
      </w:r>
      <w:r w:rsidRPr="001F079D">
        <w:rPr>
          <w:rFonts w:ascii="Cambria Math" w:hAnsi="Cambria Math" w:hint="eastAsia"/>
          <w:b/>
          <w:bCs/>
        </w:rPr>
        <w:t>I</w:t>
      </w:r>
      <w:r w:rsidR="00E86C4B">
        <w:rPr>
          <w:rFonts w:ascii="Cambria Math" w:hAnsi="Cambria Math" w:hint="eastAsia"/>
        </w:rPr>
        <w:t>的缘故</w:t>
      </w:r>
      <w:r>
        <w:rPr>
          <w:rFonts w:ascii="Cambria Math" w:hAnsi="Cambria Math" w:hint="eastAsia"/>
        </w:rPr>
        <w:t>。</w:t>
      </w:r>
    </w:p>
    <w:p w14:paraId="5EBF33F4" w14:textId="77777777" w:rsidR="00E86C4B" w:rsidRDefault="00E86C4B" w:rsidP="008347F1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易得</w:t>
      </w:r>
    </w:p>
    <w:p w14:paraId="7025AFB2" w14:textId="79702819" w:rsidR="001F079D" w:rsidRPr="00E86C4B" w:rsidRDefault="00E86C4B" w:rsidP="008347F1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-rpt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A138208" w14:textId="2BCAFDC4" w:rsidR="00E86C4B" w:rsidRPr="00E86C4B" w:rsidRDefault="00E86C4B" w:rsidP="008347F1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S=N-I</m:t>
          </m:r>
        </m:oMath>
      </m:oMathPara>
    </w:p>
    <w:p w14:paraId="46090765" w14:textId="6D124F96" w:rsidR="004C52B7" w:rsidRDefault="00E86C4B" w:rsidP="00E86C4B">
      <w:pPr>
        <w:ind w:firstLine="420"/>
        <w:rPr>
          <w:rFonts w:ascii="Cambria Math" w:hAnsi="Cambria Math"/>
          <w:iCs/>
          <w:color w:val="333333"/>
          <w:szCs w:val="21"/>
          <w:shd w:val="clear" w:color="auto" w:fill="FFFFFF"/>
        </w:rPr>
      </w:pPr>
      <w:r>
        <w:rPr>
          <w:rFonts w:ascii="Cambria Math" w:hAnsi="Cambria Math" w:hint="eastAsia"/>
        </w:rPr>
        <w:t>函数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>就是著名的</w:t>
      </w:r>
      <m:oMath>
        <m:r>
          <w:rPr>
            <w:rFonts w:ascii="Cambria Math" w:hAnsi="Cambria Math" w:cs="Arial"/>
            <w:color w:val="333333"/>
            <w:szCs w:val="21"/>
            <w:shd w:val="clear" w:color="auto" w:fill="FFFFFF"/>
          </w:rPr>
          <m:t>logistic</m:t>
        </m:r>
      </m:oMath>
      <w:r>
        <w:rPr>
          <w:rFonts w:ascii="Cambria Math" w:hAnsi="Cambria Math" w:hint="eastAsia"/>
          <w:iCs/>
          <w:color w:val="333333"/>
          <w:szCs w:val="21"/>
          <w:shd w:val="clear" w:color="auto" w:fill="FFFFFF"/>
        </w:rPr>
        <w:t>函数</w:t>
      </w:r>
      <w:r w:rsidR="003A44D0">
        <w:rPr>
          <w:rFonts w:ascii="Cambria Math" w:hAnsi="Cambria Math" w:hint="eastAsia"/>
          <w:iCs/>
          <w:color w:val="333333"/>
          <w:szCs w:val="21"/>
          <w:shd w:val="clear" w:color="auto" w:fill="FFFFFF"/>
        </w:rPr>
        <w:t>，</w:t>
      </w:r>
      <w:r w:rsidR="004C52B7">
        <w:rPr>
          <w:rFonts w:ascii="Cambria Math" w:hAnsi="Cambria Math" w:hint="eastAsia"/>
          <w:iCs/>
          <w:color w:val="333333"/>
          <w:szCs w:val="21"/>
          <w:shd w:val="clear" w:color="auto" w:fill="FFFFFF"/>
        </w:rPr>
        <w:t>这个模型</w:t>
      </w:r>
      <w:r w:rsidR="00230EA9">
        <w:rPr>
          <w:rFonts w:ascii="Cambria Math" w:hAnsi="Cambria Math" w:hint="eastAsia"/>
          <w:iCs/>
          <w:color w:val="333333"/>
          <w:szCs w:val="21"/>
          <w:shd w:val="clear" w:color="auto" w:fill="FFFFFF"/>
        </w:rPr>
        <w:t>我们称之为</w:t>
      </w:r>
      <w:r w:rsidR="004C52B7" w:rsidRPr="004C52B7">
        <w:rPr>
          <w:rFonts w:ascii="Cambria Math" w:hAnsi="Cambria Math" w:hint="eastAsia"/>
          <w:b/>
          <w:bCs/>
          <w:i/>
          <w:color w:val="333333"/>
          <w:szCs w:val="21"/>
          <w:shd w:val="clear" w:color="auto" w:fill="FFFFFF"/>
        </w:rPr>
        <w:t>S</w:t>
      </w:r>
      <w:r w:rsidR="004C52B7" w:rsidRPr="004C52B7">
        <w:rPr>
          <w:rFonts w:ascii="Cambria Math" w:hAnsi="Cambria Math"/>
          <w:b/>
          <w:bCs/>
          <w:i/>
          <w:color w:val="333333"/>
          <w:szCs w:val="21"/>
          <w:shd w:val="clear" w:color="auto" w:fill="FFFFFF"/>
        </w:rPr>
        <w:t>I</w:t>
      </w:r>
      <w:r w:rsidR="004C52B7" w:rsidRPr="004C52B7">
        <w:rPr>
          <w:rFonts w:ascii="Cambria Math" w:hAnsi="Cambria Math" w:hint="eastAsia"/>
          <w:b/>
          <w:bCs/>
          <w:i/>
          <w:color w:val="333333"/>
          <w:szCs w:val="21"/>
          <w:shd w:val="clear" w:color="auto" w:fill="FFFFFF"/>
        </w:rPr>
        <w:t>模型</w:t>
      </w:r>
      <w:r w:rsidR="00230EA9">
        <w:rPr>
          <w:rFonts w:ascii="Cambria Math" w:hAnsi="Cambria Math" w:hint="eastAsia"/>
          <w:b/>
          <w:bCs/>
          <w:i/>
          <w:color w:val="333333"/>
          <w:szCs w:val="21"/>
          <w:shd w:val="clear" w:color="auto" w:fill="FFFFFF"/>
        </w:rPr>
        <w:t>。</w:t>
      </w:r>
    </w:p>
    <w:p w14:paraId="62F4C9B5" w14:textId="689A60F4" w:rsidR="00505838" w:rsidRDefault="00E06A5D" w:rsidP="00505838">
      <w:pPr>
        <w:ind w:firstLine="420"/>
        <w:rPr>
          <w:rFonts w:ascii="Cambria Math" w:hAnsi="Cambria Math"/>
          <w:iCs/>
          <w:color w:val="333333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93EC6F" wp14:editId="224DDFAB">
                <wp:simplePos x="0" y="0"/>
                <wp:positionH relativeFrom="margin">
                  <wp:posOffset>3200400</wp:posOffset>
                </wp:positionH>
                <wp:positionV relativeFrom="paragraph">
                  <wp:posOffset>83820</wp:posOffset>
                </wp:positionV>
                <wp:extent cx="2409825" cy="299085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BAB3F" w14:textId="1E0E1995" w:rsidR="00832627" w:rsidRPr="00E06A5D" w:rsidRDefault="00832627" w:rsidP="008F3008">
                            <w:pPr>
                              <w:spacing w:line="240" w:lineRule="exact"/>
                              <w:jc w:val="left"/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w:pP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%MATLAB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绘图脚本：</w:t>
                            </w:r>
                            <w:r>
                              <w:rPr>
                                <w:rFonts w:ascii="Cambria Math" w:hAnsi="Cambria Math" w:hint="eastAsia"/>
                                <w:color w:val="538135" w:themeColor="accent6" w:themeShade="BF"/>
                              </w:rPr>
                              <w:t>model</w:t>
                            </w:r>
                            <w: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1SI</w:t>
                            </w:r>
                          </w:p>
                          <w:p w14:paraId="2193913D" w14:textId="648C0012" w:rsidR="00832627" w:rsidRPr="00E06A5D" w:rsidRDefault="00832627" w:rsidP="008F3008">
                            <w:pPr>
                              <w:spacing w:line="240" w:lineRule="exact"/>
                              <w:jc w:val="left"/>
                              <w:rPr>
                                <w:rFonts w:ascii="Cambria Math" w:hAnsi="Cambria Math"/>
                              </w:rPr>
                            </w:pPr>
                            <w:r w:rsidRPr="00E06A5D">
                              <w:rPr>
                                <w:rFonts w:ascii="Cambria Math" w:hAnsi="Cambria Math"/>
                              </w:rPr>
                              <w:t xml:space="preserve">t = 0:0.1:128; 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%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时间从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0(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天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)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到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128(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天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)</w:t>
                            </w:r>
                          </w:p>
                          <w:p w14:paraId="35379712" w14:textId="77777777" w:rsidR="00832627" w:rsidRPr="00E06A5D" w:rsidRDefault="00832627" w:rsidP="008F3008">
                            <w:pPr>
                              <w:spacing w:line="240" w:lineRule="exact"/>
                              <w:jc w:val="left"/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w:pPr>
                            <w:r w:rsidRPr="00E06A5D">
                              <w:rPr>
                                <w:rFonts w:ascii="Cambria Math" w:hAnsi="Cambria Math"/>
                              </w:rPr>
                              <w:t>N = 10000;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 xml:space="preserve"> %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地区总人数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10000(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人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)</w:t>
                            </w:r>
                          </w:p>
                          <w:p w14:paraId="30AB5313" w14:textId="77777777" w:rsidR="00832627" w:rsidRPr="00E06A5D" w:rsidRDefault="00832627" w:rsidP="008F3008">
                            <w:pPr>
                              <w:spacing w:line="240" w:lineRule="exact"/>
                              <w:jc w:val="left"/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w:pPr>
                            <w:r w:rsidRPr="00E06A5D">
                              <w:rPr>
                                <w:rFonts w:ascii="Cambria Math" w:hAnsi="Cambria Math"/>
                              </w:rPr>
                              <w:t xml:space="preserve">I_0 = 2; 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%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初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(t=0)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病例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2(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人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)</w:t>
                            </w:r>
                          </w:p>
                          <w:p w14:paraId="379EC8F5" w14:textId="77777777" w:rsidR="00832627" w:rsidRPr="00E06A5D" w:rsidRDefault="00832627" w:rsidP="008F3008">
                            <w:pPr>
                              <w:spacing w:line="240" w:lineRule="exact"/>
                              <w:jc w:val="left"/>
                              <w:rPr>
                                <w:rFonts w:ascii="Cambria Math" w:hAnsi="Cambria Math"/>
                              </w:rPr>
                            </w:pPr>
                            <w:r w:rsidRPr="00E06A5D">
                              <w:rPr>
                                <w:rFonts w:ascii="Cambria Math" w:hAnsi="Cambria Math"/>
                              </w:rPr>
                              <w:t xml:space="preserve">r = 5;  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%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每人每天接触人数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 xml:space="preserve"> 5</w:t>
                            </w:r>
                          </w:p>
                          <w:p w14:paraId="61903CAA" w14:textId="77777777" w:rsidR="00832627" w:rsidRPr="00E06A5D" w:rsidRDefault="00832627" w:rsidP="008F3008">
                            <w:pPr>
                              <w:spacing w:line="240" w:lineRule="exact"/>
                              <w:jc w:val="left"/>
                              <w:rPr>
                                <w:rFonts w:ascii="Cambria Math" w:hAnsi="Cambria Math"/>
                              </w:rPr>
                            </w:pPr>
                            <w:r w:rsidRPr="00E06A5D">
                              <w:rPr>
                                <w:rFonts w:ascii="Cambria Math" w:hAnsi="Cambria Math"/>
                              </w:rPr>
                              <w:t>p = 0.03;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 xml:space="preserve"> %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接触后传染概率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 xml:space="preserve"> 0.03</w:t>
                            </w:r>
                          </w:p>
                          <w:p w14:paraId="7574218B" w14:textId="77777777" w:rsidR="00832627" w:rsidRPr="00E06A5D" w:rsidRDefault="00832627" w:rsidP="008F3008">
                            <w:pPr>
                              <w:spacing w:line="240" w:lineRule="exact"/>
                              <w:jc w:val="left"/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w:pPr>
                            <w:r w:rsidRPr="00E06A5D">
                              <w:rPr>
                                <w:rFonts w:ascii="Cambria Math" w:hAnsi="Cambria Math"/>
                              </w:rPr>
                              <w:t>I = N*I_</w:t>
                            </w:r>
                            <w:proofErr w:type="gramStart"/>
                            <w:r w:rsidRPr="00E06A5D">
                              <w:rPr>
                                <w:rFonts w:ascii="Cambria Math" w:hAnsi="Cambria Math"/>
                              </w:rPr>
                              <w:t>0 .</w:t>
                            </w:r>
                            <w:proofErr w:type="gramEnd"/>
                            <w:r w:rsidRPr="00E06A5D">
                              <w:rPr>
                                <w:rFonts w:ascii="Cambria Math" w:hAnsi="Cambria Math"/>
                              </w:rPr>
                              <w:t>/ (I_0+(N-I_0)*exp(-r*p*t));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 xml:space="preserve"> %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感染者</w:t>
                            </w:r>
                          </w:p>
                          <w:p w14:paraId="0337BEE5" w14:textId="77777777" w:rsidR="00832627" w:rsidRPr="00E06A5D" w:rsidRDefault="00832627" w:rsidP="008F3008">
                            <w:pPr>
                              <w:spacing w:line="240" w:lineRule="exact"/>
                              <w:jc w:val="left"/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w:pPr>
                            <w:r w:rsidRPr="00E06A5D">
                              <w:rPr>
                                <w:rFonts w:ascii="Cambria Math" w:hAnsi="Cambria Math"/>
                              </w:rPr>
                              <w:t xml:space="preserve">S = N-I; 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%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易感者</w:t>
                            </w:r>
                          </w:p>
                          <w:p w14:paraId="0CA3122A" w14:textId="77777777" w:rsidR="00832627" w:rsidRPr="00E06A5D" w:rsidRDefault="00832627" w:rsidP="008F3008">
                            <w:pPr>
                              <w:spacing w:line="240" w:lineRule="exact"/>
                              <w:jc w:val="left"/>
                              <w:rPr>
                                <w:rFonts w:ascii="Cambria Math" w:hAnsi="Cambria Math"/>
                              </w:rPr>
                            </w:pPr>
                            <w:r w:rsidRPr="00E06A5D">
                              <w:rPr>
                                <w:rFonts w:ascii="Cambria Math" w:hAnsi="Cambria Math"/>
                              </w:rPr>
                              <w:t>plot(</w:t>
                            </w:r>
                            <w:proofErr w:type="spellStart"/>
                            <w:r w:rsidRPr="00E06A5D">
                              <w:rPr>
                                <w:rFonts w:ascii="Cambria Math" w:hAnsi="Cambria Math"/>
                              </w:rPr>
                              <w:t>t,I,'</w:t>
                            </w:r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r</w:t>
                            </w:r>
                            <w:proofErr w:type="spellEnd"/>
                            <w:r w:rsidRPr="00E06A5D">
                              <w:rPr>
                                <w:rFonts w:ascii="Cambria Math" w:hAnsi="Cambria Math"/>
                              </w:rPr>
                              <w:t xml:space="preserve">'); 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%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绘制图像：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I-t</w:t>
                            </w:r>
                          </w:p>
                          <w:p w14:paraId="66FC86DC" w14:textId="77777777" w:rsidR="00832627" w:rsidRPr="00E06A5D" w:rsidRDefault="00832627" w:rsidP="008F3008">
                            <w:pPr>
                              <w:spacing w:line="240" w:lineRule="exact"/>
                              <w:jc w:val="left"/>
                              <w:rPr>
                                <w:rFonts w:ascii="Cambria Math" w:hAnsi="Cambria Math"/>
                              </w:rPr>
                            </w:pPr>
                            <w:r w:rsidRPr="00E06A5D">
                              <w:rPr>
                                <w:rFonts w:ascii="Cambria Math" w:hAnsi="Cambria Math"/>
                              </w:rPr>
                              <w:t>hold on</w:t>
                            </w:r>
                          </w:p>
                          <w:p w14:paraId="00CEA033" w14:textId="77777777" w:rsidR="00832627" w:rsidRPr="00E06A5D" w:rsidRDefault="00832627" w:rsidP="008F3008">
                            <w:pPr>
                              <w:spacing w:line="240" w:lineRule="exact"/>
                              <w:jc w:val="left"/>
                              <w:rPr>
                                <w:rFonts w:ascii="Cambria Math" w:hAnsi="Cambria Math"/>
                              </w:rPr>
                            </w:pPr>
                            <w:r w:rsidRPr="00E06A5D">
                              <w:rPr>
                                <w:rFonts w:ascii="Cambria Math" w:hAnsi="Cambria Math"/>
                              </w:rPr>
                              <w:t>plot(</w:t>
                            </w:r>
                            <w:proofErr w:type="spellStart"/>
                            <w:r w:rsidRPr="00E06A5D">
                              <w:rPr>
                                <w:rFonts w:ascii="Cambria Math" w:hAnsi="Cambria Math"/>
                              </w:rPr>
                              <w:t>t,S,'</w:t>
                            </w:r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b</w:t>
                            </w:r>
                            <w:proofErr w:type="spellEnd"/>
                            <w:r w:rsidRPr="00E06A5D">
                              <w:rPr>
                                <w:rFonts w:ascii="Cambria Math" w:hAnsi="Cambria Math"/>
                              </w:rPr>
                              <w:t xml:space="preserve">'); 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%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绘制图像：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S-t</w:t>
                            </w:r>
                          </w:p>
                          <w:p w14:paraId="11E47981" w14:textId="77777777" w:rsidR="00832627" w:rsidRPr="00E06A5D" w:rsidRDefault="00832627" w:rsidP="008F3008">
                            <w:pPr>
                              <w:spacing w:line="240" w:lineRule="exact"/>
                              <w:jc w:val="left"/>
                              <w:rPr>
                                <w:rFonts w:ascii="Cambria Math" w:hAnsi="Cambria Math"/>
                              </w:rPr>
                            </w:pPr>
                            <w:r w:rsidRPr="00E06A5D">
                              <w:rPr>
                                <w:rFonts w:ascii="Cambria Math" w:hAnsi="Cambria Math"/>
                              </w:rPr>
                              <w:t>legend('</w:t>
                            </w:r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感染者</w:t>
                            </w:r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I</w:t>
                            </w:r>
                            <w:r w:rsidRPr="00E06A5D">
                              <w:rPr>
                                <w:rFonts w:ascii="Cambria Math" w:hAnsi="Cambria Math"/>
                              </w:rPr>
                              <w:t>','</w:t>
                            </w:r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易感者</w:t>
                            </w:r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S</w:t>
                            </w:r>
                            <w:r w:rsidRPr="00E06A5D">
                              <w:rPr>
                                <w:rFonts w:ascii="Cambria Math" w:hAnsi="Cambria Math"/>
                              </w:rPr>
                              <w:t>');</w:t>
                            </w:r>
                          </w:p>
                          <w:p w14:paraId="05160D74" w14:textId="77777777" w:rsidR="00832627" w:rsidRPr="00E06A5D" w:rsidRDefault="00832627" w:rsidP="008F3008">
                            <w:pPr>
                              <w:spacing w:line="240" w:lineRule="exact"/>
                              <w:jc w:val="left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E06A5D">
                              <w:rPr>
                                <w:rFonts w:ascii="Cambria Math" w:hAnsi="Cambria Math"/>
                              </w:rPr>
                              <w:t>xlabel</w:t>
                            </w:r>
                            <w:proofErr w:type="spellEnd"/>
                            <w:r w:rsidRPr="00E06A5D">
                              <w:rPr>
                                <w:rFonts w:ascii="Cambria Math" w:hAnsi="Cambria Math"/>
                              </w:rPr>
                              <w:t>('</w:t>
                            </w:r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时间</w:t>
                            </w:r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t(</w:t>
                            </w:r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天</w:t>
                            </w:r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)</w:t>
                            </w:r>
                            <w:r w:rsidRPr="00E06A5D">
                              <w:rPr>
                                <w:rFonts w:ascii="Cambria Math" w:hAnsi="Cambria Math"/>
                              </w:rPr>
                              <w:t xml:space="preserve">'); 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%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添加横轴标签</w:t>
                            </w:r>
                          </w:p>
                          <w:p w14:paraId="3A0ED3F9" w14:textId="77777777" w:rsidR="00832627" w:rsidRPr="00E06A5D" w:rsidRDefault="00832627" w:rsidP="008F3008">
                            <w:pPr>
                              <w:spacing w:line="240" w:lineRule="exact"/>
                              <w:jc w:val="left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E06A5D">
                              <w:rPr>
                                <w:rFonts w:ascii="Cambria Math" w:hAnsi="Cambria Math"/>
                              </w:rPr>
                              <w:t>ylabel</w:t>
                            </w:r>
                            <w:proofErr w:type="spellEnd"/>
                            <w:r w:rsidRPr="00E06A5D">
                              <w:rPr>
                                <w:rFonts w:ascii="Cambria Math" w:hAnsi="Cambria Math"/>
                              </w:rPr>
                              <w:t>('</w:t>
                            </w:r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人数</w:t>
                            </w:r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(</w:t>
                            </w:r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人</w:t>
                            </w:r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)</w:t>
                            </w:r>
                            <w:r w:rsidRPr="00E06A5D">
                              <w:rPr>
                                <w:rFonts w:ascii="Cambria Math" w:hAnsi="Cambria Math"/>
                              </w:rPr>
                              <w:t xml:space="preserve">'); 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%</w:t>
                            </w:r>
                            <w:r w:rsidRPr="00E06A5D"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w:t>添加纵轴标签</w:t>
                            </w:r>
                          </w:p>
                          <w:p w14:paraId="1AAE7ED1" w14:textId="50EB733C" w:rsidR="00832627" w:rsidRPr="00E06A5D" w:rsidRDefault="00832627" w:rsidP="008F3008">
                            <w:pPr>
                              <w:spacing w:line="240" w:lineRule="exact"/>
                              <w:jc w:val="left"/>
                              <w:rPr>
                                <w:rFonts w:ascii="Cambria Math" w:hAnsi="Cambria Math"/>
                              </w:rPr>
                            </w:pPr>
                            <w:r w:rsidRPr="00E06A5D">
                              <w:rPr>
                                <w:rFonts w:ascii="Cambria Math" w:hAnsi="Cambria Math"/>
                              </w:rPr>
                              <w:t>title(['</w:t>
                            </w:r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模型</w:t>
                            </w:r>
                            <w:proofErr w:type="gramStart"/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一</w:t>
                            </w:r>
                            <w:proofErr w:type="gramEnd"/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(SI)</w:t>
                            </w:r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：</w:t>
                            </w:r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N=</w:t>
                            </w:r>
                            <w:r w:rsidRPr="00E06A5D">
                              <w:rPr>
                                <w:rFonts w:ascii="Cambria Math" w:hAnsi="Cambria Math"/>
                              </w:rPr>
                              <w:t>',num2str(N),'</w:t>
                            </w:r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,I(0)=</w:t>
                            </w:r>
                            <w:r w:rsidRPr="00E06A5D">
                              <w:rPr>
                                <w:rFonts w:ascii="Cambria Math" w:hAnsi="Cambria Math"/>
                              </w:rPr>
                              <w:t>',num2str(I_0),'</w:t>
                            </w:r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,r=</w:t>
                            </w:r>
                            <w:r w:rsidRPr="00E06A5D">
                              <w:rPr>
                                <w:rFonts w:ascii="Cambria Math" w:hAnsi="Cambria Math"/>
                              </w:rPr>
                              <w:t>',num2str(r),'</w:t>
                            </w:r>
                            <w:r w:rsidRPr="008F3008">
                              <w:rPr>
                                <w:rFonts w:ascii="Cambria Math" w:hAnsi="Cambria Math"/>
                                <w:color w:val="7030A0"/>
                              </w:rPr>
                              <w:t>,p=</w:t>
                            </w:r>
                            <w:r w:rsidRPr="00E06A5D">
                              <w:rPr>
                                <w:rFonts w:ascii="Cambria Math" w:hAnsi="Cambria Math"/>
                              </w:rPr>
                              <w:t>',num2str(p)]);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3EC6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2pt;margin-top:6.6pt;width:189.75pt;height:23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7FPNAIAAEgEAAAOAAAAZHJzL2Uyb0RvYy54bWysVM2O0zAQviPxDpbvNGnUsm3UdLV0KUJa&#10;fqSFB3Adp7GwPcZ2mywPAG/AiQt3nqvPwdjplmpBHBA5WB7P+PPM981kcdlrRfbCeQmmouNRTokw&#10;HGppthV9/279ZEaJD8zUTIERFb0Tnl4uHz9adLYUBbSgauEIghhfdraibQi2zDLPW6GZH4EVBp0N&#10;OM0Cmm6b1Y51iK5VVuT506wDV1sHXHiPp9eDky4TftMIHt40jReBqIpibiGtLq2buGbLBSu3jtlW&#10;8mMa7B+y0EwafPQEdc0CIzsnf4PSkjvw0IQRB51B00guUg1YzTh/UM1ty6xItSA53p5o8v8Plr/e&#10;v3VE1hUtxheUGKZRpMPXL4dvPw7fP5MiEtRZX2LcrcXI0D+DHoVOxXp7A/yDJwZWLTNbceUcdK1g&#10;NSY4jjezs6sDjo8gm+4V1PgO2wVIQH3jdGQP+SCIjkLdncQRfSAcD4tJPp8VU0o4+or5PJ9Nk3wZ&#10;K++vW+fDCwGaxE1FHaqf4Nn+xoeYDivvQ+JrHpSs11KpZLjtZqUc2TPslHX6UgUPwpQhXUXnU0zk&#10;7xB5+v4EoWXAlldSV3R2CmJl5O25qVNDBibVsMeUlTkSGbkbWAz9pj8Ks4H6Dil1MLQ2jiJuWnCf&#10;KOmwrSvqP+6YE5SolwZlmY8nkzgHyZhMLwo03Llnc+5hhiNURQMlw3YV0uzE0g1coXyNTMRGnYdM&#10;jrliuya+j6MV5+HcTlG/fgDLnwAAAP//AwBQSwMEFAAGAAgAAAAhAAjR7BPgAAAACgEAAA8AAABk&#10;cnMvZG93bnJldi54bWxMj8FOwzAQRO9I/IO1SFwQdUjSYkKcCiGB6A0Kgqsbu0mEvQ62m4a/ZznB&#10;cTSjmTf1enaWTSbEwaOEq0UGzGDr9YCdhLfXh0sBLCaFWlmPRsK3ibBuTk9qVWl/xBczbVPHqARj&#10;pST0KY0V57HtjVNx4UeD5O19cCqRDB3XQR2p3FmeZ9mKOzUgLfRqNPe9aT+3BydBlE/TR9wUz+/t&#10;am9v0sX19PgVpDw/m+9ugSUzp78w/OITOjTEtPMH1JFZCcuspC+JjCIHRgEhiiWwnYRSlDnwpub/&#10;LzQ/AAAA//8DAFBLAQItABQABgAIAAAAIQC2gziS/gAAAOEBAAATAAAAAAAAAAAAAAAAAAAAAABb&#10;Q29udGVudF9UeXBlc10ueG1sUEsBAi0AFAAGAAgAAAAhADj9If/WAAAAlAEAAAsAAAAAAAAAAAAA&#10;AAAALwEAAF9yZWxzLy5yZWxzUEsBAi0AFAAGAAgAAAAhAEx/sU80AgAASAQAAA4AAAAAAAAAAAAA&#10;AAAALgIAAGRycy9lMm9Eb2MueG1sUEsBAi0AFAAGAAgAAAAhAAjR7BPgAAAACgEAAA8AAAAAAAAA&#10;AAAAAAAAjgQAAGRycy9kb3ducmV2LnhtbFBLBQYAAAAABAAEAPMAAACbBQAAAAA=&#10;">
                <v:textbox>
                  <w:txbxContent>
                    <w:p w14:paraId="69EBAB3F" w14:textId="1E0E1995" w:rsidR="00832627" w:rsidRPr="00E06A5D" w:rsidRDefault="00832627" w:rsidP="008F3008">
                      <w:pPr>
                        <w:spacing w:line="240" w:lineRule="exact"/>
                        <w:jc w:val="left"/>
                        <w:rPr>
                          <w:rFonts w:ascii="Cambria Math" w:hAnsi="Cambria Math"/>
                          <w:color w:val="538135" w:themeColor="accent6" w:themeShade="BF"/>
                        </w:rPr>
                      </w:pP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%MATLAB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绘图脚本：</w:t>
                      </w:r>
                      <w:r>
                        <w:rPr>
                          <w:rFonts w:ascii="Cambria Math" w:hAnsi="Cambria Math" w:hint="eastAsia"/>
                          <w:color w:val="538135" w:themeColor="accent6" w:themeShade="BF"/>
                        </w:rPr>
                        <w:t>model</w:t>
                      </w:r>
                      <w:r>
                        <w:rPr>
                          <w:rFonts w:ascii="Cambria Math" w:hAnsi="Cambria Math"/>
                          <w:color w:val="538135" w:themeColor="accent6" w:themeShade="BF"/>
                        </w:rPr>
                        <w:t>1SI</w:t>
                      </w:r>
                    </w:p>
                    <w:p w14:paraId="2193913D" w14:textId="648C0012" w:rsidR="00832627" w:rsidRPr="00E06A5D" w:rsidRDefault="00832627" w:rsidP="008F3008">
                      <w:pPr>
                        <w:spacing w:line="240" w:lineRule="exact"/>
                        <w:jc w:val="left"/>
                        <w:rPr>
                          <w:rFonts w:ascii="Cambria Math" w:hAnsi="Cambria Math"/>
                        </w:rPr>
                      </w:pPr>
                      <w:r w:rsidRPr="00E06A5D">
                        <w:rPr>
                          <w:rFonts w:ascii="Cambria Math" w:hAnsi="Cambria Math"/>
                        </w:rPr>
                        <w:t xml:space="preserve">t = 0:0.1:128; 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%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时间从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0(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天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)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到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128(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天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)</w:t>
                      </w:r>
                    </w:p>
                    <w:p w14:paraId="35379712" w14:textId="77777777" w:rsidR="00832627" w:rsidRPr="00E06A5D" w:rsidRDefault="00832627" w:rsidP="008F3008">
                      <w:pPr>
                        <w:spacing w:line="240" w:lineRule="exact"/>
                        <w:jc w:val="left"/>
                        <w:rPr>
                          <w:rFonts w:ascii="Cambria Math" w:hAnsi="Cambria Math"/>
                          <w:color w:val="538135" w:themeColor="accent6" w:themeShade="BF"/>
                        </w:rPr>
                      </w:pPr>
                      <w:r w:rsidRPr="00E06A5D">
                        <w:rPr>
                          <w:rFonts w:ascii="Cambria Math" w:hAnsi="Cambria Math"/>
                        </w:rPr>
                        <w:t>N = 10000;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 xml:space="preserve"> %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地区总人数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10000(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人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)</w:t>
                      </w:r>
                    </w:p>
                    <w:p w14:paraId="30AB5313" w14:textId="77777777" w:rsidR="00832627" w:rsidRPr="00E06A5D" w:rsidRDefault="00832627" w:rsidP="008F3008">
                      <w:pPr>
                        <w:spacing w:line="240" w:lineRule="exact"/>
                        <w:jc w:val="left"/>
                        <w:rPr>
                          <w:rFonts w:ascii="Cambria Math" w:hAnsi="Cambria Math"/>
                          <w:color w:val="538135" w:themeColor="accent6" w:themeShade="BF"/>
                        </w:rPr>
                      </w:pPr>
                      <w:r w:rsidRPr="00E06A5D">
                        <w:rPr>
                          <w:rFonts w:ascii="Cambria Math" w:hAnsi="Cambria Math"/>
                        </w:rPr>
                        <w:t xml:space="preserve">I_0 = 2; 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%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初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(t=0)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病例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2(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人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)</w:t>
                      </w:r>
                    </w:p>
                    <w:p w14:paraId="379EC8F5" w14:textId="77777777" w:rsidR="00832627" w:rsidRPr="00E06A5D" w:rsidRDefault="00832627" w:rsidP="008F3008">
                      <w:pPr>
                        <w:spacing w:line="240" w:lineRule="exact"/>
                        <w:jc w:val="left"/>
                        <w:rPr>
                          <w:rFonts w:ascii="Cambria Math" w:hAnsi="Cambria Math"/>
                        </w:rPr>
                      </w:pPr>
                      <w:r w:rsidRPr="00E06A5D">
                        <w:rPr>
                          <w:rFonts w:ascii="Cambria Math" w:hAnsi="Cambria Math"/>
                        </w:rPr>
                        <w:t xml:space="preserve">r = 5;  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%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每人每天接触人数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 xml:space="preserve"> 5</w:t>
                      </w:r>
                    </w:p>
                    <w:p w14:paraId="61903CAA" w14:textId="77777777" w:rsidR="00832627" w:rsidRPr="00E06A5D" w:rsidRDefault="00832627" w:rsidP="008F3008">
                      <w:pPr>
                        <w:spacing w:line="240" w:lineRule="exact"/>
                        <w:jc w:val="left"/>
                        <w:rPr>
                          <w:rFonts w:ascii="Cambria Math" w:hAnsi="Cambria Math"/>
                        </w:rPr>
                      </w:pPr>
                      <w:r w:rsidRPr="00E06A5D">
                        <w:rPr>
                          <w:rFonts w:ascii="Cambria Math" w:hAnsi="Cambria Math"/>
                        </w:rPr>
                        <w:t>p = 0.03;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 xml:space="preserve"> %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接触后传染概率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 xml:space="preserve"> 0.03</w:t>
                      </w:r>
                    </w:p>
                    <w:p w14:paraId="7574218B" w14:textId="77777777" w:rsidR="00832627" w:rsidRPr="00E06A5D" w:rsidRDefault="00832627" w:rsidP="008F3008">
                      <w:pPr>
                        <w:spacing w:line="240" w:lineRule="exact"/>
                        <w:jc w:val="left"/>
                        <w:rPr>
                          <w:rFonts w:ascii="Cambria Math" w:hAnsi="Cambria Math"/>
                          <w:color w:val="538135" w:themeColor="accent6" w:themeShade="BF"/>
                        </w:rPr>
                      </w:pPr>
                      <w:r w:rsidRPr="00E06A5D">
                        <w:rPr>
                          <w:rFonts w:ascii="Cambria Math" w:hAnsi="Cambria Math"/>
                        </w:rPr>
                        <w:t>I = N*I_</w:t>
                      </w:r>
                      <w:proofErr w:type="gramStart"/>
                      <w:r w:rsidRPr="00E06A5D">
                        <w:rPr>
                          <w:rFonts w:ascii="Cambria Math" w:hAnsi="Cambria Math"/>
                        </w:rPr>
                        <w:t>0 .</w:t>
                      </w:r>
                      <w:proofErr w:type="gramEnd"/>
                      <w:r w:rsidRPr="00E06A5D">
                        <w:rPr>
                          <w:rFonts w:ascii="Cambria Math" w:hAnsi="Cambria Math"/>
                        </w:rPr>
                        <w:t>/ (I_0+(N-I_0)*exp(-r*p*t));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 xml:space="preserve"> %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感染者</w:t>
                      </w:r>
                    </w:p>
                    <w:p w14:paraId="0337BEE5" w14:textId="77777777" w:rsidR="00832627" w:rsidRPr="00E06A5D" w:rsidRDefault="00832627" w:rsidP="008F3008">
                      <w:pPr>
                        <w:spacing w:line="240" w:lineRule="exact"/>
                        <w:jc w:val="left"/>
                        <w:rPr>
                          <w:rFonts w:ascii="Cambria Math" w:hAnsi="Cambria Math"/>
                          <w:color w:val="538135" w:themeColor="accent6" w:themeShade="BF"/>
                        </w:rPr>
                      </w:pPr>
                      <w:r w:rsidRPr="00E06A5D">
                        <w:rPr>
                          <w:rFonts w:ascii="Cambria Math" w:hAnsi="Cambria Math"/>
                        </w:rPr>
                        <w:t xml:space="preserve">S = N-I; 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%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易感者</w:t>
                      </w:r>
                    </w:p>
                    <w:p w14:paraId="0CA3122A" w14:textId="77777777" w:rsidR="00832627" w:rsidRPr="00E06A5D" w:rsidRDefault="00832627" w:rsidP="008F3008">
                      <w:pPr>
                        <w:spacing w:line="240" w:lineRule="exact"/>
                        <w:jc w:val="left"/>
                        <w:rPr>
                          <w:rFonts w:ascii="Cambria Math" w:hAnsi="Cambria Math"/>
                        </w:rPr>
                      </w:pPr>
                      <w:r w:rsidRPr="00E06A5D">
                        <w:rPr>
                          <w:rFonts w:ascii="Cambria Math" w:hAnsi="Cambria Math"/>
                        </w:rPr>
                        <w:t>plot(</w:t>
                      </w:r>
                      <w:proofErr w:type="spellStart"/>
                      <w:r w:rsidRPr="00E06A5D">
                        <w:rPr>
                          <w:rFonts w:ascii="Cambria Math" w:hAnsi="Cambria Math"/>
                        </w:rPr>
                        <w:t>t,I,'</w:t>
                      </w:r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r</w:t>
                      </w:r>
                      <w:proofErr w:type="spellEnd"/>
                      <w:r w:rsidRPr="00E06A5D">
                        <w:rPr>
                          <w:rFonts w:ascii="Cambria Math" w:hAnsi="Cambria Math"/>
                        </w:rPr>
                        <w:t xml:space="preserve">'); 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%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绘制图像：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I-t</w:t>
                      </w:r>
                    </w:p>
                    <w:p w14:paraId="66FC86DC" w14:textId="77777777" w:rsidR="00832627" w:rsidRPr="00E06A5D" w:rsidRDefault="00832627" w:rsidP="008F3008">
                      <w:pPr>
                        <w:spacing w:line="240" w:lineRule="exact"/>
                        <w:jc w:val="left"/>
                        <w:rPr>
                          <w:rFonts w:ascii="Cambria Math" w:hAnsi="Cambria Math"/>
                        </w:rPr>
                      </w:pPr>
                      <w:r w:rsidRPr="00E06A5D">
                        <w:rPr>
                          <w:rFonts w:ascii="Cambria Math" w:hAnsi="Cambria Math"/>
                        </w:rPr>
                        <w:t>hold on</w:t>
                      </w:r>
                    </w:p>
                    <w:p w14:paraId="00CEA033" w14:textId="77777777" w:rsidR="00832627" w:rsidRPr="00E06A5D" w:rsidRDefault="00832627" w:rsidP="008F3008">
                      <w:pPr>
                        <w:spacing w:line="240" w:lineRule="exact"/>
                        <w:jc w:val="left"/>
                        <w:rPr>
                          <w:rFonts w:ascii="Cambria Math" w:hAnsi="Cambria Math"/>
                        </w:rPr>
                      </w:pPr>
                      <w:r w:rsidRPr="00E06A5D">
                        <w:rPr>
                          <w:rFonts w:ascii="Cambria Math" w:hAnsi="Cambria Math"/>
                        </w:rPr>
                        <w:t>plot(</w:t>
                      </w:r>
                      <w:proofErr w:type="spellStart"/>
                      <w:r w:rsidRPr="00E06A5D">
                        <w:rPr>
                          <w:rFonts w:ascii="Cambria Math" w:hAnsi="Cambria Math"/>
                        </w:rPr>
                        <w:t>t,S,'</w:t>
                      </w:r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b</w:t>
                      </w:r>
                      <w:proofErr w:type="spellEnd"/>
                      <w:r w:rsidRPr="00E06A5D">
                        <w:rPr>
                          <w:rFonts w:ascii="Cambria Math" w:hAnsi="Cambria Math"/>
                        </w:rPr>
                        <w:t xml:space="preserve">'); 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%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绘制图像：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S-t</w:t>
                      </w:r>
                    </w:p>
                    <w:p w14:paraId="11E47981" w14:textId="77777777" w:rsidR="00832627" w:rsidRPr="00E06A5D" w:rsidRDefault="00832627" w:rsidP="008F3008">
                      <w:pPr>
                        <w:spacing w:line="240" w:lineRule="exact"/>
                        <w:jc w:val="left"/>
                        <w:rPr>
                          <w:rFonts w:ascii="Cambria Math" w:hAnsi="Cambria Math"/>
                        </w:rPr>
                      </w:pPr>
                      <w:r w:rsidRPr="00E06A5D">
                        <w:rPr>
                          <w:rFonts w:ascii="Cambria Math" w:hAnsi="Cambria Math"/>
                        </w:rPr>
                        <w:t>legend('</w:t>
                      </w:r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感染者</w:t>
                      </w:r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I</w:t>
                      </w:r>
                      <w:r w:rsidRPr="00E06A5D">
                        <w:rPr>
                          <w:rFonts w:ascii="Cambria Math" w:hAnsi="Cambria Math"/>
                        </w:rPr>
                        <w:t>','</w:t>
                      </w:r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易感者</w:t>
                      </w:r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S</w:t>
                      </w:r>
                      <w:r w:rsidRPr="00E06A5D">
                        <w:rPr>
                          <w:rFonts w:ascii="Cambria Math" w:hAnsi="Cambria Math"/>
                        </w:rPr>
                        <w:t>');</w:t>
                      </w:r>
                    </w:p>
                    <w:p w14:paraId="05160D74" w14:textId="77777777" w:rsidR="00832627" w:rsidRPr="00E06A5D" w:rsidRDefault="00832627" w:rsidP="008F3008">
                      <w:pPr>
                        <w:spacing w:line="240" w:lineRule="exact"/>
                        <w:jc w:val="left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E06A5D">
                        <w:rPr>
                          <w:rFonts w:ascii="Cambria Math" w:hAnsi="Cambria Math"/>
                        </w:rPr>
                        <w:t>xlabel</w:t>
                      </w:r>
                      <w:proofErr w:type="spellEnd"/>
                      <w:r w:rsidRPr="00E06A5D">
                        <w:rPr>
                          <w:rFonts w:ascii="Cambria Math" w:hAnsi="Cambria Math"/>
                        </w:rPr>
                        <w:t>('</w:t>
                      </w:r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时间</w:t>
                      </w:r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t(</w:t>
                      </w:r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天</w:t>
                      </w:r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)</w:t>
                      </w:r>
                      <w:r w:rsidRPr="00E06A5D">
                        <w:rPr>
                          <w:rFonts w:ascii="Cambria Math" w:hAnsi="Cambria Math"/>
                        </w:rPr>
                        <w:t xml:space="preserve">'); 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%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添加横轴标签</w:t>
                      </w:r>
                    </w:p>
                    <w:p w14:paraId="3A0ED3F9" w14:textId="77777777" w:rsidR="00832627" w:rsidRPr="00E06A5D" w:rsidRDefault="00832627" w:rsidP="008F3008">
                      <w:pPr>
                        <w:spacing w:line="240" w:lineRule="exact"/>
                        <w:jc w:val="left"/>
                        <w:rPr>
                          <w:rFonts w:ascii="Cambria Math" w:hAnsi="Cambria Math"/>
                        </w:rPr>
                      </w:pPr>
                      <w:proofErr w:type="spellStart"/>
                      <w:r w:rsidRPr="00E06A5D">
                        <w:rPr>
                          <w:rFonts w:ascii="Cambria Math" w:hAnsi="Cambria Math"/>
                        </w:rPr>
                        <w:t>ylabel</w:t>
                      </w:r>
                      <w:proofErr w:type="spellEnd"/>
                      <w:r w:rsidRPr="00E06A5D">
                        <w:rPr>
                          <w:rFonts w:ascii="Cambria Math" w:hAnsi="Cambria Math"/>
                        </w:rPr>
                        <w:t>('</w:t>
                      </w:r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人数</w:t>
                      </w:r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(</w:t>
                      </w:r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人</w:t>
                      </w:r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)</w:t>
                      </w:r>
                      <w:r w:rsidRPr="00E06A5D">
                        <w:rPr>
                          <w:rFonts w:ascii="Cambria Math" w:hAnsi="Cambria Math"/>
                        </w:rPr>
                        <w:t xml:space="preserve">'); 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%</w:t>
                      </w:r>
                      <w:r w:rsidRPr="00E06A5D">
                        <w:rPr>
                          <w:rFonts w:ascii="Cambria Math" w:hAnsi="Cambria Math"/>
                          <w:color w:val="538135" w:themeColor="accent6" w:themeShade="BF"/>
                        </w:rPr>
                        <w:t>添加纵轴标签</w:t>
                      </w:r>
                    </w:p>
                    <w:p w14:paraId="1AAE7ED1" w14:textId="50EB733C" w:rsidR="00832627" w:rsidRPr="00E06A5D" w:rsidRDefault="00832627" w:rsidP="008F3008">
                      <w:pPr>
                        <w:spacing w:line="240" w:lineRule="exact"/>
                        <w:jc w:val="left"/>
                        <w:rPr>
                          <w:rFonts w:ascii="Cambria Math" w:hAnsi="Cambria Math"/>
                        </w:rPr>
                      </w:pPr>
                      <w:r w:rsidRPr="00E06A5D">
                        <w:rPr>
                          <w:rFonts w:ascii="Cambria Math" w:hAnsi="Cambria Math"/>
                        </w:rPr>
                        <w:t>title(['</w:t>
                      </w:r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模型</w:t>
                      </w:r>
                      <w:proofErr w:type="gramStart"/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一</w:t>
                      </w:r>
                      <w:proofErr w:type="gramEnd"/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(SI)</w:t>
                      </w:r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：</w:t>
                      </w:r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N=</w:t>
                      </w:r>
                      <w:r w:rsidRPr="00E06A5D">
                        <w:rPr>
                          <w:rFonts w:ascii="Cambria Math" w:hAnsi="Cambria Math"/>
                        </w:rPr>
                        <w:t>',num2str(N),'</w:t>
                      </w:r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,I(0)=</w:t>
                      </w:r>
                      <w:r w:rsidRPr="00E06A5D">
                        <w:rPr>
                          <w:rFonts w:ascii="Cambria Math" w:hAnsi="Cambria Math"/>
                        </w:rPr>
                        <w:t>',num2str(I_0),'</w:t>
                      </w:r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,r=</w:t>
                      </w:r>
                      <w:r w:rsidRPr="00E06A5D">
                        <w:rPr>
                          <w:rFonts w:ascii="Cambria Math" w:hAnsi="Cambria Math"/>
                        </w:rPr>
                        <w:t>',num2str(r),'</w:t>
                      </w:r>
                      <w:r w:rsidRPr="008F3008">
                        <w:rPr>
                          <w:rFonts w:ascii="Cambria Math" w:hAnsi="Cambria Math"/>
                          <w:color w:val="7030A0"/>
                        </w:rPr>
                        <w:t>,p=</w:t>
                      </w:r>
                      <w:r w:rsidRPr="00E06A5D">
                        <w:rPr>
                          <w:rFonts w:ascii="Cambria Math" w:hAnsi="Cambria Math"/>
                        </w:rPr>
                        <w:t>',num2str(p)]);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2B7">
        <w:rPr>
          <w:rFonts w:ascii="Cambria Math" w:hAnsi="Cambria Math" w:hint="eastAsia"/>
          <w:iCs/>
          <w:color w:val="333333"/>
          <w:szCs w:val="21"/>
          <w:shd w:val="clear" w:color="auto" w:fill="FFFFFF"/>
        </w:rPr>
        <w:t>选择适当参数后</w:t>
      </w:r>
      <w:r w:rsidR="003A44D0">
        <w:rPr>
          <w:rFonts w:ascii="Cambria Math" w:hAnsi="Cambria Math" w:hint="eastAsia"/>
          <w:iCs/>
          <w:color w:val="333333"/>
          <w:szCs w:val="21"/>
          <w:shd w:val="clear" w:color="auto" w:fill="FFFFFF"/>
        </w:rPr>
        <w:t>绘制图像如下：</w:t>
      </w:r>
    </w:p>
    <w:p w14:paraId="28EA3D54" w14:textId="16624ED9" w:rsidR="00505838" w:rsidRPr="00505838" w:rsidRDefault="003A44D0" w:rsidP="00505838">
      <w:pPr>
        <w:ind w:firstLine="420"/>
        <w:rPr>
          <w:rFonts w:ascii="Cambria Math" w:hAnsi="Cambria Math"/>
          <w:iCs/>
          <w:color w:val="333333"/>
          <w:szCs w:val="21"/>
          <w:shd w:val="clear" w:color="auto" w:fill="FFFFFF"/>
        </w:rPr>
      </w:pPr>
      <w:r w:rsidRPr="003A44D0">
        <w:rPr>
          <w:rFonts w:ascii="Cambria Math" w:hAnsi="Cambria Math"/>
          <w:noProof/>
        </w:rPr>
        <w:drawing>
          <wp:inline distT="0" distB="0" distL="0" distR="0" wp14:anchorId="75D4C15D" wp14:editId="2E375976">
            <wp:extent cx="2785390" cy="2085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982" cy="209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11C7" w14:textId="579D7E96" w:rsidR="00505838" w:rsidRPr="00230EA9" w:rsidRDefault="00505838" w:rsidP="00505838">
      <w:pPr>
        <w:pStyle w:val="a4"/>
        <w:jc w:val="center"/>
        <w:rPr>
          <w:rFonts w:hint="eastAsia"/>
          <w:sz w:val="16"/>
          <w:szCs w:val="16"/>
        </w:rPr>
      </w:pPr>
      <w:r w:rsidRPr="00230EA9">
        <w:rPr>
          <w:rFonts w:hint="eastAsia"/>
          <w:sz w:val="16"/>
          <w:szCs w:val="16"/>
        </w:rPr>
        <w:t>简单的传染病模型</w:t>
      </w:r>
      <w:r w:rsidRPr="00230EA9">
        <w:rPr>
          <w:rFonts w:hint="eastAsia"/>
          <w:sz w:val="16"/>
          <w:szCs w:val="16"/>
        </w:rPr>
        <w:t>(</w:t>
      </w:r>
      <w:r w:rsidRPr="00230EA9">
        <w:rPr>
          <w:sz w:val="16"/>
          <w:szCs w:val="16"/>
        </w:rPr>
        <w:t>SI</w:t>
      </w:r>
      <w:r w:rsidRPr="00230EA9">
        <w:rPr>
          <w:rFonts w:hint="eastAsia"/>
          <w:sz w:val="16"/>
          <w:szCs w:val="16"/>
        </w:rPr>
        <w:t>模型</w:t>
      </w:r>
      <w:r w:rsidRPr="00230EA9">
        <w:rPr>
          <w:sz w:val="16"/>
          <w:szCs w:val="16"/>
        </w:rPr>
        <w:t>)</w:t>
      </w:r>
      <w:r w:rsidRPr="00230EA9">
        <w:rPr>
          <w:rFonts w:hint="eastAsia"/>
          <w:sz w:val="16"/>
          <w:szCs w:val="16"/>
        </w:rPr>
        <w:t>——</w:t>
      </w:r>
      <w:r w:rsidRPr="00230EA9">
        <w:rPr>
          <w:rFonts w:hint="eastAsia"/>
          <w:sz w:val="16"/>
          <w:szCs w:val="16"/>
        </w:rPr>
        <w:t>M</w:t>
      </w:r>
      <w:r w:rsidRPr="00230EA9">
        <w:rPr>
          <w:sz w:val="16"/>
          <w:szCs w:val="16"/>
        </w:rPr>
        <w:t>ATLAB</w:t>
      </w:r>
      <w:r w:rsidRPr="00230EA9">
        <w:rPr>
          <w:rFonts w:hint="eastAsia"/>
          <w:sz w:val="16"/>
          <w:szCs w:val="16"/>
        </w:rPr>
        <w:t>绘图</w:t>
      </w:r>
    </w:p>
    <w:p w14:paraId="1A60C296" w14:textId="1CE3D705" w:rsidR="003A44D0" w:rsidRDefault="004C52B7" w:rsidP="004C52B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由图可知，当</w:t>
      </w:r>
      <w:r>
        <w:rPr>
          <w:rFonts w:ascii="Cambria Math" w:hAnsi="Cambria Math" w:hint="eastAsia"/>
        </w:rPr>
        <w:t>t</w:t>
      </w:r>
      <w:r>
        <w:rPr>
          <w:rFonts w:ascii="Cambria Math" w:hAnsi="Cambria Math" w:hint="eastAsia"/>
        </w:rPr>
        <w:t>不断增大时，</w:t>
      </w:r>
      <w:r>
        <w:rPr>
          <w:rFonts w:ascii="Cambria Math" w:hAnsi="Cambria Math" w:hint="eastAsia"/>
        </w:rPr>
        <w:t>I</w:t>
      </w:r>
      <w:r>
        <w:rPr>
          <w:rFonts w:ascii="Cambria Math" w:hAnsi="Cambria Math" w:hint="eastAsia"/>
        </w:rPr>
        <w:t>→</w:t>
      </w:r>
      <w:r>
        <w:rPr>
          <w:rFonts w:ascii="Cambria Math" w:hAnsi="Cambria Math"/>
        </w:rPr>
        <w:t>N</w:t>
      </w:r>
      <w:r>
        <w:rPr>
          <w:rFonts w:ascii="Cambria Math" w:hAnsi="Cambria Math" w:hint="eastAsia"/>
        </w:rPr>
        <w:t>且</w:t>
      </w:r>
      <w:r>
        <w:rPr>
          <w:rFonts w:ascii="Cambria Math" w:hAnsi="Cambria Math" w:hint="eastAsia"/>
        </w:rPr>
        <w:t>S</w:t>
      </w:r>
      <w:r>
        <w:rPr>
          <w:rFonts w:ascii="Cambria Math" w:hAnsi="Cambria Math" w:hint="eastAsia"/>
        </w:rPr>
        <w:t>→</w:t>
      </w:r>
      <w:r>
        <w:rPr>
          <w:rFonts w:ascii="Cambria Math" w:hAnsi="Cambria Math" w:hint="eastAsia"/>
        </w:rPr>
        <w:t>0</w:t>
      </w:r>
      <w:r>
        <w:rPr>
          <w:rFonts w:ascii="Cambria Math" w:hAnsi="Cambria Math" w:hint="eastAsia"/>
        </w:rPr>
        <w:t>，有种‘群体免疫’的感觉。不过，即使我们不人为治疗，身体</w:t>
      </w:r>
      <w:r>
        <w:rPr>
          <w:rFonts w:ascii="Cambria Math" w:hAnsi="Cambria Math" w:hint="eastAsia"/>
        </w:rPr>
        <w:lastRenderedPageBreak/>
        <w:t>里的免疫系统也不会</w:t>
      </w:r>
      <w:r w:rsidR="00505838">
        <w:rPr>
          <w:rFonts w:ascii="Cambria Math" w:hAnsi="Cambria Math" w:hint="eastAsia"/>
        </w:rPr>
        <w:t>一直不去工作。由此，我们可以引出</w:t>
      </w:r>
      <w:r w:rsidR="00505838" w:rsidRPr="00505838">
        <w:rPr>
          <w:rFonts w:ascii="Cambria Math" w:hAnsi="Cambria Math"/>
          <w:b/>
          <w:bCs/>
        </w:rPr>
        <w:t>T</w:t>
      </w:r>
      <w:r w:rsidR="00505838" w:rsidRPr="00505838">
        <w:rPr>
          <w:rFonts w:ascii="Cambria Math" w:hAnsi="Cambria Math" w:hint="eastAsia"/>
          <w:b/>
          <w:bCs/>
        </w:rPr>
        <w:t>he</w:t>
      </w:r>
      <w:r w:rsidR="00505838" w:rsidRPr="00505838">
        <w:rPr>
          <w:rFonts w:ascii="Cambria Math" w:hAnsi="Cambria Math"/>
          <w:b/>
          <w:bCs/>
        </w:rPr>
        <w:t xml:space="preserve"> Recovered</w:t>
      </w:r>
      <w:r w:rsidR="00505838" w:rsidRPr="00505838">
        <w:rPr>
          <w:rFonts w:ascii="Cambria Math" w:hAnsi="Cambria Math" w:hint="eastAsia"/>
          <w:b/>
          <w:bCs/>
        </w:rPr>
        <w:t>康复者</w:t>
      </w:r>
      <w:r w:rsidR="00505838" w:rsidRPr="00505838">
        <w:rPr>
          <w:rFonts w:ascii="Cambria Math" w:hAnsi="Cambria Math" w:hint="eastAsia"/>
          <w:b/>
          <w:bCs/>
        </w:rPr>
        <w:t>R</w:t>
      </w:r>
      <w:r w:rsidR="00505838">
        <w:rPr>
          <w:rFonts w:ascii="Cambria Math" w:hAnsi="Cambria Math" w:hint="eastAsia"/>
        </w:rPr>
        <w:t>(</w:t>
      </w:r>
      <w:r w:rsidR="00505838">
        <w:rPr>
          <w:rFonts w:ascii="Cambria Math" w:hAnsi="Cambria Math" w:hint="eastAsia"/>
        </w:rPr>
        <w:t>单位：人</w:t>
      </w:r>
      <w:r w:rsidR="00505838">
        <w:rPr>
          <w:rFonts w:ascii="Cambria Math" w:hAnsi="Cambria Math"/>
        </w:rPr>
        <w:t>)</w:t>
      </w:r>
      <w:r w:rsidR="00505838">
        <w:rPr>
          <w:rFonts w:ascii="Cambria Math" w:hAnsi="Cambria Math" w:hint="eastAsia"/>
        </w:rPr>
        <w:t>。</w:t>
      </w:r>
    </w:p>
    <w:p w14:paraId="22D5E5AD" w14:textId="1A3E89E5" w:rsidR="00505838" w:rsidRDefault="00505838" w:rsidP="004C52B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我们对于</w:t>
      </w:r>
      <w:r w:rsidRPr="00505838">
        <w:rPr>
          <w:rFonts w:ascii="Cambria Math" w:hAnsi="Cambria Math" w:hint="eastAsia"/>
          <w:b/>
          <w:bCs/>
        </w:rPr>
        <w:t>康复者</w:t>
      </w:r>
      <w:r w:rsidRPr="00505838">
        <w:rPr>
          <w:rFonts w:ascii="Cambria Math" w:hAnsi="Cambria Math"/>
          <w:b/>
          <w:bCs/>
        </w:rPr>
        <w:t>R</w:t>
      </w:r>
      <w:r w:rsidRPr="00505838">
        <w:rPr>
          <w:rFonts w:ascii="Cambria Math" w:hAnsi="Cambria Math" w:hint="eastAsia"/>
        </w:rPr>
        <w:t>的相关内容</w:t>
      </w:r>
      <w:r>
        <w:rPr>
          <w:rFonts w:ascii="Cambria Math" w:hAnsi="Cambria Math" w:hint="eastAsia"/>
        </w:rPr>
        <w:t>可以这样定义：</w:t>
      </w:r>
    </w:p>
    <w:p w14:paraId="02AC353E" w14:textId="36F93E66" w:rsidR="00E06A5D" w:rsidRDefault="00505838" w:rsidP="004C52B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(</w:t>
      </w:r>
      <w:r>
        <w:rPr>
          <w:rFonts w:ascii="Cambria Math" w:hAnsi="Cambria Math" w:hint="eastAsia"/>
        </w:rPr>
        <w:t>1</w:t>
      </w:r>
      <w:r>
        <w:rPr>
          <w:rFonts w:ascii="Cambria Math" w:hAnsi="Cambria Math"/>
        </w:rPr>
        <w:t>)</w:t>
      </w:r>
      <w:r>
        <w:rPr>
          <w:rFonts w:ascii="Cambria Math" w:hAnsi="Cambria Math" w:hint="eastAsia"/>
        </w:rPr>
        <w:t>、</w:t>
      </w:r>
      <w:r w:rsidR="00E06A5D" w:rsidRPr="00E06A5D">
        <w:rPr>
          <w:rFonts w:ascii="Cambria Math" w:hAnsi="Cambria Math" w:hint="eastAsia"/>
          <w:b/>
          <w:bCs/>
        </w:rPr>
        <w:t>易感者</w:t>
      </w:r>
      <w:r w:rsidR="00E06A5D" w:rsidRPr="00E06A5D">
        <w:rPr>
          <w:rFonts w:ascii="Cambria Math" w:hAnsi="Cambria Math" w:hint="eastAsia"/>
          <w:b/>
          <w:bCs/>
        </w:rPr>
        <w:t>S</w:t>
      </w:r>
      <w:r w:rsidR="00E06A5D">
        <w:rPr>
          <w:rFonts w:ascii="Cambria Math" w:hAnsi="Cambria Math" w:hint="eastAsia"/>
        </w:rPr>
        <w:t>患病为</w:t>
      </w:r>
      <w:r w:rsidR="00E06A5D" w:rsidRPr="00E06A5D">
        <w:rPr>
          <w:rFonts w:ascii="Cambria Math" w:hAnsi="Cambria Math" w:hint="eastAsia"/>
          <w:b/>
          <w:bCs/>
        </w:rPr>
        <w:t>感染者</w:t>
      </w:r>
      <w:r w:rsidR="00E06A5D" w:rsidRPr="00E06A5D">
        <w:rPr>
          <w:rFonts w:ascii="Cambria Math" w:hAnsi="Cambria Math" w:hint="eastAsia"/>
          <w:b/>
          <w:bCs/>
        </w:rPr>
        <w:t>I</w:t>
      </w:r>
      <w:r w:rsidR="00E06A5D">
        <w:rPr>
          <w:rFonts w:ascii="Cambria Math" w:hAnsi="Cambria Math" w:hint="eastAsia"/>
        </w:rPr>
        <w:t>后有</w:t>
      </w:r>
      <w:r w:rsidR="00E06A5D" w:rsidRPr="00E06A5D">
        <w:rPr>
          <w:rFonts w:ascii="Cambria Math" w:hAnsi="Cambria Math" w:hint="eastAsia"/>
          <w:b/>
          <w:bCs/>
        </w:rPr>
        <w:t>概率</w:t>
      </w:r>
      <w:r w:rsidR="00E06A5D" w:rsidRPr="00E06A5D">
        <w:rPr>
          <w:rFonts w:ascii="Cambria Math" w:hAnsi="Cambria Math" w:hint="eastAsia"/>
          <w:b/>
          <w:bCs/>
        </w:rPr>
        <w:t>q</w:t>
      </w:r>
      <w:r w:rsidR="00E06A5D">
        <w:rPr>
          <w:rFonts w:ascii="Cambria Math" w:hAnsi="Cambria Math" w:hint="eastAsia"/>
        </w:rPr>
        <w:t>康复为</w:t>
      </w:r>
      <w:r w:rsidR="00E06A5D" w:rsidRPr="00E06A5D">
        <w:rPr>
          <w:rFonts w:ascii="Cambria Math" w:hAnsi="Cambria Math" w:hint="eastAsia"/>
          <w:b/>
          <w:bCs/>
        </w:rPr>
        <w:t>康复者</w:t>
      </w:r>
      <w:r w:rsidR="00E06A5D" w:rsidRPr="00E06A5D">
        <w:rPr>
          <w:rFonts w:ascii="Cambria Math" w:hAnsi="Cambria Math" w:hint="eastAsia"/>
          <w:b/>
          <w:bCs/>
        </w:rPr>
        <w:t>R</w:t>
      </w:r>
      <w:r w:rsidR="00E06A5D">
        <w:rPr>
          <w:rFonts w:ascii="Cambria Math" w:hAnsi="Cambria Math" w:hint="eastAsia"/>
        </w:rPr>
        <w:t>；</w:t>
      </w:r>
    </w:p>
    <w:p w14:paraId="309724C8" w14:textId="1333364A" w:rsidR="00E06A5D" w:rsidRDefault="00E06A5D" w:rsidP="004C52B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2)</w:t>
      </w:r>
      <w:r>
        <w:rPr>
          <w:rFonts w:ascii="Cambria Math" w:hAnsi="Cambria Math" w:hint="eastAsia"/>
        </w:rPr>
        <w:t>、</w:t>
      </w:r>
      <w:r w:rsidRPr="00E06A5D">
        <w:rPr>
          <w:rFonts w:ascii="Cambria Math" w:hAnsi="Cambria Math" w:hint="eastAsia"/>
          <w:b/>
          <w:bCs/>
        </w:rPr>
        <w:t>感染者</w:t>
      </w:r>
      <w:r w:rsidRPr="00E06A5D">
        <w:rPr>
          <w:rFonts w:ascii="Cambria Math" w:hAnsi="Cambria Math" w:hint="eastAsia"/>
          <w:b/>
          <w:bCs/>
        </w:rPr>
        <w:t>I</w:t>
      </w:r>
      <w:r>
        <w:rPr>
          <w:rFonts w:ascii="Cambria Math" w:hAnsi="Cambria Math" w:hint="eastAsia"/>
        </w:rPr>
        <w:t>康复为</w:t>
      </w:r>
      <w:r w:rsidRPr="00E06A5D">
        <w:rPr>
          <w:rFonts w:ascii="Cambria Math" w:hAnsi="Cambria Math" w:hint="eastAsia"/>
          <w:b/>
          <w:bCs/>
        </w:rPr>
        <w:t>康复者</w:t>
      </w:r>
      <w:r w:rsidRPr="00E06A5D">
        <w:rPr>
          <w:rFonts w:ascii="Cambria Math" w:hAnsi="Cambria Math" w:hint="eastAsia"/>
          <w:b/>
          <w:bCs/>
        </w:rPr>
        <w:t>R</w:t>
      </w:r>
      <w:r>
        <w:rPr>
          <w:rFonts w:ascii="Cambria Math" w:hAnsi="Cambria Math" w:hint="eastAsia"/>
        </w:rPr>
        <w:t>后获得永久免疫不再被感染。</w:t>
      </w:r>
    </w:p>
    <w:p w14:paraId="2EB6746C" w14:textId="36E87667" w:rsidR="00E06A5D" w:rsidRDefault="00E06A5D" w:rsidP="004C52B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以此，列出方程：</w:t>
      </w:r>
    </w:p>
    <w:p w14:paraId="361899FA" w14:textId="4AF2C121" w:rsidR="00E06A5D" w:rsidRPr="008F3008" w:rsidRDefault="008F3008" w:rsidP="004C52B7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rpIS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-qI</m:t>
          </m:r>
        </m:oMath>
      </m:oMathPara>
    </w:p>
    <w:p w14:paraId="389EC0A9" w14:textId="19C6CA46" w:rsidR="008F3008" w:rsidRPr="008F3008" w:rsidRDefault="008F3008" w:rsidP="008F3008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rpIS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A4A8F15" w14:textId="00824C03" w:rsidR="008F3008" w:rsidRPr="007A6AD1" w:rsidRDefault="008F3008" w:rsidP="008F3008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=qI</m:t>
          </m:r>
        </m:oMath>
      </m:oMathPara>
    </w:p>
    <w:p w14:paraId="6FA44709" w14:textId="700089D9" w:rsidR="00001E9E" w:rsidRDefault="00F0189E" w:rsidP="00001E9E">
      <w:pPr>
        <w:ind w:firstLine="420"/>
        <w:rPr>
          <w:rFonts w:ascii="Cambria Math" w:hAnsi="Cambria Math"/>
        </w:rPr>
      </w:pPr>
      <w:r w:rsidRPr="00001E9E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C4895B" wp14:editId="4411924B">
                <wp:simplePos x="0" y="0"/>
                <wp:positionH relativeFrom="margin">
                  <wp:posOffset>4362450</wp:posOffset>
                </wp:positionH>
                <wp:positionV relativeFrom="paragraph">
                  <wp:posOffset>508000</wp:posOffset>
                </wp:positionV>
                <wp:extent cx="2019300" cy="4314825"/>
                <wp:effectExtent l="0" t="0" r="19050" b="285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431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7BFA1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sz w:val="18"/>
                                <w:szCs w:val="20"/>
                              </w:rPr>
                              <w:t xml:space="preserve">N = 10000; </w:t>
                            </w:r>
                            <w:r w:rsidRPr="00F0189E">
                              <w:rPr>
                                <w:color w:val="538135" w:themeColor="accent6" w:themeShade="BF"/>
                                <w:sz w:val="18"/>
                                <w:szCs w:val="20"/>
                              </w:rPr>
                              <w:t>%</w:t>
                            </w:r>
                            <w:r w:rsidRPr="00F0189E">
                              <w:rPr>
                                <w:color w:val="538135" w:themeColor="accent6" w:themeShade="BF"/>
                                <w:sz w:val="18"/>
                                <w:szCs w:val="20"/>
                              </w:rPr>
                              <w:t>地区总人数10000(人)</w:t>
                            </w:r>
                          </w:p>
                          <w:p w14:paraId="628F4892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sz w:val="18"/>
                                <w:szCs w:val="20"/>
                              </w:rPr>
                              <w:t>I = 2;</w:t>
                            </w:r>
                            <w:r w:rsidRPr="00F0189E">
                              <w:rPr>
                                <w:color w:val="538135" w:themeColor="accent6" w:themeShade="BF"/>
                                <w:sz w:val="18"/>
                                <w:szCs w:val="20"/>
                              </w:rPr>
                              <w:t xml:space="preserve"> %初(t=0)病例2(人)</w:t>
                            </w:r>
                          </w:p>
                          <w:p w14:paraId="2DDFF503" w14:textId="5FEB2C55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sz w:val="18"/>
                                <w:szCs w:val="20"/>
                              </w:rPr>
                              <w:t xml:space="preserve">r = 10;  </w:t>
                            </w:r>
                            <w:r w:rsidRPr="00F0189E">
                              <w:rPr>
                                <w:color w:val="538135" w:themeColor="accent6" w:themeShade="BF"/>
                                <w:sz w:val="18"/>
                                <w:szCs w:val="20"/>
                              </w:rPr>
                              <w:t xml:space="preserve">%每人每天接触人数 </w:t>
                            </w:r>
                            <w:r>
                              <w:rPr>
                                <w:color w:val="538135" w:themeColor="accent6" w:themeShade="BF"/>
                                <w:sz w:val="18"/>
                                <w:szCs w:val="20"/>
                              </w:rPr>
                              <w:t>10</w:t>
                            </w:r>
                          </w:p>
                          <w:p w14:paraId="03C7441E" w14:textId="0374A789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sz w:val="18"/>
                                <w:szCs w:val="20"/>
                              </w:rPr>
                              <w:t xml:space="preserve">p = 0.05; </w:t>
                            </w:r>
                            <w:r w:rsidRPr="00F0189E">
                              <w:rPr>
                                <w:color w:val="538135" w:themeColor="accent6" w:themeShade="BF"/>
                                <w:sz w:val="18"/>
                                <w:szCs w:val="20"/>
                              </w:rPr>
                              <w:t>%接触后传染概率 0.0</w:t>
                            </w:r>
                            <w:r>
                              <w:rPr>
                                <w:color w:val="538135" w:themeColor="accent6" w:themeShade="BF"/>
                                <w:sz w:val="18"/>
                                <w:szCs w:val="20"/>
                              </w:rPr>
                              <w:t>5</w:t>
                            </w:r>
                          </w:p>
                          <w:p w14:paraId="0E8CE614" w14:textId="34BF98B3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sz w:val="18"/>
                                <w:szCs w:val="20"/>
                              </w:rPr>
                              <w:t xml:space="preserve">S = N; </w:t>
                            </w:r>
                            <w:r w:rsidRPr="00F0189E">
                              <w:rPr>
                                <w:color w:val="538135" w:themeColor="accent6" w:themeShade="BF"/>
                                <w:sz w:val="18"/>
                                <w:szCs w:val="20"/>
                              </w:rPr>
                              <w:t>%易感者</w:t>
                            </w:r>
                            <w:r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538135" w:themeColor="accent6" w:themeShade="BF"/>
                                <w:sz w:val="18"/>
                                <w:szCs w:val="20"/>
                              </w:rPr>
                              <w:t>人)</w:t>
                            </w:r>
                          </w:p>
                          <w:p w14:paraId="4E634310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color w:val="538135" w:themeColor="accent6" w:themeShade="BF"/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sz w:val="18"/>
                                <w:szCs w:val="20"/>
                              </w:rPr>
                              <w:t xml:space="preserve">R = 0; </w:t>
                            </w:r>
                            <w:r w:rsidRPr="00F0189E">
                              <w:rPr>
                                <w:color w:val="538135" w:themeColor="accent6" w:themeShade="BF"/>
                                <w:sz w:val="18"/>
                                <w:szCs w:val="20"/>
                              </w:rPr>
                              <w:t>%康复者(人)</w:t>
                            </w:r>
                          </w:p>
                          <w:p w14:paraId="5110A6AF" w14:textId="4DD18CD8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sz w:val="18"/>
                                <w:szCs w:val="20"/>
                              </w:rPr>
                              <w:t xml:space="preserve">q = 0.1; </w:t>
                            </w:r>
                            <w:r w:rsidRPr="00F0189E">
                              <w:rPr>
                                <w:color w:val="538135" w:themeColor="accent6" w:themeShade="BF"/>
                                <w:sz w:val="18"/>
                                <w:szCs w:val="20"/>
                              </w:rPr>
                              <w:t>%康复概率</w:t>
                            </w:r>
                            <w:r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color w:val="538135" w:themeColor="accent6" w:themeShade="BF"/>
                                <w:sz w:val="18"/>
                                <w:szCs w:val="20"/>
                              </w:rPr>
                              <w:t>.1</w:t>
                            </w:r>
                          </w:p>
                          <w:p w14:paraId="06D77AAB" w14:textId="365BA0BB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sz w:val="18"/>
                                <w:szCs w:val="20"/>
                              </w:rPr>
                              <w:t>dt=0.01;</w:t>
                            </w:r>
                            <w:r w:rsidRPr="00F0189E">
                              <w:rPr>
                                <w:color w:val="538135" w:themeColor="accent6" w:themeShade="BF"/>
                                <w:sz w:val="18"/>
                                <w:szCs w:val="20"/>
                              </w:rPr>
                              <w:t>%</w:t>
                            </w:r>
                            <w:r w:rsidRPr="00F0189E"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  <w:szCs w:val="20"/>
                              </w:rPr>
                              <w:t>微小</w:t>
                            </w:r>
                            <w:r w:rsidRPr="00F0189E">
                              <w:rPr>
                                <w:color w:val="538135" w:themeColor="accent6" w:themeShade="BF"/>
                                <w:sz w:val="18"/>
                                <w:szCs w:val="20"/>
                              </w:rPr>
                              <w:t>时间间隔</w:t>
                            </w:r>
                            <w:r>
                              <w:rPr>
                                <w:rFonts w:hint="eastAsia"/>
                                <w:color w:val="538135" w:themeColor="accent6" w:themeShade="BF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color w:val="538135" w:themeColor="accent6" w:themeShade="BF"/>
                                <w:sz w:val="18"/>
                                <w:szCs w:val="20"/>
                              </w:rPr>
                              <w:t>.01</w:t>
                            </w:r>
                          </w:p>
                          <w:p w14:paraId="1389A59A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F0189E">
                              <w:rPr>
                                <w:sz w:val="18"/>
                                <w:szCs w:val="20"/>
                              </w:rPr>
                              <w:t>ArrayS</w:t>
                            </w:r>
                            <w:proofErr w:type="spellEnd"/>
                            <w:proofErr w:type="gramStart"/>
                            <w:r w:rsidRPr="00F0189E">
                              <w:rPr>
                                <w:sz w:val="18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F0189E">
                              <w:rPr>
                                <w:sz w:val="18"/>
                                <w:szCs w:val="20"/>
                              </w:rPr>
                              <w:t>];</w:t>
                            </w:r>
                          </w:p>
                          <w:p w14:paraId="22A2B042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sz w:val="18"/>
                                <w:szCs w:val="20"/>
                              </w:rPr>
                              <w:t>ArrayI</w:t>
                            </w:r>
                            <w:proofErr w:type="gramStart"/>
                            <w:r w:rsidRPr="00F0189E">
                              <w:rPr>
                                <w:sz w:val="18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F0189E">
                              <w:rPr>
                                <w:sz w:val="18"/>
                                <w:szCs w:val="20"/>
                              </w:rPr>
                              <w:t>];</w:t>
                            </w:r>
                          </w:p>
                          <w:p w14:paraId="56508700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sz w:val="18"/>
                                <w:szCs w:val="20"/>
                              </w:rPr>
                              <w:t>ArrayR</w:t>
                            </w:r>
                            <w:proofErr w:type="gramStart"/>
                            <w:r w:rsidRPr="00F0189E">
                              <w:rPr>
                                <w:sz w:val="18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F0189E">
                              <w:rPr>
                                <w:sz w:val="18"/>
                                <w:szCs w:val="20"/>
                              </w:rPr>
                              <w:t>];</w:t>
                            </w:r>
                          </w:p>
                          <w:p w14:paraId="6A57FF96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F0189E">
                              <w:rPr>
                                <w:sz w:val="18"/>
                                <w:szCs w:val="20"/>
                              </w:rPr>
                              <w:t>ArrayT</w:t>
                            </w:r>
                            <w:proofErr w:type="spellEnd"/>
                            <w:proofErr w:type="gramStart"/>
                            <w:r w:rsidRPr="00F0189E">
                              <w:rPr>
                                <w:sz w:val="18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F0189E">
                              <w:rPr>
                                <w:sz w:val="18"/>
                                <w:szCs w:val="20"/>
                              </w:rPr>
                              <w:t>];</w:t>
                            </w:r>
                          </w:p>
                          <w:p w14:paraId="4CF50F9C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color w:val="4472C4" w:themeColor="accent1"/>
                                <w:sz w:val="18"/>
                                <w:szCs w:val="20"/>
                              </w:rPr>
                              <w:t xml:space="preserve">for </w:t>
                            </w:r>
                            <w:r w:rsidRPr="00F0189E">
                              <w:rPr>
                                <w:sz w:val="18"/>
                                <w:szCs w:val="20"/>
                              </w:rPr>
                              <w:t>t=</w:t>
                            </w:r>
                            <w:proofErr w:type="gramStart"/>
                            <w:r w:rsidRPr="00F0189E">
                              <w:rPr>
                                <w:sz w:val="18"/>
                                <w:szCs w:val="20"/>
                              </w:rPr>
                              <w:t>0:dt</w:t>
                            </w:r>
                            <w:proofErr w:type="gramEnd"/>
                            <w:r w:rsidRPr="00F0189E">
                              <w:rPr>
                                <w:sz w:val="18"/>
                                <w:szCs w:val="20"/>
                              </w:rPr>
                              <w:t>:128</w:t>
                            </w:r>
                          </w:p>
                          <w:p w14:paraId="70649FA6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0189E">
                              <w:rPr>
                                <w:sz w:val="18"/>
                                <w:szCs w:val="20"/>
                              </w:rPr>
                              <w:t>ArrayT</w:t>
                            </w:r>
                            <w:proofErr w:type="spellEnd"/>
                            <w:r w:rsidRPr="00F0189E">
                              <w:rPr>
                                <w:sz w:val="18"/>
                                <w:szCs w:val="20"/>
                              </w:rPr>
                              <w:t>=[</w:t>
                            </w:r>
                            <w:proofErr w:type="spellStart"/>
                            <w:proofErr w:type="gramStart"/>
                            <w:r w:rsidRPr="00F0189E">
                              <w:rPr>
                                <w:sz w:val="18"/>
                                <w:szCs w:val="20"/>
                              </w:rPr>
                              <w:t>ArrayT,t</w:t>
                            </w:r>
                            <w:proofErr w:type="spellEnd"/>
                            <w:proofErr w:type="gramEnd"/>
                            <w:r w:rsidRPr="00F0189E">
                              <w:rPr>
                                <w:sz w:val="18"/>
                                <w:szCs w:val="20"/>
                              </w:rPr>
                              <w:t>];</w:t>
                            </w:r>
                          </w:p>
                          <w:p w14:paraId="5F4D842F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0189E">
                              <w:rPr>
                                <w:sz w:val="18"/>
                                <w:szCs w:val="20"/>
                              </w:rPr>
                              <w:t>ArrayS</w:t>
                            </w:r>
                            <w:proofErr w:type="spellEnd"/>
                            <w:r w:rsidRPr="00F0189E">
                              <w:rPr>
                                <w:sz w:val="18"/>
                                <w:szCs w:val="20"/>
                              </w:rPr>
                              <w:t>=[</w:t>
                            </w:r>
                            <w:proofErr w:type="gramStart"/>
                            <w:r w:rsidRPr="00F0189E">
                              <w:rPr>
                                <w:sz w:val="18"/>
                                <w:szCs w:val="20"/>
                              </w:rPr>
                              <w:t>ArrayS,S</w:t>
                            </w:r>
                            <w:proofErr w:type="gramEnd"/>
                            <w:r w:rsidRPr="00F0189E">
                              <w:rPr>
                                <w:sz w:val="18"/>
                                <w:szCs w:val="20"/>
                              </w:rPr>
                              <w:t>];</w:t>
                            </w:r>
                          </w:p>
                          <w:p w14:paraId="3BD4FA08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sz w:val="18"/>
                                <w:szCs w:val="20"/>
                              </w:rPr>
                              <w:t xml:space="preserve">    ArrayI=[</w:t>
                            </w:r>
                            <w:proofErr w:type="gramStart"/>
                            <w:r w:rsidRPr="00F0189E">
                              <w:rPr>
                                <w:sz w:val="18"/>
                                <w:szCs w:val="20"/>
                              </w:rPr>
                              <w:t>ArrayI,I</w:t>
                            </w:r>
                            <w:proofErr w:type="gramEnd"/>
                            <w:r w:rsidRPr="00F0189E">
                              <w:rPr>
                                <w:sz w:val="18"/>
                                <w:szCs w:val="20"/>
                              </w:rPr>
                              <w:t>];</w:t>
                            </w:r>
                          </w:p>
                          <w:p w14:paraId="7488E184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sz w:val="18"/>
                                <w:szCs w:val="20"/>
                              </w:rPr>
                              <w:t xml:space="preserve">    ArrayR=[</w:t>
                            </w:r>
                            <w:proofErr w:type="gramStart"/>
                            <w:r w:rsidRPr="00F0189E">
                              <w:rPr>
                                <w:sz w:val="18"/>
                                <w:szCs w:val="20"/>
                              </w:rPr>
                              <w:t>ArrayR,R</w:t>
                            </w:r>
                            <w:proofErr w:type="gramEnd"/>
                            <w:r w:rsidRPr="00F0189E">
                              <w:rPr>
                                <w:sz w:val="18"/>
                                <w:szCs w:val="20"/>
                              </w:rPr>
                              <w:t>];</w:t>
                            </w:r>
                          </w:p>
                          <w:p w14:paraId="42407246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sz w:val="18"/>
                                <w:szCs w:val="20"/>
                              </w:rPr>
                              <w:t xml:space="preserve">    I =I+dt</w:t>
                            </w:r>
                            <w:proofErr w:type="gramStart"/>
                            <w:r w:rsidRPr="00F0189E">
                              <w:rPr>
                                <w:sz w:val="18"/>
                                <w:szCs w:val="20"/>
                              </w:rPr>
                              <w:t>*( r</w:t>
                            </w:r>
                            <w:proofErr w:type="gramEnd"/>
                            <w:r w:rsidRPr="00F0189E">
                              <w:rPr>
                                <w:sz w:val="18"/>
                                <w:szCs w:val="20"/>
                              </w:rPr>
                              <w:t>*p*I*S/N-q*I );</w:t>
                            </w:r>
                          </w:p>
                          <w:p w14:paraId="3D6CC1DE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sz w:val="18"/>
                                <w:szCs w:val="20"/>
                              </w:rPr>
                              <w:t xml:space="preserve">    S =S+dt</w:t>
                            </w:r>
                            <w:proofErr w:type="gramStart"/>
                            <w:r w:rsidRPr="00F0189E">
                              <w:rPr>
                                <w:sz w:val="18"/>
                                <w:szCs w:val="20"/>
                              </w:rPr>
                              <w:t>*( -</w:t>
                            </w:r>
                            <w:proofErr w:type="gramEnd"/>
                            <w:r w:rsidRPr="00F0189E">
                              <w:rPr>
                                <w:sz w:val="18"/>
                                <w:szCs w:val="20"/>
                              </w:rPr>
                              <w:t>r*p*I*S/N );</w:t>
                            </w:r>
                          </w:p>
                          <w:p w14:paraId="105644B5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sz w:val="18"/>
                                <w:szCs w:val="20"/>
                              </w:rPr>
                              <w:t xml:space="preserve">    R =</w:t>
                            </w:r>
                            <w:proofErr w:type="spellStart"/>
                            <w:r w:rsidRPr="00F0189E">
                              <w:rPr>
                                <w:sz w:val="18"/>
                                <w:szCs w:val="20"/>
                              </w:rPr>
                              <w:t>R+dt</w:t>
                            </w:r>
                            <w:proofErr w:type="spellEnd"/>
                            <w:r w:rsidRPr="00F0189E">
                              <w:rPr>
                                <w:sz w:val="18"/>
                                <w:szCs w:val="20"/>
                              </w:rPr>
                              <w:t>*q*I;</w:t>
                            </w:r>
                          </w:p>
                          <w:p w14:paraId="58968C2C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color w:val="4472C4" w:themeColor="accent1"/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color w:val="4472C4" w:themeColor="accent1"/>
                                <w:sz w:val="18"/>
                                <w:szCs w:val="20"/>
                              </w:rPr>
                              <w:t>end</w:t>
                            </w:r>
                          </w:p>
                          <w:p w14:paraId="228C6B92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F0189E">
                              <w:rPr>
                                <w:sz w:val="18"/>
                                <w:szCs w:val="20"/>
                              </w:rPr>
                              <w:t>plot(</w:t>
                            </w:r>
                            <w:proofErr w:type="gramEnd"/>
                            <w:r w:rsidRPr="00F0189E">
                              <w:rPr>
                                <w:sz w:val="18"/>
                                <w:szCs w:val="20"/>
                              </w:rPr>
                              <w:t>ArrayT,</w:t>
                            </w:r>
                            <w:proofErr w:type="spellStart"/>
                            <w:r w:rsidRPr="00F0189E">
                              <w:rPr>
                                <w:sz w:val="18"/>
                                <w:szCs w:val="20"/>
                              </w:rPr>
                              <w:t>ArrayS</w:t>
                            </w:r>
                            <w:proofErr w:type="spellEnd"/>
                            <w:r w:rsidRPr="00F0189E">
                              <w:rPr>
                                <w:sz w:val="18"/>
                                <w:szCs w:val="20"/>
                              </w:rPr>
                              <w:t>,'</w:t>
                            </w:r>
                            <w:r w:rsidRPr="00F0189E">
                              <w:rPr>
                                <w:color w:val="7030A0"/>
                                <w:sz w:val="18"/>
                                <w:szCs w:val="20"/>
                              </w:rPr>
                              <w:t>b</w:t>
                            </w:r>
                            <w:r w:rsidRPr="00F0189E">
                              <w:rPr>
                                <w:sz w:val="18"/>
                                <w:szCs w:val="20"/>
                              </w:rPr>
                              <w:t>');</w:t>
                            </w:r>
                          </w:p>
                          <w:p w14:paraId="000795FC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sz w:val="18"/>
                                <w:szCs w:val="20"/>
                              </w:rPr>
                              <w:t xml:space="preserve">hold </w:t>
                            </w:r>
                            <w:r w:rsidRPr="00F0189E">
                              <w:rPr>
                                <w:color w:val="7030A0"/>
                                <w:sz w:val="18"/>
                                <w:szCs w:val="20"/>
                              </w:rPr>
                              <w:t>on</w:t>
                            </w:r>
                          </w:p>
                          <w:p w14:paraId="3E11A523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F0189E">
                              <w:rPr>
                                <w:sz w:val="18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F0189E">
                              <w:rPr>
                                <w:sz w:val="18"/>
                                <w:szCs w:val="20"/>
                              </w:rPr>
                              <w:t>ArrayT,ArrayI,'</w:t>
                            </w:r>
                            <w:r w:rsidRPr="00F0189E">
                              <w:rPr>
                                <w:color w:val="7030A0"/>
                                <w:sz w:val="18"/>
                                <w:szCs w:val="20"/>
                              </w:rPr>
                              <w:t>r</w:t>
                            </w:r>
                            <w:proofErr w:type="spellEnd"/>
                            <w:r w:rsidRPr="00F0189E">
                              <w:rPr>
                                <w:sz w:val="18"/>
                                <w:szCs w:val="20"/>
                              </w:rPr>
                              <w:t>');</w:t>
                            </w:r>
                          </w:p>
                          <w:p w14:paraId="45F8F939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sz w:val="18"/>
                                <w:szCs w:val="20"/>
                              </w:rPr>
                              <w:t xml:space="preserve">hold </w:t>
                            </w:r>
                            <w:r w:rsidRPr="00F0189E">
                              <w:rPr>
                                <w:color w:val="7030A0"/>
                                <w:sz w:val="18"/>
                                <w:szCs w:val="20"/>
                              </w:rPr>
                              <w:t>on</w:t>
                            </w:r>
                          </w:p>
                          <w:p w14:paraId="7B7DC816" w14:textId="77777777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F0189E">
                              <w:rPr>
                                <w:sz w:val="18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F0189E">
                              <w:rPr>
                                <w:sz w:val="18"/>
                                <w:szCs w:val="20"/>
                              </w:rPr>
                              <w:t>ArrayT,ArrayR,'</w:t>
                            </w:r>
                            <w:r w:rsidRPr="00F0189E">
                              <w:rPr>
                                <w:color w:val="7030A0"/>
                                <w:sz w:val="18"/>
                                <w:szCs w:val="20"/>
                              </w:rPr>
                              <w:t>g</w:t>
                            </w:r>
                            <w:proofErr w:type="spellEnd"/>
                            <w:r w:rsidRPr="00F0189E">
                              <w:rPr>
                                <w:sz w:val="18"/>
                                <w:szCs w:val="20"/>
                              </w:rPr>
                              <w:t>');</w:t>
                            </w:r>
                          </w:p>
                          <w:p w14:paraId="441F16CC" w14:textId="6AE88F88" w:rsidR="00832627" w:rsidRPr="00F0189E" w:rsidRDefault="00832627" w:rsidP="00F0189E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 w:rsidRPr="00F0189E">
                              <w:rPr>
                                <w:sz w:val="18"/>
                                <w:szCs w:val="20"/>
                              </w:rPr>
                              <w:t>title(['</w:t>
                            </w:r>
                            <w:r w:rsidRPr="00F0189E">
                              <w:rPr>
                                <w:color w:val="7030A0"/>
                                <w:sz w:val="18"/>
                                <w:szCs w:val="20"/>
                              </w:rPr>
                              <w:t>模型二(SIR)：N=</w:t>
                            </w:r>
                            <w:r w:rsidRPr="00F0189E">
                              <w:rPr>
                                <w:sz w:val="18"/>
                                <w:szCs w:val="20"/>
                              </w:rPr>
                              <w:t>',num2str(N),'</w:t>
                            </w:r>
                            <w:r w:rsidRPr="00F0189E">
                              <w:rPr>
                                <w:color w:val="7030A0"/>
                                <w:sz w:val="18"/>
                                <w:szCs w:val="20"/>
                              </w:rPr>
                              <w:t>,I(0)=</w:t>
                            </w:r>
                            <w:r w:rsidRPr="00F0189E">
                              <w:rPr>
                                <w:sz w:val="18"/>
                                <w:szCs w:val="20"/>
                              </w:rPr>
                              <w:t>',num2str(ArrayI(1)),'</w:t>
                            </w:r>
                            <w:r w:rsidRPr="00F0189E">
                              <w:rPr>
                                <w:color w:val="7030A0"/>
                                <w:sz w:val="18"/>
                                <w:szCs w:val="20"/>
                              </w:rPr>
                              <w:t>,r=</w:t>
                            </w:r>
                            <w:r w:rsidRPr="00F0189E">
                              <w:rPr>
                                <w:sz w:val="18"/>
                                <w:szCs w:val="20"/>
                              </w:rPr>
                              <w:t>',num2str(r),'</w:t>
                            </w:r>
                            <w:r w:rsidRPr="00F0189E">
                              <w:rPr>
                                <w:color w:val="7030A0"/>
                                <w:sz w:val="18"/>
                                <w:szCs w:val="20"/>
                              </w:rPr>
                              <w:t>,p=</w:t>
                            </w:r>
                            <w:r w:rsidRPr="00F0189E">
                              <w:rPr>
                                <w:sz w:val="18"/>
                                <w:szCs w:val="20"/>
                              </w:rPr>
                              <w:t>',num2str(p),'</w:t>
                            </w:r>
                            <w:r w:rsidRPr="00F0189E">
                              <w:rPr>
                                <w:color w:val="7030A0"/>
                                <w:sz w:val="18"/>
                                <w:szCs w:val="20"/>
                              </w:rPr>
                              <w:t>,q=</w:t>
                            </w:r>
                            <w:r w:rsidRPr="00F0189E">
                              <w:rPr>
                                <w:sz w:val="18"/>
                                <w:szCs w:val="20"/>
                              </w:rPr>
                              <w:t>',num2str(q)]);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4895B" id="_x0000_s1027" type="#_x0000_t202" style="position:absolute;left:0;text-align:left;margin-left:343.5pt;margin-top:40pt;width:159pt;height:33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l+MwIAAE0EAAAOAAAAZHJzL2Uyb0RvYy54bWysVM2O0zAQviPxDpbvNGm3hW3UdLV0KUJa&#10;fqSFB3Acp7GwPcZ2mywPAG/AiQt3nqvPwdjpdsuPOCBysGY8429mvpnJ4qLXiuyE8xJMScejnBJh&#10;ONTSbEr67u360TklPjBTMwVGlPRWeHqxfPhg0dlCTKAFVQtHEMT4orMlbUOwRZZ53grN/AisMGhs&#10;wGkWUHWbrHasQ3StskmeP846cLV1wIX3eHs1GOky4TeN4OF103gRiCop5hbS6dJZxTNbLlixccy2&#10;kh/SYP+QhWbSYNAj1BULjGyd/A1KS+7AQxNGHHQGTSO5SDVgNeP8l2puWmZFqgXJ8fZIk/9/sPzV&#10;7o0jsi4pNsowjS3af/m8//p9/+0TmUR6OusL9Lqx6Bf6p9Bjm1Op3l4Df++JgVXLzEZcOgddK1iN&#10;6Y3jy+zk6YDjI0jVvYQa47BtgATUN05H7pANgujYpttja0QfCMdLZGd+lqOJo216Np6eT2YpBivu&#10;nlvnw3MBmkShpA57n+DZ7tqHmA4r7lxiNA9K1mupVFLcplopR3YM52SdvgP6T27KkK6k8xnG/jtE&#10;nr4/QWgZcOCV1Mj40YkVkbdnpk7jGJhUg4wpK3MgMnI3sBj6qk8tSyxHkiuob5FZB8N84z6i0IL7&#10;SEmHs11S/2HLnKBEvTDYnfl4Oo3LkJTp7MkEFXdqqU4tzHCEKmmgZBBXIS1QZMDAJXaxkYnf+0wO&#10;KePMJtoP+xWX4lRPXvd/geUPAAAA//8DAFBLAwQUAAYACAAAACEAwdNEHOAAAAALAQAADwAAAGRy&#10;cy9kb3ducmV2LnhtbEyPS0/DMBCE70j8B2uRuCBq88ijIU6FkED0BgXB1Y23SYQfwXbT8O/ZnuC0&#10;u5rR7Df1araGTRji4J2Eq4UAhq71enCdhPe3x8sSWEzKaWW8Qwk/GGHVnJ7UqtL+4F5x2qSOUYiL&#10;lZLQpzRWnMe2R6viwo/oSNv5YFWiM3RcB3WgcGv4tRA5t2pw9KFXIz702H5t9lZCefs8fcb1zctH&#10;m+/MMl0U09N3kPL8bL6/A5ZwTn9mOOITOjTEtPV7pyMzEvKyoC6JwgTNo0GIjLathCJbZsCbmv/v&#10;0PwCAAD//wMAUEsBAi0AFAAGAAgAAAAhALaDOJL+AAAA4QEAABMAAAAAAAAAAAAAAAAAAAAAAFtD&#10;b250ZW50X1R5cGVzXS54bWxQSwECLQAUAAYACAAAACEAOP0h/9YAAACUAQAACwAAAAAAAAAAAAAA&#10;AAAvAQAAX3JlbHMvLnJlbHNQSwECLQAUAAYACAAAACEAWehpfjMCAABNBAAADgAAAAAAAAAAAAAA&#10;AAAuAgAAZHJzL2Uyb0RvYy54bWxQSwECLQAUAAYACAAAACEAwdNEHOAAAAALAQAADwAAAAAAAAAA&#10;AAAAAACNBAAAZHJzL2Rvd25yZXYueG1sUEsFBgAAAAAEAAQA8wAAAJoFAAAAAA==&#10;">
                <v:textbox>
                  <w:txbxContent>
                    <w:p w14:paraId="3347BFA1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r w:rsidRPr="00F0189E">
                        <w:rPr>
                          <w:sz w:val="18"/>
                          <w:szCs w:val="20"/>
                        </w:rPr>
                        <w:t xml:space="preserve">N = 10000; </w:t>
                      </w:r>
                      <w:r w:rsidRPr="00F0189E">
                        <w:rPr>
                          <w:color w:val="538135" w:themeColor="accent6" w:themeShade="BF"/>
                          <w:sz w:val="18"/>
                          <w:szCs w:val="20"/>
                        </w:rPr>
                        <w:t>%</w:t>
                      </w:r>
                      <w:r w:rsidRPr="00F0189E">
                        <w:rPr>
                          <w:color w:val="538135" w:themeColor="accent6" w:themeShade="BF"/>
                          <w:sz w:val="18"/>
                          <w:szCs w:val="20"/>
                        </w:rPr>
                        <w:t>地区总人数10000(人)</w:t>
                      </w:r>
                    </w:p>
                    <w:p w14:paraId="628F4892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r w:rsidRPr="00F0189E">
                        <w:rPr>
                          <w:sz w:val="18"/>
                          <w:szCs w:val="20"/>
                        </w:rPr>
                        <w:t>I = 2;</w:t>
                      </w:r>
                      <w:r w:rsidRPr="00F0189E">
                        <w:rPr>
                          <w:color w:val="538135" w:themeColor="accent6" w:themeShade="BF"/>
                          <w:sz w:val="18"/>
                          <w:szCs w:val="20"/>
                        </w:rPr>
                        <w:t xml:space="preserve"> %初(t=0)病例2(人)</w:t>
                      </w:r>
                    </w:p>
                    <w:p w14:paraId="2DDFF503" w14:textId="5FEB2C55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r w:rsidRPr="00F0189E">
                        <w:rPr>
                          <w:sz w:val="18"/>
                          <w:szCs w:val="20"/>
                        </w:rPr>
                        <w:t xml:space="preserve">r = 10;  </w:t>
                      </w:r>
                      <w:r w:rsidRPr="00F0189E">
                        <w:rPr>
                          <w:color w:val="538135" w:themeColor="accent6" w:themeShade="BF"/>
                          <w:sz w:val="18"/>
                          <w:szCs w:val="20"/>
                        </w:rPr>
                        <w:t xml:space="preserve">%每人每天接触人数 </w:t>
                      </w:r>
                      <w:r>
                        <w:rPr>
                          <w:color w:val="538135" w:themeColor="accent6" w:themeShade="BF"/>
                          <w:sz w:val="18"/>
                          <w:szCs w:val="20"/>
                        </w:rPr>
                        <w:t>10</w:t>
                      </w:r>
                    </w:p>
                    <w:p w14:paraId="03C7441E" w14:textId="0374A789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r w:rsidRPr="00F0189E">
                        <w:rPr>
                          <w:sz w:val="18"/>
                          <w:szCs w:val="20"/>
                        </w:rPr>
                        <w:t xml:space="preserve">p = 0.05; </w:t>
                      </w:r>
                      <w:r w:rsidRPr="00F0189E">
                        <w:rPr>
                          <w:color w:val="538135" w:themeColor="accent6" w:themeShade="BF"/>
                          <w:sz w:val="18"/>
                          <w:szCs w:val="20"/>
                        </w:rPr>
                        <w:t>%接触后传染概率 0.0</w:t>
                      </w:r>
                      <w:r>
                        <w:rPr>
                          <w:color w:val="538135" w:themeColor="accent6" w:themeShade="BF"/>
                          <w:sz w:val="18"/>
                          <w:szCs w:val="20"/>
                        </w:rPr>
                        <w:t>5</w:t>
                      </w:r>
                    </w:p>
                    <w:p w14:paraId="0E8CE614" w14:textId="34BF98B3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r w:rsidRPr="00F0189E">
                        <w:rPr>
                          <w:sz w:val="18"/>
                          <w:szCs w:val="20"/>
                        </w:rPr>
                        <w:t xml:space="preserve">S = N; </w:t>
                      </w:r>
                      <w:r w:rsidRPr="00F0189E">
                        <w:rPr>
                          <w:color w:val="538135" w:themeColor="accent6" w:themeShade="BF"/>
                          <w:sz w:val="18"/>
                          <w:szCs w:val="20"/>
                        </w:rPr>
                        <w:t>%易感者</w:t>
                      </w:r>
                      <w:r>
                        <w:rPr>
                          <w:rFonts w:hint="eastAsia"/>
                          <w:color w:val="538135" w:themeColor="accent6" w:themeShade="BF"/>
                          <w:sz w:val="18"/>
                          <w:szCs w:val="20"/>
                        </w:rPr>
                        <w:t>(</w:t>
                      </w:r>
                      <w:r>
                        <w:rPr>
                          <w:color w:val="538135" w:themeColor="accent6" w:themeShade="BF"/>
                          <w:sz w:val="18"/>
                          <w:szCs w:val="20"/>
                        </w:rPr>
                        <w:t>人)</w:t>
                      </w:r>
                    </w:p>
                    <w:p w14:paraId="4E634310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color w:val="538135" w:themeColor="accent6" w:themeShade="BF"/>
                          <w:sz w:val="18"/>
                          <w:szCs w:val="20"/>
                        </w:rPr>
                      </w:pPr>
                      <w:r w:rsidRPr="00F0189E">
                        <w:rPr>
                          <w:sz w:val="18"/>
                          <w:szCs w:val="20"/>
                        </w:rPr>
                        <w:t xml:space="preserve">R = 0; </w:t>
                      </w:r>
                      <w:r w:rsidRPr="00F0189E">
                        <w:rPr>
                          <w:color w:val="538135" w:themeColor="accent6" w:themeShade="BF"/>
                          <w:sz w:val="18"/>
                          <w:szCs w:val="20"/>
                        </w:rPr>
                        <w:t>%康复者(人)</w:t>
                      </w:r>
                    </w:p>
                    <w:p w14:paraId="5110A6AF" w14:textId="4DD18CD8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r w:rsidRPr="00F0189E">
                        <w:rPr>
                          <w:sz w:val="18"/>
                          <w:szCs w:val="20"/>
                        </w:rPr>
                        <w:t xml:space="preserve">q = 0.1; </w:t>
                      </w:r>
                      <w:r w:rsidRPr="00F0189E">
                        <w:rPr>
                          <w:color w:val="538135" w:themeColor="accent6" w:themeShade="BF"/>
                          <w:sz w:val="18"/>
                          <w:szCs w:val="20"/>
                        </w:rPr>
                        <w:t>%康复概率</w:t>
                      </w:r>
                      <w:r>
                        <w:rPr>
                          <w:rFonts w:hint="eastAsia"/>
                          <w:color w:val="538135" w:themeColor="accent6" w:themeShade="BF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color w:val="538135" w:themeColor="accent6" w:themeShade="BF"/>
                          <w:sz w:val="18"/>
                          <w:szCs w:val="20"/>
                        </w:rPr>
                        <w:t>.1</w:t>
                      </w:r>
                    </w:p>
                    <w:p w14:paraId="06D77AAB" w14:textId="365BA0BB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rFonts w:hint="eastAsia"/>
                          <w:sz w:val="18"/>
                          <w:szCs w:val="20"/>
                        </w:rPr>
                      </w:pPr>
                      <w:r w:rsidRPr="00F0189E">
                        <w:rPr>
                          <w:sz w:val="18"/>
                          <w:szCs w:val="20"/>
                        </w:rPr>
                        <w:t>dt=0.01;</w:t>
                      </w:r>
                      <w:r w:rsidRPr="00F0189E">
                        <w:rPr>
                          <w:color w:val="538135" w:themeColor="accent6" w:themeShade="BF"/>
                          <w:sz w:val="18"/>
                          <w:szCs w:val="20"/>
                        </w:rPr>
                        <w:t>%</w:t>
                      </w:r>
                      <w:r w:rsidRPr="00F0189E">
                        <w:rPr>
                          <w:rFonts w:hint="eastAsia"/>
                          <w:color w:val="538135" w:themeColor="accent6" w:themeShade="BF"/>
                          <w:sz w:val="18"/>
                          <w:szCs w:val="20"/>
                        </w:rPr>
                        <w:t>微小</w:t>
                      </w:r>
                      <w:r w:rsidRPr="00F0189E">
                        <w:rPr>
                          <w:color w:val="538135" w:themeColor="accent6" w:themeShade="BF"/>
                          <w:sz w:val="18"/>
                          <w:szCs w:val="20"/>
                        </w:rPr>
                        <w:t>时间间隔</w:t>
                      </w:r>
                      <w:r>
                        <w:rPr>
                          <w:rFonts w:hint="eastAsia"/>
                          <w:color w:val="538135" w:themeColor="accent6" w:themeShade="BF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color w:val="538135" w:themeColor="accent6" w:themeShade="BF"/>
                          <w:sz w:val="18"/>
                          <w:szCs w:val="20"/>
                        </w:rPr>
                        <w:t>.01</w:t>
                      </w:r>
                    </w:p>
                    <w:p w14:paraId="1389A59A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F0189E">
                        <w:rPr>
                          <w:sz w:val="18"/>
                          <w:szCs w:val="20"/>
                        </w:rPr>
                        <w:t>ArrayS</w:t>
                      </w:r>
                      <w:proofErr w:type="spellEnd"/>
                      <w:proofErr w:type="gramStart"/>
                      <w:r w:rsidRPr="00F0189E">
                        <w:rPr>
                          <w:sz w:val="18"/>
                          <w:szCs w:val="20"/>
                        </w:rPr>
                        <w:t>=[</w:t>
                      </w:r>
                      <w:proofErr w:type="gramEnd"/>
                      <w:r w:rsidRPr="00F0189E">
                        <w:rPr>
                          <w:sz w:val="18"/>
                          <w:szCs w:val="20"/>
                        </w:rPr>
                        <w:t>];</w:t>
                      </w:r>
                    </w:p>
                    <w:p w14:paraId="22A2B042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r w:rsidRPr="00F0189E">
                        <w:rPr>
                          <w:sz w:val="18"/>
                          <w:szCs w:val="20"/>
                        </w:rPr>
                        <w:t>ArrayI</w:t>
                      </w:r>
                      <w:proofErr w:type="gramStart"/>
                      <w:r w:rsidRPr="00F0189E">
                        <w:rPr>
                          <w:sz w:val="18"/>
                          <w:szCs w:val="20"/>
                        </w:rPr>
                        <w:t>=[</w:t>
                      </w:r>
                      <w:proofErr w:type="gramEnd"/>
                      <w:r w:rsidRPr="00F0189E">
                        <w:rPr>
                          <w:sz w:val="18"/>
                          <w:szCs w:val="20"/>
                        </w:rPr>
                        <w:t>];</w:t>
                      </w:r>
                    </w:p>
                    <w:p w14:paraId="56508700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r w:rsidRPr="00F0189E">
                        <w:rPr>
                          <w:sz w:val="18"/>
                          <w:szCs w:val="20"/>
                        </w:rPr>
                        <w:t>ArrayR</w:t>
                      </w:r>
                      <w:proofErr w:type="gramStart"/>
                      <w:r w:rsidRPr="00F0189E">
                        <w:rPr>
                          <w:sz w:val="18"/>
                          <w:szCs w:val="20"/>
                        </w:rPr>
                        <w:t>=[</w:t>
                      </w:r>
                      <w:proofErr w:type="gramEnd"/>
                      <w:r w:rsidRPr="00F0189E">
                        <w:rPr>
                          <w:sz w:val="18"/>
                          <w:szCs w:val="20"/>
                        </w:rPr>
                        <w:t>];</w:t>
                      </w:r>
                    </w:p>
                    <w:p w14:paraId="6A57FF96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F0189E">
                        <w:rPr>
                          <w:sz w:val="18"/>
                          <w:szCs w:val="20"/>
                        </w:rPr>
                        <w:t>ArrayT</w:t>
                      </w:r>
                      <w:proofErr w:type="spellEnd"/>
                      <w:proofErr w:type="gramStart"/>
                      <w:r w:rsidRPr="00F0189E">
                        <w:rPr>
                          <w:sz w:val="18"/>
                          <w:szCs w:val="20"/>
                        </w:rPr>
                        <w:t>=[</w:t>
                      </w:r>
                      <w:proofErr w:type="gramEnd"/>
                      <w:r w:rsidRPr="00F0189E">
                        <w:rPr>
                          <w:sz w:val="18"/>
                          <w:szCs w:val="20"/>
                        </w:rPr>
                        <w:t>];</w:t>
                      </w:r>
                    </w:p>
                    <w:p w14:paraId="4CF50F9C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r w:rsidRPr="00F0189E">
                        <w:rPr>
                          <w:color w:val="4472C4" w:themeColor="accent1"/>
                          <w:sz w:val="18"/>
                          <w:szCs w:val="20"/>
                        </w:rPr>
                        <w:t xml:space="preserve">for </w:t>
                      </w:r>
                      <w:r w:rsidRPr="00F0189E">
                        <w:rPr>
                          <w:sz w:val="18"/>
                          <w:szCs w:val="20"/>
                        </w:rPr>
                        <w:t>t=</w:t>
                      </w:r>
                      <w:proofErr w:type="gramStart"/>
                      <w:r w:rsidRPr="00F0189E">
                        <w:rPr>
                          <w:sz w:val="18"/>
                          <w:szCs w:val="20"/>
                        </w:rPr>
                        <w:t>0:dt</w:t>
                      </w:r>
                      <w:proofErr w:type="gramEnd"/>
                      <w:r w:rsidRPr="00F0189E">
                        <w:rPr>
                          <w:sz w:val="18"/>
                          <w:szCs w:val="20"/>
                        </w:rPr>
                        <w:t>:128</w:t>
                      </w:r>
                    </w:p>
                    <w:p w14:paraId="70649FA6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r w:rsidRPr="00F0189E">
                        <w:rPr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r w:rsidRPr="00F0189E">
                        <w:rPr>
                          <w:sz w:val="18"/>
                          <w:szCs w:val="20"/>
                        </w:rPr>
                        <w:t>ArrayT</w:t>
                      </w:r>
                      <w:proofErr w:type="spellEnd"/>
                      <w:r w:rsidRPr="00F0189E">
                        <w:rPr>
                          <w:sz w:val="18"/>
                          <w:szCs w:val="20"/>
                        </w:rPr>
                        <w:t>=[</w:t>
                      </w:r>
                      <w:proofErr w:type="spellStart"/>
                      <w:proofErr w:type="gramStart"/>
                      <w:r w:rsidRPr="00F0189E">
                        <w:rPr>
                          <w:sz w:val="18"/>
                          <w:szCs w:val="20"/>
                        </w:rPr>
                        <w:t>ArrayT,t</w:t>
                      </w:r>
                      <w:proofErr w:type="spellEnd"/>
                      <w:proofErr w:type="gramEnd"/>
                      <w:r w:rsidRPr="00F0189E">
                        <w:rPr>
                          <w:sz w:val="18"/>
                          <w:szCs w:val="20"/>
                        </w:rPr>
                        <w:t>];</w:t>
                      </w:r>
                    </w:p>
                    <w:p w14:paraId="5F4D842F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r w:rsidRPr="00F0189E">
                        <w:rPr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r w:rsidRPr="00F0189E">
                        <w:rPr>
                          <w:sz w:val="18"/>
                          <w:szCs w:val="20"/>
                        </w:rPr>
                        <w:t>ArrayS</w:t>
                      </w:r>
                      <w:proofErr w:type="spellEnd"/>
                      <w:r w:rsidRPr="00F0189E">
                        <w:rPr>
                          <w:sz w:val="18"/>
                          <w:szCs w:val="20"/>
                        </w:rPr>
                        <w:t>=[</w:t>
                      </w:r>
                      <w:proofErr w:type="gramStart"/>
                      <w:r w:rsidRPr="00F0189E">
                        <w:rPr>
                          <w:sz w:val="18"/>
                          <w:szCs w:val="20"/>
                        </w:rPr>
                        <w:t>ArrayS,S</w:t>
                      </w:r>
                      <w:proofErr w:type="gramEnd"/>
                      <w:r w:rsidRPr="00F0189E">
                        <w:rPr>
                          <w:sz w:val="18"/>
                          <w:szCs w:val="20"/>
                        </w:rPr>
                        <w:t>];</w:t>
                      </w:r>
                    </w:p>
                    <w:p w14:paraId="3BD4FA08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r w:rsidRPr="00F0189E">
                        <w:rPr>
                          <w:sz w:val="18"/>
                          <w:szCs w:val="20"/>
                        </w:rPr>
                        <w:t xml:space="preserve">    ArrayI=[</w:t>
                      </w:r>
                      <w:proofErr w:type="gramStart"/>
                      <w:r w:rsidRPr="00F0189E">
                        <w:rPr>
                          <w:sz w:val="18"/>
                          <w:szCs w:val="20"/>
                        </w:rPr>
                        <w:t>ArrayI,I</w:t>
                      </w:r>
                      <w:proofErr w:type="gramEnd"/>
                      <w:r w:rsidRPr="00F0189E">
                        <w:rPr>
                          <w:sz w:val="18"/>
                          <w:szCs w:val="20"/>
                        </w:rPr>
                        <w:t>];</w:t>
                      </w:r>
                    </w:p>
                    <w:p w14:paraId="7488E184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r w:rsidRPr="00F0189E">
                        <w:rPr>
                          <w:sz w:val="18"/>
                          <w:szCs w:val="20"/>
                        </w:rPr>
                        <w:t xml:space="preserve">    ArrayR=[</w:t>
                      </w:r>
                      <w:proofErr w:type="gramStart"/>
                      <w:r w:rsidRPr="00F0189E">
                        <w:rPr>
                          <w:sz w:val="18"/>
                          <w:szCs w:val="20"/>
                        </w:rPr>
                        <w:t>ArrayR,R</w:t>
                      </w:r>
                      <w:proofErr w:type="gramEnd"/>
                      <w:r w:rsidRPr="00F0189E">
                        <w:rPr>
                          <w:sz w:val="18"/>
                          <w:szCs w:val="20"/>
                        </w:rPr>
                        <w:t>];</w:t>
                      </w:r>
                    </w:p>
                    <w:p w14:paraId="42407246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r w:rsidRPr="00F0189E">
                        <w:rPr>
                          <w:sz w:val="18"/>
                          <w:szCs w:val="20"/>
                        </w:rPr>
                        <w:t xml:space="preserve">    I =I+dt</w:t>
                      </w:r>
                      <w:proofErr w:type="gramStart"/>
                      <w:r w:rsidRPr="00F0189E">
                        <w:rPr>
                          <w:sz w:val="18"/>
                          <w:szCs w:val="20"/>
                        </w:rPr>
                        <w:t>*( r</w:t>
                      </w:r>
                      <w:proofErr w:type="gramEnd"/>
                      <w:r w:rsidRPr="00F0189E">
                        <w:rPr>
                          <w:sz w:val="18"/>
                          <w:szCs w:val="20"/>
                        </w:rPr>
                        <w:t>*p*I*S/N-q*I );</w:t>
                      </w:r>
                    </w:p>
                    <w:p w14:paraId="3D6CC1DE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r w:rsidRPr="00F0189E">
                        <w:rPr>
                          <w:sz w:val="18"/>
                          <w:szCs w:val="20"/>
                        </w:rPr>
                        <w:t xml:space="preserve">    S =S+dt</w:t>
                      </w:r>
                      <w:proofErr w:type="gramStart"/>
                      <w:r w:rsidRPr="00F0189E">
                        <w:rPr>
                          <w:sz w:val="18"/>
                          <w:szCs w:val="20"/>
                        </w:rPr>
                        <w:t>*( -</w:t>
                      </w:r>
                      <w:proofErr w:type="gramEnd"/>
                      <w:r w:rsidRPr="00F0189E">
                        <w:rPr>
                          <w:sz w:val="18"/>
                          <w:szCs w:val="20"/>
                        </w:rPr>
                        <w:t>r*p*I*S/N );</w:t>
                      </w:r>
                    </w:p>
                    <w:p w14:paraId="105644B5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r w:rsidRPr="00F0189E">
                        <w:rPr>
                          <w:sz w:val="18"/>
                          <w:szCs w:val="20"/>
                        </w:rPr>
                        <w:t xml:space="preserve">    R =</w:t>
                      </w:r>
                      <w:proofErr w:type="spellStart"/>
                      <w:r w:rsidRPr="00F0189E">
                        <w:rPr>
                          <w:sz w:val="18"/>
                          <w:szCs w:val="20"/>
                        </w:rPr>
                        <w:t>R+dt</w:t>
                      </w:r>
                      <w:proofErr w:type="spellEnd"/>
                      <w:r w:rsidRPr="00F0189E">
                        <w:rPr>
                          <w:sz w:val="18"/>
                          <w:szCs w:val="20"/>
                        </w:rPr>
                        <w:t>*q*I;</w:t>
                      </w:r>
                    </w:p>
                    <w:p w14:paraId="58968C2C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color w:val="4472C4" w:themeColor="accent1"/>
                          <w:sz w:val="18"/>
                          <w:szCs w:val="20"/>
                        </w:rPr>
                      </w:pPr>
                      <w:r w:rsidRPr="00F0189E">
                        <w:rPr>
                          <w:color w:val="4472C4" w:themeColor="accent1"/>
                          <w:sz w:val="18"/>
                          <w:szCs w:val="20"/>
                        </w:rPr>
                        <w:t>end</w:t>
                      </w:r>
                    </w:p>
                    <w:p w14:paraId="228C6B92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proofErr w:type="gramStart"/>
                      <w:r w:rsidRPr="00F0189E">
                        <w:rPr>
                          <w:sz w:val="18"/>
                          <w:szCs w:val="20"/>
                        </w:rPr>
                        <w:t>plot(</w:t>
                      </w:r>
                      <w:proofErr w:type="gramEnd"/>
                      <w:r w:rsidRPr="00F0189E">
                        <w:rPr>
                          <w:sz w:val="18"/>
                          <w:szCs w:val="20"/>
                        </w:rPr>
                        <w:t>ArrayT,</w:t>
                      </w:r>
                      <w:proofErr w:type="spellStart"/>
                      <w:r w:rsidRPr="00F0189E">
                        <w:rPr>
                          <w:sz w:val="18"/>
                          <w:szCs w:val="20"/>
                        </w:rPr>
                        <w:t>ArrayS</w:t>
                      </w:r>
                      <w:proofErr w:type="spellEnd"/>
                      <w:r w:rsidRPr="00F0189E">
                        <w:rPr>
                          <w:sz w:val="18"/>
                          <w:szCs w:val="20"/>
                        </w:rPr>
                        <w:t>,'</w:t>
                      </w:r>
                      <w:r w:rsidRPr="00F0189E">
                        <w:rPr>
                          <w:color w:val="7030A0"/>
                          <w:sz w:val="18"/>
                          <w:szCs w:val="20"/>
                        </w:rPr>
                        <w:t>b</w:t>
                      </w:r>
                      <w:r w:rsidRPr="00F0189E">
                        <w:rPr>
                          <w:sz w:val="18"/>
                          <w:szCs w:val="20"/>
                        </w:rPr>
                        <w:t>');</w:t>
                      </w:r>
                    </w:p>
                    <w:p w14:paraId="000795FC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r w:rsidRPr="00F0189E">
                        <w:rPr>
                          <w:sz w:val="18"/>
                          <w:szCs w:val="20"/>
                        </w:rPr>
                        <w:t xml:space="preserve">hold </w:t>
                      </w:r>
                      <w:r w:rsidRPr="00F0189E">
                        <w:rPr>
                          <w:color w:val="7030A0"/>
                          <w:sz w:val="18"/>
                          <w:szCs w:val="20"/>
                        </w:rPr>
                        <w:t>on</w:t>
                      </w:r>
                    </w:p>
                    <w:p w14:paraId="3E11A523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proofErr w:type="gramStart"/>
                      <w:r w:rsidRPr="00F0189E">
                        <w:rPr>
                          <w:sz w:val="18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F0189E">
                        <w:rPr>
                          <w:sz w:val="18"/>
                          <w:szCs w:val="20"/>
                        </w:rPr>
                        <w:t>ArrayT,ArrayI,'</w:t>
                      </w:r>
                      <w:r w:rsidRPr="00F0189E">
                        <w:rPr>
                          <w:color w:val="7030A0"/>
                          <w:sz w:val="18"/>
                          <w:szCs w:val="20"/>
                        </w:rPr>
                        <w:t>r</w:t>
                      </w:r>
                      <w:proofErr w:type="spellEnd"/>
                      <w:r w:rsidRPr="00F0189E">
                        <w:rPr>
                          <w:sz w:val="18"/>
                          <w:szCs w:val="20"/>
                        </w:rPr>
                        <w:t>');</w:t>
                      </w:r>
                    </w:p>
                    <w:p w14:paraId="45F8F939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r w:rsidRPr="00F0189E">
                        <w:rPr>
                          <w:sz w:val="18"/>
                          <w:szCs w:val="20"/>
                        </w:rPr>
                        <w:t xml:space="preserve">hold </w:t>
                      </w:r>
                      <w:r w:rsidRPr="00F0189E">
                        <w:rPr>
                          <w:color w:val="7030A0"/>
                          <w:sz w:val="18"/>
                          <w:szCs w:val="20"/>
                        </w:rPr>
                        <w:t>on</w:t>
                      </w:r>
                    </w:p>
                    <w:p w14:paraId="7B7DC816" w14:textId="77777777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proofErr w:type="gramStart"/>
                      <w:r w:rsidRPr="00F0189E">
                        <w:rPr>
                          <w:sz w:val="18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F0189E">
                        <w:rPr>
                          <w:sz w:val="18"/>
                          <w:szCs w:val="20"/>
                        </w:rPr>
                        <w:t>ArrayT,ArrayR,'</w:t>
                      </w:r>
                      <w:r w:rsidRPr="00F0189E">
                        <w:rPr>
                          <w:color w:val="7030A0"/>
                          <w:sz w:val="18"/>
                          <w:szCs w:val="20"/>
                        </w:rPr>
                        <w:t>g</w:t>
                      </w:r>
                      <w:proofErr w:type="spellEnd"/>
                      <w:r w:rsidRPr="00F0189E">
                        <w:rPr>
                          <w:sz w:val="18"/>
                          <w:szCs w:val="20"/>
                        </w:rPr>
                        <w:t>');</w:t>
                      </w:r>
                    </w:p>
                    <w:p w14:paraId="441F16CC" w14:textId="6AE88F88" w:rsidR="00832627" w:rsidRPr="00F0189E" w:rsidRDefault="00832627" w:rsidP="00F0189E">
                      <w:pPr>
                        <w:spacing w:line="220" w:lineRule="exact"/>
                        <w:jc w:val="left"/>
                        <w:rPr>
                          <w:sz w:val="18"/>
                          <w:szCs w:val="20"/>
                        </w:rPr>
                      </w:pPr>
                      <w:r w:rsidRPr="00F0189E">
                        <w:rPr>
                          <w:sz w:val="18"/>
                          <w:szCs w:val="20"/>
                        </w:rPr>
                        <w:t>title(['</w:t>
                      </w:r>
                      <w:r w:rsidRPr="00F0189E">
                        <w:rPr>
                          <w:color w:val="7030A0"/>
                          <w:sz w:val="18"/>
                          <w:szCs w:val="20"/>
                        </w:rPr>
                        <w:t>模型二(SIR)：N=</w:t>
                      </w:r>
                      <w:r w:rsidRPr="00F0189E">
                        <w:rPr>
                          <w:sz w:val="18"/>
                          <w:szCs w:val="20"/>
                        </w:rPr>
                        <w:t>',num2str(N),'</w:t>
                      </w:r>
                      <w:r w:rsidRPr="00F0189E">
                        <w:rPr>
                          <w:color w:val="7030A0"/>
                          <w:sz w:val="18"/>
                          <w:szCs w:val="20"/>
                        </w:rPr>
                        <w:t>,I(0)=</w:t>
                      </w:r>
                      <w:r w:rsidRPr="00F0189E">
                        <w:rPr>
                          <w:sz w:val="18"/>
                          <w:szCs w:val="20"/>
                        </w:rPr>
                        <w:t>',num2str(ArrayI(1)),'</w:t>
                      </w:r>
                      <w:r w:rsidRPr="00F0189E">
                        <w:rPr>
                          <w:color w:val="7030A0"/>
                          <w:sz w:val="18"/>
                          <w:szCs w:val="20"/>
                        </w:rPr>
                        <w:t>,r=</w:t>
                      </w:r>
                      <w:r w:rsidRPr="00F0189E">
                        <w:rPr>
                          <w:sz w:val="18"/>
                          <w:szCs w:val="20"/>
                        </w:rPr>
                        <w:t>',num2str(r),'</w:t>
                      </w:r>
                      <w:r w:rsidRPr="00F0189E">
                        <w:rPr>
                          <w:color w:val="7030A0"/>
                          <w:sz w:val="18"/>
                          <w:szCs w:val="20"/>
                        </w:rPr>
                        <w:t>,p=</w:t>
                      </w:r>
                      <w:r w:rsidRPr="00F0189E">
                        <w:rPr>
                          <w:sz w:val="18"/>
                          <w:szCs w:val="20"/>
                        </w:rPr>
                        <w:t>',num2str(p),'</w:t>
                      </w:r>
                      <w:r w:rsidRPr="00F0189E">
                        <w:rPr>
                          <w:color w:val="7030A0"/>
                          <w:sz w:val="18"/>
                          <w:szCs w:val="20"/>
                        </w:rPr>
                        <w:t>,q=</w:t>
                      </w:r>
                      <w:r w:rsidRPr="00F0189E">
                        <w:rPr>
                          <w:sz w:val="18"/>
                          <w:szCs w:val="20"/>
                        </w:rPr>
                        <w:t>',num2str(q)]);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1E9E">
        <w:rPr>
          <w:rFonts w:ascii="Cambria Math" w:hAnsi="Cambria Math" w:hint="eastAsia"/>
        </w:rPr>
        <w:t>因为</w:t>
      </w:r>
      <w:r w:rsidR="007A6AD1">
        <w:rPr>
          <w:rFonts w:ascii="Cambria Math" w:hAnsi="Cambria Math" w:hint="eastAsia"/>
        </w:rPr>
        <w:t>无法求解其</w:t>
      </w:r>
      <w:r w:rsidR="00001E9E">
        <w:rPr>
          <w:rFonts w:ascii="Cambria Math" w:hAnsi="Cambria Math" w:hint="eastAsia"/>
        </w:rPr>
        <w:t>具体</w:t>
      </w:r>
      <w:r w:rsidR="007A6AD1">
        <w:rPr>
          <w:rFonts w:ascii="Cambria Math" w:hAnsi="Cambria Math" w:hint="eastAsia"/>
        </w:rPr>
        <w:t>解析解，便对其进行数值解模拟，</w:t>
      </w:r>
      <w:r w:rsidR="00001E9E">
        <w:rPr>
          <w:rFonts w:ascii="Cambria Math" w:hAnsi="Cambria Math" w:hint="eastAsia"/>
        </w:rPr>
        <w:t>与之前一样，</w:t>
      </w:r>
      <w:r w:rsidR="007A6AD1">
        <w:rPr>
          <w:rFonts w:ascii="Cambria Math" w:hAnsi="Cambria Math" w:hint="eastAsia"/>
        </w:rPr>
        <w:t>使用</w:t>
      </w:r>
      <w:r w:rsidR="007A6AD1">
        <w:rPr>
          <w:rFonts w:ascii="Cambria Math" w:hAnsi="Cambria Math" w:hint="eastAsia"/>
        </w:rPr>
        <w:t>M</w:t>
      </w:r>
      <w:r w:rsidR="007A6AD1">
        <w:rPr>
          <w:rFonts w:ascii="Cambria Math" w:hAnsi="Cambria Math"/>
        </w:rPr>
        <w:t>ATLAB</w:t>
      </w:r>
      <w:r w:rsidR="00001E9E">
        <w:rPr>
          <w:rFonts w:ascii="Cambria Math" w:hAnsi="Cambria Math" w:hint="eastAsia"/>
        </w:rPr>
        <w:t>对其</w:t>
      </w:r>
      <w:r w:rsidR="007A6AD1">
        <w:rPr>
          <w:rFonts w:ascii="Cambria Math" w:hAnsi="Cambria Math" w:hint="eastAsia"/>
        </w:rPr>
        <w:t>进行模拟，</w:t>
      </w:r>
      <w:r>
        <w:rPr>
          <w:rFonts w:ascii="Cambria Math" w:hAnsi="Cambria Math" w:hint="eastAsia"/>
        </w:rPr>
        <w:t>代码及</w:t>
      </w:r>
      <w:r w:rsidR="00001E9E">
        <w:rPr>
          <w:rFonts w:ascii="Cambria Math" w:hAnsi="Cambria Math" w:hint="eastAsia"/>
        </w:rPr>
        <w:t>图像</w:t>
      </w:r>
      <w:r w:rsidR="007A6AD1">
        <w:rPr>
          <w:rFonts w:ascii="Cambria Math" w:hAnsi="Cambria Math" w:hint="eastAsia"/>
        </w:rPr>
        <w:t>如下：</w:t>
      </w:r>
    </w:p>
    <w:p w14:paraId="468F8A9F" w14:textId="77777777" w:rsidR="00560D3B" w:rsidRDefault="000D7556" w:rsidP="00560D3B">
      <w:pPr>
        <w:keepNext/>
      </w:pPr>
      <w:r>
        <w:rPr>
          <w:noProof/>
        </w:rPr>
        <w:drawing>
          <wp:inline distT="0" distB="0" distL="0" distR="0" wp14:anchorId="6EE5D3F6" wp14:editId="08A73A11">
            <wp:extent cx="4168569" cy="3124669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43" cy="312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AE0A" w14:textId="6ADFC2D5" w:rsidR="007A6AD1" w:rsidRPr="00560D3B" w:rsidRDefault="00560D3B" w:rsidP="00560D3B">
      <w:pPr>
        <w:pStyle w:val="a4"/>
        <w:jc w:val="center"/>
        <w:rPr>
          <w:rFonts w:hint="eastAsia"/>
        </w:rPr>
      </w:pPr>
      <w:r>
        <w:rPr>
          <w:rFonts w:hint="eastAsia"/>
        </w:rPr>
        <w:t>传染病模型</w:t>
      </w:r>
      <w:r>
        <w:rPr>
          <w:rFonts w:hint="eastAsia"/>
        </w:rPr>
        <w:t>(</w:t>
      </w:r>
      <w:r>
        <w:t>SIR</w:t>
      </w:r>
      <w:r>
        <w:rPr>
          <w:rFonts w:hint="eastAsia"/>
        </w:rPr>
        <w:t>模型</w:t>
      </w:r>
      <w:r>
        <w:t>)</w:t>
      </w:r>
      <w:r>
        <w:rPr>
          <w:rFonts w:hint="eastAsia"/>
        </w:rPr>
        <w:t>——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绘图</w:t>
      </w:r>
    </w:p>
    <w:p w14:paraId="54B8CD47" w14:textId="53CC7CEF" w:rsidR="00001E9E" w:rsidRDefault="00F0189E" w:rsidP="008F3008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DE4433">
        <w:rPr>
          <w:rFonts w:ascii="Cambria Math" w:hAnsi="Cambria Math" w:hint="eastAsia"/>
        </w:rPr>
        <w:t>就</w:t>
      </w:r>
      <w:r>
        <w:rPr>
          <w:rFonts w:ascii="Cambria Math" w:hAnsi="Cambria Math" w:hint="eastAsia"/>
        </w:rPr>
        <w:t>该图像进行分析：</w:t>
      </w:r>
      <w:r w:rsidR="00DE4433">
        <w:rPr>
          <w:rFonts w:ascii="Cambria Math" w:hAnsi="Cambria Math" w:hint="eastAsia"/>
        </w:rPr>
        <w:t>当</w:t>
      </w:r>
      <w:r w:rsidR="008B48AB" w:rsidRPr="008B48AB">
        <w:rPr>
          <w:rFonts w:ascii="Cambria Math" w:hAnsi="Cambria Math" w:hint="eastAsia"/>
          <w:b/>
          <w:bCs/>
        </w:rPr>
        <w:t>时间</w:t>
      </w:r>
      <w:r w:rsidR="00DE4433" w:rsidRPr="008B48AB">
        <w:rPr>
          <w:rFonts w:ascii="Cambria Math" w:hAnsi="Cambria Math" w:hint="eastAsia"/>
          <w:b/>
          <w:bCs/>
        </w:rPr>
        <w:t>t</w:t>
      </w:r>
      <w:r w:rsidR="00DE4433">
        <w:rPr>
          <w:rFonts w:ascii="Cambria Math" w:hAnsi="Cambria Math" w:hint="eastAsia"/>
        </w:rPr>
        <w:t>=0</w:t>
      </w:r>
      <w:r w:rsidR="00DE4433">
        <w:rPr>
          <w:rFonts w:ascii="Cambria Math" w:hAnsi="Cambria Math" w:hint="eastAsia"/>
        </w:rPr>
        <w:t>时，</w:t>
      </w:r>
      <w:r w:rsidR="00DE4433" w:rsidRPr="008B48AB">
        <w:rPr>
          <w:rFonts w:ascii="Cambria Math" w:hAnsi="Cambria Math" w:hint="eastAsia"/>
          <w:b/>
          <w:bCs/>
        </w:rPr>
        <w:t>易感者</w:t>
      </w:r>
      <w:r w:rsidR="00DE4433" w:rsidRPr="008B48AB">
        <w:rPr>
          <w:rFonts w:ascii="Cambria Math" w:hAnsi="Cambria Math" w:hint="eastAsia"/>
          <w:b/>
          <w:bCs/>
        </w:rPr>
        <w:t>S</w:t>
      </w:r>
      <w:r w:rsidR="00DE4433">
        <w:rPr>
          <w:rFonts w:ascii="Cambria Math" w:hAnsi="Cambria Math" w:hint="eastAsia"/>
        </w:rPr>
        <w:t>=</w:t>
      </w:r>
      <w:r w:rsidR="000D7556" w:rsidRPr="008B48AB">
        <w:rPr>
          <w:rFonts w:ascii="Cambria Math" w:hAnsi="Cambria Math" w:hint="eastAsia"/>
          <w:b/>
          <w:bCs/>
        </w:rPr>
        <w:t>总人数</w:t>
      </w:r>
      <w:r w:rsidR="00DE4433" w:rsidRPr="008B48AB">
        <w:rPr>
          <w:rFonts w:ascii="Cambria Math" w:hAnsi="Cambria Math"/>
          <w:b/>
          <w:bCs/>
        </w:rPr>
        <w:t>N</w:t>
      </w:r>
      <w:r w:rsidR="000D7556">
        <w:rPr>
          <w:rFonts w:ascii="Cambria Math" w:hAnsi="Cambria Math" w:hint="eastAsia"/>
        </w:rPr>
        <w:t>，而</w:t>
      </w:r>
      <w:r w:rsidR="000D7556" w:rsidRPr="008B48AB">
        <w:rPr>
          <w:rFonts w:ascii="Cambria Math" w:hAnsi="Cambria Math" w:hint="eastAsia"/>
          <w:b/>
          <w:bCs/>
        </w:rPr>
        <w:t>感染者</w:t>
      </w:r>
      <w:r w:rsidR="008B48AB">
        <w:rPr>
          <w:rFonts w:ascii="Cambria Math" w:hAnsi="Cambria Math" w:hint="eastAsia"/>
          <w:b/>
          <w:bCs/>
        </w:rPr>
        <w:t>S</w:t>
      </w:r>
      <w:r w:rsidR="000D7556">
        <w:rPr>
          <w:rFonts w:ascii="Cambria Math" w:hAnsi="Cambria Math" w:hint="eastAsia"/>
        </w:rPr>
        <w:t>约等于</w:t>
      </w:r>
      <w:r w:rsidR="000D7556">
        <w:rPr>
          <w:rFonts w:ascii="Cambria Math" w:hAnsi="Cambria Math" w:hint="eastAsia"/>
        </w:rPr>
        <w:t>0</w:t>
      </w:r>
      <w:r w:rsidR="000D7556">
        <w:rPr>
          <w:rFonts w:ascii="Cambria Math" w:hAnsi="Cambria Math" w:hint="eastAsia"/>
        </w:rPr>
        <w:t>；当</w:t>
      </w:r>
      <w:r w:rsidR="008B48AB" w:rsidRPr="008B48AB">
        <w:rPr>
          <w:rFonts w:ascii="Cambria Math" w:hAnsi="Cambria Math" w:hint="eastAsia"/>
          <w:b/>
          <w:bCs/>
        </w:rPr>
        <w:t>时间</w:t>
      </w:r>
      <w:r w:rsidR="000D7556" w:rsidRPr="008B48AB">
        <w:rPr>
          <w:rFonts w:ascii="Cambria Math" w:hAnsi="Cambria Math" w:hint="eastAsia"/>
          <w:b/>
          <w:bCs/>
        </w:rPr>
        <w:t>t</w:t>
      </w:r>
      <w:r w:rsidR="000D7556">
        <w:rPr>
          <w:rFonts w:ascii="Cambria Math" w:hAnsi="Cambria Math" w:hint="eastAsia"/>
        </w:rPr>
        <w:t>增大时，尤其在</w:t>
      </w:r>
      <w:r w:rsidR="008B48AB" w:rsidRPr="008B48AB">
        <w:rPr>
          <w:rFonts w:ascii="Cambria Math" w:hAnsi="Cambria Math" w:hint="eastAsia"/>
          <w:b/>
          <w:bCs/>
        </w:rPr>
        <w:t>时间</w:t>
      </w:r>
      <w:r w:rsidR="000D7556" w:rsidRPr="008B48AB">
        <w:rPr>
          <w:rFonts w:ascii="Cambria Math" w:hAnsi="Cambria Math" w:hint="eastAsia"/>
          <w:b/>
          <w:bCs/>
        </w:rPr>
        <w:t>t</w:t>
      </w:r>
      <w:r w:rsidR="000D7556">
        <w:rPr>
          <w:rFonts w:ascii="Cambria Math" w:hAnsi="Cambria Math" w:hint="eastAsia"/>
        </w:rPr>
        <w:t>=</w:t>
      </w:r>
      <w:r w:rsidR="008B48AB">
        <w:rPr>
          <w:rFonts w:ascii="Cambria Math" w:hAnsi="Cambria Math" w:hint="eastAsia"/>
        </w:rPr>
        <w:t>25</w:t>
      </w:r>
      <w:r w:rsidR="008B48AB">
        <w:rPr>
          <w:rFonts w:ascii="Cambria Math" w:hAnsi="Cambria Math"/>
        </w:rPr>
        <w:t>(</w:t>
      </w:r>
      <w:r w:rsidR="008B48AB">
        <w:rPr>
          <w:rFonts w:ascii="Cambria Math" w:hAnsi="Cambria Math" w:hint="eastAsia"/>
        </w:rPr>
        <w:t>天</w:t>
      </w:r>
      <w:r w:rsidR="008B48AB">
        <w:rPr>
          <w:rFonts w:ascii="Cambria Math" w:hAnsi="Cambria Math"/>
        </w:rPr>
        <w:t>)</w:t>
      </w:r>
      <w:r w:rsidR="008B48AB">
        <w:rPr>
          <w:rFonts w:ascii="Cambria Math" w:hAnsi="Cambria Math" w:hint="eastAsia"/>
        </w:rPr>
        <w:t>时，</w:t>
      </w:r>
      <w:r w:rsidR="008B48AB" w:rsidRPr="008B48AB">
        <w:rPr>
          <w:rFonts w:ascii="Cambria Math" w:hAnsi="Cambria Math" w:hint="eastAsia"/>
          <w:b/>
          <w:bCs/>
        </w:rPr>
        <w:t>易感者</w:t>
      </w:r>
      <w:r w:rsidR="008B48AB" w:rsidRPr="008B48AB">
        <w:rPr>
          <w:rFonts w:ascii="Cambria Math" w:hAnsi="Cambria Math" w:hint="eastAsia"/>
          <w:b/>
          <w:bCs/>
        </w:rPr>
        <w:t>S</w:t>
      </w:r>
      <w:r w:rsidR="008B48AB">
        <w:rPr>
          <w:rFonts w:ascii="Cambria Math" w:hAnsi="Cambria Math" w:hint="eastAsia"/>
        </w:rPr>
        <w:t>达到峰值，疫情爆发最高峰，但在此之后，</w:t>
      </w:r>
      <w:r w:rsidR="008B48AB" w:rsidRPr="008B48AB">
        <w:rPr>
          <w:rFonts w:ascii="Cambria Math" w:hAnsi="Cambria Math" w:hint="eastAsia"/>
          <w:b/>
          <w:bCs/>
        </w:rPr>
        <w:t>易感者</w:t>
      </w:r>
      <w:r w:rsidR="008B48AB" w:rsidRPr="008B48AB">
        <w:rPr>
          <w:rFonts w:ascii="Cambria Math" w:hAnsi="Cambria Math" w:hint="eastAsia"/>
          <w:b/>
          <w:bCs/>
        </w:rPr>
        <w:t>S</w:t>
      </w:r>
      <w:r w:rsidR="008B48AB">
        <w:rPr>
          <w:rFonts w:ascii="Cambria Math" w:hAnsi="Cambria Math" w:hint="eastAsia"/>
        </w:rPr>
        <w:t>数量逐渐下降，很快，在</w:t>
      </w:r>
      <w:r w:rsidR="008B48AB" w:rsidRPr="008B48AB">
        <w:rPr>
          <w:rFonts w:ascii="Cambria Math" w:hAnsi="Cambria Math" w:hint="eastAsia"/>
          <w:b/>
          <w:bCs/>
        </w:rPr>
        <w:t>时间</w:t>
      </w:r>
      <w:r w:rsidR="008B48AB" w:rsidRPr="008B48AB">
        <w:rPr>
          <w:rFonts w:ascii="Cambria Math" w:hAnsi="Cambria Math" w:hint="eastAsia"/>
          <w:b/>
          <w:bCs/>
        </w:rPr>
        <w:t>t</w:t>
      </w:r>
      <w:r w:rsidR="008B48AB">
        <w:rPr>
          <w:rFonts w:ascii="Cambria Math" w:hAnsi="Cambria Math" w:hint="eastAsia"/>
        </w:rPr>
        <w:t>=60</w:t>
      </w:r>
      <w:r w:rsidR="008B48AB">
        <w:rPr>
          <w:rFonts w:ascii="Cambria Math" w:hAnsi="Cambria Math"/>
        </w:rPr>
        <w:t>(</w:t>
      </w:r>
      <w:r w:rsidR="008B48AB">
        <w:rPr>
          <w:rFonts w:ascii="Cambria Math" w:hAnsi="Cambria Math" w:hint="eastAsia"/>
        </w:rPr>
        <w:t>天</w:t>
      </w:r>
      <w:r w:rsidR="008B48AB">
        <w:rPr>
          <w:rFonts w:ascii="Cambria Math" w:hAnsi="Cambria Math"/>
        </w:rPr>
        <w:t>)</w:t>
      </w:r>
      <w:r w:rsidR="008B48AB">
        <w:rPr>
          <w:rFonts w:ascii="Cambria Math" w:hAnsi="Cambria Math" w:hint="eastAsia"/>
        </w:rPr>
        <w:t>前后，</w:t>
      </w:r>
      <w:r w:rsidR="008B48AB" w:rsidRPr="008B48AB">
        <w:rPr>
          <w:rFonts w:ascii="Cambria Math" w:hAnsi="Cambria Math" w:hint="eastAsia"/>
          <w:b/>
          <w:bCs/>
        </w:rPr>
        <w:t>感染者</w:t>
      </w:r>
      <w:r w:rsidR="008B48AB" w:rsidRPr="008B48AB">
        <w:rPr>
          <w:rFonts w:ascii="Cambria Math" w:hAnsi="Cambria Math" w:hint="eastAsia"/>
          <w:b/>
          <w:bCs/>
        </w:rPr>
        <w:t>S</w:t>
      </w:r>
      <w:r w:rsidR="008B48AB">
        <w:rPr>
          <w:rFonts w:ascii="Cambria Math" w:hAnsi="Cambria Math" w:hint="eastAsia"/>
        </w:rPr>
        <w:t>数量低于</w:t>
      </w:r>
      <w:r w:rsidR="008B48AB">
        <w:rPr>
          <w:rFonts w:ascii="Cambria Math" w:hAnsi="Cambria Math" w:hint="eastAsia"/>
        </w:rPr>
        <w:t>270</w:t>
      </w:r>
      <w:r w:rsidR="008B48AB">
        <w:rPr>
          <w:rFonts w:ascii="Cambria Math" w:hAnsi="Cambria Math" w:hint="eastAsia"/>
        </w:rPr>
        <w:t>，疫情得到基本控制；在</w:t>
      </w:r>
      <w:r w:rsidR="008B48AB" w:rsidRPr="008B48AB">
        <w:rPr>
          <w:rFonts w:ascii="Cambria Math" w:hAnsi="Cambria Math" w:hint="eastAsia"/>
          <w:b/>
          <w:bCs/>
        </w:rPr>
        <w:t>时间</w:t>
      </w:r>
      <w:r w:rsidR="008B48AB" w:rsidRPr="008B48AB">
        <w:rPr>
          <w:rFonts w:ascii="Cambria Math" w:hAnsi="Cambria Math" w:hint="eastAsia"/>
          <w:b/>
          <w:bCs/>
        </w:rPr>
        <w:t>t</w:t>
      </w:r>
      <w:r w:rsidR="008B48AB">
        <w:rPr>
          <w:rFonts w:ascii="Cambria Math" w:hAnsi="Cambria Math" w:hint="eastAsia"/>
        </w:rPr>
        <w:t>&gt;100</w:t>
      </w:r>
      <w:r w:rsidR="008B48AB">
        <w:rPr>
          <w:rFonts w:ascii="Cambria Math" w:hAnsi="Cambria Math"/>
        </w:rPr>
        <w:t>(</w:t>
      </w:r>
      <w:r w:rsidR="008B48AB">
        <w:rPr>
          <w:rFonts w:ascii="Cambria Math" w:hAnsi="Cambria Math" w:hint="eastAsia"/>
        </w:rPr>
        <w:t>天</w:t>
      </w:r>
      <w:r w:rsidR="008B48AB">
        <w:rPr>
          <w:rFonts w:ascii="Cambria Math" w:hAnsi="Cambria Math"/>
        </w:rPr>
        <w:t>)</w:t>
      </w:r>
      <w:r w:rsidR="008B48AB">
        <w:rPr>
          <w:rFonts w:ascii="Cambria Math" w:hAnsi="Cambria Math" w:hint="eastAsia"/>
        </w:rPr>
        <w:t>时，</w:t>
      </w:r>
      <w:r w:rsidR="008B48AB" w:rsidRPr="008B48AB">
        <w:rPr>
          <w:rFonts w:ascii="Cambria Math" w:hAnsi="Cambria Math" w:hint="eastAsia"/>
          <w:b/>
          <w:bCs/>
        </w:rPr>
        <w:t>易感者</w:t>
      </w:r>
      <w:r w:rsidR="008B48AB" w:rsidRPr="008B48AB">
        <w:rPr>
          <w:rFonts w:ascii="Cambria Math" w:hAnsi="Cambria Math" w:hint="eastAsia"/>
          <w:b/>
          <w:bCs/>
        </w:rPr>
        <w:t>S</w:t>
      </w:r>
      <w:r w:rsidR="008B48AB">
        <w:rPr>
          <w:rFonts w:ascii="Cambria Math" w:hAnsi="Cambria Math" w:hint="eastAsia"/>
        </w:rPr>
        <w:t>占</w:t>
      </w:r>
      <w:r w:rsidR="008B48AB" w:rsidRPr="008B48AB">
        <w:rPr>
          <w:rFonts w:ascii="Cambria Math" w:hAnsi="Cambria Math" w:hint="eastAsia"/>
          <w:b/>
          <w:bCs/>
        </w:rPr>
        <w:t>地区总</w:t>
      </w:r>
      <w:r w:rsidR="008B48AB">
        <w:rPr>
          <w:rFonts w:ascii="Cambria Math" w:hAnsi="Cambria Math" w:hint="eastAsia"/>
          <w:b/>
          <w:bCs/>
        </w:rPr>
        <w:t>人</w:t>
      </w:r>
      <w:r w:rsidR="008B48AB" w:rsidRPr="008B48AB">
        <w:rPr>
          <w:rFonts w:ascii="Cambria Math" w:hAnsi="Cambria Math" w:hint="eastAsia"/>
          <w:b/>
          <w:bCs/>
        </w:rPr>
        <w:t>数</w:t>
      </w:r>
      <w:r w:rsidR="008B48AB" w:rsidRPr="008B48AB">
        <w:rPr>
          <w:rFonts w:ascii="Cambria Math" w:hAnsi="Cambria Math" w:hint="eastAsia"/>
          <w:b/>
          <w:bCs/>
        </w:rPr>
        <w:t>N</w:t>
      </w:r>
      <w:r w:rsidR="008B48AB">
        <w:rPr>
          <w:rFonts w:ascii="Cambria Math" w:hAnsi="Cambria Math" w:hint="eastAsia"/>
        </w:rPr>
        <w:t>的比例不足百分之一，可以说，此次疫情在第</w:t>
      </w:r>
      <w:r w:rsidR="008B48AB">
        <w:rPr>
          <w:rFonts w:ascii="Cambria Math" w:hAnsi="Cambria Math" w:hint="eastAsia"/>
        </w:rPr>
        <w:t>100</w:t>
      </w:r>
      <w:r w:rsidR="008B48AB">
        <w:rPr>
          <w:rFonts w:ascii="Cambria Math" w:hAnsi="Cambria Math" w:hint="eastAsia"/>
        </w:rPr>
        <w:t>天后得到完全控制。</w:t>
      </w:r>
    </w:p>
    <w:p w14:paraId="7C5AA0DB" w14:textId="7111C053" w:rsidR="008B48AB" w:rsidRDefault="008B48AB" w:rsidP="008F3008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对比现有</w:t>
      </w:r>
      <w:r w:rsidR="00560D3B">
        <w:rPr>
          <w:rFonts w:ascii="Cambria Math" w:hAnsi="Cambria Math" w:hint="eastAsia"/>
        </w:rPr>
        <w:t>的</w:t>
      </w:r>
      <w:r>
        <w:rPr>
          <w:rFonts w:ascii="Cambria Math" w:hAnsi="Cambria Math" w:hint="eastAsia"/>
        </w:rPr>
        <w:t>中国疫情</w:t>
      </w:r>
      <w:r w:rsidR="00560D3B" w:rsidRPr="00560D3B">
        <w:rPr>
          <w:rFonts w:ascii="Cambria Math" w:hAnsi="Cambria Math" w:hint="eastAsia"/>
          <w:b/>
          <w:bCs/>
        </w:rPr>
        <w:t>现有确诊病例</w:t>
      </w:r>
      <w:r>
        <w:rPr>
          <w:rFonts w:ascii="Cambria Math" w:hAnsi="Cambria Math" w:hint="eastAsia"/>
        </w:rPr>
        <w:t>数据</w:t>
      </w:r>
      <w:r w:rsidR="00560D3B">
        <w:rPr>
          <w:rFonts w:ascii="Cambria Math" w:hAnsi="Cambria Math" w:hint="eastAsia"/>
        </w:rPr>
        <w:t>(2020</w:t>
      </w:r>
      <w:r w:rsidR="00560D3B">
        <w:rPr>
          <w:rFonts w:ascii="Cambria Math" w:hAnsi="Cambria Math" w:hint="eastAsia"/>
        </w:rPr>
        <w:t>年</w:t>
      </w:r>
      <w:r w:rsidR="00560D3B">
        <w:rPr>
          <w:rFonts w:ascii="Cambria Math" w:hAnsi="Cambria Math" w:hint="eastAsia"/>
        </w:rPr>
        <w:t>01</w:t>
      </w:r>
      <w:r w:rsidR="00560D3B">
        <w:rPr>
          <w:rFonts w:ascii="Cambria Math" w:hAnsi="Cambria Math" w:hint="eastAsia"/>
        </w:rPr>
        <w:t>月</w:t>
      </w:r>
      <w:r w:rsidR="00560D3B">
        <w:rPr>
          <w:rFonts w:ascii="Cambria Math" w:hAnsi="Cambria Math" w:hint="eastAsia"/>
        </w:rPr>
        <w:t>19</w:t>
      </w:r>
      <w:r w:rsidR="00560D3B">
        <w:rPr>
          <w:rFonts w:ascii="Cambria Math" w:hAnsi="Cambria Math" w:hint="eastAsia"/>
        </w:rPr>
        <w:t>日</w:t>
      </w:r>
      <w:r w:rsidR="00560D3B">
        <w:rPr>
          <w:rFonts w:ascii="Cambria Math" w:hAnsi="Cambria Math" w:hint="eastAsia"/>
        </w:rPr>
        <w:t xml:space="preserve"> </w:t>
      </w:r>
      <w:r w:rsidR="00560D3B">
        <w:rPr>
          <w:rFonts w:ascii="Cambria Math" w:hAnsi="Cambria Math" w:hint="eastAsia"/>
        </w:rPr>
        <w:t>至</w:t>
      </w:r>
      <w:r w:rsidR="00560D3B">
        <w:rPr>
          <w:rFonts w:ascii="Cambria Math" w:hAnsi="Cambria Math" w:hint="eastAsia"/>
        </w:rPr>
        <w:t xml:space="preserve"> 2020</w:t>
      </w:r>
      <w:r w:rsidR="00560D3B">
        <w:rPr>
          <w:rFonts w:ascii="Cambria Math" w:hAnsi="Cambria Math" w:hint="eastAsia"/>
        </w:rPr>
        <w:t>年</w:t>
      </w:r>
      <w:r w:rsidR="00560D3B">
        <w:rPr>
          <w:rFonts w:ascii="Cambria Math" w:hAnsi="Cambria Math" w:hint="eastAsia"/>
        </w:rPr>
        <w:t>07</w:t>
      </w:r>
      <w:r w:rsidR="00560D3B">
        <w:rPr>
          <w:rFonts w:ascii="Cambria Math" w:hAnsi="Cambria Math" w:hint="eastAsia"/>
        </w:rPr>
        <w:t>月</w:t>
      </w:r>
      <w:r w:rsidR="00560D3B">
        <w:rPr>
          <w:rFonts w:ascii="Cambria Math" w:hAnsi="Cambria Math" w:hint="eastAsia"/>
        </w:rPr>
        <w:t>02</w:t>
      </w:r>
      <w:r w:rsidR="00560D3B">
        <w:rPr>
          <w:rFonts w:ascii="Cambria Math" w:hAnsi="Cambria Math" w:hint="eastAsia"/>
        </w:rPr>
        <w:t>日</w:t>
      </w:r>
      <w:r w:rsidR="00560D3B">
        <w:rPr>
          <w:rFonts w:ascii="Cambria Math" w:hAnsi="Cambria Math"/>
        </w:rPr>
        <w:t>)</w:t>
      </w:r>
      <w:r>
        <w:rPr>
          <w:rFonts w:ascii="Cambria Math" w:hAnsi="Cambria Math" w:hint="eastAsia"/>
        </w:rPr>
        <w:t>，如下：</w:t>
      </w:r>
    </w:p>
    <w:p w14:paraId="6B410B44" w14:textId="10775822" w:rsidR="00560D3B" w:rsidRPr="00560D3B" w:rsidRDefault="00560D3B" w:rsidP="00560D3B">
      <w:pPr>
        <w:ind w:firstLine="42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和模型二类似，我国现有确诊病例数在</w:t>
      </w:r>
      <w:r>
        <w:rPr>
          <w:rFonts w:ascii="Cambria Math" w:hAnsi="Cambria Math" w:hint="eastAsia"/>
        </w:rPr>
        <w:t>2020</w:t>
      </w:r>
      <w:r>
        <w:rPr>
          <w:rFonts w:ascii="Cambria Math" w:hAnsi="Cambria Math" w:hint="eastAsia"/>
        </w:rPr>
        <w:t>年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月</w:t>
      </w:r>
      <w:r>
        <w:rPr>
          <w:rFonts w:ascii="Cambria Math" w:hAnsi="Cambria Math" w:hint="eastAsia"/>
        </w:rPr>
        <w:t>22</w:t>
      </w:r>
      <w:r>
        <w:rPr>
          <w:rFonts w:ascii="Cambria Math" w:hAnsi="Cambria Math" w:hint="eastAsia"/>
        </w:rPr>
        <w:t>日前后达到</w:t>
      </w:r>
      <w:r>
        <w:rPr>
          <w:rFonts w:ascii="Cambria Math" w:hAnsi="Cambria Math" w:hint="eastAsia"/>
        </w:rPr>
        <w:t>500</w:t>
      </w:r>
      <w:r>
        <w:rPr>
          <w:rFonts w:ascii="Cambria Math" w:hAnsi="Cambria Math"/>
        </w:rPr>
        <w:t>(</w:t>
      </w:r>
      <w:r>
        <w:rPr>
          <w:rFonts w:ascii="Cambria Math" w:hAnsi="Cambria Math" w:hint="eastAsia"/>
        </w:rPr>
        <w:t>例</w:t>
      </w:r>
      <w:r>
        <w:rPr>
          <w:rFonts w:ascii="Cambria Math" w:hAnsi="Cambria Math"/>
        </w:rPr>
        <w:t>)</w:t>
      </w:r>
      <w:r>
        <w:rPr>
          <w:rFonts w:ascii="Cambria Math" w:hAnsi="Cambria Math" w:hint="eastAsia"/>
        </w:rPr>
        <w:t>，而在不到一个月后的</w:t>
      </w:r>
      <w:r>
        <w:rPr>
          <w:rFonts w:ascii="Cambria Math" w:hAnsi="Cambria Math" w:hint="eastAsia"/>
        </w:rPr>
        <w:t>2020</w:t>
      </w:r>
      <w:r>
        <w:rPr>
          <w:rFonts w:ascii="Cambria Math" w:hAnsi="Cambria Math" w:hint="eastAsia"/>
        </w:rPr>
        <w:t>年</w:t>
      </w:r>
      <w:r w:rsidR="000B604C">
        <w:rPr>
          <w:rFonts w:ascii="Cambria Math" w:hAnsi="Cambria Math" w:hint="eastAsia"/>
        </w:rPr>
        <w:t>0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月</w:t>
      </w:r>
      <w:r>
        <w:rPr>
          <w:rFonts w:ascii="Cambria Math" w:hAnsi="Cambria Math" w:hint="eastAsia"/>
        </w:rPr>
        <w:t>19</w:t>
      </w:r>
      <w:r>
        <w:rPr>
          <w:rFonts w:ascii="Cambria Math" w:hAnsi="Cambria Math" w:hint="eastAsia"/>
        </w:rPr>
        <w:t>日，现有确诊病例数达到峰值，约</w:t>
      </w:r>
      <w:r>
        <w:rPr>
          <w:rFonts w:ascii="Cambria Math" w:hAnsi="Cambria Math" w:hint="eastAsia"/>
        </w:rPr>
        <w:t>58000</w:t>
      </w:r>
      <w:r>
        <w:rPr>
          <w:rFonts w:ascii="Cambria Math" w:hAnsi="Cambria Math"/>
        </w:rPr>
        <w:t>(</w:t>
      </w:r>
      <w:r>
        <w:rPr>
          <w:rFonts w:ascii="Cambria Math" w:hAnsi="Cambria Math" w:hint="eastAsia"/>
        </w:rPr>
        <w:t>例</w:t>
      </w:r>
      <w:r>
        <w:rPr>
          <w:rFonts w:ascii="Cambria Math" w:hAnsi="Cambria Math"/>
        </w:rPr>
        <w:t>)</w:t>
      </w:r>
      <w:r w:rsidR="000B604C">
        <w:rPr>
          <w:rFonts w:ascii="Cambria Math" w:hAnsi="Cambria Math" w:hint="eastAsia"/>
        </w:rPr>
        <w:t>；但是在</w:t>
      </w:r>
      <w:r w:rsidR="000B604C">
        <w:rPr>
          <w:rFonts w:ascii="Cambria Math" w:hAnsi="Cambria Math" w:hint="eastAsia"/>
        </w:rPr>
        <w:t>2020</w:t>
      </w:r>
      <w:r w:rsidR="000B604C">
        <w:rPr>
          <w:rFonts w:ascii="Cambria Math" w:hAnsi="Cambria Math" w:hint="eastAsia"/>
        </w:rPr>
        <w:t>年</w:t>
      </w:r>
      <w:r w:rsidR="000B604C">
        <w:rPr>
          <w:rFonts w:ascii="Cambria Math" w:hAnsi="Cambria Math" w:hint="eastAsia"/>
        </w:rPr>
        <w:t>05</w:t>
      </w:r>
      <w:r w:rsidR="000B604C">
        <w:rPr>
          <w:rFonts w:ascii="Cambria Math" w:hAnsi="Cambria Math" w:hint="eastAsia"/>
        </w:rPr>
        <w:t>月</w:t>
      </w:r>
      <w:r w:rsidR="000B604C">
        <w:rPr>
          <w:rFonts w:ascii="Cambria Math" w:hAnsi="Cambria Math" w:hint="eastAsia"/>
        </w:rPr>
        <w:t>05</w:t>
      </w:r>
      <w:r w:rsidR="000B604C">
        <w:rPr>
          <w:rFonts w:ascii="Cambria Math" w:hAnsi="Cambria Math" w:hint="eastAsia"/>
        </w:rPr>
        <w:t>日，现有确诊病例数不足峰值的百分之一，疫情得到非常好的控制。</w:t>
      </w:r>
    </w:p>
    <w:p w14:paraId="3C16A074" w14:textId="77777777" w:rsidR="000B604C" w:rsidRDefault="008B48AB" w:rsidP="000B604C">
      <w:pPr>
        <w:keepNext/>
      </w:pPr>
      <w:r>
        <w:rPr>
          <w:rFonts w:ascii="Cambria Math" w:hAnsi="Cambria Math" w:hint="eastAsia"/>
          <w:noProof/>
        </w:rPr>
        <w:lastRenderedPageBreak/>
        <w:drawing>
          <wp:inline distT="0" distB="0" distL="0" distR="0" wp14:anchorId="1AF5A12F" wp14:editId="647B3B6C">
            <wp:extent cx="5271715" cy="3951565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10" cy="398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BEBC" w14:textId="66917E16" w:rsidR="008B48AB" w:rsidRDefault="000B604C" w:rsidP="000B604C">
      <w:pPr>
        <w:pStyle w:val="a4"/>
        <w:jc w:val="center"/>
        <w:rPr>
          <w:rFonts w:ascii="Cambria Math" w:hAnsi="Cambria Math"/>
          <w:sz w:val="16"/>
          <w:szCs w:val="16"/>
        </w:rPr>
      </w:pPr>
      <w:r w:rsidRPr="000B604C">
        <w:rPr>
          <w:rFonts w:ascii="Cambria Math" w:hAnsi="Cambria Math" w:hint="eastAsia"/>
          <w:sz w:val="16"/>
          <w:szCs w:val="16"/>
        </w:rPr>
        <w:t>中国疫情</w:t>
      </w:r>
      <w:r w:rsidRPr="000B604C">
        <w:rPr>
          <w:rFonts w:ascii="Cambria Math" w:hAnsi="Cambria Math" w:hint="eastAsia"/>
          <w:b/>
          <w:bCs/>
          <w:sz w:val="16"/>
          <w:szCs w:val="16"/>
        </w:rPr>
        <w:t>现有确诊病例</w:t>
      </w:r>
      <w:r w:rsidRPr="000B604C">
        <w:rPr>
          <w:rFonts w:ascii="Cambria Math" w:hAnsi="Cambria Math" w:hint="eastAsia"/>
          <w:sz w:val="16"/>
          <w:szCs w:val="16"/>
        </w:rPr>
        <w:t>数据</w:t>
      </w:r>
      <w:r w:rsidRPr="000B604C">
        <w:rPr>
          <w:rFonts w:ascii="Cambria Math" w:hAnsi="Cambria Math" w:hint="eastAsia"/>
          <w:sz w:val="16"/>
          <w:szCs w:val="16"/>
        </w:rPr>
        <w:t>(2020</w:t>
      </w:r>
      <w:r w:rsidRPr="000B604C">
        <w:rPr>
          <w:rFonts w:ascii="Cambria Math" w:hAnsi="Cambria Math" w:hint="eastAsia"/>
          <w:sz w:val="16"/>
          <w:szCs w:val="16"/>
        </w:rPr>
        <w:t>年</w:t>
      </w:r>
      <w:r w:rsidRPr="000B604C">
        <w:rPr>
          <w:rFonts w:ascii="Cambria Math" w:hAnsi="Cambria Math" w:hint="eastAsia"/>
          <w:sz w:val="16"/>
          <w:szCs w:val="16"/>
        </w:rPr>
        <w:t>01</w:t>
      </w:r>
      <w:r w:rsidRPr="000B604C">
        <w:rPr>
          <w:rFonts w:ascii="Cambria Math" w:hAnsi="Cambria Math" w:hint="eastAsia"/>
          <w:sz w:val="16"/>
          <w:szCs w:val="16"/>
        </w:rPr>
        <w:t>月</w:t>
      </w:r>
      <w:r w:rsidRPr="000B604C">
        <w:rPr>
          <w:rFonts w:ascii="Cambria Math" w:hAnsi="Cambria Math" w:hint="eastAsia"/>
          <w:sz w:val="16"/>
          <w:szCs w:val="16"/>
        </w:rPr>
        <w:t>19</w:t>
      </w:r>
      <w:r w:rsidRPr="000B604C">
        <w:rPr>
          <w:rFonts w:ascii="Cambria Math" w:hAnsi="Cambria Math" w:hint="eastAsia"/>
          <w:sz w:val="16"/>
          <w:szCs w:val="16"/>
        </w:rPr>
        <w:t>日</w:t>
      </w:r>
      <w:r w:rsidRPr="000B604C">
        <w:rPr>
          <w:rFonts w:ascii="Cambria Math" w:hAnsi="Cambria Math" w:hint="eastAsia"/>
          <w:sz w:val="16"/>
          <w:szCs w:val="16"/>
        </w:rPr>
        <w:t xml:space="preserve"> </w:t>
      </w:r>
      <w:r w:rsidRPr="000B604C">
        <w:rPr>
          <w:rFonts w:ascii="Cambria Math" w:hAnsi="Cambria Math" w:hint="eastAsia"/>
          <w:sz w:val="16"/>
          <w:szCs w:val="16"/>
        </w:rPr>
        <w:t>至</w:t>
      </w:r>
      <w:r w:rsidRPr="000B604C">
        <w:rPr>
          <w:rFonts w:ascii="Cambria Math" w:hAnsi="Cambria Math" w:hint="eastAsia"/>
          <w:sz w:val="16"/>
          <w:szCs w:val="16"/>
        </w:rPr>
        <w:t xml:space="preserve"> 2020</w:t>
      </w:r>
      <w:r w:rsidRPr="000B604C">
        <w:rPr>
          <w:rFonts w:ascii="Cambria Math" w:hAnsi="Cambria Math" w:hint="eastAsia"/>
          <w:sz w:val="16"/>
          <w:szCs w:val="16"/>
        </w:rPr>
        <w:t>年</w:t>
      </w:r>
      <w:r w:rsidRPr="000B604C">
        <w:rPr>
          <w:rFonts w:ascii="Cambria Math" w:hAnsi="Cambria Math" w:hint="eastAsia"/>
          <w:sz w:val="16"/>
          <w:szCs w:val="16"/>
        </w:rPr>
        <w:t>07</w:t>
      </w:r>
      <w:r w:rsidRPr="000B604C">
        <w:rPr>
          <w:rFonts w:ascii="Cambria Math" w:hAnsi="Cambria Math" w:hint="eastAsia"/>
          <w:sz w:val="16"/>
          <w:szCs w:val="16"/>
        </w:rPr>
        <w:t>月</w:t>
      </w:r>
      <w:r w:rsidRPr="000B604C">
        <w:rPr>
          <w:rFonts w:ascii="Cambria Math" w:hAnsi="Cambria Math" w:hint="eastAsia"/>
          <w:sz w:val="16"/>
          <w:szCs w:val="16"/>
        </w:rPr>
        <w:t>02</w:t>
      </w:r>
      <w:r w:rsidRPr="000B604C">
        <w:rPr>
          <w:rFonts w:ascii="Cambria Math" w:hAnsi="Cambria Math" w:hint="eastAsia"/>
          <w:sz w:val="16"/>
          <w:szCs w:val="16"/>
        </w:rPr>
        <w:t>日</w:t>
      </w:r>
      <w:r w:rsidRPr="000B604C">
        <w:rPr>
          <w:rFonts w:ascii="Cambria Math" w:hAnsi="Cambria Math"/>
          <w:sz w:val="16"/>
          <w:szCs w:val="16"/>
        </w:rPr>
        <w:t>)</w:t>
      </w:r>
    </w:p>
    <w:p w14:paraId="769EF724" w14:textId="23DEEEEA" w:rsidR="00A14C43" w:rsidRDefault="00A14C43" w:rsidP="00A14C43">
      <w:r>
        <w:tab/>
      </w:r>
      <w:r>
        <w:rPr>
          <w:rFonts w:hint="eastAsia"/>
        </w:rPr>
        <w:t>更改我们的模型的初始参数，调整近似于实际情况的病例曲线，有：</w:t>
      </w:r>
    </w:p>
    <w:p w14:paraId="3A803F21" w14:textId="5C3580E1" w:rsidR="00A14C43" w:rsidRPr="00A14C43" w:rsidRDefault="00A14C43" w:rsidP="00A14C43">
      <w:pPr>
        <w:rPr>
          <w:rFonts w:hint="eastAsia"/>
        </w:rPr>
      </w:pPr>
      <w:r>
        <w:rPr>
          <w:noProof/>
        </w:rPr>
        <w:drawing>
          <wp:inline distT="0" distB="0" distL="0" distR="0" wp14:anchorId="43001ACF" wp14:editId="6A155F2C">
            <wp:extent cx="4563374" cy="3420881"/>
            <wp:effectExtent l="0" t="0" r="889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979" cy="342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EF3D" w14:textId="670D079F" w:rsidR="000B604C" w:rsidRDefault="000B604C" w:rsidP="00A14C43">
      <w:pPr>
        <w:ind w:firstLineChars="200" w:firstLine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既然我们的模型得到了基本验证，我们可以尝试对</w:t>
      </w:r>
      <w:r w:rsidR="00A14C43" w:rsidRPr="00E86C4B">
        <w:rPr>
          <w:rFonts w:ascii="Cambria Math" w:hAnsi="Cambria Math"/>
          <w:b/>
          <w:bCs/>
        </w:rPr>
        <w:t>接触人数</w:t>
      </w:r>
      <w:r w:rsidR="00A14C43">
        <w:rPr>
          <w:rFonts w:ascii="Cambria Math" w:hAnsi="Cambria Math" w:hint="eastAsia"/>
          <w:b/>
          <w:bCs/>
        </w:rPr>
        <w:t>r</w:t>
      </w:r>
      <w:r w:rsidR="00A14C43" w:rsidRPr="00F0482E">
        <w:rPr>
          <w:rFonts w:ascii="Cambria Math" w:hAnsi="Cambria Math" w:hint="eastAsia"/>
        </w:rPr>
        <w:t>和</w:t>
      </w:r>
      <w:r w:rsidR="00A14C43" w:rsidRPr="00E86C4B">
        <w:rPr>
          <w:rFonts w:ascii="Cambria Math" w:hAnsi="Cambria Math"/>
          <w:b/>
          <w:bCs/>
        </w:rPr>
        <w:t>传染概率</w:t>
      </w:r>
      <w:r w:rsidR="00A14C43">
        <w:rPr>
          <w:rFonts w:ascii="Cambria Math" w:hAnsi="Cambria Math" w:hint="eastAsia"/>
          <w:b/>
          <w:bCs/>
        </w:rPr>
        <w:t>p</w:t>
      </w:r>
      <w:r w:rsidR="00A14C43">
        <w:rPr>
          <w:rFonts w:ascii="Cambria Math" w:hAnsi="Cambria Math" w:hint="eastAsia"/>
        </w:rPr>
        <w:t>调整。</w:t>
      </w:r>
    </w:p>
    <w:p w14:paraId="75EA8DA5" w14:textId="77777777" w:rsidR="009E72C8" w:rsidRDefault="00A14C43" w:rsidP="00A14C43">
      <w:pPr>
        <w:ind w:firstLineChars="200" w:firstLine="420"/>
        <w:rPr>
          <w:rFonts w:ascii="Cambria Math" w:hAnsi="Cambria Math"/>
        </w:rPr>
      </w:pPr>
      <w:r>
        <w:rPr>
          <w:rFonts w:ascii="Cambria Math" w:hAnsi="Cambria Math" w:hint="eastAsia"/>
        </w:rPr>
        <w:t>我们都知道，</w:t>
      </w:r>
      <w:r w:rsidR="00F0482E">
        <w:rPr>
          <w:rFonts w:ascii="Cambria Math" w:hAnsi="Cambria Math" w:hint="eastAsia"/>
        </w:rPr>
        <w:t>专家也都说过，通过戴口罩以降低</w:t>
      </w:r>
      <w:r w:rsidR="00F0482E" w:rsidRPr="00F0482E">
        <w:rPr>
          <w:rFonts w:ascii="Cambria Math" w:hAnsi="Cambria Math" w:hint="eastAsia"/>
          <w:b/>
          <w:bCs/>
        </w:rPr>
        <w:t>传染概率</w:t>
      </w:r>
      <w:r w:rsidR="00F0482E">
        <w:rPr>
          <w:rFonts w:ascii="Cambria Math" w:hAnsi="Cambria Math" w:hint="eastAsia"/>
        </w:rPr>
        <w:t>，我们将</w:t>
      </w:r>
      <w:r w:rsidR="00F0482E" w:rsidRPr="00F0482E">
        <w:rPr>
          <w:rFonts w:ascii="Cambria Math" w:hAnsi="Cambria Math" w:hint="eastAsia"/>
          <w:b/>
          <w:bCs/>
        </w:rPr>
        <w:t>传染概率</w:t>
      </w:r>
      <w:r w:rsidR="00F0482E">
        <w:rPr>
          <w:rFonts w:ascii="Cambria Math" w:hAnsi="Cambria Math" w:hint="eastAsia"/>
        </w:rPr>
        <w:t>从</w:t>
      </w:r>
      <w:r w:rsidR="00F0482E">
        <w:rPr>
          <w:rFonts w:ascii="Cambria Math" w:hAnsi="Cambria Math" w:hint="eastAsia"/>
        </w:rPr>
        <w:t>0.06</w:t>
      </w:r>
      <w:r w:rsidR="00F0482E">
        <w:rPr>
          <w:rFonts w:ascii="Cambria Math" w:hAnsi="Cambria Math" w:hint="eastAsia"/>
        </w:rPr>
        <w:t>调整至</w:t>
      </w:r>
      <w:r w:rsidR="00F0482E">
        <w:rPr>
          <w:rFonts w:ascii="Cambria Math" w:hAnsi="Cambria Math" w:hint="eastAsia"/>
        </w:rPr>
        <w:t>0.03</w:t>
      </w:r>
      <w:r w:rsidR="00F0482E">
        <w:rPr>
          <w:rFonts w:ascii="Cambria Math" w:hAnsi="Cambria Math" w:hint="eastAsia"/>
        </w:rPr>
        <w:t>；同时，减少出行可以大大减少</w:t>
      </w:r>
      <w:r w:rsidR="00F0482E" w:rsidRPr="00F0482E">
        <w:rPr>
          <w:rFonts w:ascii="Cambria Math" w:hAnsi="Cambria Math" w:hint="eastAsia"/>
          <w:b/>
          <w:bCs/>
        </w:rPr>
        <w:t>接触人数</w:t>
      </w:r>
      <w:r w:rsidR="00F0482E">
        <w:rPr>
          <w:rFonts w:ascii="Cambria Math" w:hAnsi="Cambria Math" w:hint="eastAsia"/>
        </w:rPr>
        <w:t>，那么我们还可以把</w:t>
      </w:r>
      <w:r w:rsidR="00F0482E" w:rsidRPr="00F0482E">
        <w:rPr>
          <w:rFonts w:ascii="Cambria Math" w:hAnsi="Cambria Math" w:hint="eastAsia"/>
          <w:b/>
          <w:bCs/>
        </w:rPr>
        <w:t>接触人数</w:t>
      </w:r>
      <w:r w:rsidR="00F0482E">
        <w:rPr>
          <w:rFonts w:ascii="Cambria Math" w:hAnsi="Cambria Math" w:hint="eastAsia"/>
        </w:rPr>
        <w:t>由</w:t>
      </w:r>
      <w:r w:rsidR="00F0482E">
        <w:rPr>
          <w:rFonts w:ascii="Cambria Math" w:hAnsi="Cambria Math" w:hint="eastAsia"/>
        </w:rPr>
        <w:t>10</w:t>
      </w:r>
      <w:r w:rsidR="00F0482E">
        <w:rPr>
          <w:rFonts w:ascii="Cambria Math" w:hAnsi="Cambria Math" w:hint="eastAsia"/>
        </w:rPr>
        <w:t>改成</w:t>
      </w:r>
      <w:r w:rsidR="00F0482E">
        <w:rPr>
          <w:rFonts w:ascii="Cambria Math" w:hAnsi="Cambria Math" w:hint="eastAsia"/>
        </w:rPr>
        <w:t>5</w:t>
      </w:r>
      <w:r w:rsidR="00F0482E">
        <w:rPr>
          <w:rFonts w:ascii="Cambria Math" w:hAnsi="Cambria Math" w:hint="eastAsia"/>
        </w:rPr>
        <w:t>，绘图如下：</w:t>
      </w:r>
    </w:p>
    <w:p w14:paraId="79EA5765" w14:textId="31DF71FB" w:rsidR="00A14C43" w:rsidRDefault="009E72C8" w:rsidP="00A14C43">
      <w:pPr>
        <w:ind w:firstLineChars="200" w:firstLine="420"/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w:lastRenderedPageBreak/>
        <w:drawing>
          <wp:inline distT="0" distB="0" distL="0" distR="0" wp14:anchorId="218AEA66" wp14:editId="70922697">
            <wp:extent cx="3947050" cy="29588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80" cy="296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7F3A" w14:textId="5A82A4BC" w:rsidR="009E72C8" w:rsidRDefault="009E72C8" w:rsidP="00A14C43">
      <w:pPr>
        <w:ind w:firstLineChars="200" w:firstLine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这样，我们可以十分清晰地看见，</w:t>
      </w:r>
      <w:r w:rsidR="00FC1762">
        <w:rPr>
          <w:rFonts w:ascii="Cambria Math" w:hAnsi="Cambria Math" w:hint="eastAsia"/>
        </w:rPr>
        <w:t>如果每个人只是稍微减少了出行次数或者聚会聚餐等次数，接触人数降低不到一个量级，同时在出行时戴好口罩，而不是仅仅拿着口罩在大街上烧火游行，疫情会被很快控制</w:t>
      </w:r>
      <w:r w:rsidR="00EE101A">
        <w:rPr>
          <w:rFonts w:ascii="Cambria Math" w:hAnsi="Cambria Math" w:hint="eastAsia"/>
        </w:rPr>
        <w:t>。相反，增加外出，不戴口罩，只会让确诊病例加快增长，爆发期提前。</w:t>
      </w:r>
    </w:p>
    <w:p w14:paraId="60F6A227" w14:textId="1E7FA821" w:rsidR="00EE101A" w:rsidRDefault="00D637D2" w:rsidP="00A14C43">
      <w:pPr>
        <w:ind w:firstLineChars="200" w:firstLine="420"/>
        <w:rPr>
          <w:rFonts w:ascii="Cambria Math" w:hAnsi="Cambria Math"/>
        </w:rPr>
      </w:pPr>
      <w:r>
        <w:rPr>
          <w:rFonts w:ascii="Cambria Math" w:hAnsi="Cambria Math" w:hint="eastAsia"/>
        </w:rPr>
        <w:t>不管是曾经的西班牙流感还是</w:t>
      </w: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>ARS</w:t>
      </w:r>
      <w:r>
        <w:rPr>
          <w:rFonts w:ascii="Cambria Math" w:hAnsi="Cambria Math" w:hint="eastAsia"/>
        </w:rPr>
        <w:t>都有被战胜的一天，虽然最近中国疫情已经基本控制，但是仍然希望在未来不远的一天，中国人民在党的领导下能彻底、完全地击败新型冠状病毒，也希望全世界能尽早摆脱新型冠状病毒的阴影。</w:t>
      </w:r>
    </w:p>
    <w:p w14:paraId="2261CC09" w14:textId="2B640602" w:rsidR="00D637D2" w:rsidRDefault="00D637D2" w:rsidP="00A14C43">
      <w:pPr>
        <w:ind w:firstLineChars="200" w:firstLine="420"/>
        <w:rPr>
          <w:rFonts w:ascii="Cambria Math" w:hAnsi="Cambria Math"/>
        </w:rPr>
      </w:pPr>
      <w:r>
        <w:rPr>
          <w:rFonts w:ascii="Cambria Math" w:hAnsi="Cambria Math" w:hint="eastAsia"/>
        </w:rPr>
        <w:t>向所有在一线抗</w:t>
      </w:r>
      <w:proofErr w:type="gramStart"/>
      <w:r>
        <w:rPr>
          <w:rFonts w:ascii="Cambria Math" w:hAnsi="Cambria Math" w:hint="eastAsia"/>
        </w:rPr>
        <w:t>疫</w:t>
      </w:r>
      <w:proofErr w:type="gramEnd"/>
      <w:r>
        <w:rPr>
          <w:rFonts w:ascii="Cambria Math" w:hAnsi="Cambria Math" w:hint="eastAsia"/>
        </w:rPr>
        <w:t>的人致敬！向所有在默默奋斗的抗</w:t>
      </w:r>
      <w:proofErr w:type="gramStart"/>
      <w:r>
        <w:rPr>
          <w:rFonts w:ascii="Cambria Math" w:hAnsi="Cambria Math" w:hint="eastAsia"/>
        </w:rPr>
        <w:t>疫</w:t>
      </w:r>
      <w:proofErr w:type="gramEnd"/>
      <w:r>
        <w:rPr>
          <w:rFonts w:ascii="Cambria Math" w:hAnsi="Cambria Math" w:hint="eastAsia"/>
        </w:rPr>
        <w:t>者致敬！向所有在减少出行戴好口罩的同志们致敬！</w:t>
      </w:r>
    </w:p>
    <w:p w14:paraId="04D2F9ED" w14:textId="2CCAAB3A" w:rsidR="00832627" w:rsidRDefault="00832627" w:rsidP="00832627">
      <w:pPr>
        <w:rPr>
          <w:rFonts w:ascii="Cambria Math" w:hAnsi="Cambria Math"/>
        </w:rPr>
      </w:pPr>
    </w:p>
    <w:p w14:paraId="76179766" w14:textId="02182144" w:rsidR="00832627" w:rsidRDefault="00832627" w:rsidP="00832627">
      <w:pPr>
        <w:rPr>
          <w:rFonts w:ascii="Cambria Math" w:hAnsi="Cambria Math"/>
        </w:rPr>
      </w:pPr>
    </w:p>
    <w:p w14:paraId="72C0CEE5" w14:textId="77777777" w:rsidR="00832627" w:rsidRDefault="00832627" w:rsidP="00832627">
      <w:pPr>
        <w:rPr>
          <w:rFonts w:ascii="Cambria Math" w:hAnsi="Cambria Math" w:hint="eastAsia"/>
        </w:rPr>
      </w:pPr>
    </w:p>
    <w:p w14:paraId="67038381" w14:textId="5EC8459C" w:rsidR="00697521" w:rsidRDefault="00832627" w:rsidP="00697521">
      <w:pPr>
        <w:rPr>
          <w:rFonts w:ascii="Cambria Math" w:hAnsi="Cambria Math"/>
        </w:rPr>
      </w:pPr>
      <w:r>
        <w:rPr>
          <w:rFonts w:ascii="Cambria Math" w:hAnsi="Cambria Math" w:hint="eastAsia"/>
        </w:rPr>
        <w:t>一、</w:t>
      </w:r>
      <w:r w:rsidR="00697521">
        <w:rPr>
          <w:rFonts w:ascii="Cambria Math" w:hAnsi="Cambria Math" w:hint="eastAsia"/>
        </w:rPr>
        <w:t>参考文献</w:t>
      </w:r>
      <w:r w:rsidR="00697521">
        <w:rPr>
          <w:rFonts w:ascii="Cambria Math" w:hAnsi="Cambria Math"/>
        </w:rPr>
        <w:t>&amp;</w:t>
      </w:r>
      <w:r w:rsidR="00697521">
        <w:rPr>
          <w:rFonts w:ascii="Cambria Math" w:hAnsi="Cambria Math" w:hint="eastAsia"/>
        </w:rPr>
        <w:t>资料：</w:t>
      </w:r>
    </w:p>
    <w:p w14:paraId="2D783AA6" w14:textId="77777777" w:rsidR="00697521" w:rsidRDefault="00697521" w:rsidP="00697521">
      <w:pPr>
        <w:rPr>
          <w:rFonts w:ascii="Cambria Math" w:hAnsi="Cambria Math"/>
        </w:rPr>
      </w:pP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、《简单算算，你宅在家里究竟能为抗击肺炎疫情做出多大贡献？》</w:t>
      </w:r>
    </w:p>
    <w:p w14:paraId="0CD8C9FA" w14:textId="5B60A76D" w:rsidR="00697521" w:rsidRPr="00697521" w:rsidRDefault="00832627" w:rsidP="00697521">
      <w:pPr>
        <w:rPr>
          <w:rFonts w:ascii="Cambria Math" w:hAnsi="Cambria Math"/>
        </w:rPr>
      </w:pPr>
      <w:hyperlink r:id="rId13" w:history="1">
        <w:r w:rsidR="00697521" w:rsidRPr="00832627">
          <w:rPr>
            <w:rStyle w:val="af0"/>
            <w:rFonts w:ascii="Cambria Math" w:hAnsi="Cambria Math"/>
          </w:rPr>
          <w:t>https://m.bilibili.com/video/av85508117</w:t>
        </w:r>
      </w:hyperlink>
    </w:p>
    <w:p w14:paraId="08F73EF9" w14:textId="005A461F" w:rsidR="00697521" w:rsidRPr="00697521" w:rsidRDefault="00697521" w:rsidP="00697521">
      <w:pPr>
        <w:rPr>
          <w:rFonts w:ascii="Cambria Math" w:hAnsi="Cambria Math"/>
        </w:rPr>
      </w:pP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、《</w:t>
      </w:r>
      <w:r w:rsidRPr="00697521">
        <w:rPr>
          <w:rFonts w:ascii="Cambria Math" w:hAnsi="Cambria Math"/>
        </w:rPr>
        <w:t>Exponential growth and epidemics</w:t>
      </w:r>
      <w:r>
        <w:rPr>
          <w:rFonts w:ascii="Cambria Math" w:hAnsi="Cambria Math" w:hint="eastAsia"/>
        </w:rPr>
        <w:t>》（指数增长与流行病）</w:t>
      </w:r>
      <w:hyperlink r:id="rId14" w:history="1">
        <w:r w:rsidRPr="00832627">
          <w:rPr>
            <w:rStyle w:val="af0"/>
            <w:rFonts w:ascii="Cambria Math" w:hAnsi="Cambria Math"/>
          </w:rPr>
          <w:t>https://youtu.be/Kas0tIxDvrg</w:t>
        </w:r>
      </w:hyperlink>
    </w:p>
    <w:p w14:paraId="46EF3D04" w14:textId="2CD59BDB" w:rsidR="00D637D2" w:rsidRDefault="00697521" w:rsidP="00697521">
      <w:pPr>
        <w:rPr>
          <w:rFonts w:ascii="Cambria Math" w:hAnsi="Cambria Math"/>
        </w:rPr>
      </w:pPr>
      <w:r>
        <w:rPr>
          <w:rFonts w:ascii="Cambria Math" w:hAnsi="Cambria Math"/>
        </w:rPr>
        <w:t>3</w:t>
      </w:r>
      <w:r>
        <w:rPr>
          <w:rFonts w:ascii="Cambria Math" w:hAnsi="Cambria Math" w:hint="eastAsia"/>
        </w:rPr>
        <w:t>、流行病传染模型</w:t>
      </w:r>
      <w:hyperlink r:id="rId15" w:history="1">
        <w:r w:rsidR="00832627" w:rsidRPr="00CC3254">
          <w:rPr>
            <w:rStyle w:val="af0"/>
            <w:rFonts w:ascii="Cambria Math" w:hAnsi="Cambria Math"/>
          </w:rPr>
          <w:t>https://meltingasphalt.com/interactive/going-critical/</w:t>
        </w:r>
      </w:hyperlink>
    </w:p>
    <w:p w14:paraId="2A852D4B" w14:textId="77777777" w:rsidR="00832627" w:rsidRDefault="00832627" w:rsidP="00697521">
      <w:pPr>
        <w:rPr>
          <w:rFonts w:ascii="Cambria Math" w:hAnsi="Cambria Math"/>
        </w:rPr>
      </w:pPr>
    </w:p>
    <w:p w14:paraId="3513E859" w14:textId="77777777" w:rsidR="00832627" w:rsidRDefault="00832627" w:rsidP="00697521">
      <w:pPr>
        <w:rPr>
          <w:rFonts w:ascii="Cambria Math" w:hAnsi="Cambria Math"/>
        </w:rPr>
      </w:pPr>
      <w:r>
        <w:rPr>
          <w:rFonts w:ascii="Cambria Math" w:hAnsi="Cambria Math" w:hint="eastAsia"/>
        </w:rPr>
        <w:t>二、实际数据来源：《</w:t>
      </w:r>
      <w:r>
        <w:rPr>
          <w:rFonts w:ascii="Segoe UI" w:hAnsi="Segoe UI" w:cs="Segoe UI"/>
          <w:color w:val="24292E"/>
          <w:shd w:val="clear" w:color="auto" w:fill="FFFFFF"/>
        </w:rPr>
        <w:t xml:space="preserve">COVID-19 Data | </w:t>
      </w:r>
      <w:r>
        <w:rPr>
          <w:rFonts w:ascii="Segoe UI" w:hAnsi="Segoe UI" w:cs="Segoe UI"/>
          <w:color w:val="24292E"/>
          <w:shd w:val="clear" w:color="auto" w:fill="FFFFFF"/>
        </w:rPr>
        <w:t>新型冠状病毒疫情历史数据</w:t>
      </w:r>
      <w:r>
        <w:rPr>
          <w:rFonts w:ascii="Cambria Math" w:hAnsi="Cambria Math" w:hint="eastAsia"/>
        </w:rPr>
        <w:t>》</w:t>
      </w:r>
    </w:p>
    <w:p w14:paraId="36C1B113" w14:textId="23005C77" w:rsidR="00832627" w:rsidRDefault="00832627" w:rsidP="00697521">
      <w:pPr>
        <w:rPr>
          <w:rFonts w:ascii="Cambria Math" w:hAnsi="Cambria Math"/>
        </w:rPr>
      </w:pPr>
      <w:hyperlink r:id="rId16" w:history="1">
        <w:r w:rsidRPr="00CC3254">
          <w:rPr>
            <w:rStyle w:val="af0"/>
            <w:rFonts w:ascii="Cambria Math" w:hAnsi="Cambria Math"/>
          </w:rPr>
          <w:t>https://github.com/eAzure/COVID-19-Data</w:t>
        </w:r>
      </w:hyperlink>
    </w:p>
    <w:p w14:paraId="55CBD198" w14:textId="52275064" w:rsidR="00832627" w:rsidRDefault="00832627" w:rsidP="00697521">
      <w:pPr>
        <w:rPr>
          <w:rFonts w:ascii="Cambria Math" w:hAnsi="Cambria Math"/>
        </w:rPr>
      </w:pPr>
    </w:p>
    <w:p w14:paraId="4943E45E" w14:textId="59BB90BC" w:rsidR="00832627" w:rsidRDefault="00832627" w:rsidP="00697521">
      <w:pPr>
        <w:rPr>
          <w:rFonts w:ascii="Cambria Math" w:hAnsi="Cambria Math"/>
        </w:rPr>
      </w:pPr>
      <w:r>
        <w:rPr>
          <w:rFonts w:ascii="Cambria Math" w:hAnsi="Cambria Math" w:hint="eastAsia"/>
        </w:rPr>
        <w:t>三、本文使用到的代码及图片存档：</w:t>
      </w:r>
    </w:p>
    <w:p w14:paraId="5D1A68BA" w14:textId="66FE0962" w:rsidR="00832627" w:rsidRPr="00832627" w:rsidRDefault="00E05035" w:rsidP="00697521">
      <w:pPr>
        <w:rPr>
          <w:rFonts w:ascii="Cambria Math" w:hAnsi="Cambria Math" w:hint="eastAsia"/>
        </w:rPr>
      </w:pPr>
      <w:hyperlink r:id="rId17" w:history="1">
        <w:r w:rsidR="00832627" w:rsidRPr="00E05035">
          <w:rPr>
            <w:rStyle w:val="af0"/>
            <w:rFonts w:ascii="Cambria Math" w:hAnsi="Cambria Math"/>
          </w:rPr>
          <w:t>https://github.com/huixiangli/COVID-19</w:t>
        </w:r>
      </w:hyperlink>
    </w:p>
    <w:sectPr w:rsidR="00832627" w:rsidRPr="00832627" w:rsidSect="00EE101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BCCE9" w14:textId="77777777" w:rsidR="00E76971" w:rsidRDefault="00E76971" w:rsidP="00F0189E">
      <w:r>
        <w:separator/>
      </w:r>
    </w:p>
  </w:endnote>
  <w:endnote w:type="continuationSeparator" w:id="0">
    <w:p w14:paraId="0FE6D755" w14:textId="77777777" w:rsidR="00E76971" w:rsidRDefault="00E76971" w:rsidP="00F01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012DA" w14:textId="77777777" w:rsidR="00832627" w:rsidRDefault="00832627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6C014" w14:textId="77777777" w:rsidR="00832627" w:rsidRDefault="00832627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3E6EE" w14:textId="77777777" w:rsidR="00832627" w:rsidRDefault="0083262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A368A" w14:textId="77777777" w:rsidR="00E76971" w:rsidRDefault="00E76971" w:rsidP="00F0189E">
      <w:r>
        <w:separator/>
      </w:r>
    </w:p>
  </w:footnote>
  <w:footnote w:type="continuationSeparator" w:id="0">
    <w:p w14:paraId="5CBCF8CD" w14:textId="77777777" w:rsidR="00E76971" w:rsidRDefault="00E76971" w:rsidP="00F01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DDF6F" w14:textId="77777777" w:rsidR="00832627" w:rsidRDefault="00832627" w:rsidP="00F0189E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58FD2" w14:textId="77777777" w:rsidR="00832627" w:rsidRDefault="00832627" w:rsidP="00F0189E">
    <w:pPr>
      <w:pStyle w:val="aa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4D952" w14:textId="77777777" w:rsidR="00832627" w:rsidRDefault="00832627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FA"/>
    <w:rsid w:val="00001E9E"/>
    <w:rsid w:val="000B604C"/>
    <w:rsid w:val="000D7556"/>
    <w:rsid w:val="001B2156"/>
    <w:rsid w:val="001F079D"/>
    <w:rsid w:val="00230EA9"/>
    <w:rsid w:val="003A44D0"/>
    <w:rsid w:val="00420422"/>
    <w:rsid w:val="004C52B7"/>
    <w:rsid w:val="00505838"/>
    <w:rsid w:val="00560D3B"/>
    <w:rsid w:val="00697521"/>
    <w:rsid w:val="00764DFA"/>
    <w:rsid w:val="007A6AD1"/>
    <w:rsid w:val="00832627"/>
    <w:rsid w:val="008347F1"/>
    <w:rsid w:val="008371D2"/>
    <w:rsid w:val="008B48AB"/>
    <w:rsid w:val="008F3008"/>
    <w:rsid w:val="00987B61"/>
    <w:rsid w:val="009E72C8"/>
    <w:rsid w:val="00A14C43"/>
    <w:rsid w:val="00D637D2"/>
    <w:rsid w:val="00DE4433"/>
    <w:rsid w:val="00E05035"/>
    <w:rsid w:val="00E06A5D"/>
    <w:rsid w:val="00E76971"/>
    <w:rsid w:val="00E86C4B"/>
    <w:rsid w:val="00EE101A"/>
    <w:rsid w:val="00F0189E"/>
    <w:rsid w:val="00F0482E"/>
    <w:rsid w:val="00FA01E5"/>
    <w:rsid w:val="00FC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35020"/>
  <w15:chartTrackingRefBased/>
  <w15:docId w15:val="{495B8E94-9481-4F9A-885A-ED9AB0ED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0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71D2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505838"/>
    <w:rPr>
      <w:rFonts w:asciiTheme="majorHAnsi" w:eastAsia="黑体" w:hAnsiTheme="majorHAnsi" w:cstheme="majorBidi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505838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505838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505838"/>
  </w:style>
  <w:style w:type="paragraph" w:styleId="a8">
    <w:name w:val="annotation subject"/>
    <w:basedOn w:val="a6"/>
    <w:next w:val="a6"/>
    <w:link w:val="a9"/>
    <w:uiPriority w:val="99"/>
    <w:semiHidden/>
    <w:unhideWhenUsed/>
    <w:rsid w:val="00505838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505838"/>
    <w:rPr>
      <w:b/>
      <w:bCs/>
    </w:rPr>
  </w:style>
  <w:style w:type="paragraph" w:styleId="aa">
    <w:name w:val="header"/>
    <w:basedOn w:val="a"/>
    <w:link w:val="ab"/>
    <w:uiPriority w:val="99"/>
    <w:unhideWhenUsed/>
    <w:rsid w:val="00F01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0189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01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0189E"/>
    <w:rPr>
      <w:sz w:val="18"/>
      <w:szCs w:val="18"/>
    </w:rPr>
  </w:style>
  <w:style w:type="paragraph" w:styleId="ae">
    <w:name w:val="No Spacing"/>
    <w:link w:val="af"/>
    <w:uiPriority w:val="1"/>
    <w:qFormat/>
    <w:rsid w:val="00EE101A"/>
    <w:rPr>
      <w:kern w:val="0"/>
      <w:sz w:val="22"/>
    </w:rPr>
  </w:style>
  <w:style w:type="character" w:customStyle="1" w:styleId="af">
    <w:name w:val="无间隔 字符"/>
    <w:basedOn w:val="a0"/>
    <w:link w:val="ae"/>
    <w:uiPriority w:val="1"/>
    <w:rsid w:val="00EE101A"/>
    <w:rPr>
      <w:kern w:val="0"/>
      <w:sz w:val="22"/>
    </w:rPr>
  </w:style>
  <w:style w:type="character" w:styleId="af0">
    <w:name w:val="Hyperlink"/>
    <w:basedOn w:val="a0"/>
    <w:uiPriority w:val="99"/>
    <w:unhideWhenUsed/>
    <w:rsid w:val="00832627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32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m.bilibili.com/video/av85508117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github.com/huixiangli/COVID-19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Azure/COVID-19-Data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eltingasphalt.com/interactive/going-critical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youtu.be/Kas0tIxDvrg" TargetMode="External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756250ABEE4496ABD3B2A0DDB8E20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E88A9C-AA19-4E70-BCFE-ADF3C49E9663}"/>
      </w:docPartPr>
      <w:docPartBody>
        <w:p w:rsidR="00622494" w:rsidRDefault="00622494" w:rsidP="00622494">
          <w:pPr>
            <w:pStyle w:val="7756250ABEE4496ABD3B2A0DDB8E200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0BFE6D741AA44165A5CB19D2BDEBDC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EAE84C-4887-4E50-9103-1D384BC6D86D}"/>
      </w:docPartPr>
      <w:docPartBody>
        <w:p w:rsidR="00622494" w:rsidRDefault="00622494" w:rsidP="00622494">
          <w:pPr>
            <w:pStyle w:val="0BFE6D741AA44165A5CB19D2BDEBDCC1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94"/>
    <w:rsid w:val="0062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2494"/>
    <w:rPr>
      <w:color w:val="808080"/>
    </w:rPr>
  </w:style>
  <w:style w:type="paragraph" w:customStyle="1" w:styleId="D8B1594CA76D4B7C886384419167A564">
    <w:name w:val="D8B1594CA76D4B7C886384419167A564"/>
    <w:rsid w:val="00622494"/>
    <w:pPr>
      <w:widowControl w:val="0"/>
      <w:jc w:val="both"/>
    </w:pPr>
  </w:style>
  <w:style w:type="paragraph" w:customStyle="1" w:styleId="7756250ABEE4496ABD3B2A0DDB8E2008">
    <w:name w:val="7756250ABEE4496ABD3B2A0DDB8E2008"/>
    <w:rsid w:val="00622494"/>
    <w:pPr>
      <w:widowControl w:val="0"/>
      <w:jc w:val="both"/>
    </w:pPr>
  </w:style>
  <w:style w:type="paragraph" w:customStyle="1" w:styleId="8EF56F38E0D1438FA8276DE4AF106A2F">
    <w:name w:val="8EF56F38E0D1438FA8276DE4AF106A2F"/>
    <w:rsid w:val="00622494"/>
    <w:pPr>
      <w:widowControl w:val="0"/>
      <w:jc w:val="both"/>
    </w:pPr>
  </w:style>
  <w:style w:type="paragraph" w:customStyle="1" w:styleId="62AC80FA509842B1AF23D80173AB35BE">
    <w:name w:val="62AC80FA509842B1AF23D80173AB35BE"/>
    <w:rsid w:val="00622494"/>
    <w:pPr>
      <w:widowControl w:val="0"/>
      <w:jc w:val="both"/>
    </w:pPr>
  </w:style>
  <w:style w:type="paragraph" w:customStyle="1" w:styleId="0BFE6D741AA44165A5CB19D2BDEBDCC1">
    <w:name w:val="0BFE6D741AA44165A5CB19D2BDEBDCC1"/>
    <w:rsid w:val="0062249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2F808F-B8DA-46ED-ADA7-26CF54221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新冠疫情确诊数据模拟</dc:title>
  <dc:subject/>
  <dc:creator/>
  <cp:keywords/>
  <dc:description/>
  <cp:lastModifiedBy>李 惠祥</cp:lastModifiedBy>
  <cp:revision>6</cp:revision>
  <dcterms:created xsi:type="dcterms:W3CDTF">2021-03-05T10:28:00Z</dcterms:created>
  <dcterms:modified xsi:type="dcterms:W3CDTF">2021-03-05T15:24:00Z</dcterms:modified>
</cp:coreProperties>
</file>