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EE3B2" w14:textId="0103EFA2" w:rsidR="0052741D" w:rsidRDefault="00A93918">
      <w:pPr>
        <w:rPr>
          <w:sz w:val="32"/>
          <w:szCs w:val="32"/>
          <w:lang w:val="en-US"/>
        </w:rPr>
      </w:pPr>
      <w:r w:rsidRPr="00A93918">
        <w:rPr>
          <w:b/>
          <w:bCs/>
          <w:sz w:val="32"/>
          <w:szCs w:val="32"/>
          <w:lang w:val="en-US"/>
        </w:rPr>
        <w:t>Video Tutorial</w:t>
      </w:r>
      <w:r>
        <w:rPr>
          <w:lang w:val="en-US"/>
        </w:rPr>
        <w:t xml:space="preserve"> : </w:t>
      </w:r>
      <w:hyperlink r:id="rId5" w:history="1">
        <w:r w:rsidRPr="00D909E5">
          <w:rPr>
            <w:rStyle w:val="a3"/>
            <w:sz w:val="32"/>
            <w:szCs w:val="32"/>
            <w:lang w:val="en-US"/>
          </w:rPr>
          <w:t>https://youtu.be/LXZSc37_RjM</w:t>
        </w:r>
      </w:hyperlink>
    </w:p>
    <w:p w14:paraId="39947F05" w14:textId="4BCE97C0" w:rsidR="00A93918" w:rsidRDefault="00A93918">
      <w:pPr>
        <w:rPr>
          <w:sz w:val="32"/>
          <w:szCs w:val="32"/>
          <w:lang w:val="en-US"/>
        </w:rPr>
      </w:pPr>
    </w:p>
    <w:p w14:paraId="4A3E435B" w14:textId="77777777" w:rsidR="00A93918" w:rsidRPr="00CE41A3" w:rsidRDefault="00A93918" w:rsidP="00A93918">
      <w:pPr>
        <w:jc w:val="both"/>
        <w:rPr>
          <w:b/>
          <w:bCs/>
          <w:sz w:val="24"/>
          <w:szCs w:val="24"/>
          <w:lang w:val="en-US"/>
        </w:rPr>
      </w:pPr>
      <w:r w:rsidRPr="00CE41A3">
        <w:rPr>
          <w:b/>
          <w:bCs/>
          <w:sz w:val="24"/>
          <w:szCs w:val="24"/>
          <w:lang w:val="en-US"/>
        </w:rPr>
        <w:t>Introduction</w:t>
      </w:r>
    </w:p>
    <w:p w14:paraId="51AAD505" w14:textId="77777777" w:rsidR="00A93918" w:rsidRPr="00CE41A3" w:rsidRDefault="00A93918" w:rsidP="00A93918">
      <w:pPr>
        <w:jc w:val="both"/>
        <w:rPr>
          <w:sz w:val="24"/>
          <w:szCs w:val="24"/>
          <w:lang w:val="en-US"/>
        </w:rPr>
      </w:pPr>
      <w:r w:rsidRPr="00CE41A3">
        <w:rPr>
          <w:sz w:val="24"/>
          <w:szCs w:val="24"/>
          <w:lang w:val="en-US"/>
        </w:rPr>
        <w:t>Hi, guys! Today we are going to delve into MeshFusion Pro, and I will show you how to use it to optimize your Unity project. In the "Preparation" and "Quick Start" sections, I'll give you the necessary basics, and then we'll take a closer look at the components of MeshFusion Pro. Let's get started!</w:t>
      </w:r>
    </w:p>
    <w:p w14:paraId="21BB0E4A" w14:textId="77777777" w:rsidR="00A93918" w:rsidRPr="00CE41A3" w:rsidRDefault="00A93918" w:rsidP="00A93918">
      <w:pPr>
        <w:jc w:val="both"/>
        <w:rPr>
          <w:sz w:val="24"/>
          <w:szCs w:val="24"/>
          <w:lang w:val="en-US"/>
        </w:rPr>
      </w:pPr>
    </w:p>
    <w:p w14:paraId="201FEED2" w14:textId="77777777" w:rsidR="00A93918" w:rsidRPr="00CE41A3" w:rsidRDefault="00A93918" w:rsidP="00A93918">
      <w:pPr>
        <w:jc w:val="both"/>
        <w:rPr>
          <w:b/>
          <w:bCs/>
          <w:sz w:val="24"/>
          <w:szCs w:val="24"/>
          <w:lang w:val="en-US"/>
        </w:rPr>
      </w:pPr>
      <w:r w:rsidRPr="00CE41A3">
        <w:rPr>
          <w:b/>
          <w:bCs/>
          <w:sz w:val="24"/>
          <w:szCs w:val="24"/>
          <w:lang w:val="en-US"/>
        </w:rPr>
        <w:t xml:space="preserve">Preparation </w:t>
      </w:r>
    </w:p>
    <w:p w14:paraId="0419C223" w14:textId="4DF1F8EE" w:rsidR="00A93918" w:rsidRDefault="00A93918" w:rsidP="00A93918">
      <w:pPr>
        <w:jc w:val="both"/>
        <w:rPr>
          <w:sz w:val="24"/>
          <w:szCs w:val="24"/>
          <w:lang w:val="en-US"/>
        </w:rPr>
      </w:pPr>
      <w:r w:rsidRPr="00CE41A3">
        <w:rPr>
          <w:sz w:val="24"/>
          <w:szCs w:val="24"/>
          <w:lang w:val="en-US"/>
        </w:rPr>
        <w:t>You need to install two packages, Burst and Collections, into your project.</w:t>
      </w:r>
    </w:p>
    <w:p w14:paraId="56E7A763" w14:textId="472E9F5C" w:rsidR="00A93918" w:rsidRDefault="00A93918" w:rsidP="00A93918">
      <w:pPr>
        <w:pStyle w:val="a5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</w:t>
      </w:r>
      <w:r w:rsidRPr="00A93918">
        <w:rPr>
          <w:sz w:val="24"/>
          <w:szCs w:val="24"/>
          <w:lang w:val="en-US"/>
        </w:rPr>
        <w:t>pen “Package Manager window”</w:t>
      </w:r>
    </w:p>
    <w:p w14:paraId="62A456F9" w14:textId="57E9A20B" w:rsidR="00A93918" w:rsidRDefault="00A93918" w:rsidP="00A93918">
      <w:pPr>
        <w:pStyle w:val="a5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Install Burst package</w:t>
      </w:r>
    </w:p>
    <w:p w14:paraId="38FA5950" w14:textId="711A38A1" w:rsidR="00A93918" w:rsidRDefault="00A93918" w:rsidP="00A93918">
      <w:pPr>
        <w:pStyle w:val="a5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Click on “+” -&gt; “Add from git” </w:t>
      </w:r>
    </w:p>
    <w:p w14:paraId="15FB6ECE" w14:textId="5EF15E94" w:rsidR="00A93918" w:rsidRDefault="00A93918" w:rsidP="00A93918">
      <w:pPr>
        <w:pStyle w:val="a5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“com.unity.collections”</w:t>
      </w:r>
    </w:p>
    <w:p w14:paraId="6CC647FA" w14:textId="7ACDA461" w:rsidR="00A93918" w:rsidRPr="00A93918" w:rsidRDefault="00A93918" w:rsidP="00A93918">
      <w:pPr>
        <w:pStyle w:val="a5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Install</w:t>
      </w:r>
    </w:p>
    <w:p w14:paraId="6B397601" w14:textId="77777777" w:rsidR="00A93918" w:rsidRPr="00CE41A3" w:rsidRDefault="00A93918" w:rsidP="00A93918">
      <w:pPr>
        <w:jc w:val="both"/>
        <w:rPr>
          <w:sz w:val="24"/>
          <w:szCs w:val="24"/>
          <w:lang w:val="en-US"/>
        </w:rPr>
      </w:pPr>
    </w:p>
    <w:p w14:paraId="1670F489" w14:textId="77777777" w:rsidR="00A93918" w:rsidRPr="00CE41A3" w:rsidRDefault="00A93918" w:rsidP="00A93918">
      <w:pPr>
        <w:jc w:val="both"/>
        <w:rPr>
          <w:b/>
          <w:bCs/>
          <w:sz w:val="24"/>
          <w:szCs w:val="24"/>
          <w:lang w:val="en-US"/>
        </w:rPr>
      </w:pPr>
      <w:r w:rsidRPr="00CE41A3">
        <w:rPr>
          <w:b/>
          <w:bCs/>
          <w:sz w:val="24"/>
          <w:szCs w:val="24"/>
          <w:lang w:val="en-US"/>
        </w:rPr>
        <w:t xml:space="preserve">Quick Start </w:t>
      </w:r>
    </w:p>
    <w:p w14:paraId="0661DC1A" w14:textId="77777777" w:rsidR="00A93918" w:rsidRDefault="00A93918" w:rsidP="00A93918">
      <w:pPr>
        <w:jc w:val="both"/>
        <w:rPr>
          <w:sz w:val="24"/>
          <w:szCs w:val="24"/>
          <w:lang w:val="en-US"/>
        </w:rPr>
      </w:pPr>
      <w:r w:rsidRPr="00CE41A3">
        <w:rPr>
          <w:sz w:val="24"/>
          <w:szCs w:val="24"/>
          <w:lang w:val="en-US"/>
        </w:rPr>
        <w:t xml:space="preserve">For objects in your scene to be combined using MeshFusion Pro, you need to have two components – MeshFusionController and MeshFusionSource. </w:t>
      </w:r>
    </w:p>
    <w:p w14:paraId="73458AFD" w14:textId="41F5D6E1" w:rsidR="00A93918" w:rsidRDefault="00A93918" w:rsidP="00A93918">
      <w:pPr>
        <w:jc w:val="both"/>
        <w:rPr>
          <w:sz w:val="24"/>
          <w:szCs w:val="24"/>
          <w:lang w:val="en-US"/>
        </w:rPr>
      </w:pPr>
      <w:r w:rsidRPr="00CE41A3">
        <w:rPr>
          <w:sz w:val="24"/>
          <w:szCs w:val="24"/>
          <w:lang w:val="en-US"/>
        </w:rPr>
        <w:t xml:space="preserve">You can create a MeshFusionController through a special menu in the Tools tab. </w:t>
      </w:r>
      <w:r>
        <w:rPr>
          <w:sz w:val="24"/>
          <w:szCs w:val="24"/>
          <w:lang w:val="en-US"/>
        </w:rPr>
        <w:t>(Tools-&gt;NGSTools-&gt;MeshFusionPro)</w:t>
      </w:r>
    </w:p>
    <w:p w14:paraId="2BA2E7FD" w14:textId="22989B2A" w:rsidR="00A93918" w:rsidRDefault="00A93918" w:rsidP="00A93918">
      <w:pPr>
        <w:jc w:val="both"/>
        <w:rPr>
          <w:sz w:val="24"/>
          <w:szCs w:val="24"/>
          <w:lang w:val="en-US"/>
        </w:rPr>
      </w:pPr>
      <w:r w:rsidRPr="00CE41A3">
        <w:rPr>
          <w:sz w:val="24"/>
          <w:szCs w:val="24"/>
          <w:lang w:val="en-US"/>
        </w:rPr>
        <w:t xml:space="preserve">MeshFusion Pro supports </w:t>
      </w:r>
      <w:r w:rsidR="00F61B18">
        <w:rPr>
          <w:sz w:val="24"/>
          <w:szCs w:val="24"/>
          <w:lang w:val="en-US"/>
        </w:rPr>
        <w:t>four</w:t>
      </w:r>
      <w:r w:rsidRPr="00CE41A3">
        <w:rPr>
          <w:sz w:val="24"/>
          <w:szCs w:val="24"/>
          <w:lang w:val="en-US"/>
        </w:rPr>
        <w:t xml:space="preserve"> types of objects: static, dynamic,</w:t>
      </w:r>
      <w:r w:rsidR="00F61B18">
        <w:rPr>
          <w:sz w:val="24"/>
          <w:szCs w:val="24"/>
          <w:lang w:val="en-US"/>
        </w:rPr>
        <w:t xml:space="preserve"> skinned</w:t>
      </w:r>
      <w:r w:rsidRPr="00CE41A3">
        <w:rPr>
          <w:sz w:val="24"/>
          <w:szCs w:val="24"/>
          <w:lang w:val="en-US"/>
        </w:rPr>
        <w:t xml:space="preserve"> and LODGroups. These objects can already be in the scene, or they can be created in runtime or even be procedurally generated.</w:t>
      </w:r>
      <w:r>
        <w:rPr>
          <w:sz w:val="24"/>
          <w:szCs w:val="24"/>
          <w:lang w:val="en-US"/>
        </w:rPr>
        <w:t xml:space="preserve"> </w:t>
      </w:r>
      <w:r w:rsidRPr="00D65093">
        <w:rPr>
          <w:sz w:val="24"/>
          <w:szCs w:val="24"/>
          <w:lang w:val="en-US"/>
        </w:rPr>
        <w:t>All you need to do is attach the desired component to the object.</w:t>
      </w:r>
    </w:p>
    <w:p w14:paraId="7C8C04A3" w14:textId="77777777" w:rsidR="00A93918" w:rsidRPr="00CE41A3" w:rsidRDefault="00A93918" w:rsidP="00A93918">
      <w:pPr>
        <w:jc w:val="both"/>
        <w:rPr>
          <w:sz w:val="24"/>
          <w:szCs w:val="24"/>
          <w:lang w:val="en-US"/>
        </w:rPr>
      </w:pPr>
    </w:p>
    <w:p w14:paraId="75E7F92A" w14:textId="77777777" w:rsidR="00A93918" w:rsidRPr="00CE41A3" w:rsidRDefault="00A93918" w:rsidP="00A93918">
      <w:pPr>
        <w:jc w:val="both"/>
        <w:rPr>
          <w:b/>
          <w:bCs/>
          <w:sz w:val="24"/>
          <w:szCs w:val="24"/>
          <w:lang w:val="en-US"/>
        </w:rPr>
      </w:pPr>
      <w:r w:rsidRPr="00CE41A3">
        <w:rPr>
          <w:b/>
          <w:bCs/>
          <w:sz w:val="24"/>
          <w:szCs w:val="24"/>
          <w:lang w:val="en-US"/>
        </w:rPr>
        <w:t xml:space="preserve">Quick Start: MeshFusionSource </w:t>
      </w:r>
    </w:p>
    <w:p w14:paraId="5F4EC4CE" w14:textId="3EDA7A56" w:rsidR="00A93918" w:rsidRDefault="00A93918" w:rsidP="00A93918">
      <w:pPr>
        <w:jc w:val="both"/>
        <w:rPr>
          <w:sz w:val="24"/>
          <w:szCs w:val="24"/>
          <w:lang w:val="en-US"/>
        </w:rPr>
      </w:pPr>
      <w:r w:rsidRPr="00CE41A3">
        <w:rPr>
          <w:sz w:val="24"/>
          <w:szCs w:val="24"/>
          <w:lang w:val="en-US"/>
        </w:rPr>
        <w:t xml:space="preserve">For an object to be successfully combined, it must have </w:t>
      </w:r>
      <w:r w:rsidRPr="00F61B18">
        <w:rPr>
          <w:b/>
          <w:bCs/>
          <w:sz w:val="24"/>
          <w:szCs w:val="24"/>
          <w:lang w:val="en-US"/>
        </w:rPr>
        <w:t>MeshRenderer and MeshFilter</w:t>
      </w:r>
      <w:r w:rsidR="00F61B18">
        <w:rPr>
          <w:sz w:val="24"/>
          <w:szCs w:val="24"/>
          <w:lang w:val="en-US"/>
        </w:rPr>
        <w:t xml:space="preserve"> or </w:t>
      </w:r>
      <w:r w:rsidR="00F61B18" w:rsidRPr="00F61B18">
        <w:rPr>
          <w:b/>
          <w:bCs/>
          <w:sz w:val="24"/>
          <w:szCs w:val="24"/>
          <w:lang w:val="en-US"/>
        </w:rPr>
        <w:t>SkinnedMeshRenderer</w:t>
      </w:r>
      <w:r w:rsidRPr="00CE41A3">
        <w:rPr>
          <w:sz w:val="24"/>
          <w:szCs w:val="24"/>
          <w:lang w:val="en-US"/>
        </w:rPr>
        <w:t xml:space="preserve"> or </w:t>
      </w:r>
      <w:r w:rsidRPr="00F61B18">
        <w:rPr>
          <w:b/>
          <w:bCs/>
          <w:sz w:val="24"/>
          <w:szCs w:val="24"/>
          <w:lang w:val="en-US"/>
        </w:rPr>
        <w:t>LODGroup</w:t>
      </w:r>
      <w:r w:rsidRPr="00EB4BB0">
        <w:rPr>
          <w:sz w:val="24"/>
          <w:szCs w:val="24"/>
          <w:lang w:val="en-US"/>
        </w:rPr>
        <w:t xml:space="preserve"> </w:t>
      </w:r>
      <w:r w:rsidRPr="00CE41A3">
        <w:rPr>
          <w:sz w:val="24"/>
          <w:szCs w:val="24"/>
          <w:lang w:val="en-US"/>
        </w:rPr>
        <w:t>components.</w:t>
      </w:r>
    </w:p>
    <w:p w14:paraId="6BE0F91C" w14:textId="0C99E477" w:rsidR="00A93918" w:rsidRDefault="00A93918" w:rsidP="00A93918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Attach</w:t>
      </w:r>
      <w:r w:rsidRPr="00CE41A3">
        <w:rPr>
          <w:sz w:val="24"/>
          <w:szCs w:val="24"/>
          <w:lang w:val="en-US"/>
        </w:rPr>
        <w:t xml:space="preserve"> the StaticMeshFusionSource component on static objects, DynamicMeshFusionSource on dynamic ones, </w:t>
      </w:r>
      <w:r w:rsidR="00F61B18">
        <w:rPr>
          <w:sz w:val="24"/>
          <w:szCs w:val="24"/>
          <w:lang w:val="en-US"/>
        </w:rPr>
        <w:t xml:space="preserve">SkinnedMeshFusionSource on skinned meshes </w:t>
      </w:r>
      <w:r w:rsidRPr="00CE41A3">
        <w:rPr>
          <w:sz w:val="24"/>
          <w:szCs w:val="24"/>
          <w:lang w:val="en-US"/>
        </w:rPr>
        <w:t xml:space="preserve">and LODMeshFusionSource on LODGroups. </w:t>
      </w:r>
    </w:p>
    <w:p w14:paraId="30C1A50D" w14:textId="5E88F205" w:rsidR="00A93918" w:rsidRDefault="00A93918" w:rsidP="00A93918">
      <w:pPr>
        <w:jc w:val="both"/>
        <w:rPr>
          <w:sz w:val="24"/>
          <w:szCs w:val="24"/>
          <w:lang w:val="en-US"/>
        </w:rPr>
      </w:pPr>
      <w:r w:rsidRPr="00CE41A3">
        <w:rPr>
          <w:sz w:val="24"/>
          <w:szCs w:val="24"/>
          <w:lang w:val="en-US"/>
        </w:rPr>
        <w:t xml:space="preserve">After you </w:t>
      </w:r>
      <w:r>
        <w:rPr>
          <w:sz w:val="24"/>
          <w:szCs w:val="24"/>
          <w:lang w:val="en-US"/>
        </w:rPr>
        <w:t>attach</w:t>
      </w:r>
      <w:r w:rsidRPr="00CE41A3">
        <w:rPr>
          <w:sz w:val="24"/>
          <w:szCs w:val="24"/>
          <w:lang w:val="en-US"/>
        </w:rPr>
        <w:t xml:space="preserve"> one of the </w:t>
      </w:r>
      <w:r w:rsidR="00F61B18">
        <w:rPr>
          <w:sz w:val="24"/>
          <w:szCs w:val="24"/>
          <w:lang w:val="en-US"/>
        </w:rPr>
        <w:t>four</w:t>
      </w:r>
      <w:r w:rsidRPr="00CE41A3">
        <w:rPr>
          <w:sz w:val="24"/>
          <w:szCs w:val="24"/>
          <w:lang w:val="en-US"/>
        </w:rPr>
        <w:t xml:space="preserve"> components on an object, you can see a message if such an object is not compatible with the MeshFusionPro system, and also the reason for the incompatibility.</w:t>
      </w:r>
    </w:p>
    <w:p w14:paraId="78080000" w14:textId="65F4F8A2" w:rsidR="00A93918" w:rsidRDefault="00A93918" w:rsidP="00A93918">
      <w:pPr>
        <w:jc w:val="both"/>
        <w:rPr>
          <w:sz w:val="24"/>
          <w:szCs w:val="24"/>
          <w:lang w:val="en-US"/>
        </w:rPr>
      </w:pPr>
    </w:p>
    <w:p w14:paraId="0D97B300" w14:textId="77777777" w:rsidR="00A93918" w:rsidRDefault="00A93918" w:rsidP="00A93918">
      <w:pPr>
        <w:jc w:val="both"/>
        <w:rPr>
          <w:b/>
          <w:bCs/>
          <w:sz w:val="24"/>
          <w:szCs w:val="24"/>
          <w:lang w:val="en-US"/>
        </w:rPr>
      </w:pPr>
    </w:p>
    <w:p w14:paraId="6D62127C" w14:textId="7BFBFFF7" w:rsidR="00A93918" w:rsidRPr="00CE41A3" w:rsidRDefault="00A93918" w:rsidP="00A93918">
      <w:pPr>
        <w:jc w:val="both"/>
        <w:rPr>
          <w:b/>
          <w:bCs/>
          <w:sz w:val="24"/>
          <w:szCs w:val="24"/>
          <w:lang w:val="en-US"/>
        </w:rPr>
      </w:pPr>
      <w:r w:rsidRPr="00CE41A3">
        <w:rPr>
          <w:b/>
          <w:bCs/>
          <w:sz w:val="24"/>
          <w:szCs w:val="24"/>
          <w:lang w:val="en-US"/>
        </w:rPr>
        <w:t xml:space="preserve">QuickStart: SourceTracker </w:t>
      </w:r>
    </w:p>
    <w:p w14:paraId="666C0BEB" w14:textId="77777777" w:rsidR="00A93918" w:rsidRDefault="00A93918" w:rsidP="00A93918">
      <w:pPr>
        <w:jc w:val="both"/>
        <w:rPr>
          <w:sz w:val="24"/>
          <w:szCs w:val="24"/>
          <w:lang w:val="en-US"/>
        </w:rPr>
      </w:pPr>
      <w:r w:rsidRPr="00CE41A3">
        <w:rPr>
          <w:sz w:val="24"/>
          <w:szCs w:val="24"/>
          <w:lang w:val="en-US"/>
        </w:rPr>
        <w:t xml:space="preserve">If your object is interactive, you can additionally </w:t>
      </w:r>
      <w:r>
        <w:rPr>
          <w:sz w:val="24"/>
          <w:szCs w:val="24"/>
          <w:lang w:val="en-US"/>
        </w:rPr>
        <w:t>attach</w:t>
      </w:r>
      <w:r w:rsidRPr="00CE41A3">
        <w:rPr>
          <w:sz w:val="24"/>
          <w:szCs w:val="24"/>
          <w:lang w:val="en-US"/>
        </w:rPr>
        <w:t xml:space="preserve"> the SourceTracker component on such an object.</w:t>
      </w:r>
    </w:p>
    <w:p w14:paraId="5A12244A" w14:textId="46B996FD" w:rsidR="00A93918" w:rsidRDefault="00A93918" w:rsidP="00A93918">
      <w:pPr>
        <w:jc w:val="both"/>
        <w:rPr>
          <w:sz w:val="24"/>
          <w:szCs w:val="24"/>
        </w:rPr>
      </w:pPr>
      <w:r w:rsidRPr="00CE41A3">
        <w:rPr>
          <w:sz w:val="24"/>
          <w:szCs w:val="24"/>
          <w:lang w:val="en-US"/>
        </w:rPr>
        <w:t xml:space="preserve">For </w:t>
      </w:r>
      <w:r w:rsidRPr="00F61B18">
        <w:rPr>
          <w:b/>
          <w:bCs/>
          <w:sz w:val="24"/>
          <w:szCs w:val="24"/>
          <w:lang w:val="en-US"/>
        </w:rPr>
        <w:t>static objects and LODGroups</w:t>
      </w:r>
      <w:r w:rsidRPr="00CE41A3">
        <w:rPr>
          <w:sz w:val="24"/>
          <w:szCs w:val="24"/>
          <w:lang w:val="en-US"/>
        </w:rPr>
        <w:t xml:space="preserve">, this component will work like this: if the original object is destroyed, part of the combined mesh will also be destroyed. </w:t>
      </w:r>
    </w:p>
    <w:p w14:paraId="58E23456" w14:textId="2CEB4ABE" w:rsidR="00F61B18" w:rsidRPr="00F61B18" w:rsidRDefault="00F61B18" w:rsidP="00A93918">
      <w:pPr>
        <w:jc w:val="both"/>
        <w:rPr>
          <w:sz w:val="24"/>
          <w:szCs w:val="24"/>
          <w:lang w:val="en-US"/>
        </w:rPr>
      </w:pPr>
      <w:r w:rsidRPr="00F61B18">
        <w:rPr>
          <w:sz w:val="24"/>
          <w:szCs w:val="24"/>
          <w:lang w:val="en-US"/>
        </w:rPr>
        <w:t xml:space="preserve">You can also use this component for </w:t>
      </w:r>
      <w:r w:rsidRPr="00F61B18">
        <w:rPr>
          <w:b/>
          <w:bCs/>
          <w:sz w:val="24"/>
          <w:szCs w:val="24"/>
          <w:lang w:val="en-US"/>
        </w:rPr>
        <w:t>SkinnedMeshRenderers</w:t>
      </w:r>
      <w:r w:rsidRPr="00F61B18">
        <w:rPr>
          <w:sz w:val="24"/>
          <w:szCs w:val="24"/>
          <w:lang w:val="en-US"/>
        </w:rPr>
        <w:t>. For example, if you’ve combined several characters and they’re constantly moving around the map, you’ll need to recalculate the bounds of such a mesh.</w:t>
      </w:r>
    </w:p>
    <w:p w14:paraId="050716A2" w14:textId="430B16C3" w:rsidR="00A93918" w:rsidRDefault="00A93918" w:rsidP="00A93918">
      <w:pPr>
        <w:jc w:val="both"/>
        <w:rPr>
          <w:sz w:val="24"/>
          <w:szCs w:val="24"/>
          <w:lang w:val="en-US"/>
        </w:rPr>
      </w:pPr>
      <w:r w:rsidRPr="00CE41A3">
        <w:rPr>
          <w:sz w:val="24"/>
          <w:szCs w:val="24"/>
          <w:lang w:val="en-US"/>
        </w:rPr>
        <w:t xml:space="preserve">If you </w:t>
      </w:r>
      <w:r>
        <w:rPr>
          <w:sz w:val="24"/>
          <w:szCs w:val="24"/>
          <w:lang w:val="en-US"/>
        </w:rPr>
        <w:t>attach</w:t>
      </w:r>
      <w:r w:rsidRPr="00CE41A3">
        <w:rPr>
          <w:sz w:val="24"/>
          <w:szCs w:val="24"/>
          <w:lang w:val="en-US"/>
        </w:rPr>
        <w:t xml:space="preserve"> SourceTracker on a </w:t>
      </w:r>
      <w:r w:rsidRPr="00F61B18">
        <w:rPr>
          <w:b/>
          <w:bCs/>
          <w:sz w:val="24"/>
          <w:szCs w:val="24"/>
          <w:lang w:val="en-US"/>
        </w:rPr>
        <w:t>dynamic object</w:t>
      </w:r>
      <w:r w:rsidR="00F61B18">
        <w:rPr>
          <w:b/>
          <w:bCs/>
          <w:sz w:val="24"/>
          <w:szCs w:val="24"/>
          <w:lang w:val="en-US"/>
        </w:rPr>
        <w:t>s</w:t>
      </w:r>
      <w:r w:rsidRPr="00CE41A3">
        <w:rPr>
          <w:sz w:val="24"/>
          <w:szCs w:val="24"/>
          <w:lang w:val="en-US"/>
        </w:rPr>
        <w:t>, it will track the movements of this object.</w:t>
      </w:r>
    </w:p>
    <w:p w14:paraId="4A5B2F62" w14:textId="2735AD14" w:rsidR="00D40853" w:rsidRDefault="00D40853" w:rsidP="00A93918">
      <w:pPr>
        <w:jc w:val="both"/>
        <w:rPr>
          <w:sz w:val="24"/>
          <w:szCs w:val="24"/>
          <w:lang w:val="en-US"/>
        </w:rPr>
      </w:pPr>
    </w:p>
    <w:p w14:paraId="513D9003" w14:textId="40DC10C2" w:rsidR="00D40853" w:rsidRDefault="00D40853" w:rsidP="00A93918">
      <w:pPr>
        <w:jc w:val="both"/>
        <w:rPr>
          <w:b/>
          <w:bCs/>
          <w:sz w:val="24"/>
          <w:szCs w:val="24"/>
          <w:lang w:val="en-US"/>
        </w:rPr>
      </w:pPr>
      <w:r w:rsidRPr="00D40853">
        <w:rPr>
          <w:b/>
          <w:bCs/>
          <w:sz w:val="24"/>
          <w:szCs w:val="24"/>
          <w:lang w:val="en-US"/>
        </w:rPr>
        <w:t>FAQ</w:t>
      </w:r>
    </w:p>
    <w:p w14:paraId="557BB798" w14:textId="399C36C1" w:rsidR="00D40853" w:rsidRPr="00D40853" w:rsidRDefault="00D40853" w:rsidP="00D40853">
      <w:pPr>
        <w:pStyle w:val="a5"/>
        <w:numPr>
          <w:ilvl w:val="0"/>
          <w:numId w:val="2"/>
        </w:numPr>
        <w:jc w:val="both"/>
        <w:rPr>
          <w:b/>
          <w:bCs/>
          <w:sz w:val="24"/>
          <w:szCs w:val="24"/>
          <w:lang w:val="en-US"/>
        </w:rPr>
      </w:pPr>
      <w:r w:rsidRPr="00D40853">
        <w:rPr>
          <w:b/>
          <w:bCs/>
          <w:sz w:val="24"/>
          <w:szCs w:val="24"/>
          <w:lang w:val="en-US"/>
        </w:rPr>
        <w:t>I've set everything up, run the scene, but nothing happens.</w:t>
      </w:r>
    </w:p>
    <w:p w14:paraId="38ED4F0C" w14:textId="7BB0651F" w:rsidR="00D40853" w:rsidRDefault="00D40853" w:rsidP="00D40853">
      <w:pPr>
        <w:pStyle w:val="a5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D40853">
        <w:rPr>
          <w:sz w:val="24"/>
          <w:szCs w:val="24"/>
          <w:lang w:val="en-US"/>
        </w:rPr>
        <w:t>1) If some object cannot combine - you can always see the reason in the attached MeshFusionSource component. Run the scene and look at the text of the component</w:t>
      </w:r>
    </w:p>
    <w:p w14:paraId="1697CB7A" w14:textId="5385AA8A" w:rsidR="00D40853" w:rsidRDefault="00D40853" w:rsidP="00D40853">
      <w:pPr>
        <w:pStyle w:val="a5"/>
        <w:jc w:val="both"/>
        <w:rPr>
          <w:sz w:val="24"/>
          <w:szCs w:val="24"/>
          <w:lang w:val="en-US"/>
        </w:rPr>
      </w:pPr>
      <w:r w:rsidRPr="00D40853">
        <w:rPr>
          <w:sz w:val="24"/>
          <w:szCs w:val="24"/>
          <w:lang w:val="en-US"/>
        </w:rPr>
        <w:t>2) Click the "Make Meshes Readable" and "Disable Static Batching" buttons in the RuntimeMeshFusion component.</w:t>
      </w:r>
    </w:p>
    <w:p w14:paraId="49EC61F3" w14:textId="0C767DC0" w:rsidR="00D40853" w:rsidRDefault="00D40853" w:rsidP="00D40853">
      <w:pPr>
        <w:pStyle w:val="a5"/>
        <w:jc w:val="both"/>
        <w:rPr>
          <w:sz w:val="24"/>
          <w:szCs w:val="24"/>
          <w:lang w:val="en-US"/>
        </w:rPr>
      </w:pPr>
    </w:p>
    <w:p w14:paraId="38C2D364" w14:textId="7E9CE363" w:rsidR="00D40853" w:rsidRDefault="00D40853" w:rsidP="00D40853">
      <w:pPr>
        <w:pStyle w:val="a5"/>
        <w:numPr>
          <w:ilvl w:val="0"/>
          <w:numId w:val="2"/>
        </w:numPr>
        <w:jc w:val="both"/>
        <w:rPr>
          <w:b/>
          <w:bCs/>
          <w:sz w:val="24"/>
          <w:szCs w:val="24"/>
          <w:lang w:val="en-US"/>
        </w:rPr>
      </w:pPr>
      <w:r w:rsidRPr="00D40853">
        <w:rPr>
          <w:b/>
          <w:bCs/>
          <w:sz w:val="24"/>
          <w:szCs w:val="24"/>
          <w:lang w:val="en-US"/>
        </w:rPr>
        <w:t>Does MeshFusion Pro work in combination with the Advanced Culling System?</w:t>
      </w:r>
    </w:p>
    <w:p w14:paraId="63CC3EEE" w14:textId="27F813E6" w:rsidR="00D40853" w:rsidRDefault="00D40853" w:rsidP="00D40853">
      <w:pPr>
        <w:pStyle w:val="a5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D40853">
        <w:rPr>
          <w:sz w:val="24"/>
          <w:szCs w:val="24"/>
          <w:lang w:val="en-US"/>
        </w:rPr>
        <w:t>Yes, but you need to use a special compatibility script for that. You can find the information in my Discord group.</w:t>
      </w:r>
    </w:p>
    <w:p w14:paraId="7320291B" w14:textId="58FC2956" w:rsidR="00D40853" w:rsidRDefault="00D40853" w:rsidP="00D40853">
      <w:pPr>
        <w:jc w:val="both"/>
        <w:rPr>
          <w:sz w:val="24"/>
          <w:szCs w:val="24"/>
          <w:lang w:val="en-US"/>
        </w:rPr>
      </w:pPr>
    </w:p>
    <w:p w14:paraId="5CCAB230" w14:textId="4D29299B" w:rsidR="00D40853" w:rsidRPr="00D40853" w:rsidRDefault="00D40853" w:rsidP="00D40853">
      <w:pPr>
        <w:jc w:val="both"/>
        <w:rPr>
          <w:sz w:val="24"/>
          <w:szCs w:val="24"/>
          <w:lang w:val="en-US"/>
        </w:rPr>
      </w:pPr>
      <w:r w:rsidRPr="00D40853">
        <w:rPr>
          <w:sz w:val="24"/>
          <w:szCs w:val="24"/>
          <w:lang w:val="en-US"/>
        </w:rPr>
        <w:t>The FAQ will be updated as issues arise. If you have not found a solution for yourself - please contact me in any convenient way and I will help you out</w:t>
      </w:r>
    </w:p>
    <w:p w14:paraId="57C5E8F2" w14:textId="7FD2AA59" w:rsidR="00D40853" w:rsidRDefault="00D40853" w:rsidP="00D40853">
      <w:pPr>
        <w:pStyle w:val="a5"/>
        <w:jc w:val="both"/>
        <w:rPr>
          <w:sz w:val="24"/>
          <w:szCs w:val="24"/>
          <w:lang w:val="en-US"/>
        </w:rPr>
      </w:pPr>
    </w:p>
    <w:p w14:paraId="17ECBFAC" w14:textId="77777777" w:rsidR="00D40853" w:rsidRPr="00D40853" w:rsidRDefault="00D40853" w:rsidP="00D40853">
      <w:pPr>
        <w:jc w:val="both"/>
        <w:rPr>
          <w:sz w:val="28"/>
          <w:szCs w:val="28"/>
          <w:lang w:val="en-US"/>
        </w:rPr>
      </w:pPr>
      <w:r w:rsidRPr="00D40853">
        <w:rPr>
          <w:i/>
          <w:iCs/>
          <w:sz w:val="28"/>
          <w:szCs w:val="28"/>
          <w:lang w:val="en-US"/>
        </w:rPr>
        <w:t>Asset Store Page</w:t>
      </w:r>
      <w:r w:rsidRPr="00D40853">
        <w:rPr>
          <w:sz w:val="28"/>
          <w:szCs w:val="28"/>
          <w:lang w:val="en-US"/>
        </w:rPr>
        <w:t xml:space="preserve"> : </w:t>
      </w:r>
      <w:hyperlink r:id="rId6" w:history="1">
        <w:r w:rsidRPr="00D40853">
          <w:rPr>
            <w:rStyle w:val="a3"/>
            <w:sz w:val="28"/>
            <w:szCs w:val="28"/>
            <w:lang w:val="en-US"/>
          </w:rPr>
          <w:t>https://assetstore.unity.com/publishers/9290</w:t>
        </w:r>
      </w:hyperlink>
    </w:p>
    <w:p w14:paraId="7081EA38" w14:textId="77777777" w:rsidR="00D40853" w:rsidRPr="00D40853" w:rsidRDefault="00D40853" w:rsidP="00D40853">
      <w:pPr>
        <w:jc w:val="both"/>
        <w:rPr>
          <w:sz w:val="28"/>
          <w:szCs w:val="28"/>
          <w:lang w:val="en-US"/>
        </w:rPr>
      </w:pPr>
      <w:r w:rsidRPr="00D40853">
        <w:rPr>
          <w:i/>
          <w:iCs/>
          <w:sz w:val="28"/>
          <w:szCs w:val="28"/>
          <w:lang w:val="en-US"/>
        </w:rPr>
        <w:t>Discord</w:t>
      </w:r>
      <w:r w:rsidRPr="00D40853">
        <w:rPr>
          <w:sz w:val="28"/>
          <w:szCs w:val="28"/>
          <w:lang w:val="en-US"/>
        </w:rPr>
        <w:t xml:space="preserve"> : </w:t>
      </w:r>
      <w:hyperlink r:id="rId7" w:history="1">
        <w:r w:rsidRPr="00D40853">
          <w:rPr>
            <w:rStyle w:val="a3"/>
            <w:sz w:val="28"/>
            <w:szCs w:val="28"/>
            <w:lang w:val="en-US"/>
          </w:rPr>
          <w:t>https://discord.gg/6EYUn9QhXF</w:t>
        </w:r>
      </w:hyperlink>
    </w:p>
    <w:p w14:paraId="43036426" w14:textId="77777777" w:rsidR="00D40853" w:rsidRPr="00D40853" w:rsidRDefault="00D40853" w:rsidP="00D40853">
      <w:pPr>
        <w:jc w:val="both"/>
        <w:rPr>
          <w:sz w:val="28"/>
          <w:szCs w:val="28"/>
          <w:lang w:val="en-US"/>
        </w:rPr>
      </w:pPr>
      <w:r w:rsidRPr="00D40853">
        <w:rPr>
          <w:i/>
          <w:iCs/>
          <w:sz w:val="28"/>
          <w:szCs w:val="28"/>
          <w:lang w:val="en-US"/>
        </w:rPr>
        <w:t>Website</w:t>
      </w:r>
      <w:r w:rsidRPr="00D40853">
        <w:rPr>
          <w:sz w:val="28"/>
          <w:szCs w:val="28"/>
          <w:lang w:val="en-US"/>
        </w:rPr>
        <w:t xml:space="preserve"> : </w:t>
      </w:r>
      <w:hyperlink r:id="rId8" w:history="1">
        <w:r w:rsidRPr="00D40853">
          <w:rPr>
            <w:rStyle w:val="a3"/>
            <w:sz w:val="28"/>
            <w:szCs w:val="28"/>
            <w:lang w:val="en-US"/>
          </w:rPr>
          <w:t>http://thenewgamestudio.com/</w:t>
        </w:r>
      </w:hyperlink>
    </w:p>
    <w:p w14:paraId="7425DEBE" w14:textId="77777777" w:rsidR="00D40853" w:rsidRPr="00D40853" w:rsidRDefault="00D40853" w:rsidP="00D40853">
      <w:pPr>
        <w:jc w:val="both"/>
        <w:rPr>
          <w:sz w:val="28"/>
          <w:szCs w:val="28"/>
          <w:lang w:val="en-US"/>
        </w:rPr>
      </w:pPr>
      <w:r w:rsidRPr="00D40853">
        <w:rPr>
          <w:i/>
          <w:iCs/>
          <w:sz w:val="28"/>
          <w:szCs w:val="28"/>
          <w:lang w:val="en-US"/>
        </w:rPr>
        <w:t>YouTube</w:t>
      </w:r>
      <w:r w:rsidRPr="00D40853">
        <w:rPr>
          <w:sz w:val="28"/>
          <w:szCs w:val="28"/>
          <w:lang w:val="en-US"/>
        </w:rPr>
        <w:t xml:space="preserve"> : </w:t>
      </w:r>
      <w:hyperlink r:id="rId9" w:history="1">
        <w:r w:rsidRPr="00D40853">
          <w:rPr>
            <w:rStyle w:val="a3"/>
            <w:sz w:val="28"/>
            <w:szCs w:val="28"/>
            <w:lang w:val="en-US"/>
          </w:rPr>
          <w:t>https://www.youtube.com/@NewGameStud1o</w:t>
        </w:r>
      </w:hyperlink>
    </w:p>
    <w:p w14:paraId="6BDF102A" w14:textId="77777777" w:rsidR="00D40853" w:rsidRPr="00D40853" w:rsidRDefault="00D40853" w:rsidP="00D40853">
      <w:pPr>
        <w:jc w:val="both"/>
        <w:rPr>
          <w:sz w:val="28"/>
          <w:szCs w:val="28"/>
          <w:lang w:val="en-US"/>
        </w:rPr>
      </w:pPr>
      <w:r w:rsidRPr="00D40853">
        <w:rPr>
          <w:i/>
          <w:iCs/>
          <w:sz w:val="28"/>
          <w:szCs w:val="28"/>
          <w:lang w:val="en-US"/>
        </w:rPr>
        <w:t>Mail</w:t>
      </w:r>
      <w:r w:rsidRPr="00D40853">
        <w:rPr>
          <w:sz w:val="28"/>
          <w:szCs w:val="28"/>
          <w:lang w:val="en-US"/>
        </w:rPr>
        <w:t xml:space="preserve"> : </w:t>
      </w:r>
      <w:hyperlink r:id="rId10" w:history="1">
        <w:r w:rsidRPr="00D40853">
          <w:rPr>
            <w:rStyle w:val="a3"/>
            <w:sz w:val="28"/>
            <w:szCs w:val="28"/>
            <w:lang w:val="en-US"/>
          </w:rPr>
          <w:t>andre-orsk@yandex.ru</w:t>
        </w:r>
      </w:hyperlink>
    </w:p>
    <w:p w14:paraId="4FDE22E0" w14:textId="77777777" w:rsidR="00D40853" w:rsidRDefault="00D40853" w:rsidP="00D40853">
      <w:pPr>
        <w:pStyle w:val="a5"/>
        <w:jc w:val="both"/>
        <w:rPr>
          <w:sz w:val="24"/>
          <w:szCs w:val="24"/>
          <w:lang w:val="en-US"/>
        </w:rPr>
      </w:pPr>
    </w:p>
    <w:p w14:paraId="6439D773" w14:textId="77777777" w:rsidR="00D40853" w:rsidRPr="00D40853" w:rsidRDefault="00D40853" w:rsidP="00D40853">
      <w:pPr>
        <w:pStyle w:val="a5"/>
        <w:jc w:val="both"/>
        <w:rPr>
          <w:sz w:val="24"/>
          <w:szCs w:val="24"/>
          <w:lang w:val="en-US"/>
        </w:rPr>
      </w:pPr>
    </w:p>
    <w:p w14:paraId="41F2524E" w14:textId="084C5082" w:rsidR="00D40853" w:rsidRDefault="00D40853" w:rsidP="00D40853">
      <w:pPr>
        <w:pStyle w:val="a5"/>
        <w:jc w:val="both"/>
        <w:rPr>
          <w:sz w:val="24"/>
          <w:szCs w:val="24"/>
          <w:lang w:val="en-US"/>
        </w:rPr>
      </w:pPr>
    </w:p>
    <w:p w14:paraId="72B93A5B" w14:textId="77777777" w:rsidR="00D40853" w:rsidRPr="00D40853" w:rsidRDefault="00D40853" w:rsidP="00D40853">
      <w:pPr>
        <w:pStyle w:val="a5"/>
        <w:jc w:val="both"/>
        <w:rPr>
          <w:sz w:val="24"/>
          <w:szCs w:val="24"/>
          <w:lang w:val="en-US"/>
        </w:rPr>
      </w:pPr>
    </w:p>
    <w:p w14:paraId="01F349C7" w14:textId="77777777" w:rsidR="00A93918" w:rsidRPr="00CE41A3" w:rsidRDefault="00A93918" w:rsidP="00A93918">
      <w:pPr>
        <w:jc w:val="both"/>
        <w:rPr>
          <w:sz w:val="24"/>
          <w:szCs w:val="24"/>
          <w:lang w:val="en-US"/>
        </w:rPr>
      </w:pPr>
    </w:p>
    <w:p w14:paraId="0F415520" w14:textId="77777777" w:rsidR="00A93918" w:rsidRDefault="00A93918" w:rsidP="00A93918">
      <w:pPr>
        <w:jc w:val="both"/>
        <w:rPr>
          <w:sz w:val="24"/>
          <w:szCs w:val="24"/>
          <w:lang w:val="en-US"/>
        </w:rPr>
      </w:pPr>
    </w:p>
    <w:p w14:paraId="4FA07E69" w14:textId="77777777" w:rsidR="00A93918" w:rsidRPr="00A93918" w:rsidRDefault="00A93918">
      <w:pPr>
        <w:rPr>
          <w:lang w:val="en-US"/>
        </w:rPr>
      </w:pPr>
    </w:p>
    <w:sectPr w:rsidR="00A93918" w:rsidRPr="00A939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C373F"/>
    <w:multiLevelType w:val="hybridMultilevel"/>
    <w:tmpl w:val="276010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271E18"/>
    <w:multiLevelType w:val="hybridMultilevel"/>
    <w:tmpl w:val="E33052B8"/>
    <w:lvl w:ilvl="0" w:tplc="C018DA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F8"/>
    <w:rsid w:val="0052741D"/>
    <w:rsid w:val="008127F8"/>
    <w:rsid w:val="00A93918"/>
    <w:rsid w:val="00D40853"/>
    <w:rsid w:val="00F6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2E5EC"/>
  <w15:chartTrackingRefBased/>
  <w15:docId w15:val="{52B5F3DD-1203-4221-8489-4C07E4CB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9391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93918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A939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henewgamestudi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scord.gg/6EYUn9QhX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setstore.unity.com/publishers/929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LXZSc37_RjM" TargetMode="External"/><Relationship Id="rId10" Type="http://schemas.openxmlformats.org/officeDocument/2006/relationships/hyperlink" Target="andre-orsk@yandex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NewGameStud1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4</cp:revision>
  <dcterms:created xsi:type="dcterms:W3CDTF">2023-05-20T11:05:00Z</dcterms:created>
  <dcterms:modified xsi:type="dcterms:W3CDTF">2025-07-23T04:06:00Z</dcterms:modified>
</cp:coreProperties>
</file>