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Politechnika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Śląska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Matematyk Stosowanej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Kierunek Informatyka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Cieszyn, 09.02.2022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Programowanie I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projekt zaliczeniowy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Gra w Statki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tabs>
          <w:tab w:val="left" w:pos="4020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020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Pawe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ł Kasztura gr. lab. 1</w:t>
      </w:r>
    </w:p>
    <w:p>
      <w:pPr>
        <w:tabs>
          <w:tab w:val="left" w:pos="4020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Opis projektu.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Dwuosobowa gra w Statki na planszach 10x10. Statki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 wybierane losowo przez program dla obu graczy. Wygrywa gracz, kt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óry zatopi wszystkie statki przeciwnika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Wymagania 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 miejscach, gdzie 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żytkownik nie ma możliwości wpisywania w konsolę, kursor jest ukryty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 niektórych momentach zostaje zablokowana mo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żliwość wpisywania w konsolę aż do zakończenia animacji/poproszenia o to użytkownika przez program w celu uniknięcia pominięcia ważnych informacji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Wykorzystanie zmiany pozycji kursora w konsoli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 wielu miejscach oczekiwanie na wci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śnięcie dowolnego klawisza przez gracza w celu kontynuacji działania programu (bez konieczności zatwierdzania ENTER-em)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Animacja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ładowania gry z dużym tekstem zawierającym znaki Unicode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Obs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ługiwany polski język (pobierane i wyświetlane polskie znaki)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 aplikacji tekst pojawia si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 litera po literze z odstępem czasu 10ms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Interaktywne menu gry z opcjami (opcj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 wybiera się poprzez wciśnięcie odpowiedniego klawisza na klawiaturze, jeżeli zostanie wciśnięty nieprawidłowy klawisz użytkownik zostanie poproszony o spr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óbowanie ponownie):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Rozpocznij gr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ę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pyta użytkownika o znajomość zasad gry z możliwością wyboru "tak" lub "nie". Po wybraniu opcji "nie" program pobiera od użytkownik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 nazwy i losuje, kto 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ędzie zaczynał, a następnie wyświetla Zasady i przechodzi do fazy gry. Po wybraniu opcji "tak" program pobiera od użytkownik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 nazwy i losuje, kto 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ędzie zaczynał, a następnie przechodzi do fazy gry.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Zasady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- pobiera od 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żytkownik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 nazwy i losuje, kto 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ędzie zaczynał (jeżeli nazwy nie zostały podane przez wejście w Rozpocznij grę), wyświetla zasady gry i wraca do menu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Wyj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ście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- Wychodzi z programu z animacją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żdy gracz posiada statki wygenerowane w losowym miejscu oraz orientacji (pozioma/pionowa) na planszy 10x10: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jeden statek czteromasztowy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dwa statki trzymasztowe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trzy statki dwumasztowe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cztery statki jednomasztowe.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Statki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 oznaczone odpowiadającymi im cyframi (statek 4-masztowy = statek o długości 4 = 4...), puste pole znakiem kwadratu, pole trafione - znakiem okręgu, a pola wok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 statku (po zatopieniu statku) - 'x'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Statki nie stykaj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 się i są od siebie oddalone o conajmniej jedno pole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Plansze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 podpisane, wyświetlone obok siebie (Gracz 1 widzi pustą planszę przeciwnika oraz swoją planszę), ich kolumny są oznaczone literami od A do J, a wiersze - cyframi od 1 do 10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Gracz 1 oddaje jeden strza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 (wybiera odpowiednie pole na planszy 10x10, wpisując odpowiednią literę kolumny, cyfrę wiersza oraz zatwierdzając ENTER-em), następnie zostaje wyświetlony komunikat o ewentualnym pudle, trafieniu, zatopieniu statku lub wygranej, a następnie wiersz poleceń się czyści i Gracz 2 oddaje jeden strzał (na zmianę aż do zatopienia wszystkich statk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 jednego z graczy)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 zako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ńczeniu gry wyświetlana jest informacja o wyniku gry oraz możliwość ponownego zagrania lub wyjścia z programu poprzez menu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Przebieg realizacji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Biblioteki: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&lt;random&gt; - 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życie generatora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mt19937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do losowania ułożenia i orientacji statk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&lt;windows.h&gt; - do funkcji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Sleep()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wstrzymuj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ącej proces konsoli na określony czas oraz funkcji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void ShowConsoleCursor(bool)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ukrywającej i pokazującej kursor konsoli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&lt;string&gt; - 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życie funkcji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getline(cin, string)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do pobierania od użytkownika ciągu znak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&lt;conio.h&gt; - do funckji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_getch()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pobieraj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ącej od użytkownika znaku bez konieczności potwierdzania ENTER-em oraz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_kbhit()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 pętli w celu uniemożliwienia użytkownikowi pominięcia niekt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órych animacji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żywanie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goto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w celu ominięcia fragmentu kodu lub powrotu do konkretnego miejsca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#pragma region NAZWA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 celu osi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ągnięcia możliwości zwinięcia tekstu w Visual Studio i przejrzystszego nawigowania po kodzie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żyłem 4 talic dwuwymiarowych typu INT (dw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óch dla ka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żdego gracza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PLANSZA_PRZECIWNIKA oraz TWOJA_PLANSZA), które zamieniane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 na typy UNSIGNED CHAR przy wypisywaniu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ększość części kodu umieszczona jest w osobnych funckjach dla przejrzystości i/lub wielokrotnego użycia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Funkcja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void CursPos(int, int)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pozwalaj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ąca wypisać tekst w dowolnym miejscu w konsoli przez podanie wsp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łrzędnej X oraz Y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Zmienne globalne oznaczone przez podkre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ślnik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_zmienna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dla łatwgo rozr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żnienia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Animacja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ładowania oraz napisu STATKI uzyskana przez wielokrotne wywoływanie funkcji i używanie funkcji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CursPos(int, int)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Sleep()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oraz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system(“cls”)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 celu wypisania polskich znaków 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żywanie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\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 odpowiednimi kodami polskich znak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if (_nazwy_niepodane)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 celu pobrania od 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żytkownik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 nazw bez powtarzania tej czynno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ści w przypadku wcześniejszego podania nazw np. w menu Zasady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Funkcje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void statek4(int plansza[10][10]), void statek3(int plansza[10][10]), void statek2(int plansza[10][10])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oraz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void statek4(int plansza[10][10])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wpisuj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ące wylosowane ustawienie statk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 oraz wolnych pól (‘x’) dooko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ła statk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Funkcja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void gra()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odpowiadaj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ąca za wstęp do uruchomienia rozgrywki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Funkcja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void zasady()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pokazuj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ąca zasady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Funkcja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void menu()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pokazuj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ąca animację napisu MENU oraz wyświetlająca opcje do wybrania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void strza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ł_gracza()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funkcja rozgrywki - wyświetla plansze, wpisuje dane w plansze, sprawdza poprawność podanych wsp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łrzędnych od użytkownika przy użyciu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isdigit()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oraz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isalpha(),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zamienia wsp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łrzędne użytkownika na osobno kolumnę oraz wiersz, podczas trafienia statku do danego pola zostaje dodana liczba 10 w celu odr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żnienia od nietrafionego pola. Przy zatopieniu statku dookoła zostają wypisane ‘x’ (pierwotnie ustawione w tablicy ‘-2’)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Kolumny oznaczane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 literami od A do J za pomocą pętli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oraz funkcji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static_cast&lt;char&gt;()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 ko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ńcu funkcji plansze zostają wypisane ponownie (uzupełnione o informacje o wybranym polu) oraz pokazana zostaje informacja o chybieniu, trafieniu, zatopieniu statku (uwzględniając jaki statek został zatopiony) oraz ewentualnie wygranej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Korzystaj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ąc z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%2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gracze mogą oddawać strzały na zmianę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Instrukcja 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żytkownika </w:t>
      </w:r>
    </w:p>
    <w:p>
      <w:pPr>
        <w:numPr>
          <w:ilvl w:val="0"/>
          <w:numId w:val="1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 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łączeniu programu wyświetlona zostanie animacja ładowania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00" w:dyaOrig="5595">
          <v:rect xmlns:o="urn:schemas-microsoft-com:office:office" xmlns:v="urn:schemas-microsoft-com:vml" id="rectole0000000000" style="width:360.000000pt;height:279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1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 za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ładowaniu z menu należy wybrać interesującą nas pozycję poprzez wciśnięcie klawisza 1, 2 lub 3 (w przypadku błędnego wyboru należy ponowić wyb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ór opcji)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00" w:dyaOrig="5595">
          <v:rect xmlns:o="urn:schemas-microsoft-com:office:office" xmlns:v="urn:schemas-microsoft-com:vml" id="rectole0000000001" style="width:360.000000pt;height:279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2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 wybraniu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(Zasady), poda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ć nazwę Gracza 1, zatwierdzając ENTER-em, a następnie Gracza 2, 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ównie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 zatwierdzając ENTER-em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00" w:dyaOrig="5595">
          <v:rect xmlns:o="urn:schemas-microsoft-com:office:office" xmlns:v="urn:schemas-microsoft-com:vml" id="rectole0000000002" style="width:360.000000pt;height:279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2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DengXian" w:hAnsi="DengXian" w:cs="DengXian" w:eastAsia="DengXian"/>
          <w:color w:val="auto"/>
          <w:spacing w:val="0"/>
          <w:position w:val="0"/>
          <w:sz w:val="28"/>
          <w:shd w:fill="auto" w:val="clear"/>
        </w:rPr>
        <w:t xml:space="preserve">Po wpisaniu nazw wy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świetlone zostaną zasady gry, po przeczytaniu przejść dalej wciskając dowolny klawisz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00" w:dyaOrig="5595">
          <v:rect xmlns:o="urn:schemas-microsoft-com:office:office" xmlns:v="urn:schemas-microsoft-com:vml" id="rectole0000000003" style="width:360.000000pt;height:279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DengXian" w:hAnsi="DengXian" w:cs="DengXian" w:eastAsia="DengXian"/>
          <w:color w:val="auto"/>
          <w:spacing w:val="0"/>
          <w:position w:val="0"/>
          <w:sz w:val="28"/>
          <w:shd w:fill="auto" w:val="clear"/>
        </w:rPr>
        <w:t xml:space="preserve">Wy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świetlone zostanie menu, z kt</w:t>
      </w:r>
      <w:r>
        <w:rPr>
          <w:rFonts w:ascii="DengXian" w:hAnsi="DengXian" w:cs="DengXian" w:eastAsia="DengXian"/>
          <w:color w:val="auto"/>
          <w:spacing w:val="0"/>
          <w:position w:val="0"/>
          <w:sz w:val="28"/>
          <w:shd w:fill="auto" w:val="clear"/>
        </w:rPr>
        <w:t xml:space="preserve">órego mo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żemy wybrać Rozpoczęcie gry, wpisując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Kiedy gracze będą gotowi, gracz niezaczynający odwraca wzrok od ekranu tak, żeby ekran był widoczny tylko dla gracza, kt</w:t>
      </w:r>
      <w:r>
        <w:rPr>
          <w:rFonts w:ascii="DengXian" w:hAnsi="DengXian" w:cs="DengXian" w:eastAsia="DengXian"/>
          <w:color w:val="auto"/>
          <w:spacing w:val="0"/>
          <w:position w:val="0"/>
          <w:sz w:val="28"/>
          <w:shd w:fill="auto" w:val="clear"/>
        </w:rPr>
        <w:t xml:space="preserve">óry zosta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 wylosowany jako zaczynający. Gracz ten wciska dowolny klawisz, a następnie rozpocznie się odliczanie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00" w:dyaOrig="5595">
          <v:rect xmlns:o="urn:schemas-microsoft-com:office:office" xmlns:v="urn:schemas-microsoft-com:vml" id="rectole0000000004" style="width:360.000000pt;height:279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2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DengXian" w:hAnsi="DengXian" w:cs="DengXian" w:eastAsia="DengXian"/>
          <w:color w:val="auto"/>
          <w:spacing w:val="0"/>
          <w:position w:val="0"/>
          <w:sz w:val="28"/>
          <w:shd w:fill="auto" w:val="clear"/>
        </w:rPr>
        <w:t xml:space="preserve">Wy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świetlona zostanie nazwa gracza, kt</w:t>
      </w:r>
      <w:r>
        <w:rPr>
          <w:rFonts w:ascii="DengXian" w:hAnsi="DengXian" w:cs="DengXian" w:eastAsia="DengXian"/>
          <w:color w:val="auto"/>
          <w:spacing w:val="0"/>
          <w:position w:val="0"/>
          <w:sz w:val="28"/>
          <w:shd w:fill="auto" w:val="clear"/>
        </w:rPr>
        <w:t xml:space="preserve">órego teraz jest ruch, plansze przeciwnika (pusta) i w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ł</w:t>
      </w:r>
      <w:r>
        <w:rPr>
          <w:rFonts w:ascii="DengXian" w:hAnsi="DengXian" w:cs="DengXian" w:eastAsia="DengXian"/>
          <w:color w:val="auto"/>
          <w:spacing w:val="0"/>
          <w:position w:val="0"/>
          <w:sz w:val="28"/>
          <w:shd w:fill="auto" w:val="clear"/>
        </w:rPr>
        <w:t xml:space="preserve">asna (wype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ł</w:t>
      </w:r>
      <w:r>
        <w:rPr>
          <w:rFonts w:ascii="DengXian" w:hAnsi="DengXian" w:cs="DengXian" w:eastAsia="DengXian"/>
          <w:color w:val="auto"/>
          <w:spacing w:val="0"/>
          <w:position w:val="0"/>
          <w:sz w:val="28"/>
          <w:shd w:fill="auto" w:val="clear"/>
        </w:rPr>
        <w:t xml:space="preserve">niona) oraz informacja o mo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ż</w:t>
      </w:r>
      <w:r>
        <w:rPr>
          <w:rFonts w:ascii="DengXian" w:hAnsi="DengXian" w:cs="DengXian" w:eastAsia="DengXian"/>
          <w:color w:val="auto"/>
          <w:spacing w:val="0"/>
          <w:position w:val="0"/>
          <w:sz w:val="28"/>
          <w:shd w:fill="auto" w:val="clear"/>
        </w:rPr>
        <w:t xml:space="preserve">liwo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ści oddania strzału poprzez wpisanie odpowiedniej litery kolumny oraz cyfry wiersza i zatwierdzenie ENTER-em (jeżeli pole zostało już wcześniej wybrane lub jest nieprawidłowe, gracz zostanie poproszony o ponowne oddanie strzału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00" w:dyaOrig="5595">
          <v:rect xmlns:o="urn:schemas-microsoft-com:office:office" xmlns:v="urn:schemas-microsoft-com:vml" id="rectole0000000005" style="width:360.000000pt;height:279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numPr>
          <w:ilvl w:val="0"/>
          <w:numId w:val="2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DengXian" w:hAnsi="DengXian" w:cs="DengXian" w:eastAsia="DengXian"/>
          <w:color w:val="auto"/>
          <w:spacing w:val="0"/>
          <w:position w:val="0"/>
          <w:sz w:val="28"/>
          <w:shd w:fill="auto" w:val="clear"/>
        </w:rPr>
        <w:t xml:space="preserve">Po oddaniu strza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ł</w:t>
      </w:r>
      <w:r>
        <w:rPr>
          <w:rFonts w:ascii="DengXian" w:hAnsi="DengXian" w:cs="DengXian" w:eastAsia="DengXian"/>
          <w:color w:val="auto"/>
          <w:spacing w:val="0"/>
          <w:position w:val="0"/>
          <w:sz w:val="28"/>
          <w:shd w:fill="auto" w:val="clear"/>
        </w:rPr>
        <w:t xml:space="preserve">u gracz zostaje poinformowany o jego rezultacie odpowiednim komunikatem, a pole zostaje odpowiednio oznaczone na planszy przeciwnika. Nale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ży wcisnąć dowolny klawisz zgodnie z instrukcją na ekranie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00" w:dyaOrig="5595">
          <v:rect xmlns:o="urn:schemas-microsoft-com:office:office" xmlns:v="urn:schemas-microsoft-com:vml" id="rectole0000000006" style="width:360.000000pt;height:279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numPr>
          <w:ilvl w:val="0"/>
          <w:numId w:val="3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DengXian" w:hAnsi="DengXian" w:cs="DengXian" w:eastAsia="DengXian"/>
          <w:color w:val="auto"/>
          <w:spacing w:val="0"/>
          <w:position w:val="0"/>
          <w:sz w:val="28"/>
          <w:shd w:fill="auto" w:val="clear"/>
        </w:rPr>
        <w:t xml:space="preserve">Ekran zostanie wyczyszczony, gracze si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 zmieniają i po wciśnięciu dowolnego klawisza, Gracz 2 widzi pustą planszę przeciwnika oraz swoją planszę (‘x’ oznaczone pole, kt</w:t>
      </w:r>
      <w:r>
        <w:rPr>
          <w:rFonts w:ascii="DengXian" w:hAnsi="DengXian" w:cs="DengXian" w:eastAsia="DengXian"/>
          <w:color w:val="auto"/>
          <w:spacing w:val="0"/>
          <w:position w:val="0"/>
          <w:sz w:val="28"/>
          <w:shd w:fill="auto" w:val="clear"/>
        </w:rPr>
        <w:t xml:space="preserve">óre wybra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 poprzednio Gracz 1, a ‘O’ oznaczone pole trafione). Gracz oddaje strzał. W przypadku trafienia statku, gracz widzi odpowiedni komunikat na dole konsoli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00" w:dyaOrig="5595">
          <v:rect xmlns:o="urn:schemas-microsoft-com:office:office" xmlns:v="urn:schemas-microsoft-com:vml" id="rectole0000000007" style="width:360.000000pt;height:279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numPr>
          <w:ilvl w:val="0"/>
          <w:numId w:val="3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DengXian" w:hAnsi="DengXian" w:cs="DengXian" w:eastAsia="DengXian"/>
          <w:color w:val="auto"/>
          <w:spacing w:val="0"/>
          <w:position w:val="0"/>
          <w:sz w:val="28"/>
          <w:shd w:fill="auto" w:val="clear"/>
        </w:rPr>
        <w:t xml:space="preserve">Po zatopieniu statku zostaje pokazany odpowiedni komunikat oraz wokó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 zatopionego statku pojawią się znaki ‘x’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00" w:dyaOrig="5595">
          <v:rect xmlns:o="urn:schemas-microsoft-com:office:office" xmlns:v="urn:schemas-microsoft-com:vml" id="rectole0000000008" style="width:360.000000pt;height:279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numPr>
          <w:ilvl w:val="0"/>
          <w:numId w:val="3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DengXian" w:hAnsi="DengXian" w:cs="DengXian" w:eastAsia="DengXian"/>
          <w:color w:val="auto"/>
          <w:spacing w:val="0"/>
          <w:position w:val="0"/>
          <w:sz w:val="28"/>
          <w:shd w:fill="auto" w:val="clear"/>
        </w:rPr>
        <w:t xml:space="preserve">Po zatopieniu wszystkich statków, zostaje wy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świetlony odpowiedni komunikat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00" w:dyaOrig="5595">
          <v:rect xmlns:o="urn:schemas-microsoft-com:office:office" xmlns:v="urn:schemas-microsoft-com:vml" id="rectole0000000009" style="width:360.000000pt;height:279.7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numPr>
          <w:ilvl w:val="0"/>
          <w:numId w:val="3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DengXian" w:hAnsi="DengXian" w:cs="DengXian" w:eastAsia="DengXian"/>
          <w:color w:val="auto"/>
          <w:spacing w:val="0"/>
          <w:position w:val="0"/>
          <w:sz w:val="28"/>
          <w:shd w:fill="auto" w:val="clear"/>
        </w:rPr>
        <w:t xml:space="preserve">Nast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ępnie gracz zostaje poproszony o wyb</w:t>
      </w:r>
      <w:r>
        <w:rPr>
          <w:rFonts w:ascii="DengXian" w:hAnsi="DengXian" w:cs="DengXian" w:eastAsia="DengXian"/>
          <w:color w:val="auto"/>
          <w:spacing w:val="0"/>
          <w:position w:val="0"/>
          <w:sz w:val="28"/>
          <w:shd w:fill="auto" w:val="clear"/>
        </w:rPr>
        <w:t xml:space="preserve">ór Powrotu do menu g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ł</w:t>
      </w:r>
      <w:r>
        <w:rPr>
          <w:rFonts w:ascii="DengXian" w:hAnsi="DengXian" w:cs="DengXian" w:eastAsia="DengXian"/>
          <w:color w:val="auto"/>
          <w:spacing w:val="0"/>
          <w:position w:val="0"/>
          <w:sz w:val="28"/>
          <w:shd w:fill="auto" w:val="clear"/>
        </w:rPr>
        <w:t xml:space="preserve">ównego lub Wyj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ś</w:t>
      </w:r>
      <w:r>
        <w:rPr>
          <w:rFonts w:ascii="DengXian" w:hAnsi="DengXian" w:cs="DengXian" w:eastAsia="DengXian"/>
          <w:color w:val="auto"/>
          <w:spacing w:val="0"/>
          <w:position w:val="0"/>
          <w:sz w:val="28"/>
          <w:shd w:fill="auto" w:val="clear"/>
        </w:rPr>
        <w:t xml:space="preserve">cia z programu, poprzez wci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śnięcie odpowiedniego klawisza na klawiaturze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00" w:dyaOrig="5595">
          <v:rect xmlns:o="urn:schemas-microsoft-com:office:office" xmlns:v="urn:schemas-microsoft-com:vml" id="rectole0000000010" style="width:360.000000pt;height:279.7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 Podsumowanie i wnioski.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Zrealizowa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łem wszystkie założenia, problem pojawił się przy wypisywaniu warunk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 do wy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świetlenia komunikat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 o zatopieniu danych statków oraz przy wypisywaniu ‘x’ wokó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 zatopionego statku. Myślę nad dodaniem do programu możliwości wyboru ustawień - czy po trafieniu statku gracz kontynuuje wybieranie 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ól 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 do nietrafienia czy kolejka od razu przechodzi do drugiego gracza (tak jak jest obecnie).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8">
    <w:abstractNumId w:val="84"/>
  </w:num>
  <w:num w:numId="10">
    <w:abstractNumId w:val="78"/>
  </w:num>
  <w:num w:numId="12">
    <w:abstractNumId w:val="72"/>
  </w:num>
  <w:num w:numId="14">
    <w:abstractNumId w:val="66"/>
  </w:num>
  <w:num w:numId="16">
    <w:abstractNumId w:val="60"/>
  </w:num>
  <w:num w:numId="18">
    <w:abstractNumId w:val="54"/>
  </w:num>
  <w:num w:numId="20">
    <w:abstractNumId w:val="48"/>
  </w:num>
  <w:num w:numId="22">
    <w:abstractNumId w:val="42"/>
  </w:num>
  <w:num w:numId="24">
    <w:abstractNumId w:val="36"/>
  </w:num>
  <w:num w:numId="26">
    <w:abstractNumId w:val="30"/>
  </w:num>
  <w:num w:numId="28">
    <w:abstractNumId w:val="24"/>
  </w:num>
  <w:num w:numId="30">
    <w:abstractNumId w:val="18"/>
  </w:num>
  <w:num w:numId="32">
    <w:abstractNumId w:val="12"/>
  </w:num>
  <w:num w:numId="34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