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sps2z4av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🧱 System-Wide Error Handling &amp; QA Feedback Hooks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lpfkvmvo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Ensure that </w:t>
      </w:r>
      <w:r w:rsidDel="00000000" w:rsidR="00000000" w:rsidRPr="00000000">
        <w:rPr>
          <w:b w:val="1"/>
          <w:rtl w:val="0"/>
        </w:rPr>
        <w:t xml:space="preserve">every major user-facing module</w:t>
      </w:r>
      <w:r w:rsidDel="00000000" w:rsidR="00000000" w:rsidRPr="00000000">
        <w:rPr>
          <w:rtl w:val="0"/>
        </w:rPr>
        <w:t xml:space="preserve"> fails </w:t>
      </w:r>
      <w:r w:rsidDel="00000000" w:rsidR="00000000" w:rsidRPr="00000000">
        <w:rPr>
          <w:b w:val="1"/>
          <w:rtl w:val="0"/>
        </w:rPr>
        <w:t xml:space="preserve">gracefully, visibly, and traceably</w:t>
      </w:r>
      <w:r w:rsidDel="00000000" w:rsidR="00000000" w:rsidRPr="00000000">
        <w:rPr>
          <w:rtl w:val="0"/>
        </w:rPr>
        <w:t xml:space="preserve"> — across both desktop and mobile views. Build a </w:t>
      </w:r>
      <w:r w:rsidDel="00000000" w:rsidR="00000000" w:rsidRPr="00000000">
        <w:rPr>
          <w:b w:val="1"/>
          <w:rtl w:val="0"/>
        </w:rPr>
        <w:t xml:space="preserve">feedback-first system</w:t>
      </w:r>
      <w:r w:rsidDel="00000000" w:rsidR="00000000" w:rsidRPr="00000000">
        <w:rPr>
          <w:rtl w:val="0"/>
        </w:rPr>
        <w:t xml:space="preserve"> where bugs can be reported, logged, and traced </w:t>
      </w:r>
      <w:r w:rsidDel="00000000" w:rsidR="00000000" w:rsidRPr="00000000">
        <w:rPr>
          <w:i w:val="1"/>
          <w:rtl w:val="0"/>
        </w:rPr>
        <w:t xml:space="preserve">without breaking the user journey.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5qbuqzucl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ERROR HANDLING (SYSTEM-WIDE)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bx87emjx5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Purpose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Prevent silent failures. Replace blank screens, JSON errors, or console-only errors with proper </w:t>
      </w:r>
      <w:r w:rsidDel="00000000" w:rsidR="00000000" w:rsidRPr="00000000">
        <w:rPr>
          <w:b w:val="1"/>
          <w:rtl w:val="0"/>
        </w:rPr>
        <w:t xml:space="preserve">UI feedback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logs for debugging.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vdtmwj9uj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Key Requirements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7325"/>
        <w:tblGridChange w:id="0">
          <w:tblGrid>
            <w:gridCol w:w="1895"/>
            <w:gridCol w:w="7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Should Happen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404s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Show a branded “Page Not Found” with a soft prompt to return to dashboard.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If any fetch (CRM, Dispatch, etc.) fails, show a </w:t>
            </w:r>
            <w:r w:rsidDel="00000000" w:rsidR="00000000" w:rsidRPr="00000000">
              <w:rPr>
                <w:b w:val="1"/>
                <w:rtl w:val="0"/>
              </w:rPr>
              <w:t xml:space="preserve">friendly toast</w:t>
            </w:r>
            <w:r w:rsidDel="00000000" w:rsidR="00000000" w:rsidRPr="00000000">
              <w:rPr>
                <w:rtl w:val="0"/>
              </w:rPr>
              <w:t xml:space="preserve"> or error block: </w:t>
            </w:r>
            <w:r w:rsidDel="00000000" w:rsidR="00000000" w:rsidRPr="00000000">
              <w:rPr>
                <w:i w:val="1"/>
                <w:rtl w:val="0"/>
              </w:rPr>
              <w:t xml:space="preserve">“We’re having trouble loading this right now. Try again or contact Admin.”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UI-level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Forms should never freeze. If a form submit fails, show: </w:t>
            </w:r>
            <w:r w:rsidDel="00000000" w:rsidR="00000000" w:rsidRPr="00000000">
              <w:rPr>
                <w:i w:val="1"/>
                <w:rtl w:val="0"/>
              </w:rPr>
              <w:t xml:space="preserve">“Something went wrong. Please review inputs or retry.”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Empty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If the DB returns no results, show “No Data Found” with a tip (e.g., “Click + to add new”) instead of white space.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Auth/Session Expiry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If session expires, redirect to login with message: </w:t>
            </w:r>
            <w:r w:rsidDel="00000000" w:rsidR="00000000" w:rsidRPr="00000000">
              <w:rPr>
                <w:i w:val="1"/>
                <w:rtl w:val="0"/>
              </w:rPr>
              <w:t xml:space="preserve">“You’ve been logged out for security. Please log in again.”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All error components should </w:t>
            </w:r>
            <w:r w:rsidDel="00000000" w:rsidR="00000000" w:rsidRPr="00000000">
              <w:rPr>
                <w:b w:val="1"/>
                <w:rtl w:val="0"/>
              </w:rPr>
              <w:t xml:space="preserve">scale responsively</w:t>
            </w:r>
            <w:r w:rsidDel="00000000" w:rsidR="00000000" w:rsidRPr="00000000">
              <w:rPr>
                <w:rtl w:val="0"/>
              </w:rPr>
              <w:t xml:space="preserve">. Never cut off or overflow.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Console 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Errors should be logged in console with endpoint, payload (redacted), and response code.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Loading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Add visible spinners or “Loading...” on all list fetches, forms, and graphs. No UI should just hang.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6mscy6u4l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QA FEEDBACK &amp; ISSUE REPORTING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d6wljj82w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Goal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any user</w:t>
      </w:r>
      <w:r w:rsidDel="00000000" w:rsidR="00000000" w:rsidRPr="00000000">
        <w:rPr>
          <w:rtl w:val="0"/>
        </w:rPr>
        <w:t xml:space="preserve"> (Admin, Team Member, Tester) to </w:t>
      </w:r>
      <w:r w:rsidDel="00000000" w:rsidR="00000000" w:rsidRPr="00000000">
        <w:rPr>
          <w:b w:val="1"/>
          <w:rtl w:val="0"/>
        </w:rPr>
        <w:t xml:space="preserve">report bugs instantly</w:t>
      </w:r>
      <w:r w:rsidDel="00000000" w:rsidR="00000000" w:rsidRPr="00000000">
        <w:rPr>
          <w:rtl w:val="0"/>
        </w:rPr>
        <w:t xml:space="preserve"> without leaving the app — and track those reports centrally.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fscg1igpc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Key UX Flow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Sticky Button (Bottom-Right Corner)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🐞 Report Issue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Shown on every page </w:t>
      </w:r>
      <w:r w:rsidDel="00000000" w:rsidR="00000000" w:rsidRPr="00000000">
        <w:rPr>
          <w:b w:val="1"/>
          <w:rtl w:val="0"/>
        </w:rPr>
        <w:t xml:space="preserve">except login and error pages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Clicking opens a small </w:t>
      </w:r>
      <w:r w:rsidDel="00000000" w:rsidR="00000000" w:rsidRPr="00000000">
        <w:rPr>
          <w:b w:val="1"/>
          <w:rtl w:val="0"/>
        </w:rPr>
        <w:t xml:space="preserve">modal or drawer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 Modal Fields: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Page Auto-Captured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/dispatch/loads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 Description</w:t>
      </w:r>
      <w:r w:rsidDel="00000000" w:rsidR="00000000" w:rsidRPr="00000000">
        <w:rPr>
          <w:rtl w:val="0"/>
        </w:rPr>
        <w:t xml:space="preserve"> (textarea)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Screenshot Upload (optional)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(Optional, but must accept drag-drop or mobile picker)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Urgency Tag</w:t>
      </w:r>
      <w:r w:rsidDel="00000000" w:rsidR="00000000" w:rsidRPr="00000000">
        <w:rPr>
          <w:rtl w:val="0"/>
        </w:rPr>
        <w:t xml:space="preserve"> (Low, Medium, High)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button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 Submit: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“Thank you, we’ve logged your issue. Our team will review it shortly.”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the issue to: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bugs</w:t>
      </w:r>
      <w:r w:rsidDel="00000000" w:rsidR="00000000" w:rsidRPr="00000000">
        <w:rPr>
          <w:rtl w:val="0"/>
        </w:rPr>
        <w:t xml:space="preserve"> table in DB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(Optional) Slack webhook or email if enabled in admin panel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Access to View Reported Bugs: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Module → Tab: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Bug Reports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view of: Page, Description, Screenshot, Submitted by, Timestamp, Status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vujajfv5l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CONNECTING TO EXISTING SYSTEM</w:t>
      </w:r>
    </w:p>
    <w:tbl>
      <w:tblPr>
        <w:tblStyle w:val="Table2"/>
        <w:tblW w:w="8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5"/>
        <w:gridCol w:w="6125"/>
        <w:tblGridChange w:id="0">
          <w:tblGrid>
            <w:gridCol w:w="2675"/>
            <w:gridCol w:w="6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Connection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CRM, Dispatch, Invoices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All must have fetch try/catch + visible fallback state.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Login &amp; 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Expiry = redirect to login with proper message.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QA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Bugs reported via feedback flow can be linked to QA tickets.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Admin 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Bug Reports tab can be used during sprints to plan fix cycles.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v54l6y7hf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Suggested QA Tests</w:t>
      </w:r>
    </w:p>
    <w:tbl>
      <w:tblPr>
        <w:tblStyle w:val="Table3"/>
        <w:tblW w:w="8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0"/>
        <w:gridCol w:w="5000"/>
        <w:tblGridChange w:id="0">
          <w:tblGrid>
            <w:gridCol w:w="3740"/>
            <w:gridCol w:w="5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Break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/crm/leads</w:t>
            </w:r>
            <w:r w:rsidDel="00000000" w:rsidR="00000000" w:rsidRPr="00000000">
              <w:rPr>
                <w:rtl w:val="0"/>
              </w:rPr>
              <w:t xml:space="preserve">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Should show soft error message, not JSON dump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Go to wrong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Should land on 404 page with return home button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Try to add a lead with missing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Show field errors, not a freeze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Submit bug via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Should store in DB and confirm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Collapse form mid-use on 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Should restore state or reset cleanly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rrv4iglp2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to TELL Replit (no code)</w:t>
      </w:r>
    </w:p>
    <w:p w:rsidR="00000000" w:rsidDel="00000000" w:rsidP="00000000" w:rsidRDefault="00000000" w:rsidRPr="00000000" w14:paraId="0000004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“Hey Replit, we’re moving into the </w:t>
      </w:r>
      <w:r w:rsidDel="00000000" w:rsidR="00000000" w:rsidRPr="00000000">
        <w:rPr>
          <w:b w:val="1"/>
          <w:rtl w:val="0"/>
        </w:rPr>
        <w:t xml:space="preserve">System-Wide Error Handling and Bug Reporting</w:t>
      </w:r>
      <w:r w:rsidDel="00000000" w:rsidR="00000000" w:rsidRPr="00000000">
        <w:rPr>
          <w:rtl w:val="0"/>
        </w:rPr>
        <w:t xml:space="preserve"> step. This involves: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Creating global error handling components for all pages (not individual fixes)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Ensuring no fetch ever fails silently — use branded UI error messages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Adding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 Bug</w:t>
      </w:r>
      <w:r w:rsidDel="00000000" w:rsidR="00000000" w:rsidRPr="00000000">
        <w:rPr>
          <w:rtl w:val="0"/>
        </w:rPr>
        <w:t xml:space="preserve"> button globally that opens a modal for users to submit issues with optional screenshot and urgency tag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This should be connected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bugs</w:t>
      </w:r>
      <w:r w:rsidDel="00000000" w:rsidR="00000000" w:rsidRPr="00000000">
        <w:rPr>
          <w:rtl w:val="0"/>
        </w:rPr>
        <w:t xml:space="preserve"> table or JSON log, and an admin panel view to track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DO NOT overwrite working components — just wrap fetches and add fallbacks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Mobile compatibility must be tested</w:t>
        <w:br w:type="textWrapping"/>
        <w:t xml:space="preserve"> Let’s do this modularly and not touch the current working CRM/Dispatch form logic unless needed. Just add clean wrappers and fallback states.”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