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38" w:type="dxa"/>
        <w:tblLook w:val="04A0" w:firstRow="1" w:lastRow="0" w:firstColumn="1" w:lastColumn="0" w:noHBand="0" w:noVBand="1"/>
      </w:tblPr>
      <w:tblGrid>
        <w:gridCol w:w="2039"/>
        <w:gridCol w:w="4439"/>
        <w:gridCol w:w="1219"/>
        <w:gridCol w:w="1141"/>
      </w:tblGrid>
      <w:tr w:rsidR="00355E57" w:rsidRPr="00F91540" w:rsidTr="00834139">
        <w:trPr>
          <w:trHeight w:val="330"/>
        </w:trPr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355E57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9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Table xxx. – Influence of gene dosage on biomass growth. Final OD at 600nm after three days of growth in selective media of the strain 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183fas2Δ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pTA1_FASIIb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transformed with a 2</w:t>
            </w:r>
            <w:r w:rsidRPr="00B920FA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plasmid after ALE. The underlined values are those higher than the OD for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proofErr w:type="gramEnd"/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183fas2Δ+pTA1_FASIIb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and the selected ones for growth curve. </w:t>
            </w:r>
          </w:p>
        </w:tc>
      </w:tr>
      <w:tr w:rsidR="00355E57" w:rsidRPr="00F91540" w:rsidTr="00834139">
        <w:trPr>
          <w:gridAfter w:val="1"/>
          <w:wAfter w:w="1141" w:type="dxa"/>
          <w:trHeight w:val="790"/>
        </w:trPr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55E57" w:rsidRPr="00F91540" w:rsidRDefault="00355E57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</w:p>
        </w:tc>
        <w:tc>
          <w:tcPr>
            <w:tcW w:w="443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355E57" w:rsidRPr="00F91540" w:rsidRDefault="00355E57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Strain/ 2</w:t>
            </w:r>
            <w:r w:rsidRPr="00F9154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 xml:space="preserve"> plasmid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55E57" w:rsidRPr="00F91540" w:rsidRDefault="00355E57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OD</w:t>
            </w:r>
            <w:r w:rsidRPr="00F91540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600nm</w:t>
            </w:r>
          </w:p>
        </w:tc>
      </w:tr>
      <w:tr w:rsidR="00355E57" w:rsidRPr="00F91540" w:rsidTr="00834139">
        <w:trPr>
          <w:gridAfter w:val="1"/>
          <w:wAfter w:w="1141" w:type="dxa"/>
          <w:trHeight w:val="285"/>
        </w:trPr>
        <w:tc>
          <w:tcPr>
            <w:tcW w:w="203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355E57" w:rsidRPr="00F91540" w:rsidRDefault="008D5D9C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CEN</w:t>
            </w:r>
          </w:p>
        </w:tc>
        <w:tc>
          <w:tcPr>
            <w:tcW w:w="443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CEN.PK2-1C (control)</w:t>
            </w:r>
          </w:p>
        </w:tc>
        <w:tc>
          <w:tcPr>
            <w:tcW w:w="121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7.84</w:t>
            </w:r>
          </w:p>
        </w:tc>
      </w:tr>
      <w:tr w:rsidR="00355E57" w:rsidRPr="00F91540" w:rsidTr="00834139">
        <w:trPr>
          <w:gridAfter w:val="1"/>
          <w:wAfter w:w="1141" w:type="dxa"/>
          <w:trHeight w:val="300"/>
        </w:trPr>
        <w:tc>
          <w:tcPr>
            <w:tcW w:w="2039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:rsidR="00355E57" w:rsidRPr="00F91540" w:rsidRDefault="008D5D9C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CEN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fas2Δ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FASIIb</w:t>
            </w:r>
          </w:p>
        </w:tc>
        <w:tc>
          <w:tcPr>
            <w:tcW w:w="4439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8D5D9C" w:rsidRDefault="008D5D9C" w:rsidP="008D5D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r w:rsidRPr="008D5D9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 xml:space="preserve">CEN.PK2-1C, </w:t>
            </w:r>
            <w:r w:rsidR="00355E57" w:rsidRPr="008D5D9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fas2</w:t>
            </w:r>
            <w:r w:rsidR="00355E57" w:rsidRPr="00F91540">
              <w:rPr>
                <w:rFonts w:ascii="Times New Roman" w:eastAsia="Times New Roman" w:hAnsi="Times New Roman" w:cs="Times New Roman"/>
                <w:color w:val="000000"/>
              </w:rPr>
              <w:t>Δ</w:t>
            </w:r>
            <w:r w:rsidRPr="008D5D9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, pTA1_</w:t>
            </w:r>
            <w:r w:rsidR="00355E57" w:rsidRPr="008D5D9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FASIIb</w:t>
            </w:r>
          </w:p>
        </w:tc>
        <w:tc>
          <w:tcPr>
            <w:tcW w:w="1219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4.32</w:t>
            </w:r>
          </w:p>
        </w:tc>
      </w:tr>
      <w:tr w:rsidR="00355E57" w:rsidRPr="00F91540" w:rsidTr="00834139">
        <w:trPr>
          <w:gridAfter w:val="1"/>
          <w:wAfter w:w="1141" w:type="dxa"/>
          <w:trHeight w:val="300"/>
        </w:trPr>
        <w:tc>
          <w:tcPr>
            <w:tcW w:w="20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355E57" w:rsidRPr="00F91540" w:rsidRDefault="008D5D9C" w:rsidP="008D5D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CEN</w:t>
            </w:r>
            <w:r w:rsidR="00355E57" w:rsidRPr="00F91540">
              <w:rPr>
                <w:rFonts w:ascii="Times New Roman" w:eastAsia="Times New Roman" w:hAnsi="Times New Roman" w:cs="Times New Roman"/>
                <w:color w:val="000000"/>
              </w:rPr>
              <w:t>fas2Δ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355E57" w:rsidRPr="00F91540">
              <w:rPr>
                <w:rFonts w:ascii="Times New Roman" w:eastAsia="Times New Roman" w:hAnsi="Times New Roman" w:cs="Times New Roman"/>
                <w:color w:val="000000"/>
              </w:rPr>
              <w:t xml:space="preserve">FASIIb + 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55E57" w:rsidRPr="00F91540" w:rsidTr="00834139">
        <w:trPr>
          <w:gridAfter w:val="1"/>
          <w:wAfter w:w="1141" w:type="dxa"/>
          <w:trHeight w:val="285"/>
        </w:trPr>
        <w:tc>
          <w:tcPr>
            <w:tcW w:w="2039" w:type="dxa"/>
            <w:tcBorders>
              <w:left w:val="nil"/>
              <w:bottom w:val="nil"/>
              <w:right w:val="nil"/>
            </w:tcBorders>
          </w:tcPr>
          <w:p w:rsidR="00355E57" w:rsidRPr="00F91540" w:rsidRDefault="008D5D9C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MOD1</w:t>
            </w:r>
          </w:p>
        </w:tc>
        <w:tc>
          <w:tcPr>
            <w:tcW w:w="443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pYPK0_ENO2_AthMOD1_RPL5</w:t>
            </w:r>
            <w:proofErr w:type="gramEnd"/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  <w:u w:val="single"/>
              </w:rPr>
              <w:t>7.22</w:t>
            </w:r>
          </w:p>
        </w:tc>
      </w:tr>
      <w:tr w:rsidR="00355E57" w:rsidRPr="00F91540" w:rsidTr="00834139">
        <w:trPr>
          <w:gridAfter w:val="1"/>
          <w:wAfter w:w="1141" w:type="dxa"/>
          <w:trHeight w:val="28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355E57" w:rsidRPr="00F91540" w:rsidRDefault="008D5D9C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91540">
              <w:rPr>
                <w:rFonts w:ascii="Times New Roman" w:eastAsia="Times New Roman" w:hAnsi="Times New Roman" w:cs="Times New Roman"/>
                <w:color w:val="000000"/>
              </w:rPr>
              <w:t>fabH</w:t>
            </w:r>
            <w:proofErr w:type="spellEnd"/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pYPK0_PDC1_EcfabH_TEF1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  <w:u w:val="single"/>
              </w:rPr>
              <w:t>5.8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8D5D9C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91540">
              <w:rPr>
                <w:rFonts w:ascii="Times New Roman" w:eastAsia="Times New Roman" w:hAnsi="Times New Roman" w:cs="Times New Roman"/>
                <w:color w:val="000000"/>
              </w:rPr>
              <w:t>fabB</w:t>
            </w:r>
            <w:proofErr w:type="spellEnd"/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D5D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pYPK0_UTR2_EcfabB_TPI1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3.62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µ1405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pYPK0_TEF1_EcfabD_FBA1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3.52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µ1408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pYPK0_TDH3_EcfabF_UT</w:t>
            </w:r>
            <w:bookmarkStart w:id="0" w:name="_GoBack"/>
            <w:bookmarkEnd w:id="0"/>
            <w:r w:rsidRPr="00F91540">
              <w:rPr>
                <w:rFonts w:ascii="Times New Roman" w:eastAsia="Times New Roman" w:hAnsi="Times New Roman" w:cs="Times New Roman"/>
                <w:color w:val="000000"/>
              </w:rPr>
              <w:t>R2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3.48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µ1404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7R(pYPK0_FBA1_EcfabG_RPL22A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2.84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µ1411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7R(pYPK0_RPL22A_EcacpP_TDH3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µ1419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7R(pYPK0_RPL16A_AthFATB_RPL17A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1.86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µ1416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4B7E78">
              <w:rPr>
                <w:rFonts w:ascii="Times New Roman" w:eastAsia="Times New Roman" w:hAnsi="Times New Roman" w:cs="Times New Roman"/>
                <w:color w:val="000000"/>
              </w:rPr>
              <w:t>pYPK0_TEF1_YlACC1_TDH3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1.58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µ1406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7R(pYPK0_RPL5_AthfatA1_RPL16A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1.08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µ1413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pYPK0_TEF1_Sj1Acc1_TDH3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µ1414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7R(pYPK0_RPL16B_EcacpS_TMA19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1415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</w:t>
            </w:r>
            <w:r w:rsidRPr="004B7E78">
              <w:rPr>
                <w:rFonts w:ascii="Times New Roman" w:eastAsia="Times New Roman" w:hAnsi="Times New Roman" w:cs="Times New Roman"/>
                <w:color w:val="000000"/>
              </w:rPr>
              <w:t>TDH3_YlACC1_PGI1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1407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7R(pYPK0_PMP3_EcfabZ_ENO2</w:t>
            </w:r>
            <w:proofErr w:type="gramEnd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</w:tr>
    </w:tbl>
    <w:p w:rsidR="009A00F3" w:rsidRDefault="008D5D9C"/>
    <w:p w:rsidR="00355E57" w:rsidRDefault="00355E57"/>
    <w:tbl>
      <w:tblPr>
        <w:tblW w:w="8838" w:type="dxa"/>
        <w:tblLook w:val="04A0" w:firstRow="1" w:lastRow="0" w:firstColumn="1" w:lastColumn="0" w:noHBand="0" w:noVBand="1"/>
      </w:tblPr>
      <w:tblGrid>
        <w:gridCol w:w="4222"/>
        <w:gridCol w:w="3647"/>
        <w:gridCol w:w="969"/>
      </w:tblGrid>
      <w:tr w:rsidR="00355E57" w:rsidRPr="00F91540" w:rsidTr="00834139">
        <w:trPr>
          <w:trHeight w:val="330"/>
        </w:trPr>
        <w:tc>
          <w:tcPr>
            <w:tcW w:w="8838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Table xxx. – Influence of gene dosage on biomass growth. Final OD at 600nm after three days of growth in YPD for WT and YPD+G418 for the strain 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183fas2Δ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pTA1_FASIIb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transformed with a 2</w:t>
            </w:r>
            <w:r w:rsidRPr="00B920FA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plasmid after ALE of seven rounds. The underlined values are those higher than the OD for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proofErr w:type="gramEnd"/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183fas2Δ+pTA1_FASIIb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and the selected ones for growth curve. </w:t>
            </w:r>
          </w:p>
        </w:tc>
      </w:tr>
      <w:tr w:rsidR="00355E57" w:rsidRPr="00F91540" w:rsidTr="00834139">
        <w:trPr>
          <w:trHeight w:val="790"/>
        </w:trPr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55E57" w:rsidRPr="00F91540" w:rsidRDefault="00355E57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Designation</w:t>
            </w:r>
          </w:p>
        </w:tc>
        <w:tc>
          <w:tcPr>
            <w:tcW w:w="3773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355E57" w:rsidRPr="00F91540" w:rsidRDefault="00355E57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Strain/ 2</w:t>
            </w:r>
            <w:r w:rsidRPr="00F9154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 xml:space="preserve"> plasmid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55E57" w:rsidRPr="00F91540" w:rsidRDefault="00355E57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OD</w:t>
            </w:r>
            <w:r w:rsidRPr="00F91540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600nm</w:t>
            </w:r>
          </w:p>
        </w:tc>
      </w:tr>
      <w:tr w:rsidR="00355E57" w:rsidRPr="00F91540" w:rsidTr="00834139">
        <w:trPr>
          <w:trHeight w:val="285"/>
        </w:trPr>
        <w:tc>
          <w:tcPr>
            <w:tcW w:w="400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WT</w:t>
            </w:r>
          </w:p>
        </w:tc>
        <w:tc>
          <w:tcPr>
            <w:tcW w:w="377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CEN.PK2-1C (control)</w:t>
            </w:r>
          </w:p>
        </w:tc>
        <w:tc>
          <w:tcPr>
            <w:tcW w:w="106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7.84</w:t>
            </w:r>
          </w:p>
        </w:tc>
      </w:tr>
      <w:tr w:rsidR="00355E57" w:rsidRPr="00F91540" w:rsidTr="00834139">
        <w:trPr>
          <w:trHeight w:val="300"/>
        </w:trPr>
        <w:tc>
          <w:tcPr>
            <w:tcW w:w="4004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Δ+pTA1_FASIIb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77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Δ+pTA1_FASIIb</w:t>
            </w:r>
          </w:p>
        </w:tc>
        <w:tc>
          <w:tcPr>
            <w:tcW w:w="106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</w:tr>
      <w:tr w:rsidR="00355E57" w:rsidRPr="00F91540" w:rsidTr="00834139">
        <w:trPr>
          <w:trHeight w:val="300"/>
        </w:trPr>
        <w:tc>
          <w:tcPr>
            <w:tcW w:w="4004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183fas2Δ+pTA1_FASIIb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773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183fas2Δ+pTA1_FASIIb</w:t>
            </w:r>
          </w:p>
        </w:tc>
        <w:tc>
          <w:tcPr>
            <w:tcW w:w="1061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4.32</w:t>
            </w:r>
          </w:p>
        </w:tc>
      </w:tr>
      <w:tr w:rsidR="00355E57" w:rsidRPr="00F91540" w:rsidTr="00834139">
        <w:trPr>
          <w:trHeight w:val="300"/>
        </w:trPr>
        <w:tc>
          <w:tcPr>
            <w:tcW w:w="40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 xml:space="preserve">183fas2Δ+pTA1_FASIIb + 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55E57" w:rsidRPr="00F91540" w:rsidTr="00834139">
        <w:trPr>
          <w:trHeight w:val="285"/>
        </w:trPr>
        <w:tc>
          <w:tcPr>
            <w:tcW w:w="4004" w:type="dxa"/>
            <w:tcBorders>
              <w:top w:val="single" w:sz="4" w:space="0" w:color="auto"/>
              <w:left w:val="nil"/>
              <w:right w:val="nil"/>
            </w:tcBorders>
          </w:tcPr>
          <w:p w:rsidR="00355E57" w:rsidRPr="0000321C" w:rsidRDefault="00355E57" w:rsidP="00834139">
            <w:pPr>
              <w:spacing w:after="0" w:line="240" w:lineRule="auto"/>
              <w:rPr>
                <w:rFonts w:ascii="docs-Consolas" w:hAnsi="docs-Consolas"/>
                <w:color w:val="000000" w:themeColor="text1"/>
                <w:shd w:val="clear" w:color="auto" w:fill="FFFFFF"/>
                <w:lang w:val="pt-PT"/>
              </w:rPr>
            </w:pPr>
            <w:proofErr w:type="gramStart"/>
            <w:r w:rsidRPr="0000321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7R(183fas2</w:t>
            </w:r>
            <w:proofErr w:type="gramEnd"/>
            <w:r w:rsidRPr="00F91540">
              <w:rPr>
                <w:rFonts w:ascii="Times New Roman" w:eastAsia="Times New Roman" w:hAnsi="Times New Roman" w:cs="Times New Roman"/>
                <w:color w:val="000000"/>
              </w:rPr>
              <w:t>Δ</w:t>
            </w:r>
            <w:r w:rsidRPr="0000321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+pTA1_FASIIb+pYP</w:t>
            </w:r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K0_EcfabA)</w:t>
            </w:r>
          </w:p>
        </w:tc>
        <w:tc>
          <w:tcPr>
            <w:tcW w:w="377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docs-Consolas" w:hAnsi="docs-Consolas"/>
                <w:color w:val="000000" w:themeColor="text1"/>
                <w:shd w:val="clear" w:color="auto" w:fill="FFFFFF"/>
                <w:lang w:val="pt-PT"/>
              </w:rPr>
              <w:t>pYPK0_TPI1_EcfabA_PMP3</w:t>
            </w:r>
            <w:proofErr w:type="gramEnd"/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7.18</w:t>
            </w:r>
          </w:p>
        </w:tc>
      </w:tr>
      <w:tr w:rsidR="00355E57" w:rsidRPr="00F91540" w:rsidTr="00834139">
        <w:trPr>
          <w:trHeight w:val="285"/>
        </w:trPr>
        <w:tc>
          <w:tcPr>
            <w:tcW w:w="4004" w:type="dxa"/>
            <w:tcBorders>
              <w:left w:val="nil"/>
              <w:bottom w:val="nil"/>
              <w:right w:val="nil"/>
            </w:tcBorders>
          </w:tcPr>
          <w:p w:rsidR="00355E57" w:rsidRPr="0000321C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00321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7R(183fas2</w:t>
            </w:r>
            <w:proofErr w:type="gramEnd"/>
            <w:r w:rsidRPr="00F91540">
              <w:rPr>
                <w:rFonts w:ascii="Times New Roman" w:eastAsia="Times New Roman" w:hAnsi="Times New Roman" w:cs="Times New Roman"/>
                <w:color w:val="000000"/>
              </w:rPr>
              <w:t>Δ</w:t>
            </w:r>
            <w:r w:rsidRPr="0000321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+pTA1_FASIIb+pYP</w:t>
            </w:r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K0_AthMOD1)</w:t>
            </w:r>
          </w:p>
        </w:tc>
        <w:tc>
          <w:tcPr>
            <w:tcW w:w="37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pYPK0_ENO2_AthMOD1_RPL5</w:t>
            </w:r>
            <w:proofErr w:type="gram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  <w:u w:val="single"/>
              </w:rPr>
              <w:t>7.22</w:t>
            </w:r>
          </w:p>
        </w:tc>
      </w:tr>
      <w:tr w:rsidR="00355E57" w:rsidRPr="00F91540" w:rsidTr="00834139">
        <w:trPr>
          <w:trHeight w:val="28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</w:tcPr>
          <w:p w:rsidR="00355E57" w:rsidRPr="0000321C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00321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7R(183fas2</w:t>
            </w:r>
            <w:proofErr w:type="gramEnd"/>
            <w:r w:rsidRPr="00F91540">
              <w:rPr>
                <w:rFonts w:ascii="Times New Roman" w:eastAsia="Times New Roman" w:hAnsi="Times New Roman" w:cs="Times New Roman"/>
                <w:color w:val="000000"/>
              </w:rPr>
              <w:t>Δ</w:t>
            </w:r>
            <w:r w:rsidRPr="0000321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+pTA1_FASIIb+pYP</w:t>
            </w:r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K0_EcfabH)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pYPK0_PDC1_EcfabH_TEF1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  <w:u w:val="single"/>
              </w:rPr>
              <w:t>5.8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µ1410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pYPK0_UTR2_EcfabB_TPI1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3.62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µ1405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pYPK0_TEF1_EcfabD_FBA1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3.52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µ1408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pYPK0_TDH3_EcfabF_UTR2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3.48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µ1404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7R(pYPK0_FBA1_EcfabG_RPL22A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2.84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µ1411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7R(pYPK0_RPL22A_EcacpP_TDH3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µ1419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7R(pYPK0_RPL16A_AthFATB_RPL17A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1.86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µ1416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4B7E78">
              <w:rPr>
                <w:rFonts w:ascii="Times New Roman" w:eastAsia="Times New Roman" w:hAnsi="Times New Roman" w:cs="Times New Roman"/>
                <w:color w:val="000000"/>
              </w:rPr>
              <w:t>pYPK0_TEF1_YlACC1_TDH3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1.58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µ1406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7R(pYPK0_RPL5_AthfatA1_RPL16A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1.08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µ1413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pYPK0_TEF1_Sj1Acc1_TDH3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µ1414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7R(pYPK0_RPL16B_EcacpS_TMA19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1415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</w:t>
            </w:r>
            <w:r w:rsidRPr="004B7E78">
              <w:rPr>
                <w:rFonts w:ascii="Times New Roman" w:eastAsia="Times New Roman" w:hAnsi="Times New Roman" w:cs="Times New Roman"/>
                <w:color w:val="000000"/>
              </w:rPr>
              <w:t>TDH3_YlACC1_PGI1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1407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7R(pYPK0_PMP3_EcfabZ_ENO2</w:t>
            </w:r>
            <w:proofErr w:type="gramEnd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</w:tr>
    </w:tbl>
    <w:p w:rsidR="00355E57" w:rsidRDefault="00355E57"/>
    <w:sectPr w:rsidR="00355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onsola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57"/>
    <w:rsid w:val="000B1EBD"/>
    <w:rsid w:val="00355E57"/>
    <w:rsid w:val="008D5D9C"/>
    <w:rsid w:val="00C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09164-89F9-458B-88FF-1C52234C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E5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2</cp:revision>
  <dcterms:created xsi:type="dcterms:W3CDTF">2022-06-08T15:12:00Z</dcterms:created>
  <dcterms:modified xsi:type="dcterms:W3CDTF">2022-06-08T15:12:00Z</dcterms:modified>
</cp:coreProperties>
</file>