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4BEC" w14:textId="3347CB8B" w:rsidR="006F2F69" w:rsidRPr="006F2F69" w:rsidRDefault="006F2F69" w:rsidP="006F2F69">
      <w:pPr>
        <w:rPr>
          <w:rFonts w:ascii="Courier New" w:eastAsia="Courier New" w:hAnsi="Courier New" w:cs="Courier New"/>
          <w:b/>
          <w:color w:val="000000"/>
          <w:sz w:val="22"/>
          <w:szCs w:val="22"/>
          <w:shd w:val="clear" w:color="auto" w:fill="F8F9FB"/>
        </w:rPr>
      </w:pPr>
      <w:r w:rsidRPr="006F2F69">
        <w:rPr>
          <w:rFonts w:ascii="Courier New" w:eastAsia="Courier New" w:hAnsi="Courier New" w:cs="Courier New"/>
          <w:b/>
          <w:color w:val="000000"/>
          <w:sz w:val="22"/>
          <w:szCs w:val="22"/>
          <w:shd w:val="clear" w:color="auto" w:fill="F8F9FB"/>
        </w:rPr>
        <w:t>pBR322</w:t>
      </w:r>
      <w:r w:rsidRPr="006F2F69">
        <w:rPr>
          <w:rFonts w:ascii="Courier New" w:eastAsia="Courier New" w:hAnsi="Courier New" w:cs="Courier New"/>
          <w:b/>
          <w:color w:val="000000"/>
          <w:sz w:val="22"/>
          <w:szCs w:val="22"/>
          <w:shd w:val="clear" w:color="auto" w:fill="F8F9FB"/>
        </w:rPr>
        <w:t xml:space="preserve"> PCR simulation</w:t>
      </w:r>
    </w:p>
    <w:p w14:paraId="6CDF8794" w14:textId="77777777" w:rsidR="006F2F69" w:rsidRDefault="006F2F69" w:rsidP="006F2F69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</w:p>
    <w:p w14:paraId="566139B7" w14:textId="77777777" w:rsidR="006F2F69" w:rsidRDefault="006F2F69" w:rsidP="006F2F69">
      <w:pPr>
        <w:rPr>
          <w:rFonts w:ascii="Courier New" w:eastAsia="Courier New" w:hAnsi="Courier New" w:cs="Courier New"/>
          <w:color w:val="000000"/>
          <w:sz w:val="12"/>
          <w:szCs w:val="12"/>
          <w:shd w:val="clear" w:color="auto" w:fill="F8F9FB"/>
        </w:rPr>
      </w:pPr>
    </w:p>
    <w:p w14:paraId="6AF0128C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limit: 13</w:t>
      </w:r>
    </w:p>
    <w:p w14:paraId="1704625F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---</w:t>
      </w:r>
    </w:p>
    <w:p w14:paraId="1E3EA45D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#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pcr</w:t>
      </w:r>
      <w:proofErr w:type="spellEnd"/>
    </w:p>
    <w:p w14:paraId="6434530F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46634708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| Component   | Name            | Size   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                              |</w:t>
      </w:r>
    </w:p>
    <w:p w14:paraId="69A8DCEA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|-------------|-----------------|--------|--------------------------------------|</w:t>
      </w:r>
    </w:p>
    <w:p w14:paraId="0E2FE323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fw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primer   | 1816            | 16     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lsseguid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=g2ARR62t8EM0dOandaA-VeryZSg |</w:t>
      </w:r>
    </w:p>
    <w:p w14:paraId="5E297F4B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rv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primer   | 1815            | 20     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lsseguid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=8Mtfa19i3MbFNDpN62bjI5loJuU |</w:t>
      </w:r>
    </w:p>
    <w:p w14:paraId="79054851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| template    | pBR322          | 4361   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ldseguid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=loi-V5Rwzl_z2IBHYXuO2tksd08 |</w:t>
      </w:r>
    </w:p>
    <w:p w14:paraId="5AB45717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pcr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product | 1684bp_PCR_prod | 1684   |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ldseguid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=ExIgyh8AzKogWKpVMBNjpDKu3do |</w:t>
      </w:r>
    </w:p>
    <w:p w14:paraId="537DFD5F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236E148F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```</w:t>
      </w:r>
    </w:p>
    <w:p w14:paraId="51176CC4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5TTTCCATAGGCTCCGC...GTCTCATGAGCGGATACATA3</w:t>
      </w:r>
    </w:p>
    <w:p w14:paraId="0AB48B99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                   ||||||||||||||||||||</w:t>
      </w:r>
    </w:p>
    <w:p w14:paraId="4B5C31BE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                  3cagagtactcgcctatgtat5</w:t>
      </w:r>
    </w:p>
    <w:p w14:paraId="2AED129A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5tttccataggctccgc3</w:t>
      </w:r>
    </w:p>
    <w:p w14:paraId="63EF69D9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||||||||||||||||</w:t>
      </w:r>
    </w:p>
    <w:p w14:paraId="72BC83BE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3AAAGGTATCCGAGGCG...CAGAGTACTCGCCTATGTAT5</w:t>
      </w:r>
    </w:p>
    <w:p w14:paraId="45170F07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```</w:t>
      </w:r>
    </w:p>
    <w:p w14:paraId="20A854E3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74CD5E08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Suggested program for Taq DNA polymerase.</w:t>
      </w:r>
    </w:p>
    <w:p w14:paraId="059D4362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```</w:t>
      </w:r>
    </w:p>
    <w:p w14:paraId="7D2EBE6B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|95°C|95°C               |    |tmf:56.7</w:t>
      </w:r>
    </w:p>
    <w:p w14:paraId="054C1B71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|____|_____          72°C|72°C|tmr:56.8</w:t>
      </w:r>
    </w:p>
    <w:p w14:paraId="53C5683C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|3min|30</w:t>
      </w:r>
      <w:proofErr w:type="gram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s  \</w:t>
      </w:r>
      <w:proofErr w:type="gram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57.8°C _____|____|45s/kb</w:t>
      </w:r>
    </w:p>
    <w:p w14:paraId="573CA9C0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    |      \______/ 1:15|5min|GC 49%</w:t>
      </w:r>
    </w:p>
    <w:p w14:paraId="4D49106D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|    |       30s         |    |1684bp</w:t>
      </w:r>
    </w:p>
    <w:p w14:paraId="07081219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```</w:t>
      </w:r>
    </w:p>
    <w:p w14:paraId="5BAAFD28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49BECA96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```</w:t>
      </w:r>
    </w:p>
    <w:p w14:paraId="376EBB47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&gt;1816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lsseguid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=g2ARR62t8EM0dOandaA-VeryZSg (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fw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)</w:t>
      </w:r>
    </w:p>
    <w:p w14:paraId="2E136404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tttccataggctccgc</w:t>
      </w:r>
      <w:proofErr w:type="spellEnd"/>
    </w:p>
    <w:p w14:paraId="38F0C366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0784E0A6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&gt;1815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lsseguid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=8Mtfa19i3MbFNDpN62bjI5loJuU (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rv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)</w:t>
      </w:r>
    </w:p>
    <w:p w14:paraId="0FAAE373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tatgtatccgctcatgagac</w:t>
      </w:r>
      <w:proofErr w:type="spellEnd"/>
    </w:p>
    <w:p w14:paraId="29E46D86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3B4A70BE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&gt;pBR322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ldseguid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=loi-V5Rwzl_z2IBHYXuO2tksd08 (template)</w:t>
      </w:r>
    </w:p>
    <w:p w14:paraId="31D3F24E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TTCTCATGTTTGACAGCTTATCATCGATAAGCTTTAATGCGGTAGTTTATCACAGTTAAATTGCTAACGCAGTCAGGCACCGTGTATGAAATCTAACAATGCGCTCATCGTCATCCTCGGCACCGTCACCCTGGATGCTGTAGGCATAGGCTTGGTTATGCCGGTACTGCCGGGCCTCTTGCGGGATATCGTCCATTCCGACAGCATCGCCAGTCACTATGGCGTGCTGCTAGCGCTATATGCGTTGATGCAATTTCTATGCGCACCCGTTCTCGGAGCACTGTCCGACCGCTTTGGCCGCCGCCCAGTCCTGCTCGCTTCGCTACTTGGAGCCACTATCGACTACGCGATCATGGCGACCACACCCGTCCTGTGGATCCTCTACGCCGGACGCATCGTGGCCGGCATCACCGGCGCCACAGGTGCGGTTGCTGGCGCCTATATCGCCGACATCACCGATGGGGAAGATCGGGCTCGCCACTTCGGGCTCATGAGCGCTTGTTTCGGCGTGGGTATGGTGGCAGGCCCCGTGGCCGGGGGACTGTTGGGCGCCATCTCCTTGCATGCACCATTCCTTGCGGCGGCGGTGCTCAACGGCCTCAACCTACTACTGGGCTGCTTCCTAATGCAGGAGTCGCATAAGGGAGAGCGTCGACCGATGCCCTTGAGAGCCTTCAACCCAGTCAGCTCCTTCCGGTGGGCGCGGGGCATGACTATCGTCGCCGCACTTATGACTGTCTTCTTTATCATGCAACTCGTAGGACAGGTGCCGGCAGCGCTCTGGGTCATTTTCGGCGAGGACCGCTTTCGCTGGAGCGCGACGATGATCGGCCTGTCGCTTGCGGTATTCGGAATCTTGCACGCCCTCGCTCAAGCCTTCGTCACTGGTCCCGCCACCAAACGTTTCGGCGAGAAGCAGGCCATTATCGCCGGCATGGCGGCCGACGCGCTGGGCTACGTCTTGCTGG</w:t>
      </w: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lastRenderedPageBreak/>
        <w:t>CGTTCGCGACGCGAGGCTGGATGGCCTTCCCCATTATGATTCTTCTCGCTTCCGGCGGCATCGGGATGCCCGCGTTGCAGGCCATGCTGTCCAGGCAGGTAGATGACGACCATCAGGGACAGCTTCAAGGATCGCTCGCGGCTCTTACCAGCCTAACTTCGATCACTGGACCGCTGATCGTCACGGCGATTTATGCCGCCTCGGCGAGCACATGGAACGGGTTGGCATGGATTGTAGGCGCCGCCCTATACCTTGTCTGCCTCCCCGCGTTGCGTCGCGGTGCATGGAGCCGGGCCACCTCGACCTGAATGGAAGCCGGCGGCACCTCGCTAACGGATTCACCACTCCAAGAATTGGAGCCAATCAATTCTTGCGGAGAACTGTGAATGCGCAAACCAACCCTTGGCAGAACATATCCATCGCGTCCGCCATCTCCAGCAGCCGCACGCGGCGCATCTCGGGCAGCGTTGGGTCCTGGCCACGGGTGCGCATGATCGTGCTCCTGTCGTTGAGGACCCGGCTAGGCTGGCGGGGTTGCCTTACTGGTTAGCAGAATGAATCACCGATACGCGAGCGAACGTGAAGCGACTGCTGCTGCAAAACGTCTGCGACCTGAGCAACAACATGAATGGTCTTCGGTTTCCGTGTTTCGTAAAGTCTGGAAACGCGGAAGTCAGCGCCCTGCACCATTATGTTCCGGATCTGCATCGCAGGATGCTGCTGGCTACCCTGTGGAACACCTACATCTGTATTAACGAAGCGCTGGCATTGACCCTGAGTGATTTTTCTCTGGTCCCGCCGCATCCATACCGCCAGTTGTTTACCCTCACAACGTTCCAGTAACCGGGCATGTTCATCATCAGTAACCCGTATCGTGAGCATCCTCTCTCGTTTCATCGGTATCATTACCCCCATGAACAGAAATCCCCCTTACACGGAGGCATCAGTGACCAAACAGGAAAAAACCGCCCTTAACATGGCCCGCTTTATCAGAAGCCAGACATTAACGCTTCTGGAGAAACTCAACGAGCTGGACGCGGATGAACAGGCAGACATCTGTGAATCGCTTCACGACCACGCTGATGAGCTTTACCGCAGCTGCCTCGCGCGTTTCGGTGATGACGGTGAAAACCTCTGACACATGCAGCTCCCGGAGACGGTCACAGCTTGTCTGTAAGCGGATGCCGGGAGCAGACAAGCCCGTCAGGGCGCGTCAGCGGGTGTTGGCGGGTGTCGGGGCGCAGCCATGACCCAGTCACGTAGCGATAGCGGAGTGTATACTGGCTTAACTATGCGGCATCAGAGCAGATTGTACTGAGAGTGCACCATATGCGGTGTGAAATACCGCACAGATGCGTAAGGAGAAAATACCGCATCA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G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C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TAAGAAACCATTATTATCATGACATTAACCTATAAAAATAGGCGTATCACGAGGCCCTTTCGTCTTCAAGAA</w:t>
      </w:r>
    </w:p>
    <w:p w14:paraId="2B03668A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</w:p>
    <w:p w14:paraId="3C818B8F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&gt;1684bp_PCR_prod 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ldseguid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=ExIgyh8AzKogWKpVMBNjpDKu3do (</w:t>
      </w:r>
      <w:proofErr w:type="spellStart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pcr</w:t>
      </w:r>
      <w:proofErr w:type="spellEnd"/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 xml:space="preserve"> product)</w:t>
      </w:r>
    </w:p>
    <w:p w14:paraId="50D3B51B" w14:textId="77777777" w:rsidR="006F2F69" w:rsidRPr="006F2F69" w:rsidRDefault="006F2F69" w:rsidP="006F2F69">
      <w:pPr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</w:pP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t>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</w:t>
      </w:r>
      <w:r w:rsidRPr="006F2F69">
        <w:rPr>
          <w:rFonts w:ascii="Courier New" w:eastAsia="Courier New" w:hAnsi="Courier New" w:cs="Courier New"/>
          <w:color w:val="31333F"/>
          <w:sz w:val="16"/>
          <w:szCs w:val="16"/>
          <w:shd w:val="clear" w:color="auto" w:fill="F8F9FB"/>
        </w:rPr>
        <w:lastRenderedPageBreak/>
        <w:t>AGTGCTGCAATGATACCGCGAGACCCACGCTCACCGGCTCCAGATTTATCAGCAATAAACCAGCCAGCCGGAAGGGCCGAGCGCAGAAGTGGTCCTGCAACTTTATCCGCCTCCATCCAGTCTATTAATTGTTGCCGGGAAGCTAGAGTAAGTAGTTCGCCAGTTAATAGTTTGCGCAACGTTGTTGCCATTGCTG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C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13DB731B" w14:textId="77777777" w:rsidR="006F2F69" w:rsidRPr="006F2F69" w:rsidRDefault="006F2F69">
      <w:pPr>
        <w:rPr>
          <w:sz w:val="20"/>
          <w:szCs w:val="20"/>
        </w:rPr>
      </w:pPr>
    </w:p>
    <w:sectPr w:rsidR="006F2F69" w:rsidRPr="006F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9"/>
    <w:rsid w:val="001D740F"/>
    <w:rsid w:val="00511A1C"/>
    <w:rsid w:val="006F2F69"/>
    <w:rsid w:val="007451DE"/>
    <w:rsid w:val="007C2234"/>
    <w:rsid w:val="00843A65"/>
    <w:rsid w:val="008C1688"/>
    <w:rsid w:val="00DB49DE"/>
    <w:rsid w:val="00DB51B2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3C19"/>
  <w15:chartTrackingRefBased/>
  <w15:docId w15:val="{DDE061B8-AFBA-9C4D-9274-A4FA019F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69"/>
    <w:pPr>
      <w:spacing w:after="0" w:line="360" w:lineRule="auto"/>
    </w:pPr>
    <w:rPr>
      <w:rFonts w:ascii="Arial" w:eastAsia="Arial" w:hAnsi="Arial" w:cs="Arial"/>
      <w:color w:val="333333"/>
      <w:kern w:val="0"/>
      <w:lang w:val="en"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6F2F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2F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2F6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2F6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2F6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2F6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2F6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2F6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2F6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2F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2F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2F6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2F6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2F69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2F6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2F69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2F6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2F69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ter"/>
    <w:uiPriority w:val="10"/>
    <w:qFormat/>
    <w:rsid w:val="006F2F6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2F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2F6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2F6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o">
    <w:name w:val="Quote"/>
    <w:basedOn w:val="Normal"/>
    <w:next w:val="Normal"/>
    <w:link w:val="CitaoCarter"/>
    <w:uiPriority w:val="29"/>
    <w:qFormat/>
    <w:rsid w:val="006F2F6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2F69"/>
    <w:rPr>
      <w:i/>
      <w:iCs/>
      <w:color w:val="404040" w:themeColor="text1" w:themeTint="BF"/>
      <w:lang w:val="en-GB"/>
    </w:rPr>
  </w:style>
  <w:style w:type="paragraph" w:styleId="PargrafodaLista">
    <w:name w:val="List Paragraph"/>
    <w:basedOn w:val="Normal"/>
    <w:uiPriority w:val="34"/>
    <w:qFormat/>
    <w:rsid w:val="006F2F6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GB"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6F2F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2F69"/>
    <w:rPr>
      <w:i/>
      <w:iCs/>
      <w:color w:val="0F4761" w:themeColor="accent1" w:themeShade="BF"/>
      <w:lang w:val="en-GB"/>
    </w:rPr>
  </w:style>
  <w:style w:type="character" w:styleId="RefernciaIntensa">
    <w:name w:val="Intense Reference"/>
    <w:basedOn w:val="Tipodeletrapredefinidodopargrafo"/>
    <w:uiPriority w:val="32"/>
    <w:qFormat/>
    <w:rsid w:val="006F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1142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Cruz</dc:creator>
  <cp:keywords/>
  <dc:description/>
  <cp:lastModifiedBy>Margarida Cruz</cp:lastModifiedBy>
  <cp:revision>1</cp:revision>
  <dcterms:created xsi:type="dcterms:W3CDTF">2025-06-15T10:15:00Z</dcterms:created>
  <dcterms:modified xsi:type="dcterms:W3CDTF">2025-06-15T10:17:00Z</dcterms:modified>
</cp:coreProperties>
</file>