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1E2" w:rsidRDefault="003061E2" w:rsidP="00746F3D">
      <w:pPr>
        <w:pStyle w:val="Title"/>
      </w:pPr>
      <w:r>
        <w:t>A</w:t>
      </w:r>
      <w:r w:rsidR="00746F3D">
        <w:t xml:space="preserve">ER521 </w:t>
      </w:r>
      <w:r w:rsidR="00DD23AC">
        <w:t>Assignment 2</w:t>
      </w:r>
      <w:r w:rsidR="003B7D91">
        <w:t xml:space="preserve"> </w:t>
      </w:r>
      <w:r w:rsidR="00746F3D">
        <w:t>Report</w:t>
      </w:r>
    </w:p>
    <w:p w:rsidR="00BD17A3" w:rsidRPr="00BD17A3" w:rsidRDefault="00746F3D" w:rsidP="00BD17A3">
      <w:pPr>
        <w:pStyle w:val="Heading1"/>
      </w:pPr>
      <w:r>
        <w:t>Part 1:</w:t>
      </w:r>
      <w:r w:rsidR="00543FB0">
        <w:tab/>
        <w:t>Building an Occupancy Grid</w:t>
      </w:r>
    </w:p>
    <w:p w:rsidR="00BD17A3" w:rsidRDefault="007C432E" w:rsidP="00BD17A3">
      <w:pPr>
        <w:jc w:val="center"/>
        <w:rPr>
          <w:sz w:val="24"/>
        </w:rPr>
      </w:pPr>
      <w:r w:rsidRPr="007C432E">
        <w:rPr>
          <w:noProof/>
          <w:sz w:val="24"/>
        </w:rPr>
        <w:drawing>
          <wp:inline distT="0" distB="0" distL="0" distR="0">
            <wp:extent cx="5334000" cy="4000500"/>
            <wp:effectExtent l="0" t="0" r="0" b="0"/>
            <wp:docPr id="2" name="Picture 2" descr="\\SRVA\Homes$\chenleo5\Downloads\ass2\ass2_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SRVA\Homes$\chenleo5\Downloads\ass2\ass2_q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7A3" w:rsidRPr="00BD17A3" w:rsidRDefault="00543FB0" w:rsidP="00BD17A3">
      <w:pPr>
        <w:jc w:val="center"/>
        <w:rPr>
          <w:rStyle w:val="IntenseEmphasis"/>
        </w:rPr>
      </w:pPr>
      <w:r>
        <w:rPr>
          <w:rStyle w:val="IntenseEmphasis"/>
        </w:rPr>
        <w:t>Figure 1: Occupancy grid</w:t>
      </w:r>
      <w:r w:rsidR="00BD17A3">
        <w:rPr>
          <w:rStyle w:val="IntenseEmphasis"/>
        </w:rPr>
        <w:t xml:space="preserve"> from </w:t>
      </w:r>
      <w:r>
        <w:rPr>
          <w:rStyle w:val="IntenseEmphasis"/>
        </w:rPr>
        <w:t>laser</w:t>
      </w:r>
    </w:p>
    <w:p w:rsidR="007C432E" w:rsidRDefault="00543FB0" w:rsidP="00746F3D">
      <w:pPr>
        <w:rPr>
          <w:sz w:val="24"/>
        </w:rPr>
      </w:pPr>
      <w:r>
        <w:rPr>
          <w:sz w:val="24"/>
        </w:rPr>
        <w:t xml:space="preserve">The occupancy grid looks similar </w:t>
      </w:r>
      <w:r w:rsidR="002C614E">
        <w:rPr>
          <w:sz w:val="24"/>
        </w:rPr>
        <w:t>to the solution grid, but with</w:t>
      </w:r>
      <w:r>
        <w:rPr>
          <w:sz w:val="24"/>
        </w:rPr>
        <w:t xml:space="preserve"> </w:t>
      </w:r>
      <w:r w:rsidR="007C432E">
        <w:rPr>
          <w:sz w:val="24"/>
        </w:rPr>
        <w:t xml:space="preserve">certain walls replaced by free space and edges looking more ragged. </w:t>
      </w:r>
    </w:p>
    <w:p w:rsidR="00543FB0" w:rsidRDefault="007C432E" w:rsidP="00746F3D">
      <w:pPr>
        <w:rPr>
          <w:sz w:val="24"/>
        </w:rPr>
      </w:pPr>
      <w:r>
        <w:rPr>
          <w:sz w:val="24"/>
        </w:rPr>
        <w:t>Picking a higher resolution for the rays, which are used to update the grid, reduced raggedness, but it decreased the number of walls in the map.</w:t>
      </w:r>
    </w:p>
    <w:p w:rsidR="00A67B49" w:rsidRDefault="007C432E" w:rsidP="00746F3D">
      <w:pPr>
        <w:rPr>
          <w:sz w:val="24"/>
        </w:rPr>
      </w:pPr>
      <w:r>
        <w:rPr>
          <w:sz w:val="24"/>
        </w:rPr>
        <w:t>Another</w:t>
      </w:r>
      <w:r w:rsidR="00A67B49">
        <w:rPr>
          <w:sz w:val="24"/>
        </w:rPr>
        <w:t xml:space="preserve"> i</w:t>
      </w:r>
      <w:r w:rsidR="002C614E">
        <w:rPr>
          <w:sz w:val="24"/>
        </w:rPr>
        <w:t>ssue that occurred is picking the</w:t>
      </w:r>
      <w:r w:rsidR="00A67B49">
        <w:rPr>
          <w:sz w:val="24"/>
        </w:rPr>
        <w:t xml:space="preserve"> correct alpha and beta</w:t>
      </w:r>
      <w:r w:rsidR="002C614E">
        <w:rPr>
          <w:sz w:val="24"/>
        </w:rPr>
        <w:t xml:space="preserve">, which </w:t>
      </w:r>
      <w:r>
        <w:rPr>
          <w:sz w:val="24"/>
        </w:rPr>
        <w:t>is causing the missing walls in some parts of the map</w:t>
      </w:r>
      <w:r w:rsidR="00A67B49">
        <w:rPr>
          <w:sz w:val="24"/>
        </w:rPr>
        <w:t>. A small alpha is easily overwritten by the beta values from the newer updates; a very large alpha has very inconsistent behavior, leaving large portions of the map without walls.</w:t>
      </w:r>
    </w:p>
    <w:p w:rsidR="007C432E" w:rsidRDefault="007C432E" w:rsidP="00746F3D">
      <w:pPr>
        <w:rPr>
          <w:sz w:val="24"/>
        </w:rPr>
      </w:pPr>
      <w:r>
        <w:rPr>
          <w:sz w:val="24"/>
        </w:rPr>
        <w:t>Overall, the map is pretty accurate.</w:t>
      </w:r>
    </w:p>
    <w:p w:rsidR="00543FB0" w:rsidRDefault="00543FB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46F3D" w:rsidRDefault="00543FB0" w:rsidP="00746F3D">
      <w:pPr>
        <w:pStyle w:val="Heading1"/>
      </w:pPr>
      <w:r>
        <w:lastRenderedPageBreak/>
        <w:t>Part 2:</w:t>
      </w:r>
      <w:r>
        <w:tab/>
        <w:t>Particle Filter</w:t>
      </w:r>
    </w:p>
    <w:p w:rsidR="00BD17A3" w:rsidRDefault="00F53A08" w:rsidP="00BD17A3">
      <w:pPr>
        <w:jc w:val="center"/>
      </w:pPr>
      <w:r w:rsidRPr="00F53A08"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 descr="\\SRVA\Homes$\chenleo5\Downloads\ass2\ass2_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SRVA\Homes$\chenleo5\Downloads\ass2\ass2_q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7A3" w:rsidRPr="00BD17A3" w:rsidRDefault="00D112CE" w:rsidP="00BD17A3">
      <w:pPr>
        <w:jc w:val="center"/>
        <w:rPr>
          <w:i/>
          <w:iCs/>
          <w:color w:val="5B9BD5" w:themeColor="accent1"/>
        </w:rPr>
      </w:pPr>
      <w:r>
        <w:rPr>
          <w:rStyle w:val="IntenseEmphasis"/>
        </w:rPr>
        <w:t>Figure 2: Position error of odometry and particle filter</w:t>
      </w:r>
    </w:p>
    <w:p w:rsidR="002426FA" w:rsidRDefault="00D112CE" w:rsidP="00746F3D">
      <w:pPr>
        <w:rPr>
          <w:sz w:val="24"/>
        </w:rPr>
      </w:pPr>
      <w:r>
        <w:rPr>
          <w:sz w:val="24"/>
        </w:rPr>
        <w:t xml:space="preserve">In the beginning, the odometry estimate is </w:t>
      </w:r>
      <w:r w:rsidR="00F53A08">
        <w:rPr>
          <w:sz w:val="24"/>
        </w:rPr>
        <w:t xml:space="preserve">slightly </w:t>
      </w:r>
      <w:r>
        <w:rPr>
          <w:sz w:val="24"/>
        </w:rPr>
        <w:t>better</w:t>
      </w:r>
      <w:r w:rsidR="00F53A08">
        <w:rPr>
          <w:sz w:val="24"/>
        </w:rPr>
        <w:t xml:space="preserve"> the </w:t>
      </w:r>
      <w:r w:rsidR="007108FC">
        <w:rPr>
          <w:sz w:val="24"/>
        </w:rPr>
        <w:t>particle filter</w:t>
      </w:r>
      <w:r w:rsidR="00DC364A">
        <w:rPr>
          <w:sz w:val="24"/>
        </w:rPr>
        <w:t>, as there is little drift in the odometry so far</w:t>
      </w:r>
      <w:bookmarkStart w:id="0" w:name="_GoBack"/>
      <w:bookmarkEnd w:id="0"/>
      <w:r w:rsidR="007108FC">
        <w:rPr>
          <w:sz w:val="24"/>
        </w:rPr>
        <w:t xml:space="preserve">. </w:t>
      </w:r>
      <w:r>
        <w:rPr>
          <w:sz w:val="24"/>
        </w:rPr>
        <w:t xml:space="preserve">Near the end of trajectory, the particle filter has trouble estimating the </w:t>
      </w:r>
      <w:r w:rsidR="00F53A08">
        <w:rPr>
          <w:sz w:val="24"/>
        </w:rPr>
        <w:t>once again, though this time it is significantly lower than the odometry data. This</w:t>
      </w:r>
      <w:r w:rsidR="007108FC">
        <w:rPr>
          <w:sz w:val="24"/>
        </w:rPr>
        <w:t xml:space="preserve"> is expected</w:t>
      </w:r>
      <w:r w:rsidR="00F53A08">
        <w:rPr>
          <w:sz w:val="24"/>
        </w:rPr>
        <w:t>,</w:t>
      </w:r>
      <w:r w:rsidR="007E2297">
        <w:rPr>
          <w:sz w:val="24"/>
        </w:rPr>
        <w:t xml:space="preserve"> the divergence of the odometry pose from the </w:t>
      </w:r>
      <w:r w:rsidR="00675FB4">
        <w:rPr>
          <w:sz w:val="24"/>
        </w:rPr>
        <w:t>true path grows over distance travel</w:t>
      </w:r>
      <w:r w:rsidR="007108FC">
        <w:rPr>
          <w:sz w:val="24"/>
        </w:rPr>
        <w:t>.</w:t>
      </w:r>
    </w:p>
    <w:p w:rsidR="00F53A08" w:rsidRDefault="007108FC" w:rsidP="00746F3D">
      <w:pPr>
        <w:rPr>
          <w:sz w:val="24"/>
        </w:rPr>
      </w:pPr>
      <w:r>
        <w:rPr>
          <w:sz w:val="24"/>
        </w:rPr>
        <w:t xml:space="preserve">The growth in error for certain portions likely has to do with the ambiguity of the rooms and the limits of the laser, which caps at 5 meters. With similar features and only a single range value, it is easy for </w:t>
      </w:r>
      <w:r w:rsidRPr="007108FC">
        <w:rPr>
          <w:sz w:val="24"/>
        </w:rPr>
        <w:t xml:space="preserve">erroneous </w:t>
      </w:r>
      <w:r>
        <w:rPr>
          <w:sz w:val="24"/>
        </w:rPr>
        <w:t>particles to have high weights. Perhaps with the full 640 angles of laser data, the particle filter will do much better.</w:t>
      </w:r>
    </w:p>
    <w:p w:rsidR="007108FC" w:rsidRDefault="007108FC" w:rsidP="00746F3D">
      <w:pPr>
        <w:rPr>
          <w:sz w:val="24"/>
        </w:rPr>
      </w:pPr>
    </w:p>
    <w:p w:rsidR="00D112CE" w:rsidRDefault="00D112CE" w:rsidP="00BD17A3">
      <w:pPr>
        <w:rPr>
          <w:sz w:val="24"/>
        </w:rPr>
      </w:pPr>
      <w:r>
        <w:rPr>
          <w:sz w:val="24"/>
        </w:rPr>
        <w:t>The solution</w:t>
      </w:r>
      <w:r w:rsidR="00F53A08">
        <w:rPr>
          <w:sz w:val="24"/>
        </w:rPr>
        <w:t xml:space="preserve"> error</w:t>
      </w:r>
      <w:r>
        <w:rPr>
          <w:sz w:val="24"/>
        </w:rPr>
        <w:t xml:space="preserve"> is significantly</w:t>
      </w:r>
      <w:r w:rsidR="00F53A08">
        <w:rPr>
          <w:sz w:val="24"/>
        </w:rPr>
        <w:t xml:space="preserve"> lower in the beginning and end of the plot; it appears the solution model is more robust to changes in the location compared to my code.</w:t>
      </w:r>
    </w:p>
    <w:p w:rsidR="00BD17A3" w:rsidRDefault="00D112CE" w:rsidP="00BD17A3">
      <w:r>
        <w:rPr>
          <w:sz w:val="24"/>
        </w:rPr>
        <w:t>As I am using the same parameters</w:t>
      </w:r>
      <w:r w:rsidR="001F2ACF">
        <w:rPr>
          <w:sz w:val="24"/>
        </w:rPr>
        <w:t xml:space="preserve">, provided by the model, the main difference should lie in the observation model. I estimated the </w:t>
      </w:r>
      <w:r w:rsidR="00F53A08">
        <w:rPr>
          <w:sz w:val="24"/>
        </w:rPr>
        <w:t xml:space="preserve">expected </w:t>
      </w:r>
      <w:r w:rsidR="001F2ACF">
        <w:rPr>
          <w:sz w:val="24"/>
        </w:rPr>
        <w:t xml:space="preserve">sensor data from the </w:t>
      </w:r>
      <w:r w:rsidR="00F53A08">
        <w:rPr>
          <w:sz w:val="24"/>
        </w:rPr>
        <w:t>particle using a ray extendin</w:t>
      </w:r>
      <w:r w:rsidR="007108FC">
        <w:rPr>
          <w:sz w:val="24"/>
        </w:rPr>
        <w:t>g from the laser scan pose, incrementally increasing the length of the ray and checking for obstacles.</w:t>
      </w:r>
      <w:r w:rsidR="00BD17A3">
        <w:br w:type="page"/>
      </w:r>
    </w:p>
    <w:p w:rsidR="00E2581A" w:rsidRDefault="00E2581A" w:rsidP="00E2581A">
      <w:pPr>
        <w:pStyle w:val="Heading1"/>
      </w:pPr>
      <w:r>
        <w:lastRenderedPageBreak/>
        <w:t>Appendix A:</w:t>
      </w:r>
      <w:r>
        <w:tab/>
        <w:t>Question 1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ass2_q1.m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This assignment will introduce you to the idea of first building an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occupancy grid then using that grid to estimate a robot's motion using a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particle filter.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There are two questions to complete (5 marks each):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Question 1: code occupancy mapping algorithm 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Question 2: see ass2_q2.m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Fill in the required sections of this script with your code, run it to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generate the requested plot/movie, then paste the plots into a short report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that includes a few comments about what you've observed.  Append your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version of this script to the report.  Hand in the report as a PDF file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and the two resulting AVI files from Questions 1 and 2.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requires: basic Matlab, 'gazebo.mat'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 D Barfoot, January 2016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set random seed for repeatability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rng(1);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load the dataset from file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ground truth poses: t_true x_true y_true theta_true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odometry measurements: t_odom v_odom omega_odom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laser scans: t_laser y_laser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laser range limits: r_min_laser r_max_laser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laser angle limits: phi_min_laser phi_max_laser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gazebo.mat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Question 1: build an occupancy grid map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Write an occupancy grid mapping algorithm that builds the map from the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perfect ground-truth localization.  Some of the setup is done for you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below.  The resulting map should look like "ass2_q1_soln.png".  You can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watch the movie "ass2_q1_soln.mp4" to see what the entire mapping process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should look like.  At the end you will save your occupancy grid map to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file "occmap.mat" for use in Question 2 of this assignment.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allocate a big 2D array for the occupancy grid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ogres = 0.05;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resolution of occ grid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ogxmin = -7;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minimum x value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ogxmax = 8;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maximum x value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ogymin = -3;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minimum y value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ogymax = 6;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maximum y value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ognx = (ogxmax-ogxmin)/ogres;   </w:t>
      </w:r>
      <w:r>
        <w:rPr>
          <w:rFonts w:ascii="Courier New" w:hAnsi="Courier New" w:cs="Courier New"/>
          <w:color w:val="228B22"/>
          <w:sz w:val="20"/>
          <w:szCs w:val="20"/>
        </w:rPr>
        <w:t>% number of cells in x direction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ogny = (ogymax-ogymin)/ogres;   </w:t>
      </w:r>
      <w:r>
        <w:rPr>
          <w:rFonts w:ascii="Courier New" w:hAnsi="Courier New" w:cs="Courier New"/>
          <w:color w:val="228B22"/>
          <w:sz w:val="20"/>
          <w:szCs w:val="20"/>
        </w:rPr>
        <w:t>% number of cells in y direction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oglo = zeros(ogny,ognx);        </w:t>
      </w:r>
      <w:r>
        <w:rPr>
          <w:rFonts w:ascii="Courier New" w:hAnsi="Courier New" w:cs="Courier New"/>
          <w:color w:val="228B22"/>
          <w:sz w:val="20"/>
          <w:szCs w:val="20"/>
        </w:rPr>
        <w:t>% occupancy grid in log-odds format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ogp = zeros(ogny,ognx);         </w:t>
      </w:r>
      <w:r>
        <w:rPr>
          <w:rFonts w:ascii="Courier New" w:hAnsi="Courier New" w:cs="Courier New"/>
          <w:color w:val="228B22"/>
          <w:sz w:val="20"/>
          <w:szCs w:val="20"/>
        </w:rPr>
        <w:t>% occupancy grid in probability format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precalculate some quantities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numodom = size(t_odom,1);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npoints = size(y_laser,2);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angles = linspace(phi_min_laser, phi_max_laser,npoints);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dx = ogres*cos(angles);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dy = ogres*sin(angles);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interpolate the noise-free ground-truth at the laser timestamps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t_interp = linspace(t_true(1),t_true(numodom),numodom);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x_interp = interp1(t_interp,x_true,t_laser);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y_interp = interp1(t_interp,y_true,t_laser);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theta_interp = interp1(t_interp,theta_true,t_laser);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omega_interp = interp1(t_interp,omega_odom,t_laser);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set up the plotting/movie recording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vid = VideoWriter(</w:t>
      </w:r>
      <w:r>
        <w:rPr>
          <w:rFonts w:ascii="Courier New" w:hAnsi="Courier New" w:cs="Courier New"/>
          <w:color w:val="A020F0"/>
          <w:sz w:val="20"/>
          <w:szCs w:val="20"/>
        </w:rPr>
        <w:t>'ass2_q1.avi'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open(vid);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clf;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pcolor(ogp);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colormap(1-gray);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shading(</w:t>
      </w:r>
      <w:r>
        <w:rPr>
          <w:rFonts w:ascii="Courier New" w:hAnsi="Courier New" w:cs="Courier New"/>
          <w:color w:val="A020F0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getframe;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writeVideo(vid,M);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Variables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nsamples =  length(t_laser);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cos_angles = cos(angles);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sin_angles = sin(angles);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loop over laser scans (every fifth)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i=1:5:size(t_laser,1)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------insert your occupancy grid mapping algorithm here------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Transform from laser frame to robot frame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x_turtle =  y_laser(i, :) .* cos_angles - 0.1;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y_turtle =  y_laser(i, :) .* sin_angles;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Make into homogeneous vector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laser = [   x_turtle;   y_turtle;   ones(1, npoints)];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Rigid transform to world frame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[   cos(theta_interp(i))    -sin(theta_interp(i))   x_interp(i);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sin(theta_interp(i))    cos(theta_interp(i))    y_interp(i);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0                       0                       1];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laser = H * laser;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Convert to grid frame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x_mat = (x_interp(i)-ogxmin)/ogres;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y_mat = (y_interp(i)-ogymin)/ogres;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l_x =   (laser(1, :)-ogxmin)/ogres;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l_y =   (laser(2, :)-ogymin)/ogres;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l_x(isnan(l_x)) =   [];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l_y(isnan(l_y)) =   [];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Occupancy grid updates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resol = 110;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1:size(l_x, 2)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Find Interpolated distance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x_line =    min(300, round(linspace(x_mat, l_x(n), resol)));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y_line =    min(180, round(linspace(y_mat, l_y(n), resol)));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UPdate free space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1:resol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oglo(y_line(m), x_line(m)) = oglo(y_line(m), x_line(m)) - 1;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Update obstacle grids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oglo(y_line(m), x_line(m)) = oglo(y_line(m), x_line(m)) + 5;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Update probability grid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ogp = exp(oglo)./(1+exp(oglo));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------end of your occupancy grid mapping algorithm-------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draw the map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clf;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pcolor(ogp);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colormap(1-gray);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shading(</w:t>
      </w:r>
      <w:r>
        <w:rPr>
          <w:rFonts w:ascii="Courier New" w:hAnsi="Courier New" w:cs="Courier New"/>
          <w:color w:val="A020F0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draw the robot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(x_interp(i)-ogxmin)/ogres;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(y_interp(i)-ogymin)/ogres;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 = theta_interp(i);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0.15/ogres;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set(rectangle(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[x-r y-r 2*r 2*r], </w:t>
      </w:r>
      <w:r>
        <w:rPr>
          <w:rFonts w:ascii="Courier New" w:hAnsi="Courier New" w:cs="Courier New"/>
          <w:color w:val="A020F0"/>
          <w:sz w:val="20"/>
          <w:szCs w:val="20"/>
        </w:rPr>
        <w:t>'Curvature'</w:t>
      </w:r>
      <w:r>
        <w:rPr>
          <w:rFonts w:ascii="Courier New" w:hAnsi="Courier New" w:cs="Courier New"/>
          <w:color w:val="000000"/>
          <w:sz w:val="20"/>
          <w:szCs w:val="20"/>
        </w:rPr>
        <w:t>, [1 1]),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,[0.35 0.35 0.75]);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set(plot([x x+r*cos(th)]', [y y+r*sin(th)]', </w:t>
      </w:r>
      <w:r>
        <w:rPr>
          <w:rFonts w:ascii="Courier New" w:hAnsi="Courier New" w:cs="Courier New"/>
          <w:color w:val="A020F0"/>
          <w:sz w:val="20"/>
          <w:szCs w:val="20"/>
        </w:rPr>
        <w:t>'k-'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save the video frame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getframe;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writeVideo(vid,M);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pause(0.1);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close(vid);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print </w:t>
      </w:r>
      <w:r>
        <w:rPr>
          <w:rFonts w:ascii="Courier New" w:hAnsi="Courier New" w:cs="Courier New"/>
          <w:color w:val="A020F0"/>
          <w:sz w:val="20"/>
          <w:szCs w:val="20"/>
        </w:rPr>
        <w:t>-dpng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ass2_q1.png</w:t>
      </w:r>
    </w:p>
    <w:p w:rsid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E2581A" w:rsidRPr="007C432E" w:rsidRDefault="007C432E" w:rsidP="007C4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save </w:t>
      </w:r>
      <w:r>
        <w:rPr>
          <w:rFonts w:ascii="Courier New" w:hAnsi="Courier New" w:cs="Courier New"/>
          <w:color w:val="A020F0"/>
          <w:sz w:val="20"/>
          <w:szCs w:val="20"/>
        </w:rPr>
        <w:t>occmap.mat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ogres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ogxmin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ogxmax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ogymin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ogymax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ognx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ogny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oglo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ogp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="00E2581A">
        <w:br w:type="page"/>
      </w:r>
    </w:p>
    <w:p w:rsidR="00E2581A" w:rsidRDefault="00E2581A" w:rsidP="00E2581A">
      <w:pPr>
        <w:pStyle w:val="Heading1"/>
      </w:pPr>
      <w:r>
        <w:lastRenderedPageBreak/>
        <w:t>Appendix B:</w:t>
      </w:r>
      <w:r>
        <w:tab/>
        <w:t>Question 2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ass2_q2.m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This assignment will introduce you to the idea of first building an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occupancy grid then using that grid to estimate a robot's motion using a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particle filter.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There are three questions to complete (5 marks each):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Question 1: see ass2_q1.m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Question 2: code particle filter to localize from known map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Fill in the required sections of this script with your code, run it to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generate the requested plot/movie, then paste the plots into a short report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that includes a few comments about what you've observed.  Append your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version of this script to the report.  Hand in the report as a PDF file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and the two resulting AVI files from Questions 1 and 2.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requires: basic Matlab, 'gazebo.mat', 'occmap.mat'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 D Barfoot, January 2016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set random seed for repeatability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rng(1);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load the dataset from file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ground truth poses: t_true x_true y_true theta_true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odometry measurements: t_odom v_odom omega_odom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laser scans: t_laser y_laser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laser range limits: r_min_laser r_max_laser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laser angle limits: phi_min_laser phi_max_laser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gazebo.mat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load the occupancy map from question 1 from file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ogres: resolution of occ grid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ogxmin: minimum x value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ogxmax: maximum x value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ogymin: minimum y value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ogymax: maximum y value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ognx: number of cells in x direction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ogny: number of cells in y direction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oglo: occupancy grid in log-odds format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ogp: occupancy grid in probability format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occmap.mat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=========================================================================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Question 2: localization from an occupancy grid map using particle filter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=========================================================================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Write a particle filter localization algorithm to localize from the laser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rangefinder readings, wheel odometry, and the occupancy grid map you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built in Question 1.  We will only use two laser scan lines at the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extreme left and right of the field of view, to demonstrate that the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algorithm does not need a lot of information to localize fairly well.  To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make the problem harder, the below lines add noise to the wheel odometry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and to the laser scans.  You can watch the movie "ass2_q2_soln.mp4" to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see what the results should look like.  The plot "ass2_q2_soln.png" shows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errors in the estimates produced by wheel odometry alone and by the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particle filter look like as compared to ground truth; we can see that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errors are much lower when we use the particle filter.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interpolate the noise-free ground-truth at the laser timestamps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numodom = size(t_odom,1);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t_interp = linspace(t_true(1),t_true(numodom),numodom);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x_interp = interp1(t_interp,x_true,t_laser);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y_interp = interp1(t_interp,y_true,t_laser);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theta_interp = interp1(t_interp,theta_true,t_laser);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omega_interp = interp1(t_interp,omega_odom,t_laser);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interpolate the wheel odometry at the laser timestamps and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add noise to measurements (yes, on purpose to see effect)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v_interp = interp1(t_interp,v_odom,t_laser) + 0.2*randn(size(t_laser,1),1);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omega_interp = interp1(t_interp,omega_odom,t_laser) + 0.04*randn(size(t_laser,1),1);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add noise to the laser range measurements (yes, on purpose to see effect)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and precompute some quantities useful to the laser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y_laser = y_laser + 0.1*randn(size(y_laser));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npoints = size(y_laser,2);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angles = linspace(phi_min_laser, phi_max_laser,npoints);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dx = ogres*cos(angles);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dy = ogres*sin(angles);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y_laser_max = 5;   </w:t>
      </w:r>
      <w:r>
        <w:rPr>
          <w:rFonts w:ascii="Courier New" w:hAnsi="Courier New" w:cs="Courier New"/>
          <w:color w:val="228B22"/>
          <w:sz w:val="20"/>
          <w:szCs w:val="20"/>
        </w:rPr>
        <w:t>% don't use laser measurements beyond this distance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particle filter tuning parameters (yours may be different)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nparticles = 200;       </w:t>
      </w:r>
      <w:r>
        <w:rPr>
          <w:rFonts w:ascii="Courier New" w:hAnsi="Courier New" w:cs="Courier New"/>
          <w:color w:val="228B22"/>
          <w:sz w:val="20"/>
          <w:szCs w:val="20"/>
        </w:rPr>
        <w:t>% number of particles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v_noise = 0.2;          </w:t>
      </w:r>
      <w:r>
        <w:rPr>
          <w:rFonts w:ascii="Courier New" w:hAnsi="Courier New" w:cs="Courier New"/>
          <w:color w:val="228B22"/>
          <w:sz w:val="20"/>
          <w:szCs w:val="20"/>
        </w:rPr>
        <w:t>% noise on longitudinal speed for propagating particle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u_noise = 0.2;          </w:t>
      </w:r>
      <w:r>
        <w:rPr>
          <w:rFonts w:ascii="Courier New" w:hAnsi="Courier New" w:cs="Courier New"/>
          <w:color w:val="228B22"/>
          <w:sz w:val="20"/>
          <w:szCs w:val="20"/>
        </w:rPr>
        <w:t>% noise on lateral speed for propagating particle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omega_noise = 0.04;     </w:t>
      </w:r>
      <w:r>
        <w:rPr>
          <w:rFonts w:ascii="Courier New" w:hAnsi="Courier New" w:cs="Courier New"/>
          <w:color w:val="228B22"/>
          <w:sz w:val="20"/>
          <w:szCs w:val="20"/>
        </w:rPr>
        <w:t>% noise on rotational speed for propagating particle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laser_var = 0.5^2;      </w:t>
      </w:r>
      <w:r>
        <w:rPr>
          <w:rFonts w:ascii="Courier New" w:hAnsi="Courier New" w:cs="Courier New"/>
          <w:color w:val="228B22"/>
          <w:sz w:val="20"/>
          <w:szCs w:val="20"/>
        </w:rPr>
        <w:t>% variance on laser range distribution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w_gain = 10*sqrt( 2 * pi * laser_var );     </w:t>
      </w:r>
      <w:r>
        <w:rPr>
          <w:rFonts w:ascii="Courier New" w:hAnsi="Courier New" w:cs="Courier New"/>
          <w:color w:val="228B22"/>
          <w:sz w:val="20"/>
          <w:szCs w:val="20"/>
        </w:rPr>
        <w:t>% gain on particle weight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generate an initial cloud of particles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x_particle = x_true(1) + 0.5*randn(nparticles,1);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y_particle = y_true(1) + 0.3*randn(nparticles,1);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theta_particle = theta_true(1) + 0.1*randn(nparticles,1);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compute a wheel odometry only estimate for comparison to particle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filter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x_odom_only = x_true(1);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y_odom_only = y_true(1);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theta_odom_only = theta_true(1);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error variables for final error plots - set the errors to zero at the start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pf_err(1) = 0;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wo_err(1) = 0;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set up the plotting/movie recording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vid = VideoWriter(</w:t>
      </w:r>
      <w:r>
        <w:rPr>
          <w:rFonts w:ascii="Courier New" w:hAnsi="Courier New" w:cs="Courier New"/>
          <w:color w:val="A020F0"/>
          <w:sz w:val="20"/>
          <w:szCs w:val="20"/>
        </w:rPr>
        <w:t>'ass2_q2.avi'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open(vid);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clf;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pcolor(ogp);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set(plot( (x_particle-ogxmin)/ogres, (y_particle-ogymin)/ogres, </w:t>
      </w:r>
      <w:r>
        <w:rPr>
          <w:rFonts w:ascii="Courier New" w:hAnsi="Courier New" w:cs="Courier New"/>
          <w:color w:val="A020F0"/>
          <w:sz w:val="20"/>
          <w:szCs w:val="20"/>
        </w:rPr>
        <w:t>'g.'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,10,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 0.6 0]);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set(plot( (x_odom_only-ogxmin)/ogres, (y_odom_only-ogymin)/ogres, </w:t>
      </w:r>
      <w:r>
        <w:rPr>
          <w:rFonts w:ascii="Courier New" w:hAnsi="Courier New" w:cs="Courier New"/>
          <w:color w:val="A020F0"/>
          <w:sz w:val="20"/>
          <w:szCs w:val="20"/>
        </w:rPr>
        <w:t>'r.'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,20);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(x_interp(1)-ogxmin)/ogres;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(y_interp(1)-ogymin)/ogres;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 = theta_interp(1);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0.15/ogres;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set(rectangle(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[x-r y-r 2*r 2*r], </w:t>
      </w:r>
      <w:r>
        <w:rPr>
          <w:rFonts w:ascii="Courier New" w:hAnsi="Courier New" w:cs="Courier New"/>
          <w:color w:val="A020F0"/>
          <w:sz w:val="20"/>
          <w:szCs w:val="20"/>
        </w:rPr>
        <w:t>'Curvature'</w:t>
      </w:r>
      <w:r>
        <w:rPr>
          <w:rFonts w:ascii="Courier New" w:hAnsi="Courier New" w:cs="Courier New"/>
          <w:color w:val="000000"/>
          <w:sz w:val="20"/>
          <w:szCs w:val="20"/>
        </w:rPr>
        <w:t>, [1 1]),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,[0.35 0.35 0.75]);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set(plot([x x+r*cos(th)]', [y y+r*sin(th)]', </w:t>
      </w:r>
      <w:r>
        <w:rPr>
          <w:rFonts w:ascii="Courier New" w:hAnsi="Courier New" w:cs="Courier New"/>
          <w:color w:val="A020F0"/>
          <w:sz w:val="20"/>
          <w:szCs w:val="20"/>
        </w:rPr>
        <w:t>'k-'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set(plot( (mean(x_particle)-ogxmin)/ogres, (mean(y_particle)-ogymin)/ogres, </w:t>
      </w:r>
      <w:r>
        <w:rPr>
          <w:rFonts w:ascii="Courier New" w:hAnsi="Courier New" w:cs="Courier New"/>
          <w:color w:val="A020F0"/>
          <w:sz w:val="20"/>
          <w:szCs w:val="20"/>
        </w:rPr>
        <w:t>'g.'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,20);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colormap(1-gray);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shading(</w:t>
      </w:r>
      <w:r>
        <w:rPr>
          <w:rFonts w:ascii="Courier New" w:hAnsi="Courier New" w:cs="Courier New"/>
          <w:color w:val="A020F0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getframe;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writeVideo(vid,M);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loop over laser scans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i=2:size(t_laser,1)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update the wheel-odometry-only algorithm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dt = t_laser(i) - t_laser(i-1);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v_interp(i);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 = omega_interp(i);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x_odom_only = x_odom_only + dt*v*cos( theta_odom_only 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y_odom_only = y_odom_only + dt*v*sin( theta_odom_only 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 = theta_odom_only + dt*omega;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phi &gt; pi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phi = phi - 2*pi;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phi &lt; -pi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phi = phi + 2*pi;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theta_odom_only = phi;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loop over the particles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n=1:nparticles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propagate the particle forward in time using wheel odometry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(remember to add some unique noise to each particle so they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spread out over time)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 = v_interp(i) + v_noise*randn(1);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 = u_noise*randn(1);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omega = omega_interp(i) + omega_noise*randn(1);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x_particle(n) = x_particle(n) + dt*(v*cos( theta_particle(n) ) - u*sin( theta_particle(n) ));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y_particle(n) = y_particle(n) + dt*(v*sin( theta_particle(n) ) + u*cos( theta_particle(n) ));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phi = theta_particle(n) + dt*omega;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phi &gt; pi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phi = phi - 2*pi;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phi &lt; -pi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phi = phi + 2*pi;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theta_particle(n) = phi;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pose of particle in initial frame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= [cos(theta_particle(n)) -sin(theta_particle(n)) x_particle(n);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sin(theta_particle(n))  cos(theta_particle(n)) y_particle(n);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0                     0                 1];   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compute the weight for each particle using only 2 laser rays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(right=beam 1 and left=beam 640)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w_particle(n) = 1.0;    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beam=1:2        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we will only use the first and last laser ray for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localization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beam==1  </w:t>
      </w:r>
      <w:r>
        <w:rPr>
          <w:rFonts w:ascii="Courier New" w:hAnsi="Courier New" w:cs="Courier New"/>
          <w:color w:val="228B22"/>
          <w:sz w:val="20"/>
          <w:szCs w:val="20"/>
        </w:rPr>
        <w:t>% rightmost beam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j = 1;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beam==2  </w:t>
      </w:r>
      <w:r>
        <w:rPr>
          <w:rFonts w:ascii="Courier New" w:hAnsi="Courier New" w:cs="Courier New"/>
          <w:color w:val="228B22"/>
          <w:sz w:val="20"/>
          <w:szCs w:val="20"/>
        </w:rPr>
        <w:t>% leftmost beam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j = 640;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------insert your particle filter weight calculation here ------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Check if the laser measurement is valid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isnan(y_laser(i, j)) || y_laser(i, j) &gt; y_laser_max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continue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Laser value in world frame           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x_turtle =  y_laser(i, j) * cos(angles(j)) - 0.1;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y_turtle =  y_laser(i, j) * sin(angles(j));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Make into homogeneous vector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laser = [x_turtle;   y_turtle;   1];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Rigid transform to world frame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 = [   cos(theta_interp(i))    -sin(theta_interp(i))   x_interp(i);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sin(theta_interp(i))    cos(theta_interp(i))    y_interp(i);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0                       0                       1];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laser = R * laser;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Convert to MATLAB frame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x_l =   round((laser(1)-ogxmin)/ogres);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y_l =   round((laser(2)-ogymin)/ogres);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Particle laser prediction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 = T * [   cos(angles(j))  -sin(angles(j)) -0.1;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sin(angles(j))  cos(angles(j))  0;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0               0               1];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x_pl =       H(1, 3);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y_pl =       H(2, 3);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theta_pl =   acos(H(1, 1));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To occupancy grid frame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x_pl =   min(300, max(1, (x_pl-ogxmin)/ogres));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y_pl =   min(180, max(1, (y_pl-ogymin)/ogres));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Trace laser scan angle to calculate the expected range value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incr = r_min_laser:(ogres/2):y_laser_max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Stop if the laser hit an obstacle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(oglo(round(y_pl), round(x_pl)) &gt;= 0)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continue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Increment along ray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x_pl =  max(1, min(300, x_pl + incr*cos(theta_pl)));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y_pl =  max(1, min(180, y_pl + incr*sin(theta_pl)));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Calculate and update weights, assuming Gaussian distribution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gauss =         (1/sqrt(2*pi*laser_var))*exp(-norm([x_pl; y_pl]-[x_l; y_l])^2/(2*laser_var));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w_particle(n) = w_particle(n) + w_gain*gauss; 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------end of your particle filter weight calculation-------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resample the particles using Madow systematic resampling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w_bounds = cumsum(w_particle)/sum(w_particle);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w_target = rand(1);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= 1;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n=1:nparticles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w_bounds(j) &lt; w_target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j = mod(j,nparticles) + 1;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x_particle_new(n) = x_particle(j);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y_particle_new(n) = y_particle(j);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theta_particle_new(n) = theta_particle(j);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w_target = w_target + 1/nparticles;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w_target &gt; 1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w_target = w_target - 1.0;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j = 1;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x_particle = x_particle_new;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y_particle = y_particle_new;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theta_particle = theta_particle_new;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save the translational error for later plotting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pf_err(i) = sqrt( (mean(x_particle) - x_interp(i))^2 + (mean(y_particle) - y_interp(i))^2 );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wo_err(i) = sqrt( (x_odom_only - x_interp(i))^2 + (y_odom_only - y_interp(i))^2 );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plotting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figure(2);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clf;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pcolor(ogp);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set(plot( (x_particle-ogxmin)/ogres, (y_particle-ogymin)/ogres, </w:t>
      </w:r>
      <w:r>
        <w:rPr>
          <w:rFonts w:ascii="Courier New" w:hAnsi="Courier New" w:cs="Courier New"/>
          <w:color w:val="A020F0"/>
          <w:sz w:val="20"/>
          <w:szCs w:val="20"/>
        </w:rPr>
        <w:t>'g.'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,10,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 0.6 0]);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set(plot( (x_odom_only-ogxmin)/ogres, (y_odom_only-ogymin)/ogres, </w:t>
      </w:r>
      <w:r>
        <w:rPr>
          <w:rFonts w:ascii="Courier New" w:hAnsi="Courier New" w:cs="Courier New"/>
          <w:color w:val="A020F0"/>
          <w:sz w:val="20"/>
          <w:szCs w:val="20"/>
        </w:rPr>
        <w:t>'r.'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,20);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(x_interp(i)-ogxmin)/ogres;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(y_interp(i)-ogymin)/ogres;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 = theta_interp(i);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~isnan(y_laser(i,1)) &amp; y_laser(i,1) &lt;= y_laser_max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set(plot([x x+y_laser(i,1)/ogres*cos(th+angles(1))]', [y y+y_laser(i,1)/ogres*sin(th+angles(1))]', </w:t>
      </w:r>
      <w:r>
        <w:rPr>
          <w:rFonts w:ascii="Courier New" w:hAnsi="Courier New" w:cs="Courier New"/>
          <w:color w:val="A020F0"/>
          <w:sz w:val="20"/>
          <w:szCs w:val="20"/>
        </w:rPr>
        <w:t>'m-'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~isnan(y_laser(i,640)) &amp; y_laser(i,640) &lt;= y_laser_max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set(plot([x x+y_laser(i,640)/ogres*cos(th+angles(640))]', [y y+y_laser(i,640)/ogres*sin(th+angles(640))]', </w:t>
      </w:r>
      <w:r>
        <w:rPr>
          <w:rFonts w:ascii="Courier New" w:hAnsi="Courier New" w:cs="Courier New"/>
          <w:color w:val="A020F0"/>
          <w:sz w:val="20"/>
          <w:szCs w:val="20"/>
        </w:rPr>
        <w:t>'m-'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0.15/ogres;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set(rectangle(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[x-r y-r 2*r 2*r], </w:t>
      </w:r>
      <w:r>
        <w:rPr>
          <w:rFonts w:ascii="Courier New" w:hAnsi="Courier New" w:cs="Courier New"/>
          <w:color w:val="A020F0"/>
          <w:sz w:val="20"/>
          <w:szCs w:val="20"/>
        </w:rPr>
        <w:t>'Curvature'</w:t>
      </w:r>
      <w:r>
        <w:rPr>
          <w:rFonts w:ascii="Courier New" w:hAnsi="Courier New" w:cs="Courier New"/>
          <w:color w:val="000000"/>
          <w:sz w:val="20"/>
          <w:szCs w:val="20"/>
        </w:rPr>
        <w:t>, [1 1]),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,[0.35 0.35 0.75]);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set(plot([x x+r*cos(th)]', [y y+r*sin(th)]', </w:t>
      </w:r>
      <w:r>
        <w:rPr>
          <w:rFonts w:ascii="Courier New" w:hAnsi="Courier New" w:cs="Courier New"/>
          <w:color w:val="A020F0"/>
          <w:sz w:val="20"/>
          <w:szCs w:val="20"/>
        </w:rPr>
        <w:t>'k-'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set(plot( (mean(x_particle)-ogxmin)/ogres, (mean(y_particle)-ogymin)/ogres, </w:t>
      </w:r>
      <w:r>
        <w:rPr>
          <w:rFonts w:ascii="Courier New" w:hAnsi="Courier New" w:cs="Courier New"/>
          <w:color w:val="A020F0"/>
          <w:sz w:val="20"/>
          <w:szCs w:val="20"/>
        </w:rPr>
        <w:t>'g.'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,20);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colormap(1-gray);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shading(</w:t>
      </w:r>
      <w:r>
        <w:rPr>
          <w:rFonts w:ascii="Courier New" w:hAnsi="Courier New" w:cs="Courier New"/>
          <w:color w:val="A020F0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save the video frame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getframe;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writeVideo(vid,M);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pause(0.01);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close(vid);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final error plots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figure(3);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clf;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 t_laser, pf_err, 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 t_laser, wo_err, 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 [s]'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'error [m]'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'particle filter'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'odom'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'NorthWest'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'error (estimate-true)'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08FC" w:rsidRPr="007108FC" w:rsidRDefault="007108FC" w:rsidP="0071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print </w:t>
      </w:r>
      <w:r>
        <w:rPr>
          <w:rFonts w:ascii="Courier New" w:hAnsi="Courier New" w:cs="Courier New"/>
          <w:color w:val="A020F0"/>
          <w:sz w:val="20"/>
          <w:szCs w:val="20"/>
        </w:rPr>
        <w:t>-dpng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ass2_q2.png</w:t>
      </w:r>
    </w:p>
    <w:sectPr w:rsidR="007108FC" w:rsidRPr="007108F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D91" w:rsidRDefault="003B7D91" w:rsidP="003B7D91">
      <w:pPr>
        <w:spacing w:after="0" w:line="240" w:lineRule="auto"/>
      </w:pPr>
      <w:r>
        <w:separator/>
      </w:r>
    </w:p>
  </w:endnote>
  <w:endnote w:type="continuationSeparator" w:id="0">
    <w:p w:rsidR="003B7D91" w:rsidRDefault="003B7D91" w:rsidP="003B7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76389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26FA" w:rsidRDefault="002426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6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426FA" w:rsidRDefault="002426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D91" w:rsidRDefault="003B7D91" w:rsidP="003B7D91">
      <w:pPr>
        <w:spacing w:after="0" w:line="240" w:lineRule="auto"/>
      </w:pPr>
      <w:r>
        <w:separator/>
      </w:r>
    </w:p>
  </w:footnote>
  <w:footnote w:type="continuationSeparator" w:id="0">
    <w:p w:rsidR="003B7D91" w:rsidRDefault="003B7D91" w:rsidP="003B7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D91" w:rsidRDefault="003B7D91">
    <w:pPr>
      <w:pStyle w:val="Header"/>
    </w:pPr>
    <w:r>
      <w:t>Leon Chen</w:t>
    </w:r>
    <w:r>
      <w:tab/>
    </w:r>
    <w:r>
      <w:tab/>
      <w:t>1000746838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1E2"/>
    <w:rsid w:val="000B4CDF"/>
    <w:rsid w:val="001F2ACF"/>
    <w:rsid w:val="002426FA"/>
    <w:rsid w:val="002C614E"/>
    <w:rsid w:val="003061E2"/>
    <w:rsid w:val="003B7D91"/>
    <w:rsid w:val="00543FB0"/>
    <w:rsid w:val="005466EF"/>
    <w:rsid w:val="00663CF7"/>
    <w:rsid w:val="00675FB4"/>
    <w:rsid w:val="00696036"/>
    <w:rsid w:val="007108FC"/>
    <w:rsid w:val="00742095"/>
    <w:rsid w:val="00746F3D"/>
    <w:rsid w:val="007C432E"/>
    <w:rsid w:val="007E2297"/>
    <w:rsid w:val="00A57DFD"/>
    <w:rsid w:val="00A67B49"/>
    <w:rsid w:val="00B670D5"/>
    <w:rsid w:val="00BD17A3"/>
    <w:rsid w:val="00D112CE"/>
    <w:rsid w:val="00D73674"/>
    <w:rsid w:val="00DC364A"/>
    <w:rsid w:val="00DD23AC"/>
    <w:rsid w:val="00E2581A"/>
    <w:rsid w:val="00E46CB5"/>
    <w:rsid w:val="00F276DD"/>
    <w:rsid w:val="00F53A08"/>
    <w:rsid w:val="00FE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5D42"/>
  <w15:chartTrackingRefBased/>
  <w15:docId w15:val="{C15CB396-1EC9-4C41-8035-B2F60459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F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6F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6F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7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D91"/>
  </w:style>
  <w:style w:type="paragraph" w:styleId="Footer">
    <w:name w:val="footer"/>
    <w:basedOn w:val="Normal"/>
    <w:link w:val="FooterChar"/>
    <w:uiPriority w:val="99"/>
    <w:unhideWhenUsed/>
    <w:rsid w:val="003B7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D91"/>
  </w:style>
  <w:style w:type="character" w:styleId="IntenseEmphasis">
    <w:name w:val="Intense Emphasis"/>
    <w:basedOn w:val="DefaultParagraphFont"/>
    <w:uiPriority w:val="21"/>
    <w:qFormat/>
    <w:rsid w:val="00BD17A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13</Pages>
  <Words>2939</Words>
  <Characters>16757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Leon</dc:creator>
  <cp:keywords/>
  <dc:description/>
  <cp:lastModifiedBy>Chen Leon</cp:lastModifiedBy>
  <cp:revision>16</cp:revision>
  <cp:lastPrinted>2017-02-16T04:24:00Z</cp:lastPrinted>
  <dcterms:created xsi:type="dcterms:W3CDTF">2017-02-16T02:33:00Z</dcterms:created>
  <dcterms:modified xsi:type="dcterms:W3CDTF">2017-03-09T04:42:00Z</dcterms:modified>
</cp:coreProperties>
</file>