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9F247A2"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p>
    <w:p w14:paraId="126A4047" w14:textId="4E4A85FD"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MEXICAN{{SEXO_5}},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6B253CB0" w:rsidR="00497CDA"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Pr="005F206A">
        <w:rPr>
          <w:rFonts w:ascii="Arial Narrow" w:eastAsia="Arial Narrow" w:hAnsi="Arial Narrow" w:cs="Arial Narrow"/>
        </w:rPr>
        <w:t>{{SEXO_3}}</w:t>
      </w:r>
      <w:r w:rsidRPr="005F206A">
        <w:rPr>
          <w:rFonts w:ascii="Arial Narrow" w:eastAsia="Arial Narrow" w:hAnsi="Arial Narrow" w:cs="Arial Narrow"/>
          <w:b/>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5160A5DC"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24F2E" w:rsidRPr="005F206A">
        <w:rPr>
          <w:rFonts w:ascii="Arial Narrow" w:eastAsia="Arial Narrow" w:hAnsi="Arial Narrow" w:cs="Arial Narrow"/>
        </w:rPr>
        <w:t>{{SEXO_1}} PROMITENTE {{SEXO_2}}, SE COMPROMETE A VENDER {{SEXO_7}} PROMITENTE {{SEXO_4}}, EL LOTE #{{IDENTIFICADOR_LOTE}} ({{LETRA_IDENTIFICADOR}}) UBICADO EN {{DIRECCION_PROYECTO_LOTE}}. EL CUAL TIENEN LAS SIGUIENTES MEDIDA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47C33623"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172B90A0"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{{SEXO_3}} PROMITENTE {{SEXO_4}} LE ENTREGA {{SEXO_7}} PROMITENTE {{SEXO_2}}, LA CANTIDAD DE ${{APARTADO_FINANCIAMIENTO}} </w:t>
      </w:r>
      <w:r w:rsidRPr="00653391">
        <w:rPr>
          <w:rFonts w:ascii="Arial Narrow" w:eastAsia="Arial Narrow" w:hAnsi="Arial Narrow" w:cs="Arial Narrow"/>
        </w:rPr>
        <w:lastRenderedPageBreak/>
        <w:t>({{LETRA_APARTADO}} PESOS 00/100 MONEDA NACIONAL), POR LO QUE {{SEXO_1}} PROMITENTE {{SEXO_2}} OTORGA POR ESTE MEDIO, EL COMPROBANTE QUE AMPARA EL PAGO REALIZADO EN DICHA OPERACIÓN.</w:t>
      </w:r>
      <w:r w:rsidR="00CB2DE7">
        <w:rPr>
          <w:rFonts w:ascii="Arial Narrow" w:eastAsia="Arial Narrow" w:hAnsi="Arial Narrow" w:cs="Arial Narrow"/>
        </w:rPr>
        <w:br/>
      </w:r>
    </w:p>
    <w:p w14:paraId="5CC3BDB6" w14:textId="3A7EBC9D" w:rsidR="00066E36" w:rsidRPr="00271560" w:rsidRDefault="00DF515D" w:rsidP="00271560">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09A494B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 PROMITENTE {{SEXO_2}},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04D8EF7"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7A4427F2" w:rsidR="00497CDA"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577DC4A2" w14:textId="77E477A5"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{{SEXO_8}}</w:t>
      </w:r>
      <w:r w:rsidR="00443C5A">
        <w:rPr>
          <w:rFonts w:ascii="Arial Narrow" w:eastAsia="Arial Narrow" w:hAnsi="Arial Narrow" w:cs="Arial Narrow"/>
        </w:rPr>
        <w:t xml:space="preserve"> </w:t>
      </w:r>
      <w:r w:rsidRPr="00443C5A">
        <w:rPr>
          <w:rFonts w:ascii="Arial Narrow" w:eastAsia="Arial Narrow" w:hAnsi="Arial Narrow" w:cs="Arial Narrow"/>
        </w:rPr>
        <w:t xml:space="preserve">PROMITENTE </w:t>
      </w:r>
      <w:r w:rsidR="00443C5A" w:rsidRPr="00443C5A">
        <w:rPr>
          <w:rFonts w:ascii="Arial Narrow" w:eastAsia="Arial Narrow" w:hAnsi="Arial Narrow" w:cs="Arial Narrow"/>
        </w:rPr>
        <w:t>{{SEXO_4}}</w:t>
      </w:r>
      <w:r>
        <w:rPr>
          <w:rFonts w:ascii="Arial Narrow" w:eastAsia="Arial Narrow" w:hAnsi="Arial Narrow" w:cs="Arial Narrow"/>
        </w:rPr>
        <w:t>.</w:t>
      </w:r>
    </w:p>
    <w:p w14:paraId="0EED5FEF" w14:textId="68E3446C"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{{SEXO_8}}</w:t>
      </w:r>
      <w:r w:rsidRPr="00443C5A">
        <w:rPr>
          <w:rFonts w:ascii="Arial Narrow" w:eastAsia="Arial Narrow" w:hAnsi="Arial Narrow" w:cs="Arial Narrow"/>
        </w:rPr>
        <w:t xml:space="preserve"> PROMITENTE </w:t>
      </w:r>
      <w:r w:rsidR="00443C5A" w:rsidRPr="00443C5A">
        <w:rPr>
          <w:rFonts w:ascii="Arial Narrow" w:eastAsia="Arial Narrow" w:hAnsi="Arial Narrow" w:cs="Arial Narrow"/>
        </w:rPr>
        <w:t>{{SEXO_4}}</w:t>
      </w:r>
      <w:r>
        <w:rPr>
          <w:rFonts w:ascii="Arial Narrow" w:eastAsia="Arial Narrow" w:hAnsi="Arial Narrow" w:cs="Arial Narrow"/>
          <w:color w:val="000000"/>
        </w:rPr>
        <w:t xml:space="preserve">. EN CASO DE QUE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r w:rsidR="00443C5A">
        <w:rPr>
          <w:rFonts w:ascii="Arial Narrow" w:eastAsia="Arial Narrow" w:hAnsi="Arial Narrow" w:cs="Arial Narrow"/>
          <w:color w:val="000000"/>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131B43C2"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Y AUTORIDAD CORRESPONDIENTE.</w:t>
      </w:r>
    </w:p>
    <w:p w14:paraId="0803C473" w14:textId="0CCBE32F"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8</w:t>
      </w:r>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p>
    <w:p w14:paraId="1394297A" w14:textId="73D1768C"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636B6945"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667E8CD5" w14:textId="6E11DB6D"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77777777"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443C5A" w:rsidRPr="00443C5A">
        <w:rPr>
          <w:rFonts w:ascii="Arial Narrow" w:eastAsia="Arial Narrow" w:hAnsi="Arial Narrow" w:cs="Arial Narrow"/>
          <w:color w:val="000000"/>
        </w:rPr>
        <w:t>{{SEXO_1}}</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SE DESLINDA DE TODA RESPONSABILIDAD RESPECTO DE LOS TRÁMITES Y CONSECUENCIAS DERIVADAS DE DICHA OMISIÓN. EN CASO DE QUE NO SE FIRME</w:t>
      </w:r>
      <w:r>
        <w:rPr>
          <w:rFonts w:ascii="Arial Narrow" w:eastAsia="Arial Narrow" w:hAnsi="Arial Narrow" w:cs="Arial Narrow"/>
        </w:rPr>
        <w:t>N LOS DOCUMENTOS QUE, CONFORME A LOS USOS Y DISPOSICIONES INTERNAS DE LA AUTORIDAD CORRESPONDIENTE, ACREDITEN LA POSESIÓN DEL PREDIO</w:t>
      </w:r>
      <w:r>
        <w:rPr>
          <w:rFonts w:ascii="Arial Narrow" w:eastAsia="Arial Narrow" w:hAnsi="Arial Narrow" w:cs="Arial Narrow"/>
          <w:color w:val="000000"/>
        </w:rPr>
        <w:t xml:space="preserve"> DENTRO DEL PLAZO SEÑALADO, </w:t>
      </w:r>
      <w:r w:rsidR="00443C5A" w:rsidRPr="00443C5A">
        <w:rPr>
          <w:rFonts w:ascii="Arial Narrow" w:eastAsia="Arial Narrow" w:hAnsi="Arial Narrow" w:cs="Arial Narrow"/>
          <w:color w:val="000000"/>
        </w:rPr>
        <w:t>{{SEXO_3}}</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SERÁ RESPONSABLE DE CUBRIR LOS GASTOS ADICIONALES QUE SE GENEREN POR EL RETRASO EN EL TRÁMITE.</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r w:rsidR="009E6728" w:rsidRPr="00744686">
        <w:rPr>
          <w:rFonts w:ascii="Arial Narrow" w:eastAsia="Arial Narrow" w:hAnsi="Arial Narrow" w:cs="Arial Narrow"/>
          <w:b/>
          <w:bCs/>
          <w:color w:val="000000"/>
        </w:rPr>
        <w:t>{{ CLAUSULA_DESLINDE }}</w:t>
      </w: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r w:rsidRPr="009E6728">
        <w:rPr>
          <w:rFonts w:ascii="Arial Narrow" w:eastAsia="Arial Narrow" w:hAnsi="Arial Narrow" w:cs="Arial Narrow"/>
          <w:b/>
        </w:rPr>
        <w:t>{{ NUM_QUINTA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SEXTA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SEPTIMA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64B82163" w:rsidR="00497CDA"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OCTAVA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00443C5A" w:rsidRPr="005F206A">
        <w:rPr>
          <w:rFonts w:ascii="Arial Narrow" w:eastAsia="Arial Narrow" w:hAnsi="Arial Narrow" w:cs="Arial Narrow"/>
        </w:rPr>
        <w:t>{{SEXO_1}} PROMITENTE {{SEXO_2}} SE OBLIGA A</w:t>
      </w:r>
      <w:r>
        <w:rPr>
          <w:rFonts w:ascii="Arial Narrow" w:eastAsia="Arial Narrow" w:hAnsi="Arial Narrow" w:cs="Arial Narrow"/>
        </w:rPr>
        <w:t>:</w:t>
      </w:r>
    </w:p>
    <w:p w14:paraId="437CBF13" w14:textId="78BFBD38"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{{SEXO_8}}</w:t>
      </w:r>
      <w:r w:rsidR="002146F7" w:rsidRPr="005F206A">
        <w:rPr>
          <w:rFonts w:ascii="Arial Narrow" w:eastAsia="Arial Narrow" w:hAnsi="Arial Narrow" w:cs="Arial Narrow"/>
          <w:color w:val="000000"/>
        </w:rPr>
        <w:t xml:space="preserve"> PROMITENTE </w:t>
      </w:r>
      <w:r w:rsidR="002146F7" w:rsidRPr="005F206A">
        <w:rPr>
          <w:rFonts w:ascii="Arial Narrow" w:eastAsia="Arial Narrow" w:hAnsi="Arial Narrow" w:cs="Arial Narrow"/>
        </w:rPr>
        <w:t>{{SEXO_4}}</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63DB427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77777777"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REEMBOLSO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{{SEXO_4}}</w:t>
      </w:r>
      <w:r w:rsidR="002146F7" w:rsidRPr="00744686">
        <w:rPr>
          <w:rFonts w:ascii="Arial Narrow" w:eastAsia="Arial Narrow" w:hAnsi="Arial Narrow" w:cs="Arial Narrow"/>
          <w:color w:val="000000"/>
        </w:rPr>
        <w:t xml:space="preserve"> 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{{SEXO_2}}</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r w:rsidR="009E6728" w:rsidRPr="00744686">
        <w:rPr>
          <w:rFonts w:ascii="Arial Narrow" w:eastAsia="Arial Narrow" w:hAnsi="Arial Narrow" w:cs="Arial Narrow"/>
          <w:b/>
          <w:bCs/>
          <w:color w:val="000000"/>
        </w:rPr>
        <w:t>{{ CLAUSULA_PROMESA }}</w:t>
      </w: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1E38B9D0" w:rsidR="00497CDA" w:rsidRPr="009E6728"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NOVENA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002146F7"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7B8352AF"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359BF21" w14:textId="77777777" w:rsidR="00497CDA"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3506363F" w14:textId="47C93CF5" w:rsidR="00497CDA" w:rsidRPr="009E6728"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4A5BDFE2" w14:textId="591DE28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1A8C881"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320C9D2"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BEB1F4F" w14:textId="0D696BEC"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SOBRE LA ESCRITURACIÓN POR CUESTIONES AJENAS A ÉSTE</w:t>
      </w:r>
      <w:r>
        <w:rPr>
          <w:rFonts w:ascii="Arial Narrow" w:eastAsia="Arial Narrow" w:hAnsi="Arial Narrow" w:cs="Arial Narrow"/>
          <w:color w:val="000000"/>
        </w:rPr>
        <w:t>.</w:t>
      </w:r>
    </w:p>
    <w:p w14:paraId="261CDF03" w14:textId="140415C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3CA4413E" w14:textId="4242866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64746C7B"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ESCRITURACIÓN POR CUESTIONES AJENAS A ÉSTE</w:t>
      </w:r>
      <w:r>
        <w:rPr>
          <w:rFonts w:ascii="Arial Narrow" w:eastAsia="Arial Narrow" w:hAnsi="Arial Narrow" w:cs="Arial Narrow"/>
          <w:color w:val="000000"/>
        </w:rPr>
        <w:t>.</w:t>
      </w:r>
    </w:p>
    <w:p w14:paraId="66915381" w14:textId="6345199B"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DECIMA_PRIMERA</w:t>
      </w:r>
      <w:r w:rsidRPr="009E6728">
        <w:rPr>
          <w:rFonts w:ascii="Arial Narrow" w:eastAsia="Arial Narrow" w:hAnsi="Arial Narrow" w:cs="Arial Narrow"/>
          <w:b/>
        </w:rPr>
        <w:t xml:space="preserve"> }}</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TERMINACIÓN ANTICIPADA POR INCUMPLIMIENTO. LAS PARTES ACUERDAN QUE, EN CASO DE QUE {{SEXO_3}} PROMITENTE {{SEXO_4}}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20569FDB"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EN TAL CASO, {{SEXO_1}} PROMITENTE {{SEXO_4}} QUEDARÁ EN PLENA LIBERTAD DE DISPONER DEL BIEN INMUEBLE OBJETO DE ESTE CONTRATO, INCLUYENDO SU VENTA A UN TERCERO, SIN RESPONSABILIDAD ALGUNA FRENTE {{SEXO_7}} PROMITENTE {{SEXO_4}}</w:t>
      </w:r>
      <w:r>
        <w:rPr>
          <w:rFonts w:ascii="Arial Narrow" w:eastAsia="Arial Narrow" w:hAnsi="Arial Narrow" w:cs="Arial Narrow"/>
        </w:rPr>
        <w:t>.</w:t>
      </w:r>
    </w:p>
    <w:p w14:paraId="7FA582AD" w14:textId="5088714F"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ASIMISMO, {{SEXO_3}} PROMITENTE {{SEXO_4}} SE OBLIGA A CUBRIR LA PENA CONVENCIONAL QUE SE HAYA ESTIPULADO POR INCUMPLIMIENTO, SIN PERJUICIO DE LAS ACCIONES LEGALES ADICIONALES QUE CORRESPONDAN {{SEXO_7}} PROMITENTE {{SEXO_4}}</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DECIMA_SEGUNDA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77777777"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DECIMA_TERCERA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027D5798"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Pr>
          <w:rFonts w:ascii="Arial Narrow" w:eastAsia="Arial Narrow" w:hAnsi="Arial Narrow" w:cs="Arial Narrow"/>
        </w:rPr>
        <w:t>PROMINENTE VENDEDOR</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default" r:id="rId9"/>
      <w:footerReference w:type="default" r:id="rId10"/>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29FACE" w14:textId="77777777" w:rsidR="00B717C6" w:rsidRDefault="00B717C6">
      <w:pPr>
        <w:spacing w:after="0" w:line="240" w:lineRule="auto"/>
      </w:pPr>
      <w:r>
        <w:separator/>
      </w:r>
    </w:p>
  </w:endnote>
  <w:endnote w:type="continuationSeparator" w:id="0">
    <w:p w14:paraId="3B61E8BE" w14:textId="77777777" w:rsidR="00B717C6" w:rsidRDefault="00B71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4A4DB7A-4D61-463F-A128-9D3D222C64E6}"/>
    <w:embedBold r:id="rId2" w:fontKey="{A61DB094-BA17-4F7A-B8DB-2A57D46C99C8}"/>
  </w:font>
  <w:font w:name="Noto Sans Symbols">
    <w:charset w:val="00"/>
    <w:family w:val="auto"/>
    <w:pitch w:val="default"/>
    <w:embedRegular r:id="rId3" w:fontKey="{A70821A2-2D8C-4F6F-956A-4918878BF11E}"/>
  </w:font>
  <w:font w:name="Aptos">
    <w:charset w:val="00"/>
    <w:family w:val="swiss"/>
    <w:pitch w:val="variable"/>
    <w:sig w:usb0="20000287" w:usb1="00000003" w:usb2="00000000" w:usb3="00000000" w:csb0="0000019F" w:csb1="00000000"/>
    <w:embedRegular r:id="rId4" w:fontKey="{9A4CC9B3-A80D-4BAA-882E-9B77ACF4D195}"/>
    <w:embedBold r:id="rId5" w:fontKey="{6ADFE96E-1F84-41F7-B5AE-59AE90C07AB7}"/>
    <w:embedItalic r:id="rId6" w:fontKey="{F3B2B6A7-84D3-4C73-8C6F-2FE21F62C345}"/>
  </w:font>
  <w:font w:name="Play">
    <w:charset w:val="00"/>
    <w:family w:val="auto"/>
    <w:pitch w:val="default"/>
    <w:embedRegular r:id="rId7" w:fontKey="{2C26D36D-22ED-4E37-B3D5-47A6A1F16233}"/>
  </w:font>
  <w:font w:name="Aptos Display">
    <w:charset w:val="00"/>
    <w:family w:val="swiss"/>
    <w:pitch w:val="variable"/>
    <w:sig w:usb0="20000287" w:usb1="00000003" w:usb2="00000000" w:usb3="00000000" w:csb0="0000019F" w:csb1="00000000"/>
    <w:embedRegular r:id="rId8" w:fontKey="{CF0BFB90-C199-4421-AC06-F1ECEBADBAE5}"/>
  </w:font>
  <w:font w:name="Consolas">
    <w:panose1 w:val="020B0609020204030204"/>
    <w:charset w:val="00"/>
    <w:family w:val="modern"/>
    <w:pitch w:val="fixed"/>
    <w:sig w:usb0="E00006FF" w:usb1="0000FCFF" w:usb2="00000001" w:usb3="00000000" w:csb0="0000019F" w:csb1="00000000"/>
    <w:embedRegular r:id="rId9" w:fontKey="{1195C6C7-2A55-4E7C-85D6-834AE115EF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BAB30" w14:textId="77777777" w:rsidR="00B717C6" w:rsidRDefault="00B717C6">
      <w:pPr>
        <w:spacing w:after="0" w:line="240" w:lineRule="auto"/>
      </w:pPr>
      <w:r>
        <w:separator/>
      </w:r>
    </w:p>
  </w:footnote>
  <w:footnote w:type="continuationSeparator" w:id="0">
    <w:p w14:paraId="463A2971" w14:textId="77777777" w:rsidR="00B717C6" w:rsidRDefault="00B71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77777777" w:rsidR="00497CDA"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40D68">
      <w:rPr>
        <w:noProof/>
        <w:color w:val="000000"/>
      </w:rPr>
      <w:t>1</w:t>
    </w:r>
    <w:r>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10374B"/>
    <w:rsid w:val="001526C2"/>
    <w:rsid w:val="00177566"/>
    <w:rsid w:val="001C7A7C"/>
    <w:rsid w:val="001F3C76"/>
    <w:rsid w:val="00205542"/>
    <w:rsid w:val="002146F7"/>
    <w:rsid w:val="00262B29"/>
    <w:rsid w:val="00271560"/>
    <w:rsid w:val="002B5773"/>
    <w:rsid w:val="00324F2E"/>
    <w:rsid w:val="00330D3E"/>
    <w:rsid w:val="003A223E"/>
    <w:rsid w:val="003C40BA"/>
    <w:rsid w:val="003D4777"/>
    <w:rsid w:val="00443C5A"/>
    <w:rsid w:val="00467786"/>
    <w:rsid w:val="00477794"/>
    <w:rsid w:val="00484D24"/>
    <w:rsid w:val="00490E5F"/>
    <w:rsid w:val="00497CDA"/>
    <w:rsid w:val="004A036C"/>
    <w:rsid w:val="00566DFF"/>
    <w:rsid w:val="005D5042"/>
    <w:rsid w:val="005E35C3"/>
    <w:rsid w:val="00610F95"/>
    <w:rsid w:val="00621F6A"/>
    <w:rsid w:val="00653391"/>
    <w:rsid w:val="00695936"/>
    <w:rsid w:val="00696437"/>
    <w:rsid w:val="006C1A09"/>
    <w:rsid w:val="006E2A52"/>
    <w:rsid w:val="00744686"/>
    <w:rsid w:val="007E3C0E"/>
    <w:rsid w:val="008041B7"/>
    <w:rsid w:val="008347E3"/>
    <w:rsid w:val="00874AE4"/>
    <w:rsid w:val="00893E79"/>
    <w:rsid w:val="008F54ED"/>
    <w:rsid w:val="009274E5"/>
    <w:rsid w:val="00965B93"/>
    <w:rsid w:val="009E6728"/>
    <w:rsid w:val="009F256A"/>
    <w:rsid w:val="009F3D92"/>
    <w:rsid w:val="00A3210C"/>
    <w:rsid w:val="00AA7D70"/>
    <w:rsid w:val="00AC0804"/>
    <w:rsid w:val="00B27180"/>
    <w:rsid w:val="00B717C6"/>
    <w:rsid w:val="00B96524"/>
    <w:rsid w:val="00BC3A3C"/>
    <w:rsid w:val="00BD19B2"/>
    <w:rsid w:val="00C2763C"/>
    <w:rsid w:val="00C43B82"/>
    <w:rsid w:val="00C65206"/>
    <w:rsid w:val="00CB08B6"/>
    <w:rsid w:val="00CB2DE7"/>
    <w:rsid w:val="00D33E7B"/>
    <w:rsid w:val="00D40D68"/>
    <w:rsid w:val="00D67BC8"/>
    <w:rsid w:val="00D72B14"/>
    <w:rsid w:val="00D95573"/>
    <w:rsid w:val="00DC44C2"/>
    <w:rsid w:val="00DF515D"/>
    <w:rsid w:val="00DF5FFF"/>
    <w:rsid w:val="00E0011E"/>
    <w:rsid w:val="00E21BC8"/>
    <w:rsid w:val="00E75E38"/>
    <w:rsid w:val="00EA4375"/>
    <w:rsid w:val="00F01E79"/>
    <w:rsid w:val="00F677BA"/>
    <w:rsid w:val="00F67CBF"/>
    <w:rsid w:val="00F92CD9"/>
    <w:rsid w:val="00FC3832"/>
    <w:rsid w:val="00FD2C80"/>
    <w:rsid w:val="00FE26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Pages>
  <Words>2400</Words>
  <Characters>13203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24</cp:revision>
  <dcterms:created xsi:type="dcterms:W3CDTF">2025-08-15T20:21:00Z</dcterms:created>
  <dcterms:modified xsi:type="dcterms:W3CDTF">2025-08-16T04:02:00Z</dcterms:modified>
</cp:coreProperties>
</file>