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C4934" w14:textId="77777777" w:rsidR="005C2C3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CF11C3F" w14:textId="2930BA18" w:rsidR="005C2C39" w:rsidRDefault="00E70D03">
      <w:pPr>
        <w:ind w:right="-660"/>
        <w:jc w:val="both"/>
        <w:rPr>
          <w:rFonts w:ascii="Arial Narrow" w:eastAsia="Arial Narrow" w:hAnsi="Arial Narrow" w:cs="Arial Narrow"/>
          <w:b/>
        </w:rPr>
      </w:pPr>
      <w:bookmarkStart w:id="0" w:name="_Hlk207399913"/>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p>
    <w:p w14:paraId="18D553E3" w14:textId="77777777" w:rsidR="005C2C3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4AFFEB61" w14:textId="6CA656F3" w:rsidR="005C2C39" w:rsidRDefault="00E70D03">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2CCA2EF3" w14:textId="797AA49C" w:rsidR="005C2C39" w:rsidRDefault="00E70D03" w:rsidP="00E70D03">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23B9A182" w14:textId="77777777" w:rsidR="00E70D03" w:rsidRPr="00E70D03" w:rsidRDefault="00E70D03" w:rsidP="00E70D03">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75119ED" w14:textId="7E39F5F3" w:rsidR="005C2C39" w:rsidRDefault="00E70D03" w:rsidP="00E70D03">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8DBC8CB" w14:textId="77777777" w:rsidR="00E70D03" w:rsidRDefault="00E70D03" w:rsidP="00E70D03">
      <w:pPr>
        <w:spacing w:after="0" w:line="276" w:lineRule="auto"/>
        <w:ind w:right="-660"/>
        <w:jc w:val="both"/>
        <w:rPr>
          <w:rFonts w:ascii="Arial Narrow" w:eastAsia="Arial Narrow" w:hAnsi="Arial Narrow" w:cs="Arial Narrow"/>
          <w:color w:val="C00000"/>
        </w:rPr>
      </w:pPr>
    </w:p>
    <w:p w14:paraId="1D5C6347" w14:textId="77777777" w:rsidR="005C2C3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C596DE3" w14:textId="77777777" w:rsidR="005C2C39" w:rsidRDefault="005C2C3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0DD9882B" w14:textId="4B4EDAC3" w:rsidR="005C2C39" w:rsidRDefault="00E70D03">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D497FE8" w14:textId="29065CD5" w:rsidR="005C2C39" w:rsidRDefault="00E70D03">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37BCE084"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63FDFDE5"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2022125" w14:textId="77777777" w:rsidR="005C2C3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6BE51F2"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E5A9206"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3A0B33E"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7091ACF"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3561D0B" w14:textId="77777777" w:rsidR="005C2C3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19A4D80F" w14:textId="77777777" w:rsidR="005C2C3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64017F9A" w14:textId="3A34C60C"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E70D03">
        <w:rPr>
          <w:rFonts w:ascii="Arial Narrow" w:eastAsia="Arial Narrow" w:hAnsi="Arial Narrow" w:cs="Arial Narrow"/>
          <w:b/>
        </w:rPr>
        <w:t>“</w:t>
      </w:r>
      <w:r w:rsidR="00E70D03" w:rsidRPr="005F206A">
        <w:rPr>
          <w:rFonts w:ascii="Arial Narrow" w:eastAsia="Arial Narrow" w:hAnsi="Arial Narrow" w:cs="Arial Narrow"/>
        </w:rPr>
        <w:t>{{SEXO_1}} PROMITENTE {{SEXO_2}}</w:t>
      </w:r>
      <w:r w:rsidR="00E70D03">
        <w:rPr>
          <w:rFonts w:ascii="Arial Narrow" w:eastAsia="Arial Narrow" w:hAnsi="Arial Narrow" w:cs="Arial Narrow"/>
        </w:rPr>
        <w:t>”</w:t>
      </w:r>
      <w:r w:rsidR="00E70D03" w:rsidRPr="005F206A">
        <w:rPr>
          <w:rFonts w:ascii="Arial Narrow" w:eastAsia="Arial Narrow" w:hAnsi="Arial Narrow" w:cs="Arial Narrow"/>
        </w:rPr>
        <w:t>, SE COMPROMETE A VENDER {{SEXO_</w:t>
      </w:r>
      <w:r w:rsidR="00E70D03">
        <w:rPr>
          <w:rFonts w:ascii="Arial Narrow" w:eastAsia="Arial Narrow" w:hAnsi="Arial Narrow" w:cs="Arial Narrow"/>
        </w:rPr>
        <w:t>19</w:t>
      </w:r>
      <w:proofErr w:type="gramStart"/>
      <w:r w:rsidR="00E70D03" w:rsidRPr="005F206A">
        <w:rPr>
          <w:rFonts w:ascii="Arial Narrow" w:eastAsia="Arial Narrow" w:hAnsi="Arial Narrow" w:cs="Arial Narrow"/>
        </w:rPr>
        <w:t>}}PROMITENTE</w:t>
      </w:r>
      <w:proofErr w:type="gramEnd"/>
      <w:r w:rsidR="00E70D03" w:rsidRPr="005F206A">
        <w:rPr>
          <w:rFonts w:ascii="Arial Narrow" w:eastAsia="Arial Narrow" w:hAnsi="Arial Narrow" w:cs="Arial Narrow"/>
        </w:rPr>
        <w:t xml:space="preserve"> {{SEXO_4}}</w:t>
      </w:r>
      <w:r w:rsidR="00E70D03">
        <w:rPr>
          <w:rFonts w:ascii="Arial Narrow" w:eastAsia="Arial Narrow" w:hAnsi="Arial Narrow" w:cs="Arial Narrow"/>
        </w:rPr>
        <w:t>”</w:t>
      </w:r>
      <w:r w:rsidR="00E70D03" w:rsidRPr="005F206A">
        <w:rPr>
          <w:rFonts w:ascii="Arial Narrow" w:eastAsia="Arial Narrow" w:hAnsi="Arial Narrow" w:cs="Arial Narrow"/>
        </w:rPr>
        <w:t>, EL LOTE #{{IDENTIFICADOR_LOTE}} ({{LETRA_IDENTIFICADOR}}) UBICADO EN {{DIRECCION_PROYECTO_LOTE}} EL CUAL TIENEN LAS SIGUIENTES MEDIDA</w:t>
      </w:r>
      <w:r w:rsidR="000D1CEC">
        <w:rPr>
          <w:rFonts w:ascii="Arial Narrow" w:eastAsia="Arial Narrow" w:hAnsi="Arial Narrow" w:cs="Arial Narrow"/>
        </w:rPr>
        <w:t>S</w:t>
      </w:r>
      <w:r w:rsidR="00E70D03" w:rsidRPr="005F206A">
        <w:rPr>
          <w:rFonts w:ascii="Arial Narrow" w:eastAsia="Arial Narrow" w:hAnsi="Arial Narrow" w:cs="Arial Narrow"/>
        </w:rPr>
        <w:t xml:space="preserve"> Y COLINDANCIAS</w:t>
      </w:r>
      <w:r>
        <w:rPr>
          <w:rFonts w:ascii="Arial Narrow" w:eastAsia="Arial Narrow" w:hAnsi="Arial Narrow" w:cs="Arial Narrow"/>
        </w:rPr>
        <w:t>.</w:t>
      </w:r>
    </w:p>
    <w:p w14:paraId="00F0485C"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1D14A4E6"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C06DD3A" w14:textId="77777777" w:rsidR="00E70D03" w:rsidRPr="005F206A"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090A2708" w14:textId="6E61DEF5" w:rsidR="005C2C39"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65882097" w14:textId="77777777" w:rsidR="005C2C39"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32573405" w14:textId="77777777" w:rsidR="005C2C39" w:rsidRDefault="005C2C3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5673849F" w14:textId="5C0696EF" w:rsidR="005C2C3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E70D03"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28B3BBAD" w14:textId="47E35160" w:rsidR="005C2C39" w:rsidRDefault="00E70D03" w:rsidP="00E70D03">
      <w:pPr>
        <w:pStyle w:val="Prrafodelista"/>
        <w:numPr>
          <w:ilvl w:val="0"/>
          <w:numId w:val="11"/>
        </w:numPr>
        <w:ind w:right="-660"/>
        <w:jc w:val="both"/>
        <w:rPr>
          <w:rFonts w:ascii="Arial Narrow" w:eastAsia="Arial Narrow" w:hAnsi="Arial Narrow" w:cs="Arial Narrow"/>
        </w:rPr>
      </w:pPr>
      <w:r w:rsidRPr="00E70D03">
        <w:rPr>
          <w:rFonts w:ascii="Arial Narrow" w:eastAsia="Arial Narrow" w:hAnsi="Arial Narrow" w:cs="Arial Narrow"/>
        </w:rPr>
        <w:lastRenderedPageBreak/>
        <w:t>COMO APARTADO Y A LA FIRMA DEL PRESENTE CONTRATO “{{SEXO_3}} PROMITENTE {{SEXO_4}}” LE ENTREGA {{SEXO_7</w:t>
      </w:r>
      <w:proofErr w:type="gramStart"/>
      <w:r w:rsidRPr="00E70D03">
        <w:rPr>
          <w:rFonts w:ascii="Arial Narrow" w:eastAsia="Arial Narrow" w:hAnsi="Arial Narrow" w:cs="Arial Narrow"/>
        </w:rPr>
        <w:t>}}PROMITENTE</w:t>
      </w:r>
      <w:proofErr w:type="gramEnd"/>
      <w:r w:rsidRPr="00E70D03">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1B63CDD1" w14:textId="77777777" w:rsidR="00E70D03" w:rsidRPr="00E70D03" w:rsidRDefault="00E70D03" w:rsidP="00E70D03">
      <w:pPr>
        <w:pStyle w:val="Prrafodelista"/>
        <w:ind w:right="-660"/>
        <w:jc w:val="both"/>
        <w:rPr>
          <w:rFonts w:ascii="Arial Narrow" w:eastAsia="Arial Narrow" w:hAnsi="Arial Narrow" w:cs="Arial Narrow"/>
        </w:rPr>
      </w:pPr>
    </w:p>
    <w:p w14:paraId="1233B59D" w14:textId="2DB1C270" w:rsidR="005C2C39" w:rsidRDefault="00E70D03" w:rsidP="00E70D03">
      <w:pPr>
        <w:pStyle w:val="Prrafodelista"/>
        <w:numPr>
          <w:ilvl w:val="0"/>
          <w:numId w:val="11"/>
        </w:numPr>
        <w:ind w:right="-660"/>
        <w:jc w:val="both"/>
        <w:rPr>
          <w:rFonts w:ascii="Arial Narrow" w:eastAsia="Arial Narrow" w:hAnsi="Arial Narrow" w:cs="Arial Narrow"/>
        </w:rPr>
      </w:pPr>
      <w:r w:rsidRPr="00E70D03">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E009EA3" w14:textId="7561C33C" w:rsidR="00E70D03" w:rsidRPr="00E70D03" w:rsidRDefault="00E70D03" w:rsidP="00E70D03">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4CB12BD" w14:textId="372E44B9" w:rsidR="005C2C39" w:rsidRPr="00E70D03" w:rsidRDefault="00E70D03" w:rsidP="00E70D03">
      <w:pPr>
        <w:pStyle w:val="Prrafodelista"/>
        <w:numPr>
          <w:ilvl w:val="0"/>
          <w:numId w:val="11"/>
        </w:numPr>
        <w:jc w:val="both"/>
        <w:rPr>
          <w:rFonts w:ascii="Arial Narrow" w:eastAsia="Arial Narrow" w:hAnsi="Arial Narrow" w:cs="Arial Narrow"/>
          <w:shd w:val="clear" w:color="auto" w:fill="FF9900"/>
        </w:rPr>
      </w:pPr>
      <w:bookmarkStart w:id="1" w:name="_heading=h.bwqwqlcx9vxw" w:colFirst="0" w:colLast="0"/>
      <w:bookmarkEnd w:id="1"/>
      <w:r w:rsidRPr="008347E3">
        <w:rPr>
          <w:rFonts w:ascii="Arial Narrow" w:eastAsia="Arial Narrow" w:hAnsi="Arial Narrow" w:cs="Arial Narrow"/>
          <w:color w:val="000000"/>
        </w:rPr>
        <w:t>{{CLAUSULA_PAGO}}</w:t>
      </w:r>
    </w:p>
    <w:p w14:paraId="4EC49ECA" w14:textId="10F6925B" w:rsidR="00E70D03" w:rsidRPr="00E70D03" w:rsidRDefault="00E70D03" w:rsidP="00E70D03">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1F3EF842" w14:textId="7B4786B4" w:rsidR="00E70D03" w:rsidRDefault="00E70D03" w:rsidP="00E70D03">
      <w:pPr>
        <w:pStyle w:val="Prrafodelista"/>
        <w:numPr>
          <w:ilvl w:val="0"/>
          <w:numId w:val="11"/>
        </w:numPr>
        <w:ind w:right="-660"/>
        <w:jc w:val="both"/>
        <w:rPr>
          <w:rFonts w:ascii="Arial Narrow" w:eastAsia="Arial Narrow" w:hAnsi="Arial Narrow" w:cs="Arial Narrow"/>
        </w:rPr>
      </w:pPr>
      <w:r w:rsidRPr="00653391">
        <w:rPr>
          <w:rFonts w:ascii="Arial Narrow" w:eastAsia="Arial Narrow" w:hAnsi="Arial Narrow" w:cs="Arial Narrow"/>
        </w:rPr>
        <w:t xml:space="preserve">EL PAGO DEBERÁ DE SER REALIZADO A BENEFICIO </w:t>
      </w:r>
      <w:r>
        <w:rPr>
          <w:rFonts w:ascii="Arial Narrow" w:eastAsia="Arial Narrow" w:hAnsi="Arial Narrow" w:cs="Arial Narrow"/>
        </w:rPr>
        <w:t>“</w:t>
      </w:r>
      <w:r w:rsidRPr="00653391">
        <w:rPr>
          <w:rFonts w:ascii="Arial Narrow" w:eastAsia="Arial Narrow" w:hAnsi="Arial Narrow" w:cs="Arial Narrow"/>
        </w:rPr>
        <w:t>{{SEXO_8}} PROMITENTE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E70D03">
        <w:rPr>
          <w:rFonts w:ascii="Arial Narrow" w:eastAsia="Arial Narrow" w:hAnsi="Arial Narrow" w:cs="Arial Narrow"/>
        </w:rPr>
        <w:t>.</w:t>
      </w:r>
    </w:p>
    <w:p w14:paraId="0491CE08" w14:textId="77777777" w:rsidR="00E70D03" w:rsidRDefault="00000000" w:rsidP="00E70D03">
      <w:pPr>
        <w:pStyle w:val="Prrafodelista"/>
        <w:ind w:right="-660"/>
        <w:jc w:val="both"/>
        <w:rPr>
          <w:rFonts w:ascii="Arial Narrow" w:eastAsia="Arial Narrow" w:hAnsi="Arial Narrow" w:cs="Arial Narrow"/>
        </w:rPr>
      </w:pPr>
      <w:r w:rsidRPr="00E70D03">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6C938DE" w14:textId="77777777" w:rsidR="00E70D03" w:rsidRDefault="00E70D03" w:rsidP="00E70D03">
      <w:pPr>
        <w:pStyle w:val="Prrafodelista"/>
        <w:ind w:right="-660"/>
        <w:jc w:val="both"/>
        <w:rPr>
          <w:rFonts w:ascii="Arial Narrow" w:eastAsia="Arial Narrow" w:hAnsi="Arial Narrow" w:cs="Arial Narrow"/>
        </w:rPr>
      </w:pPr>
    </w:p>
    <w:p w14:paraId="6E500485" w14:textId="0C565E12" w:rsidR="00E70D03" w:rsidRDefault="00E70D03" w:rsidP="00E70D03">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Pr="00E70D03">
        <w:rPr>
          <w:rFonts w:ascii="Arial Narrow" w:eastAsia="Arial Narrow" w:hAnsi="Arial Narrow" w:cs="Arial Narrow"/>
        </w:rPr>
        <w:t xml:space="preserve">. </w:t>
      </w:r>
    </w:p>
    <w:p w14:paraId="06F7C1BD" w14:textId="77777777" w:rsidR="00E70D03" w:rsidRDefault="00E70D03" w:rsidP="00E70D03">
      <w:pPr>
        <w:pStyle w:val="Prrafodelista"/>
        <w:ind w:right="-660"/>
        <w:jc w:val="both"/>
        <w:rPr>
          <w:rFonts w:ascii="Arial Narrow" w:eastAsia="Arial Narrow" w:hAnsi="Arial Narrow" w:cs="Arial Narrow"/>
        </w:rPr>
      </w:pPr>
    </w:p>
    <w:p w14:paraId="15E2260A" w14:textId="641D6B84" w:rsidR="005C2C39" w:rsidRPr="00E70D03" w:rsidRDefault="00E70D03" w:rsidP="00E70D03">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E70D03">
        <w:rPr>
          <w:rFonts w:ascii="Arial Narrow" w:eastAsia="Arial Narrow" w:hAnsi="Arial Narrow" w:cs="Arial Narrow"/>
        </w:rPr>
        <w:t>.</w:t>
      </w:r>
    </w:p>
    <w:p w14:paraId="1FDA0648" w14:textId="495CF0BA"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bookmarkStart w:id="2" w:name="_Hlk207400390"/>
      <w:r w:rsidR="00E70D03">
        <w:rPr>
          <w:rFonts w:ascii="Arial Narrow" w:eastAsia="Arial Narrow" w:hAnsi="Arial Narrow" w:cs="Arial Narrow"/>
        </w:rPr>
        <w:t>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r w:rsidR="00E70D03">
        <w:rPr>
          <w:rFonts w:ascii="Arial Narrow" w:eastAsia="Arial Narrow" w:hAnsi="Arial Narrow" w:cs="Arial Narrow"/>
        </w:rPr>
        <w:t xml:space="preserve"> </w:t>
      </w:r>
      <w:r w:rsidR="00E70D03" w:rsidRPr="00443C5A">
        <w:rPr>
          <w:rFonts w:ascii="Arial Narrow" w:eastAsia="Arial Narrow" w:hAnsi="Arial Narrow" w:cs="Arial Narrow"/>
        </w:rPr>
        <w:t>PROMITENTE {{SEXO_4}}</w:t>
      </w:r>
      <w:r w:rsidR="00E70D03">
        <w:rPr>
          <w:rFonts w:ascii="Arial Narrow" w:eastAsia="Arial Narrow" w:hAnsi="Arial Narrow" w:cs="Arial Narrow"/>
        </w:rPr>
        <w:t>”</w:t>
      </w:r>
      <w:bookmarkEnd w:id="2"/>
      <w:r>
        <w:rPr>
          <w:rFonts w:ascii="Arial Narrow" w:eastAsia="Arial Narrow" w:hAnsi="Arial Narrow" w:cs="Arial Narrow"/>
        </w:rPr>
        <w:t>.</w:t>
      </w:r>
    </w:p>
    <w:p w14:paraId="0A2FB7ED" w14:textId="32F1BB02"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70D03">
        <w:rPr>
          <w:rFonts w:ascii="Arial Narrow" w:eastAsia="Arial Narrow" w:hAnsi="Arial Narrow" w:cs="Arial Narrow"/>
        </w:rPr>
        <w:t>A 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 PROMITENTE {{SEXO_4}}</w:t>
      </w:r>
      <w:r w:rsidR="00E70D03">
        <w:rPr>
          <w:rFonts w:ascii="Arial Narrow" w:eastAsia="Arial Narrow" w:hAnsi="Arial Narrow" w:cs="Arial Narrow"/>
        </w:rPr>
        <w:t>”</w:t>
      </w:r>
      <w:r>
        <w:rPr>
          <w:rFonts w:ascii="Arial Narrow" w:eastAsia="Arial Narrow" w:hAnsi="Arial Narrow" w:cs="Arial Narrow"/>
          <w:color w:val="000000"/>
        </w:rPr>
        <w:t xml:space="preserve">. </w:t>
      </w:r>
      <w:r w:rsidR="00E70D03">
        <w:rPr>
          <w:rFonts w:ascii="Arial Narrow" w:eastAsia="Arial Narrow" w:hAnsi="Arial Narrow" w:cs="Arial Narrow"/>
          <w:color w:val="000000"/>
        </w:rPr>
        <w:t>EN CASO DE QUE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E70D03">
        <w:rPr>
          <w:rFonts w:ascii="Arial Narrow" w:eastAsia="Arial Narrow" w:hAnsi="Arial Narrow" w:cs="Arial Narrow"/>
          <w:color w:val="000000"/>
        </w:rPr>
        <w:t xml:space="preserve">POR ESCRITO </w:t>
      </w:r>
      <w:r w:rsidR="00E70D03" w:rsidRPr="00443C5A">
        <w:rPr>
          <w:rFonts w:ascii="Arial Narrow" w:eastAsia="Arial Narrow" w:hAnsi="Arial Narrow" w:cs="Arial Narrow"/>
          <w:color w:val="000000"/>
        </w:rPr>
        <w:t>{{SEXO_7</w:t>
      </w:r>
      <w:proofErr w:type="gramStart"/>
      <w:r w:rsidR="00E70D03" w:rsidRPr="00443C5A">
        <w:rPr>
          <w:rFonts w:ascii="Arial Narrow" w:eastAsia="Arial Narrow" w:hAnsi="Arial Narrow" w:cs="Arial Narrow"/>
          <w:color w:val="000000"/>
        </w:rPr>
        <w:t>}}PROMITENTE</w:t>
      </w:r>
      <w:proofErr w:type="gramEnd"/>
      <w:r w:rsidR="00E70D03" w:rsidRPr="00443C5A">
        <w:rPr>
          <w:rFonts w:ascii="Arial Narrow" w:eastAsia="Arial Narrow" w:hAnsi="Arial Narrow" w:cs="Arial Narrow"/>
          <w:color w:val="000000"/>
        </w:rPr>
        <w:t xml:space="preserve"> {{SEXO_2}}</w:t>
      </w:r>
      <w:r w:rsidR="00E70D03">
        <w:rPr>
          <w:rFonts w:ascii="Arial Narrow" w:eastAsia="Arial Narrow" w:hAnsi="Arial Narrow" w:cs="Arial Narrow"/>
          <w:color w:val="000000"/>
        </w:rPr>
        <w:t>” CON</w:t>
      </w:r>
      <w:r>
        <w:rPr>
          <w:rFonts w:ascii="Arial Narrow" w:eastAsia="Arial Narrow" w:hAnsi="Arial Narrow" w:cs="Arial Narrow"/>
          <w:color w:val="000000"/>
        </w:rPr>
        <w:t xml:space="preserve"> LA DEBIDA ANTICIPACIÓN, PROPORCIONANDO LOS DATOS E INFORMACIÓN NECESARIOS PARA VERIFICAR LA IDENTIDAD DEL BENEFICIARIO Y CUMPLIR CON LOS REQUISITOS LEGALES Y ADMINISTRATIVOS APLICABLES.</w:t>
      </w:r>
    </w:p>
    <w:p w14:paraId="63AFA250" w14:textId="77777777"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3F2BF23" w14:textId="7E9FF7BE"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w:t>
      </w:r>
      <w:r w:rsidRPr="00BD2624">
        <w:rPr>
          <w:rFonts w:ascii="Arial Narrow" w:eastAsia="Arial Narrow" w:hAnsi="Arial Narrow" w:cs="Arial Narrow"/>
          <w:color w:val="000000"/>
        </w:rPr>
        <w:t>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 RESPECTO</w:t>
      </w:r>
      <w:r>
        <w:rPr>
          <w:rFonts w:ascii="Arial Narrow" w:eastAsia="Arial Narrow" w:hAnsi="Arial Narrow" w:cs="Arial Narrow"/>
          <w:color w:val="000000"/>
        </w:rPr>
        <w:t xml:space="preserve"> AL TIEMPO Y FORMA EN QUE SE FIRME LA ESCRITURA DEFINITIVA RESPECTO AL BIEN INMUEBLE, </w:t>
      </w:r>
      <w:r w:rsidRPr="00BD2624">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Pr="00BD2624">
        <w:rPr>
          <w:rFonts w:ascii="Arial Narrow" w:eastAsia="Arial Narrow" w:hAnsi="Arial Narrow" w:cs="Arial Narrow"/>
          <w:color w:val="000000"/>
        </w:rPr>
        <w:t>{{SEXO_</w:t>
      </w:r>
      <w:r>
        <w:rPr>
          <w:rFonts w:ascii="Arial Narrow" w:eastAsia="Arial Narrow" w:hAnsi="Arial Narrow" w:cs="Arial Narrow"/>
          <w:color w:val="000000"/>
        </w:rPr>
        <w:t>1</w:t>
      </w:r>
      <w:r w:rsidRPr="00BD2624">
        <w:rPr>
          <w:rFonts w:ascii="Arial Narrow" w:eastAsia="Arial Narrow" w:hAnsi="Arial Narrow" w:cs="Arial Narrow"/>
          <w:color w:val="000000"/>
        </w:rPr>
        <w:t>8}} PROMITENTE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729B8704" w14:textId="60645C3F"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53979478" w14:textId="27771AB0"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7927AEB6" w14:textId="311045A7"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02666446" w14:textId="3030ECEE" w:rsidR="005C2C39"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w:t>
      </w:r>
      <w:r w:rsidR="00E70D03" w:rsidRPr="00443C5A">
        <w:rPr>
          <w:rFonts w:ascii="Arial Narrow" w:eastAsia="Arial Narrow" w:hAnsi="Arial Narrow" w:cs="Arial Narrow"/>
          <w:color w:val="000000"/>
        </w:rPr>
        <w:t>SIN NINGÚN SERVICIO</w:t>
      </w:r>
      <w:r w:rsidR="00E70D03">
        <w:rPr>
          <w:rFonts w:ascii="Arial Narrow" w:eastAsia="Arial Narrow" w:hAnsi="Arial Narrow" w:cs="Arial Narrow"/>
          <w:color w:val="000000"/>
        </w:rPr>
        <w:t xml:space="preserve"> PÚBLICO Y LIBRE DE CUALQUIER GRAVAMEN O CARGA. POR LO CUAL,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2D217120" w14:textId="04BCA3BE" w:rsidR="005C2C3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70D03">
        <w:rPr>
          <w:rFonts w:ascii="Arial Narrow" w:eastAsia="Arial Narrow" w:hAnsi="Arial Narrow" w:cs="Arial Narrow"/>
          <w:b/>
        </w:rPr>
        <w:t>“</w:t>
      </w:r>
      <w:r w:rsidR="00E70D03" w:rsidRPr="00443C5A">
        <w:rPr>
          <w:rFonts w:ascii="Arial Narrow" w:eastAsia="Arial Narrow" w:hAnsi="Arial Narrow" w:cs="Arial Narrow"/>
          <w:color w:val="000000"/>
        </w:rPr>
        <w:t>{{</w:t>
      </w:r>
      <w:r w:rsidR="00E70D03" w:rsidRPr="00BD2624">
        <w:rPr>
          <w:rFonts w:ascii="Arial Narrow" w:eastAsia="Arial Narrow" w:hAnsi="Arial Narrow" w:cs="Arial Narrow"/>
          <w:color w:val="000000"/>
        </w:rPr>
        <w:t>SEXO_3}} PROMITENTE {{SEXO_4}}</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TENDRÁ UN PLAZO DE DIEZ (10) DÍAS NATURALES CONTADOS A PARTIR DE LA FECHA EN QUE SE REALICE EL ÚLTIMO PAGO PARA SOLICITAR </w:t>
      </w:r>
      <w:r>
        <w:rPr>
          <w:rFonts w:ascii="Arial Narrow" w:eastAsia="Arial Narrow" w:hAnsi="Arial Narrow" w:cs="Arial Narrow"/>
          <w:color w:val="000000"/>
        </w:rPr>
        <w:t xml:space="preserve">SU CITA CON EL NOTARIO CORRESPONDIENTE A FIN DE FORMALIZAR EL ACTO JURÍDICO; TRANSCURRIDO DICHO PLAZO SIN QUE SE LLEVE </w:t>
      </w:r>
      <w:r w:rsidR="00E70D03" w:rsidRPr="00BD2624">
        <w:rPr>
          <w:rFonts w:ascii="Arial Narrow" w:eastAsia="Arial Narrow" w:hAnsi="Arial Narrow" w:cs="Arial Narrow"/>
          <w:color w:val="000000"/>
        </w:rPr>
        <w:t xml:space="preserve">A CABO ESTA GESTIÓN, </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{{SEXO_1}} PROMITENTE {{SEXO_2}}</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SE DESLINDA DE</w:t>
      </w:r>
      <w:r>
        <w:rPr>
          <w:rFonts w:ascii="Arial Narrow" w:eastAsia="Arial Narrow" w:hAnsi="Arial Narrow" w:cs="Arial Narrow"/>
          <w:color w:val="000000"/>
        </w:rPr>
        <w:t xml:space="preserve"> TODA RESPONSABILIDAD RESPECTO DE LOS TRÁMITES Y CONSECUENCIAS DERIVADAS DE DICHA OMISIÓN. EN CASO DE QUE NO SE FIRME LA ESCRITURA </w:t>
      </w:r>
      <w:r w:rsidR="00C5470A" w:rsidRPr="00BD2624">
        <w:rPr>
          <w:rFonts w:ascii="Arial Narrow" w:eastAsia="Arial Narrow" w:hAnsi="Arial Narrow" w:cs="Arial Narrow"/>
          <w:color w:val="000000"/>
        </w:rPr>
        <w:t xml:space="preserve">DENTRO DEL PLAZO SEÑALADO, </w:t>
      </w:r>
      <w:r w:rsidR="00C5470A">
        <w:rPr>
          <w:rFonts w:ascii="Arial Narrow" w:eastAsia="Arial Narrow" w:hAnsi="Arial Narrow" w:cs="Arial Narrow"/>
          <w:color w:val="000000"/>
        </w:rPr>
        <w:t>“</w:t>
      </w:r>
      <w:r w:rsidR="00C5470A" w:rsidRPr="00BD2624">
        <w:rPr>
          <w:rFonts w:ascii="Arial Narrow" w:eastAsia="Arial Narrow" w:hAnsi="Arial Narrow" w:cs="Arial Narrow"/>
          <w:color w:val="000000"/>
        </w:rPr>
        <w:t>{{SEXO_3}} PROMITENTE {{SEXO_4}}</w:t>
      </w:r>
      <w:r w:rsidR="00C5470A">
        <w:rPr>
          <w:rFonts w:ascii="Arial Narrow" w:eastAsia="Arial Narrow" w:hAnsi="Arial Narrow" w:cs="Arial Narrow"/>
          <w:color w:val="000000"/>
        </w:rPr>
        <w:t>”</w:t>
      </w:r>
      <w:r w:rsidR="00C5470A" w:rsidRPr="00BD2624">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76FDAC18" w14:textId="77777777" w:rsidR="005C2C3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7CC012E5" w14:textId="6118C369" w:rsidR="005C2C39" w:rsidRPr="00C5470A" w:rsidRDefault="00C5470A" w:rsidP="00C5470A">
      <w:pPr>
        <w:tabs>
          <w:tab w:val="left" w:pos="142"/>
        </w:tabs>
        <w:spacing w:line="276" w:lineRule="auto"/>
        <w:ind w:right="-660"/>
        <w:jc w:val="both"/>
        <w:rPr>
          <w:rFonts w:ascii="Arial Narrow" w:eastAsia="Arial Narrow" w:hAnsi="Arial Narrow" w:cs="Arial Narrow"/>
          <w:b/>
          <w:bCs/>
        </w:rPr>
      </w:pPr>
      <w:bookmarkStart w:id="3" w:name="_heading=h.wdr8d8ockdcn" w:colFirst="0" w:colLast="0"/>
      <w:bookmarkEnd w:id="3"/>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6FA1D6E5" w14:textId="176B864B" w:rsidR="005C2C39" w:rsidRDefault="00C5470A">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EL INMUEBLE PARA VENDER ES UN TERRENO DE RÉGIMEN DE PROPIEDAD DEFINITIVA</w:t>
      </w:r>
      <w:r w:rsidRPr="00C5470A">
        <w:rPr>
          <w:rFonts w:ascii="Arial Narrow" w:eastAsia="Arial Narrow" w:hAnsi="Arial Narrow" w:cs="Arial Narrow"/>
        </w:rPr>
        <w:t>,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2EBE0B33" w14:textId="7C7DAFCA" w:rsidR="005C2C39" w:rsidRDefault="00C5470A">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BC06EAE" w14:textId="5E83CC14" w:rsidR="005C2C39" w:rsidRDefault="00C5470A">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62EA2B" w14:textId="74698590" w:rsidR="005C2C39" w:rsidRDefault="00C5470A">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5DBE4F1B" w14:textId="04A74893"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68EDB6B1"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0286961F" w14:textId="7BFF245B"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039D35F"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456E8827" w14:textId="7CE8D691" w:rsidR="005C2C39" w:rsidRDefault="00C5470A">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C6A2A30" w14:textId="29D85A13" w:rsidR="005C2C39" w:rsidRDefault="00B2062C">
      <w:pPr>
        <w:ind w:right="-518"/>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FE13DD7" w14:textId="4DF87D29" w:rsidR="005C2C39" w:rsidRDefault="00B2062C">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0F0E491C"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2176F25"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480FAC38" w14:textId="12BE4106" w:rsidR="005C2C39" w:rsidRDefault="00B2062C">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1C4EA8A7" w14:textId="2E446C5E" w:rsidR="005C2C39" w:rsidRDefault="00F1767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10A8CD03" w14:textId="77777777" w:rsidR="005C2C39" w:rsidRPr="000D1CEC"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w:t>
      </w:r>
      <w:r w:rsidRPr="000D1CEC">
        <w:rPr>
          <w:rFonts w:ascii="Arial Narrow" w:eastAsia="Arial Narrow" w:hAnsi="Arial Narrow" w:cs="Arial Narrow"/>
          <w:color w:val="000000"/>
        </w:rPr>
        <w:t>ESCRITURACIÓN DEL TERRENO, ANTE EL NOTARIO PÚBLICO SELECCIONADO.</w:t>
      </w:r>
    </w:p>
    <w:p w14:paraId="36CDA45D" w14:textId="0BEDA432" w:rsidR="005C2C39" w:rsidRPr="000D1CEC" w:rsidRDefault="00F17670">
      <w:pPr>
        <w:tabs>
          <w:tab w:val="left" w:pos="142"/>
        </w:tabs>
        <w:spacing w:line="276" w:lineRule="auto"/>
        <w:ind w:right="-660"/>
        <w:jc w:val="both"/>
        <w:rPr>
          <w:rFonts w:ascii="Arial Narrow" w:eastAsia="Arial Narrow" w:hAnsi="Arial Narrow" w:cs="Arial Narrow"/>
        </w:rPr>
      </w:pPr>
      <w:proofErr w:type="gramStart"/>
      <w:r w:rsidRPr="000D1CEC">
        <w:rPr>
          <w:rFonts w:ascii="Arial Narrow" w:eastAsia="Arial Narrow" w:hAnsi="Arial Narrow" w:cs="Arial Narrow"/>
          <w:b/>
        </w:rPr>
        <w:t>{{ NUM</w:t>
      </w:r>
      <w:proofErr w:type="gramEnd"/>
      <w:r w:rsidRPr="000D1CEC">
        <w:rPr>
          <w:rFonts w:ascii="Arial Narrow" w:eastAsia="Arial Narrow" w:hAnsi="Arial Narrow" w:cs="Arial Narrow"/>
          <w:b/>
        </w:rPr>
        <w:t>_</w:t>
      </w:r>
      <w:proofErr w:type="gramStart"/>
      <w:r w:rsidRPr="000D1CEC">
        <w:rPr>
          <w:rFonts w:ascii="Arial Narrow" w:eastAsia="Arial Narrow" w:hAnsi="Arial Narrow" w:cs="Arial Narrow"/>
          <w:b/>
        </w:rPr>
        <w:t>DECIMA }</w:t>
      </w:r>
      <w:proofErr w:type="gramEnd"/>
      <w:r w:rsidRPr="000D1CEC">
        <w:rPr>
          <w:rFonts w:ascii="Arial Narrow" w:eastAsia="Arial Narrow" w:hAnsi="Arial Narrow" w:cs="Arial Narrow"/>
          <w:b/>
        </w:rPr>
        <w:t xml:space="preserve">}. </w:t>
      </w:r>
      <w:r w:rsidRPr="000D1CE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A274713" w14:textId="01CBC9A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w:t>
      </w:r>
    </w:p>
    <w:p w14:paraId="1FDE5BBA"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EL PAGO DE LA PENA CONVENCIONAL SEÑALADA.</w:t>
      </w:r>
    </w:p>
    <w:p w14:paraId="3071AE69"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REALIZARÁ EL REEMBOLSO DEL DEPÓSITO Y SUMAS ENTREGADAS POR LOS CONCEPTOS SEÑALADOS EN LAS CONDICIONES DE PAGO.</w:t>
      </w:r>
    </w:p>
    <w:p w14:paraId="143CC2B2" w14:textId="3FB7D2C3" w:rsidR="005C2C39" w:rsidRPr="000D1CEC"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 xml:space="preserve">LIBERAR DE CARGA </w:t>
      </w:r>
      <w:r w:rsidRPr="000D1CEC">
        <w:rPr>
          <w:rFonts w:ascii="Arial Narrow" w:eastAsia="Arial Narrow" w:hAnsi="Arial Narrow" w:cs="Arial Narrow"/>
        </w:rPr>
        <w:t>{{SEXO_19</w:t>
      </w:r>
      <w:proofErr w:type="gramStart"/>
      <w:r w:rsidRPr="000D1CEC">
        <w:rPr>
          <w:rFonts w:ascii="Arial Narrow" w:eastAsia="Arial Narrow" w:hAnsi="Arial Narrow" w:cs="Arial Narrow"/>
        </w:rPr>
        <w:t>}}</w:t>
      </w:r>
      <w:r w:rsidRPr="000D1CEC">
        <w:rPr>
          <w:rFonts w:ascii="Arial Narrow" w:eastAsia="Arial Narrow" w:hAnsi="Arial Narrow" w:cs="Arial Narrow"/>
          <w:color w:val="000000"/>
        </w:rPr>
        <w:t>PROMITENTE</w:t>
      </w:r>
      <w:proofErr w:type="gramEnd"/>
      <w:r w:rsidRPr="000D1CEC">
        <w:rPr>
          <w:rFonts w:ascii="Arial Narrow" w:eastAsia="Arial Narrow" w:hAnsi="Arial Narrow" w:cs="Arial Narrow"/>
          <w:color w:val="000000"/>
        </w:rPr>
        <w:t xml:space="preserv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SOBRE LA COMPRAVENTA POR CUESTIONES AJENAS A </w:t>
      </w:r>
      <w:r w:rsidR="000D1CEC" w:rsidRPr="000D1CEC">
        <w:rPr>
          <w:rFonts w:ascii="Arial Narrow" w:eastAsia="Arial Narrow" w:hAnsi="Arial Narrow" w:cs="Arial Narrow"/>
          <w:color w:val="000000"/>
        </w:rPr>
        <w:t>ÉSTA</w:t>
      </w:r>
      <w:r w:rsidRPr="000D1CEC">
        <w:rPr>
          <w:rFonts w:ascii="Arial Narrow" w:eastAsia="Arial Narrow" w:hAnsi="Arial Narrow" w:cs="Arial Narrow"/>
          <w:color w:val="000000"/>
        </w:rPr>
        <w:t>.</w:t>
      </w:r>
    </w:p>
    <w:p w14:paraId="7A05E440" w14:textId="6E63730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w:t>
      </w:r>
    </w:p>
    <w:p w14:paraId="4F12774A" w14:textId="3094CD17" w:rsidR="005C2C39"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EFECTUARÁ LO ESTABLECIDO SOBRE LA PENA CONVENCIONAL Y LO INDICADO EN EL INCISO D) DE LA NOVENA CLÁUSULA. SI EL MONTO ABONADO POR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SUPERA LA PENA CONVENCIONAL,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 xml:space="preserve"> LE DEVOLVERÁ LA DIFERENCIA; DE LO CONTRARIO,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QUEDARÁ OBLIGADO A CUBRIR LA PENA CONVENCION</w:t>
      </w:r>
      <w:r w:rsidRPr="005F206A">
        <w:rPr>
          <w:rFonts w:ascii="Arial Narrow" w:eastAsia="Arial Narrow" w:hAnsi="Arial Narrow" w:cs="Arial Narrow"/>
          <w:color w:val="000000"/>
        </w:rPr>
        <w:t>AL</w:t>
      </w:r>
      <w:r>
        <w:rPr>
          <w:rFonts w:ascii="Arial Narrow" w:eastAsia="Arial Narrow" w:hAnsi="Arial Narrow" w:cs="Arial Narrow"/>
          <w:color w:val="000000"/>
        </w:rPr>
        <w:t>.</w:t>
      </w:r>
    </w:p>
    <w:p w14:paraId="12773E75" w14:textId="77777777" w:rsidR="005C2C3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3A3C98D" w14:textId="5D9A09B6" w:rsidR="005C2C39" w:rsidRDefault="00F1767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0D1CEC">
        <w:rPr>
          <w:rFonts w:ascii="Arial Narrow" w:eastAsia="Arial Narrow" w:hAnsi="Arial Narrow" w:cs="Arial Narrow"/>
          <w:color w:val="000000"/>
        </w:rPr>
        <w:t>ÉSTA</w:t>
      </w:r>
      <w:r>
        <w:rPr>
          <w:rFonts w:ascii="Arial Narrow" w:eastAsia="Arial Narrow" w:hAnsi="Arial Narrow" w:cs="Arial Narrow"/>
          <w:color w:val="000000"/>
        </w:rPr>
        <w:t>.</w:t>
      </w:r>
    </w:p>
    <w:p w14:paraId="3D77DECB" w14:textId="5E2817D1"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TERMINACIÓN ANTICIPADA POR INCUMPLIMIENTO</w:t>
      </w:r>
      <w:r>
        <w:rPr>
          <w:rFonts w:ascii="Arial Narrow" w:eastAsia="Arial Narrow" w:hAnsi="Arial Narrow" w:cs="Arial Narrow"/>
        </w:rPr>
        <w:t xml:space="preserve">. LAS PARTES ACUERDAN QUE, EN </w:t>
      </w:r>
      <w:r w:rsidRPr="005F206A">
        <w:rPr>
          <w:rFonts w:ascii="Arial Narrow" w:eastAsia="Arial Narrow" w:hAnsi="Arial Narrow" w:cs="Arial Narrow"/>
        </w:rPr>
        <w:t xml:space="preserve">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3AAAF0E8" w14:textId="23D2721B" w:rsidR="005C2C39" w:rsidRDefault="00F17670">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0D1CEC">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4AE8C1FB" w14:textId="6B9D3C46" w:rsidR="005C2C39" w:rsidRDefault="00A929BA">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w:t>
      </w:r>
      <w:r w:rsidR="000D1CEC" w:rsidRPr="005F206A">
        <w:rPr>
          <w:rFonts w:ascii="Arial Narrow" w:eastAsia="Arial Narrow" w:hAnsi="Arial Narrow" w:cs="Arial Narrow"/>
        </w:rPr>
        <w:t>QUE CORRESPONDAN {{SEXO_</w:t>
      </w:r>
      <w:r w:rsidR="000D1CEC">
        <w:rPr>
          <w:rFonts w:ascii="Arial Narrow" w:eastAsia="Arial Narrow" w:hAnsi="Arial Narrow" w:cs="Arial Narrow"/>
        </w:rPr>
        <w:t>7</w:t>
      </w:r>
      <w:proofErr w:type="gramStart"/>
      <w:r w:rsidR="000D1CEC" w:rsidRPr="005F206A">
        <w:rPr>
          <w:rFonts w:ascii="Arial Narrow" w:eastAsia="Arial Narrow" w:hAnsi="Arial Narrow" w:cs="Arial Narrow"/>
        </w:rPr>
        <w:t>}}PROMITENTE</w:t>
      </w:r>
      <w:proofErr w:type="gramEnd"/>
      <w:r w:rsidR="000D1CEC" w:rsidRPr="005F206A">
        <w:rPr>
          <w:rFonts w:ascii="Arial Narrow" w:eastAsia="Arial Narrow" w:hAnsi="Arial Narrow" w:cs="Arial Narrow"/>
        </w:rPr>
        <w:t xml:space="preserve"> {{SEXO_</w:t>
      </w:r>
      <w:r w:rsidR="000D1CEC">
        <w:rPr>
          <w:rFonts w:ascii="Arial Narrow" w:eastAsia="Arial Narrow" w:hAnsi="Arial Narrow" w:cs="Arial Narrow"/>
        </w:rPr>
        <w:t>2</w:t>
      </w:r>
      <w:r w:rsidR="000D1CEC" w:rsidRPr="005F206A">
        <w:rPr>
          <w:rFonts w:ascii="Arial Narrow" w:eastAsia="Arial Narrow" w:hAnsi="Arial Narrow" w:cs="Arial Narrow"/>
        </w:rPr>
        <w:t>}}</w:t>
      </w:r>
      <w:r>
        <w:rPr>
          <w:rFonts w:ascii="Arial Narrow" w:eastAsia="Arial Narrow" w:hAnsi="Arial Narrow" w:cs="Arial Narrow"/>
        </w:rPr>
        <w:t>.</w:t>
      </w:r>
    </w:p>
    <w:p w14:paraId="5E66A1E2" w14:textId="61B6555A" w:rsidR="005C2C39" w:rsidRDefault="00A929BA" w:rsidP="00A929BA">
      <w:pPr>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25D43EE" w14:textId="77777777" w:rsidR="005C2C3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6F03B95B" w14:textId="77777777" w:rsidR="005C2C3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7CEAC53A" w14:textId="4A4B4300" w:rsidR="005C2C39" w:rsidRDefault="00A929BA" w:rsidP="00A929BA">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59D34EF"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B04A033"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B82832B" w14:textId="77777777" w:rsidR="005C2C39" w:rsidRDefault="005C2C39">
      <w:pPr>
        <w:pBdr>
          <w:top w:val="nil"/>
          <w:left w:val="nil"/>
          <w:bottom w:val="nil"/>
          <w:right w:val="nil"/>
          <w:between w:val="nil"/>
        </w:pBdr>
        <w:ind w:left="426" w:right="-660"/>
        <w:jc w:val="both"/>
        <w:rPr>
          <w:rFonts w:ascii="Arial Narrow" w:eastAsia="Arial Narrow" w:hAnsi="Arial Narrow" w:cs="Arial Narrow"/>
          <w:color w:val="000000"/>
        </w:rPr>
      </w:pPr>
    </w:p>
    <w:p w14:paraId="68EEDCC3" w14:textId="308DE22D" w:rsidR="005C2C39"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E98245F" w14:textId="77777777" w:rsidR="005C2C39" w:rsidRDefault="005C2C39">
      <w:pPr>
        <w:ind w:left="426" w:right="-660"/>
        <w:jc w:val="both"/>
        <w:rPr>
          <w:rFonts w:ascii="Arial Narrow" w:eastAsia="Arial Narrow" w:hAnsi="Arial Narrow" w:cs="Arial Narrow"/>
        </w:rPr>
      </w:pPr>
    </w:p>
    <w:p w14:paraId="467B0220" w14:textId="77777777" w:rsidR="00A929BA" w:rsidRDefault="00A929BA" w:rsidP="00A929BA">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80D4EFA" w14:textId="77777777" w:rsidR="00A929BA" w:rsidRPr="00144B1F" w:rsidRDefault="00A929BA" w:rsidP="00A929BA">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3C71DB29" wp14:editId="76F1979F">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D183B4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19BC65B" w14:textId="77777777" w:rsidR="00A929BA" w:rsidRPr="005F206A" w:rsidRDefault="00A929BA" w:rsidP="00A929BA">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D52B15D" wp14:editId="586B0756">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0FEEEB"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0155C83" w14:textId="77777777" w:rsidR="00A929BA"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D05642F" wp14:editId="72E10ECD">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6D90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01C35C" wp14:editId="41B0880C">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6B31B"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VENDEDOR</w:t>
      </w:r>
    </w:p>
    <w:p w14:paraId="0E8AE40F" w14:textId="77777777" w:rsidR="00A929BA" w:rsidRDefault="00A929BA" w:rsidP="00A929BA">
      <w:pPr>
        <w:ind w:right="-660"/>
        <w:jc w:val="both"/>
        <w:rPr>
          <w:rFonts w:ascii="Arial Narrow" w:eastAsia="Arial Narrow" w:hAnsi="Arial Narrow" w:cs="Arial Narrow"/>
        </w:rPr>
      </w:pPr>
    </w:p>
    <w:p w14:paraId="05C3D4EF" w14:textId="2C601638" w:rsidR="005C2C39" w:rsidRDefault="00A929BA" w:rsidP="00A929BA">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w:t xml:space="preserve"> </w:t>
      </w:r>
      <w:r>
        <w:rPr>
          <w:noProof/>
        </w:rPr>
        <mc:AlternateContent>
          <mc:Choice Requires="wps">
            <w:drawing>
              <wp:anchor distT="0" distB="0" distL="114300" distR="114300" simplePos="0" relativeHeight="251660288" behindDoc="0" locked="0" layoutInCell="1" hidden="0" allowOverlap="1" wp14:anchorId="63C612F4" wp14:editId="40D20E8E">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5853759" wp14:editId="72A94265">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5C2C3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866B3D" w14:textId="77777777" w:rsidR="00DA3E2D" w:rsidRDefault="00DA3E2D">
      <w:pPr>
        <w:spacing w:after="0" w:line="240" w:lineRule="auto"/>
      </w:pPr>
      <w:r>
        <w:separator/>
      </w:r>
    </w:p>
  </w:endnote>
  <w:endnote w:type="continuationSeparator" w:id="0">
    <w:p w14:paraId="38FA00B2" w14:textId="77777777" w:rsidR="00DA3E2D" w:rsidRDefault="00DA3E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D7301881-E6D7-4A54-8136-B8D03E38278E}"/>
    <w:embedBold r:id="rId2" w:fontKey="{9C1C6699-67DA-4BE9-9538-F7326EC40634}"/>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CCDE3829-CFC4-4F0D-8492-4B5732CC7DB1}"/>
  </w:font>
  <w:font w:name="Aptos">
    <w:charset w:val="00"/>
    <w:family w:val="swiss"/>
    <w:pitch w:val="variable"/>
    <w:sig w:usb0="20000287" w:usb1="00000003" w:usb2="00000000" w:usb3="00000000" w:csb0="0000019F" w:csb1="00000000"/>
    <w:embedRegular r:id="rId4" w:fontKey="{A45A8B37-4C4F-4181-9F60-9081E6A10470}"/>
    <w:embedBold r:id="rId5" w:fontKey="{61CB7631-4F97-4DF7-8F8A-17A0810CFA3B}"/>
    <w:embedItalic r:id="rId6" w:fontKey="{C0B3D8E3-EDE7-426D-9ABB-36A8E8590D2B}"/>
  </w:font>
  <w:font w:name="Play">
    <w:charset w:val="00"/>
    <w:family w:val="auto"/>
    <w:pitch w:val="default"/>
    <w:embedRegular r:id="rId7" w:fontKey="{29449436-5D5E-4F65-B403-DD91AD8237F2}"/>
  </w:font>
  <w:font w:name="Aptos Display">
    <w:charset w:val="00"/>
    <w:family w:val="swiss"/>
    <w:pitch w:val="variable"/>
    <w:sig w:usb0="20000287" w:usb1="00000003" w:usb2="00000000" w:usb3="00000000" w:csb0="0000019F" w:csb1="00000000"/>
    <w:embedRegular r:id="rId8" w:fontKey="{28764CD5-D276-4D19-883D-0CC5C7DE01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95DF9" w14:textId="77777777" w:rsidR="00A929BA" w:rsidRDefault="00A929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B667E"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D3164" w14:textId="77777777" w:rsidR="00A929BA" w:rsidRDefault="00A929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F86D3B" w14:textId="77777777" w:rsidR="00DA3E2D" w:rsidRDefault="00DA3E2D">
      <w:pPr>
        <w:spacing w:after="0" w:line="240" w:lineRule="auto"/>
      </w:pPr>
      <w:r>
        <w:separator/>
      </w:r>
    </w:p>
  </w:footnote>
  <w:footnote w:type="continuationSeparator" w:id="0">
    <w:p w14:paraId="647406C1" w14:textId="77777777" w:rsidR="00DA3E2D" w:rsidRDefault="00DA3E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923E7" w14:textId="4F3E41B8" w:rsidR="00A929BA" w:rsidRDefault="000D1CEC">
    <w:pPr>
      <w:pStyle w:val="Encabezado"/>
    </w:pPr>
    <w:r>
      <w:rPr>
        <w:noProof/>
      </w:rPr>
      <w:pict w14:anchorId="226C05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768032"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09BBC" w14:textId="251B577E" w:rsidR="005C2C39" w:rsidRDefault="000D1CE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4F8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768033"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A929BA">
      <w:rPr>
        <w:color w:val="000000"/>
      </w:rPr>
      <w:fldChar w:fldCharType="begin"/>
    </w:r>
    <w:r w:rsidR="00A929BA">
      <w:rPr>
        <w:color w:val="000000"/>
      </w:rPr>
      <w:instrText>PAGE</w:instrText>
    </w:r>
    <w:r w:rsidR="00A929BA">
      <w:rPr>
        <w:color w:val="000000"/>
      </w:rPr>
      <w:fldChar w:fldCharType="separate"/>
    </w:r>
    <w:r w:rsidR="00E70D03">
      <w:rPr>
        <w:noProof/>
        <w:color w:val="000000"/>
      </w:rPr>
      <w:t>1</w:t>
    </w:r>
    <w:r w:rsidR="00A929BA">
      <w:rPr>
        <w:color w:val="000000"/>
      </w:rPr>
      <w:fldChar w:fldCharType="end"/>
    </w:r>
  </w:p>
  <w:p w14:paraId="7183385C"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7ED3A" w14:textId="0A1D4ED2" w:rsidR="00A929BA" w:rsidRDefault="000D1CEC">
    <w:pPr>
      <w:pStyle w:val="Encabezado"/>
    </w:pPr>
    <w:r>
      <w:rPr>
        <w:noProof/>
      </w:rPr>
      <w:pict w14:anchorId="216588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768031"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32006"/>
    <w:multiLevelType w:val="multilevel"/>
    <w:tmpl w:val="6AE2BEB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EBB3BDA"/>
    <w:multiLevelType w:val="multilevel"/>
    <w:tmpl w:val="96443E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021D7C"/>
    <w:multiLevelType w:val="multilevel"/>
    <w:tmpl w:val="ED78ABC2"/>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C45CB1"/>
    <w:multiLevelType w:val="multilevel"/>
    <w:tmpl w:val="7C346BA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A8614E"/>
    <w:multiLevelType w:val="multilevel"/>
    <w:tmpl w:val="9772615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2A4F5500"/>
    <w:multiLevelType w:val="hybridMultilevel"/>
    <w:tmpl w:val="B9D25456"/>
    <w:lvl w:ilvl="0" w:tplc="2ADA6D3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D827F1"/>
    <w:multiLevelType w:val="multilevel"/>
    <w:tmpl w:val="05BA1B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F7E2641"/>
    <w:multiLevelType w:val="multilevel"/>
    <w:tmpl w:val="821ABF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362272C6"/>
    <w:multiLevelType w:val="multilevel"/>
    <w:tmpl w:val="D48C937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5780108D"/>
    <w:multiLevelType w:val="hybridMultilevel"/>
    <w:tmpl w:val="5FA6D25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CA33378"/>
    <w:multiLevelType w:val="multilevel"/>
    <w:tmpl w:val="61D802C4"/>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DE72B13"/>
    <w:multiLevelType w:val="multilevel"/>
    <w:tmpl w:val="C7046B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num w:numId="1" w16cid:durableId="1464929381">
    <w:abstractNumId w:val="2"/>
  </w:num>
  <w:num w:numId="2" w16cid:durableId="1326472168">
    <w:abstractNumId w:val="6"/>
  </w:num>
  <w:num w:numId="3" w16cid:durableId="1511917654">
    <w:abstractNumId w:val="4"/>
  </w:num>
  <w:num w:numId="4" w16cid:durableId="861629341">
    <w:abstractNumId w:val="0"/>
  </w:num>
  <w:num w:numId="5" w16cid:durableId="1538590915">
    <w:abstractNumId w:val="8"/>
  </w:num>
  <w:num w:numId="6" w16cid:durableId="1726640327">
    <w:abstractNumId w:val="10"/>
  </w:num>
  <w:num w:numId="7" w16cid:durableId="1081172570">
    <w:abstractNumId w:val="1"/>
  </w:num>
  <w:num w:numId="8" w16cid:durableId="1907255737">
    <w:abstractNumId w:val="11"/>
  </w:num>
  <w:num w:numId="9" w16cid:durableId="293293721">
    <w:abstractNumId w:val="7"/>
  </w:num>
  <w:num w:numId="10" w16cid:durableId="164562165">
    <w:abstractNumId w:val="3"/>
  </w:num>
  <w:num w:numId="11" w16cid:durableId="1754661429">
    <w:abstractNumId w:val="9"/>
  </w:num>
  <w:num w:numId="12" w16cid:durableId="1396315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C39"/>
    <w:rsid w:val="000D1CEC"/>
    <w:rsid w:val="003A752E"/>
    <w:rsid w:val="005C2C39"/>
    <w:rsid w:val="006C7233"/>
    <w:rsid w:val="00A929BA"/>
    <w:rsid w:val="00B2062C"/>
    <w:rsid w:val="00C5470A"/>
    <w:rsid w:val="00D1392C"/>
    <w:rsid w:val="00DA3E2D"/>
    <w:rsid w:val="00E70D03"/>
    <w:rsid w:val="00F176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33C18"/>
  <w15:docId w15:val="{A71783A8-B385-4A57-A91D-30698E9D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oAYU90sTd6T9OPlRPmCYLntLBA==">CgMxLjAyDmguYndxd3FsY3g5dnh3Mg5oLndkcjhkOG9ja2RjbjgAciExTmpabkVmdXFJUWM5VGR6YUtWbjNnUFNDaHVLZ3RfSzk=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2380</Words>
  <Characters>13095</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3</cp:revision>
  <dcterms:created xsi:type="dcterms:W3CDTF">2025-08-30T05:35:00Z</dcterms:created>
  <dcterms:modified xsi:type="dcterms:W3CDTF">2025-09-03T04:02:00Z</dcterms:modified>
</cp:coreProperties>
</file>