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643EDB7E"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009319BB">
        <w:rPr>
          <w:rFonts w:ascii="Arial Narrow" w:eastAsia="Arial Narrow" w:hAnsi="Arial Narrow" w:cs="Arial Narrow"/>
        </w:rPr>
        <w:t>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009319BB">
        <w:rPr>
          <w:rFonts w:ascii="Arial Narrow" w:eastAsia="Arial Narrow" w:hAnsi="Arial Narrow" w:cs="Arial Narrow"/>
          <w:b/>
          <w:bCs/>
        </w:rPr>
        <w:t xml:space="preserve"> </w:t>
      </w:r>
      <w:r w:rsidR="009319BB" w:rsidRPr="009319BB">
        <w:rPr>
          <w:rFonts w:ascii="Arial Narrow" w:eastAsia="Arial Narrow" w:hAnsi="Arial Narrow" w:cs="Arial Narrow"/>
        </w:rPr>
        <w:t>Y</w:t>
      </w:r>
      <w:r w:rsidR="009319BB" w:rsidRPr="0097401C">
        <w:rPr>
          <w:rFonts w:ascii="Arial Narrow" w:eastAsia="Arial Narrow" w:hAnsi="Arial Narrow" w:cs="Arial Narrow"/>
        </w:rPr>
        <w:t xml:space="preserve"> </w:t>
      </w:r>
      <w:r w:rsidR="009319BB" w:rsidRPr="0044351E">
        <w:rPr>
          <w:rFonts w:ascii="Arial Narrow" w:eastAsia="Arial Narrow" w:hAnsi="Arial Narrow" w:cs="Arial Narrow"/>
          <w:b/>
          <w:bCs/>
        </w:rPr>
        <w:t>{{NOMBRE_CEDA</w:t>
      </w:r>
      <w:r w:rsidR="009319BB">
        <w:rPr>
          <w:rFonts w:ascii="Arial Narrow" w:eastAsia="Arial Narrow" w:hAnsi="Arial Narrow" w:cs="Arial Narrow"/>
          <w:b/>
          <w:bCs/>
        </w:rPr>
        <w:t>_2</w:t>
      </w:r>
      <w:r w:rsidR="009319BB" w:rsidRPr="0044351E">
        <w:rPr>
          <w:rFonts w:ascii="Arial Narrow" w:eastAsia="Arial Narrow" w:hAnsi="Arial Narrow" w:cs="Arial Narrow"/>
          <w:b/>
          <w:bCs/>
        </w:rPr>
        <w:t>}}</w:t>
      </w:r>
      <w:r w:rsidRPr="0044351E">
        <w:rPr>
          <w:rFonts w:ascii="Arial Narrow" w:eastAsia="Arial Narrow" w:hAnsi="Arial Narrow" w:cs="Arial Narrow"/>
        </w:rPr>
        <w:t xml:space="preserve"> A QUIEN</w:t>
      </w:r>
      <w:r w:rsidR="009319BB">
        <w:rPr>
          <w:rFonts w:ascii="Arial Narrow" w:eastAsia="Arial Narrow" w:hAnsi="Arial Narrow" w:cs="Arial Narrow"/>
        </w:rPr>
        <w:t>ES</w:t>
      </w:r>
      <w:r w:rsidRPr="0044351E">
        <w:rPr>
          <w:rFonts w:ascii="Arial Narrow" w:eastAsia="Arial Narrow" w:hAnsi="Arial Narrow" w:cs="Arial Narrow"/>
        </w:rPr>
        <w:t xml:space="preserve"> SE LE</w:t>
      </w:r>
      <w:r w:rsidR="009319BB">
        <w:rPr>
          <w:rFonts w:ascii="Arial Narrow" w:eastAsia="Arial Narrow" w:hAnsi="Arial Narrow" w:cs="Arial Narrow"/>
        </w:rPr>
        <w:t>S</w:t>
      </w:r>
      <w:r w:rsidRPr="0044351E">
        <w:rPr>
          <w:rFonts w:ascii="Arial Narrow" w:eastAsia="Arial Narrow" w:hAnsi="Arial Narrow" w:cs="Arial Narrow"/>
        </w:rPr>
        <w:t xml:space="preserve"> DENOMINARA </w:t>
      </w:r>
      <w:r w:rsidRPr="0044351E">
        <w:rPr>
          <w:rFonts w:ascii="Arial Narrow" w:eastAsia="Arial Narrow" w:hAnsi="Arial Narrow" w:cs="Arial Narrow"/>
          <w:b/>
          <w:bCs/>
        </w:rPr>
        <w:t>“CESIONARI{{SEXO_2}}</w:t>
      </w:r>
      <w:r w:rsidR="009319BB">
        <w:rPr>
          <w:rFonts w:ascii="Arial Narrow" w:eastAsia="Arial Narrow" w:hAnsi="Arial Narrow" w:cs="Arial Narrow"/>
          <w:b/>
          <w:bCs/>
        </w:rPr>
        <w:t>S</w:t>
      </w:r>
      <w:r w:rsidRPr="0044351E">
        <w:rPr>
          <w:rFonts w:ascii="Arial Narrow" w:eastAsia="Arial Narrow" w:hAnsi="Arial Narrow" w:cs="Arial Narrow"/>
          <w:b/>
          <w:bCs/>
        </w:rPr>
        <w:t>”</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ESTOS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659E817C"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LA CUAL CUENTA CON LOS SIGUIENTES SERVICIOS Y AMENIDADES: ÁREA VERDE, EN LA CUAL SE ENCUENTRAN ASADORES, ALBERCA CON CHAPOTEADERO; ASÍ COMO UNA PALAPA PARA EL USO COMÚN DE LOS HABITANTES Y CANCHA DE VOLEIBOL.</w:t>
      </w:r>
    </w:p>
    <w:p w14:paraId="0CDA5B1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2FE59AE3" w14:textId="77777777"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lastRenderedPageBreak/>
        <w:t>FUNCIONAMIENTO SE INICIARÁN UNA VEZ QUE EL DESARROLLADOR ALCANCE UN SESENTA POR CIENTO (60%) DE AVANCE EN LA LOTIFICACIÓN Y COMERCIALIZACIÓN DE LOS LOTES DEL DESARROLLO.</w:t>
      </w:r>
    </w:p>
    <w:p w14:paraId="1673B0E9" w14:textId="77777777"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 SIN QUE DICHO</w:t>
      </w:r>
      <w:r>
        <w:rPr>
          <w:rFonts w:ascii="Arial Narrow" w:eastAsia="Arial Narrow" w:hAnsi="Arial Narrow" w:cs="Arial Narrow"/>
        </w:rPr>
        <w:t xml:space="preserve"> PORCENTAJE CONSTITUYA UNA FECHA CIERTA NI GENERE OBLIGACIÓN INMEDIATA DE EJECUCIÓN. CADA POSEEDOR SERÁ RESPONSABLE DE GESTIONAR, POR SU CUENTA, LA CONTRATACIÓN DEL SUMINISTRO ELÉCTRICO ANTE LA COMISIÓN FEDERAL DE ELECTRICIDAD (CFE).</w:t>
      </w:r>
    </w:p>
    <w:p w14:paraId="6F56A831" w14:textId="7B7CA403"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DE IGUAL FORMA, EL SERVICIO DE LA RED DE AGUA</w:t>
      </w:r>
      <w:r>
        <w:rPr>
          <w:rFonts w:ascii="Arial Narrow" w:eastAsia="Arial Narrow" w:hAnsi="Arial Narrow" w:cs="Arial Narrow"/>
          <w:highlight w:val="white"/>
        </w:rPr>
        <w:t xml:space="preserve"> POTABLE SE INICIARÁ UNA VEZ QUE EL DESARROLLO DE LA LOTIFICACIÓN HAYA ALCANZADO, COMO MÍNIMO, UN SESENTA POR CIENTO (60%) DE AVANCE EN LA COMERCIALIZACIÓN DE LOS LOTES.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r w:rsidR="009319BB">
        <w:rPr>
          <w:rFonts w:ascii="Arial Narrow" w:eastAsia="Arial Narrow" w:hAnsi="Arial Narrow" w:cs="Arial Narrow"/>
        </w:rPr>
        <w:t>S</w:t>
      </w:r>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6A7F5FED" w14:textId="2F28472E"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II) DECLARA</w:t>
      </w:r>
      <w:r w:rsidR="009319BB">
        <w:rPr>
          <w:rFonts w:ascii="Arial Narrow" w:eastAsia="Arial Narrow" w:hAnsi="Arial Narrow" w:cs="Arial Narrow"/>
          <w:b/>
          <w:bCs/>
        </w:rPr>
        <w:t>N</w:t>
      </w:r>
      <w:r>
        <w:rPr>
          <w:rFonts w:ascii="Arial Narrow" w:eastAsia="Arial Narrow" w:hAnsi="Arial Narrow" w:cs="Arial Narrow"/>
          <w:b/>
          <w:bCs/>
        </w:rPr>
        <w:t xml:space="preserve">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009319BB">
        <w:rPr>
          <w:rFonts w:ascii="Arial Narrow" w:eastAsia="Arial Narrow" w:hAnsi="Arial Narrow" w:cs="Arial Narrow"/>
          <w:b/>
          <w:bCs/>
        </w:rPr>
        <w:t>S</w:t>
      </w:r>
      <w:r w:rsidRPr="00800CCB">
        <w:rPr>
          <w:rFonts w:ascii="Arial Narrow" w:eastAsia="Arial Narrow" w:hAnsi="Arial Narrow" w:cs="Arial Narrow"/>
          <w:b/>
          <w:bCs/>
        </w:rPr>
        <w:t>”:</w:t>
      </w:r>
    </w:p>
    <w:p w14:paraId="338FF851" w14:textId="68A95ED5"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w:t>
      </w:r>
      <w:r w:rsidR="009319BB">
        <w:rPr>
          <w:rFonts w:ascii="Arial Narrow" w:eastAsia="Arial Narrow" w:hAnsi="Arial Narrow" w:cs="Arial Narrow"/>
        </w:rPr>
        <w:t>C</w:t>
      </w:r>
      <w:r w:rsidRPr="00800CCB">
        <w:rPr>
          <w:rFonts w:ascii="Arial Narrow" w:eastAsia="Arial Narrow" w:hAnsi="Arial Narrow" w:cs="Arial Narrow"/>
        </w:rPr>
        <w:t xml:space="preserve">. </w:t>
      </w:r>
      <w:r w:rsidR="0044351E" w:rsidRPr="00800CCB">
        <w:rPr>
          <w:rFonts w:ascii="Arial Narrow" w:eastAsia="Arial Narrow" w:hAnsi="Arial Narrow" w:cs="Arial Narrow"/>
        </w:rPr>
        <w:t>{{NOMBRE_CEDA}}</w:t>
      </w:r>
      <w:r w:rsidR="009319BB">
        <w:rPr>
          <w:rFonts w:ascii="Arial Narrow" w:eastAsia="Arial Narrow" w:hAnsi="Arial Narrow" w:cs="Arial Narrow"/>
        </w:rPr>
        <w:t xml:space="preserve"> Y {{NOMBRE_CEDA_2}}</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QUIEN</w:t>
      </w:r>
      <w:r w:rsidR="009319BB">
        <w:rPr>
          <w:rFonts w:ascii="Arial Narrow" w:eastAsia="Arial Narrow" w:hAnsi="Arial Narrow" w:cs="Arial Narrow"/>
        </w:rPr>
        <w:t>ES</w:t>
      </w:r>
      <w:r w:rsidRPr="00800CCB">
        <w:rPr>
          <w:rFonts w:ascii="Arial Narrow" w:eastAsia="Arial Narrow" w:hAnsi="Arial Narrow" w:cs="Arial Narrow"/>
        </w:rPr>
        <w:t xml:space="preserve"> MANIFIESTA</w:t>
      </w:r>
      <w:r w:rsidR="009319BB">
        <w:rPr>
          <w:rFonts w:ascii="Arial Narrow" w:eastAsia="Arial Narrow" w:hAnsi="Arial Narrow" w:cs="Arial Narrow"/>
        </w:rPr>
        <w:t>N</w:t>
      </w:r>
      <w:r w:rsidRPr="00800CCB">
        <w:rPr>
          <w:rFonts w:ascii="Arial Narrow" w:eastAsia="Arial Narrow" w:hAnsi="Arial Narrow" w:cs="Arial Narrow"/>
        </w:rPr>
        <w:t xml:space="preserve"> SER DE NACIONALIDAD MEXICAN</w:t>
      </w:r>
      <w:r w:rsidR="009319BB">
        <w:rPr>
          <w:rFonts w:ascii="Arial Narrow" w:eastAsia="Arial Narrow" w:hAnsi="Arial Narrow" w:cs="Arial Narrow"/>
        </w:rPr>
        <w:t>A</w:t>
      </w:r>
      <w:r w:rsidRPr="00800CCB">
        <w:rPr>
          <w:rFonts w:ascii="Arial Narrow" w:eastAsia="Arial Narrow" w:hAnsi="Arial Narrow" w:cs="Arial Narrow"/>
        </w:rPr>
        <w:t>, MAYOR</w:t>
      </w:r>
      <w:r w:rsidR="009319BB">
        <w:rPr>
          <w:rFonts w:ascii="Arial Narrow" w:eastAsia="Arial Narrow" w:hAnsi="Arial Narrow" w:cs="Arial Narrow"/>
        </w:rPr>
        <w:t>ES</w:t>
      </w:r>
      <w:r w:rsidRPr="00800CCB">
        <w:rPr>
          <w:rFonts w:ascii="Arial Narrow" w:eastAsia="Arial Narrow" w:hAnsi="Arial Narrow" w:cs="Arial Narrow"/>
        </w:rPr>
        <w:t xml:space="preserve"> DE EDAD, ORIGINARI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009319BB">
        <w:rPr>
          <w:rFonts w:ascii="Arial Narrow" w:eastAsia="Arial Narrow" w:hAnsi="Arial Narrow" w:cs="Arial Narrow"/>
        </w:rPr>
        <w:t xml:space="preserve"> Y {{LUGAR_ORIGEN_2}}</w:t>
      </w:r>
      <w:r w:rsidRPr="00800CCB">
        <w:rPr>
          <w:rFonts w:ascii="Arial Narrow" w:eastAsia="Arial Narrow" w:hAnsi="Arial Narrow" w:cs="Arial Narrow"/>
        </w:rPr>
        <w:t>, VECIN</w:t>
      </w:r>
      <w:r w:rsidR="00F7699F">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009319BB">
        <w:rPr>
          <w:rFonts w:ascii="Arial Narrow" w:eastAsia="Arial Narrow" w:hAnsi="Arial Narrow" w:cs="Arial Narrow"/>
        </w:rPr>
        <w:t xml:space="preserve"> Y {{VECINO_2}}</w:t>
      </w:r>
      <w:r w:rsidRPr="00800CCB">
        <w:rPr>
          <w:rFonts w:ascii="Arial Narrow" w:eastAsia="Arial Narrow" w:hAnsi="Arial Narrow" w:cs="Arial Narrow"/>
        </w:rPr>
        <w:t>, CON DOMICILIO</w:t>
      </w:r>
      <w:r w:rsidR="009319BB">
        <w:rPr>
          <w:rFonts w:ascii="Arial Narrow" w:eastAsia="Arial Narrow" w:hAnsi="Arial Narrow" w:cs="Arial Narrow"/>
        </w:rPr>
        <w:t>S</w:t>
      </w:r>
      <w:r w:rsidRPr="00800CCB">
        <w:rPr>
          <w:rFonts w:ascii="Arial Narrow" w:eastAsia="Arial Narrow" w:hAnsi="Arial Narrow" w:cs="Arial Narrow"/>
        </w:rPr>
        <w:t xml:space="preserve"> EN </w:t>
      </w:r>
      <w:r w:rsidR="0044351E" w:rsidRPr="00800CCB">
        <w:rPr>
          <w:rFonts w:ascii="Arial Narrow" w:eastAsia="Arial Narrow" w:hAnsi="Arial Narrow" w:cs="Arial Narrow"/>
        </w:rPr>
        <w:t>{{DOMICILIO}}</w:t>
      </w:r>
      <w:r w:rsidR="009319BB">
        <w:rPr>
          <w:rFonts w:ascii="Arial Narrow" w:eastAsia="Arial Narrow" w:hAnsi="Arial Narrow" w:cs="Arial Narrow"/>
        </w:rPr>
        <w:t xml:space="preserve"> Y {{DOMICILIO_2}}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009319BB">
        <w:rPr>
          <w:rFonts w:ascii="Arial Narrow" w:eastAsia="Arial Narrow" w:hAnsi="Arial Narrow" w:cs="Arial Narrow"/>
        </w:rPr>
        <w:t xml:space="preserve"> Y {{EDAD_2}}</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009319BB">
        <w:rPr>
          <w:rFonts w:ascii="Arial Narrow" w:eastAsia="Arial Narrow" w:hAnsi="Arial Narrow" w:cs="Arial Narrow"/>
        </w:rPr>
        <w:t xml:space="preserve"> Y {{ESTADO_CIVIL_2}},</w:t>
      </w:r>
      <w:r w:rsidRPr="00800CCB">
        <w:rPr>
          <w:rFonts w:ascii="Arial Narrow" w:eastAsia="Arial Narrow" w:hAnsi="Arial Narrow" w:cs="Arial Narrow"/>
        </w:rPr>
        <w:t xml:space="preserve"> Y DE OCUPACI</w:t>
      </w:r>
      <w:r w:rsidR="009319BB">
        <w:rPr>
          <w:rFonts w:ascii="Arial Narrow" w:eastAsia="Arial Narrow" w:hAnsi="Arial Narrow" w:cs="Arial Narrow"/>
        </w:rPr>
        <w:t>ONES</w:t>
      </w:r>
      <w:r w:rsidRPr="00800CCB">
        <w:rPr>
          <w:rFonts w:ascii="Arial Narrow" w:eastAsia="Arial Narrow" w:hAnsi="Arial Narrow" w:cs="Arial Narrow"/>
        </w:rPr>
        <w:t xml:space="preserve"> </w:t>
      </w:r>
      <w:r w:rsidR="00800CCB" w:rsidRPr="00800CCB">
        <w:rPr>
          <w:rFonts w:ascii="Arial Narrow" w:eastAsia="Arial Narrow" w:hAnsi="Arial Narrow" w:cs="Arial Narrow"/>
        </w:rPr>
        <w:t>{{OCUPACION}}</w:t>
      </w:r>
      <w:r w:rsidR="009319BB">
        <w:rPr>
          <w:rFonts w:ascii="Arial Narrow" w:eastAsia="Arial Narrow" w:hAnsi="Arial Narrow" w:cs="Arial Narrow"/>
        </w:rPr>
        <w:t xml:space="preserve"> Y {{OCUPACION_2}}</w:t>
      </w:r>
      <w:r w:rsidRPr="00800CCB">
        <w:rPr>
          <w:rFonts w:ascii="Arial Narrow" w:eastAsia="Arial Narrow" w:hAnsi="Arial Narrow" w:cs="Arial Narrow"/>
        </w:rPr>
        <w:t>, CON CLAVE</w:t>
      </w:r>
      <w:r w:rsidR="009319BB">
        <w:rPr>
          <w:rFonts w:ascii="Arial Narrow" w:eastAsia="Arial Narrow" w:hAnsi="Arial Narrow" w:cs="Arial Narrow"/>
        </w:rPr>
        <w:t>S</w:t>
      </w:r>
      <w:r w:rsidRPr="00800CCB">
        <w:rPr>
          <w:rFonts w:ascii="Arial Narrow" w:eastAsia="Arial Narrow" w:hAnsi="Arial Narrow" w:cs="Arial Narrow"/>
        </w:rPr>
        <w:t xml:space="preserve"> DE ELECTOR </w:t>
      </w:r>
      <w:r w:rsidR="00800CCB" w:rsidRPr="00800CCB">
        <w:rPr>
          <w:rFonts w:ascii="Arial Narrow" w:eastAsia="Arial Narrow" w:hAnsi="Arial Narrow" w:cs="Arial Narrow"/>
        </w:rPr>
        <w:t>{{ID_CESA}}</w:t>
      </w:r>
      <w:r w:rsidR="009319BB">
        <w:rPr>
          <w:rFonts w:ascii="Arial Narrow" w:eastAsia="Arial Narrow" w:hAnsi="Arial Narrow" w:cs="Arial Narrow"/>
        </w:rPr>
        <w:t xml:space="preserve"> Y {{ID_CESA_2}}</w:t>
      </w:r>
      <w:r w:rsidRPr="00800CCB">
        <w:rPr>
          <w:rFonts w:ascii="Arial Narrow" w:eastAsia="Arial Narrow" w:hAnsi="Arial Narrow" w:cs="Arial Narrow"/>
        </w:rPr>
        <w:t>, DE LA CUAL SE ANEXA COPIA, CON NÚMERO</w:t>
      </w:r>
      <w:r w:rsidR="009319BB">
        <w:rPr>
          <w:rFonts w:ascii="Arial Narrow" w:eastAsia="Arial Narrow" w:hAnsi="Arial Narrow" w:cs="Arial Narrow"/>
        </w:rPr>
        <w:t>S</w:t>
      </w:r>
      <w:r>
        <w:rPr>
          <w:rFonts w:ascii="Arial Narrow" w:eastAsia="Arial Narrow" w:hAnsi="Arial Narrow" w:cs="Arial Narrow"/>
        </w:rPr>
        <w:t xml:space="preserve"> TELEFÓNICO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{{TELEFONO}}</w:t>
      </w:r>
      <w:r w:rsidR="009319BB">
        <w:rPr>
          <w:rFonts w:ascii="Arial Narrow" w:eastAsia="Arial Narrow" w:hAnsi="Arial Narrow" w:cs="Arial Narrow"/>
        </w:rPr>
        <w:t xml:space="preserve"> Y {{TELEFONO_2}},</w:t>
      </w:r>
      <w:r>
        <w:rPr>
          <w:rFonts w:ascii="Arial Narrow" w:eastAsia="Arial Narrow" w:hAnsi="Arial Narrow" w:cs="Arial Narrow"/>
        </w:rPr>
        <w:t xml:space="preserve"> Y CORREO</w:t>
      </w:r>
      <w:r w:rsidR="009319BB">
        <w:rPr>
          <w:rFonts w:ascii="Arial Narrow" w:eastAsia="Arial Narrow" w:hAnsi="Arial Narrow" w:cs="Arial Narrow"/>
        </w:rPr>
        <w:t>S</w:t>
      </w:r>
      <w:r>
        <w:rPr>
          <w:rFonts w:ascii="Arial Narrow" w:eastAsia="Arial Narrow" w:hAnsi="Arial Narrow" w:cs="Arial Narrow"/>
        </w:rPr>
        <w:t xml:space="preserve"> ELECTRÓNICO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{{CORREO}}</w:t>
      </w:r>
      <w:r w:rsidR="009319BB">
        <w:rPr>
          <w:rFonts w:ascii="Arial Narrow" w:eastAsia="Arial Narrow" w:hAnsi="Arial Narrow" w:cs="Arial Narrow"/>
        </w:rPr>
        <w:t xml:space="preserve"> Y {{CORREO_2}}</w:t>
      </w:r>
      <w:r>
        <w:rPr>
          <w:rFonts w:ascii="Arial Narrow" w:eastAsia="Arial Narrow" w:hAnsi="Arial Narrow" w:cs="Arial Narrow"/>
        </w:rPr>
        <w:t xml:space="preserve">. </w:t>
      </w:r>
    </w:p>
    <w:p w14:paraId="35360083" w14:textId="7E4A17B6"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w:t>
      </w:r>
      <w:r w:rsidR="009319BB">
        <w:rPr>
          <w:rFonts w:ascii="Arial Narrow" w:eastAsia="Arial Narrow" w:hAnsi="Arial Narrow" w:cs="Arial Narrow"/>
        </w:rPr>
        <w:t>N</w:t>
      </w:r>
      <w:r>
        <w:rPr>
          <w:rFonts w:ascii="Arial Narrow" w:eastAsia="Arial Narrow" w:hAnsi="Arial Narrow" w:cs="Arial Narrow"/>
        </w:rPr>
        <w:t xml:space="preserve"> CONOCER FÍSICAMENTE LA UBICACIÓN, LAS MEDIDAS, COLINDANCIAS, CARACTERÍSTICAS DEL LOTE QUE SE DESCRIBE EN EL APARTADO OBJETO DEL CONTRATO INCISO A), Y QUE RECONOCE</w:t>
      </w:r>
      <w:r w:rsidR="009319BB">
        <w:rPr>
          <w:rFonts w:ascii="Arial Narrow" w:eastAsia="Arial Narrow" w:hAnsi="Arial Narrow" w:cs="Arial Narrow"/>
        </w:rPr>
        <w:t>N</w:t>
      </w:r>
      <w:r>
        <w:rPr>
          <w:rFonts w:ascii="Arial Narrow" w:eastAsia="Arial Narrow" w:hAnsi="Arial Narrow" w:cs="Arial Narrow"/>
        </w:rPr>
        <w:t xml:space="preserve"> QUE TIENE TODO LO ANTERIORMENTE DESCRITO.</w:t>
      </w:r>
    </w:p>
    <w:p w14:paraId="73BE6732" w14:textId="77AD13E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w:t>
      </w:r>
      <w:r w:rsidR="009319BB">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6A89DF8C" w14:textId="1A3715A4"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002A2322">
        <w:rPr>
          <w:rFonts w:ascii="Arial Narrow" w:eastAsia="Arial Narrow" w:hAnsi="Arial Narrow" w:cs="Arial Narrow"/>
        </w:rPr>
        <w:t>S</w:t>
      </w:r>
      <w:r w:rsidRPr="00800CCB">
        <w:rPr>
          <w:rFonts w:ascii="Arial Narrow" w:eastAsia="Arial Narrow" w:hAnsi="Arial Narrow" w:cs="Arial Narrow"/>
        </w:rPr>
        <w:t>” MANIFIESTA, QUE CONOCE</w:t>
      </w:r>
      <w:r w:rsidR="002A2322">
        <w:rPr>
          <w:rFonts w:ascii="Arial Narrow" w:eastAsia="Arial Narrow" w:hAnsi="Arial Narrow" w:cs="Arial Narrow"/>
        </w:rPr>
        <w:t>N</w:t>
      </w:r>
      <w:r w:rsidRPr="00800CCB">
        <w:rPr>
          <w:rFonts w:ascii="Arial Narrow" w:eastAsia="Arial Narrow" w:hAnsi="Arial Narrow" w:cs="Arial Narrow"/>
        </w:rPr>
        <w:t xml:space="preserve"> LAS OBLIGACIONES QUE SE DESCRIBEN EN EL PRESENTE CONTRATO, ASÍ COMO TAMBIÉN CONOCE</w:t>
      </w:r>
      <w:r w:rsidR="002A2322">
        <w:rPr>
          <w:rFonts w:ascii="Arial Narrow" w:eastAsia="Arial Narrow" w:hAnsi="Arial Narrow" w:cs="Arial Narrow"/>
        </w:rPr>
        <w:t>N</w:t>
      </w:r>
      <w:r w:rsidRPr="00800CCB">
        <w:rPr>
          <w:rFonts w:ascii="Arial Narrow" w:eastAsia="Arial Narrow" w:hAnsi="Arial Narrow" w:cs="Arial Narrow"/>
        </w:rPr>
        <w:t xml:space="preserve"> EL REGLAMENTO DE CONVIVENCIA, CONSTRUCCIÓN Y ADMINISTRACIÓN DEL DESARROLLO “COMETA COMMUNITY” QUE SE ANEXA COMO PARTE INTEGRANTE</w:t>
      </w:r>
      <w:r>
        <w:rPr>
          <w:rFonts w:ascii="Arial Narrow" w:eastAsia="Arial Narrow" w:hAnsi="Arial Narrow" w:cs="Arial Narrow"/>
        </w:rPr>
        <w:t xml:space="preserve"> DE ESTE CONTRATO Y QUE ESTÁ</w:t>
      </w:r>
      <w:r w:rsidR="002A2322">
        <w:rPr>
          <w:rFonts w:ascii="Arial Narrow" w:eastAsia="Arial Narrow" w:hAnsi="Arial Narrow" w:cs="Arial Narrow"/>
        </w:rPr>
        <w:t>N</w:t>
      </w:r>
      <w:r>
        <w:rPr>
          <w:rFonts w:ascii="Arial Narrow" w:eastAsia="Arial Narrow" w:hAnsi="Arial Narrow" w:cs="Arial Narrow"/>
        </w:rPr>
        <w:t xml:space="preserve"> DISPUESTO</w:t>
      </w:r>
      <w:r w:rsidR="002A2322">
        <w:rPr>
          <w:rFonts w:ascii="Arial Narrow" w:eastAsia="Arial Narrow" w:hAnsi="Arial Narrow" w:cs="Arial Narrow"/>
        </w:rPr>
        <w:t>S</w:t>
      </w:r>
      <w:r>
        <w:rPr>
          <w:rFonts w:ascii="Arial Narrow" w:eastAsia="Arial Narrow" w:hAnsi="Arial Narrow" w:cs="Arial Narrow"/>
        </w:rPr>
        <w:t xml:space="preserve"> A CUMPLIR CON LAS OBLIGACIONES Y PAGOS DE MENSUALIDADES PACTADAS, ASÍ COMO SE COMPROMETE</w:t>
      </w:r>
      <w:r w:rsidR="002A2322">
        <w:rPr>
          <w:rFonts w:ascii="Arial Narrow" w:eastAsia="Arial Narrow" w:hAnsi="Arial Narrow" w:cs="Arial Narrow"/>
        </w:rPr>
        <w:t>N</w:t>
      </w:r>
      <w:r>
        <w:rPr>
          <w:rFonts w:ascii="Arial Narrow" w:eastAsia="Arial Narrow" w:hAnsi="Arial Narrow" w:cs="Arial Narrow"/>
        </w:rPr>
        <w:t xml:space="preserve"> AL PAGO POR LOS SERVICIOS Y MANTENIMIENTO DE DICHO FRACCIONAMIENTO, UNA VEZ QUE “EL CEDENTE” SE LO REQUIERA, TAL COMO SE ESPECIFICA EN LA CLÁUSULA SÉPTIMA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r w:rsidR="00800CCB">
        <w:rPr>
          <w:rFonts w:ascii="Arial Narrow" w:eastAsia="Arial Narrow" w:hAnsi="Arial Narrow" w:cs="Arial Narrow"/>
        </w:rPr>
        <w:t>{{ID_LOTE}}</w:t>
      </w:r>
      <w:r>
        <w:rPr>
          <w:rFonts w:ascii="Arial Narrow" w:eastAsia="Arial Narrow" w:hAnsi="Arial Narrow" w:cs="Arial Narrow"/>
        </w:rPr>
        <w:t xml:space="preserve">     MANZANA    </w:t>
      </w:r>
      <w:r w:rsidR="00800CCB">
        <w:rPr>
          <w:rFonts w:ascii="Arial Narrow" w:eastAsia="Arial Narrow" w:hAnsi="Arial Narrow" w:cs="Arial Narrow"/>
        </w:rPr>
        <w:t>{{MANZ}}</w:t>
      </w:r>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r>
        <w:rPr>
          <w:rFonts w:ascii="Arial Narrow" w:eastAsia="Arial Narrow" w:hAnsi="Arial Narrow" w:cs="Arial Narrow"/>
        </w:rPr>
        <w:t xml:space="preserve">   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D9D1BD9"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 xml:space="preserve">” </w:t>
      </w:r>
      <w:r w:rsidR="002A2322">
        <w:rPr>
          <w:rFonts w:ascii="Arial Narrow" w:eastAsia="Arial Narrow" w:hAnsi="Arial Narrow" w:cs="Arial Narrow"/>
        </w:rPr>
        <w:t>C</w:t>
      </w:r>
      <w:r w:rsidRPr="00A76CB0">
        <w:rPr>
          <w:rFonts w:ascii="Arial Narrow" w:eastAsia="Arial Narrow" w:hAnsi="Arial Narrow" w:cs="Arial Narrow"/>
        </w:rPr>
        <w:t xml:space="preserve">C. </w:t>
      </w:r>
      <w:r w:rsidR="00A76CB0" w:rsidRPr="00A76CB0">
        <w:rPr>
          <w:rFonts w:ascii="Arial Narrow" w:eastAsia="Arial Narrow" w:hAnsi="Arial Narrow" w:cs="Arial Narrow"/>
        </w:rPr>
        <w:t>{{NOMBRE_CEDA}}</w:t>
      </w:r>
      <w:r w:rsidR="002A2322">
        <w:rPr>
          <w:rFonts w:ascii="Arial Narrow" w:eastAsia="Arial Narrow" w:hAnsi="Arial Narrow" w:cs="Arial Narrow"/>
        </w:rPr>
        <w:t xml:space="preserve"> Y {{NOMBRE_CENA_2}}</w:t>
      </w:r>
      <w:r w:rsidRPr="00A76CB0">
        <w:rPr>
          <w:rFonts w:ascii="Arial Narrow" w:eastAsia="Arial Narrow" w:hAnsi="Arial Narrow" w:cs="Arial Narrow"/>
        </w:rPr>
        <w:t xml:space="preserve">. </w:t>
      </w:r>
    </w:p>
    <w:p w14:paraId="44DFFA83" w14:textId="5D37349B"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{{PRECIO_LOTE_FINANCIAMIENTO}} ({{LETRA_PRECIO_LOTE}} PESOS 00/100 M.N.)</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1020D8A2" w:rsidR="00C20EB1" w:rsidRDefault="00000000">
      <w:pPr>
        <w:spacing w:before="240" w:after="240"/>
        <w:jc w:val="both"/>
        <w:rPr>
          <w:rFonts w:ascii="Arial Narrow" w:eastAsia="Arial Narrow" w:hAnsi="Arial Narrow" w:cs="Arial Narrow"/>
          <w:b/>
          <w:bCs/>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 SE OBLIGA</w:t>
      </w:r>
      <w:r w:rsidR="002A2322">
        <w:rPr>
          <w:rFonts w:ascii="Arial Narrow" w:eastAsia="Arial Narrow" w:hAnsi="Arial Narrow" w:cs="Arial Narrow"/>
        </w:rPr>
        <w:t>N</w:t>
      </w:r>
      <w:r w:rsidRPr="00A76CB0">
        <w:rPr>
          <w:rFonts w:ascii="Arial Narrow" w:eastAsia="Arial Narrow" w:hAnsi="Arial Narrow" w:cs="Arial Narrow"/>
        </w:rPr>
        <w:t xml:space="preserve"> A REMITIR, PARA CADA PAGO REALIZADO, EL COMPROBANTE CORRESPONDIENTE QUE ACREDITE LA OPERACIÓN, INDICANDO CLARAMENTE EL MONTO, LA FECHA Y EL MEDIO DE</w:t>
      </w:r>
      <w:r>
        <w:rPr>
          <w:rFonts w:ascii="Arial Narrow" w:eastAsia="Arial Narrow" w:hAnsi="Arial Narrow" w:cs="Arial Narrow"/>
        </w:rPr>
        <w:t xml:space="preserve"> CONSIGNACIÓN UTILIZADO. DICHO COMPROBANTE DEBERÁ ENVIARSE AL CORREO ELECTRÓNICO JORAAGENDA@GMAIL.COM O, EN SU CASO, AL NÚMERO DE WHATSAPP 951 189 9298, PARA EFECTOS DE VALIDACIÓN Y CONSTANCIA ADMINISTRATIVA.</w:t>
      </w:r>
    </w:p>
    <w:p w14:paraId="5B7F9B0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EN CASO DE QUE EL PAGO SEA REALIZADO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097DA8C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CONTARÁ</w:t>
      </w:r>
      <w:r w:rsidR="002A2322">
        <w:rPr>
          <w:rFonts w:ascii="Arial Narrow" w:eastAsia="Arial Narrow" w:hAnsi="Arial Narrow" w:cs="Arial Narrow"/>
        </w:rPr>
        <w:t>N</w:t>
      </w:r>
      <w:r w:rsidRPr="00C81995">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p>
    <w:p w14:paraId="772C0B84" w14:textId="42298266"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xml:space="preserve">”, PODRÁ REALIZAR LOS PAGOS MENSUALES A PARTIR DEL DÍA </w:t>
      </w:r>
      <w:r w:rsidR="009E7788">
        <w:rPr>
          <w:rFonts w:ascii="Arial Narrow" w:eastAsia="Arial Narrow" w:hAnsi="Arial Narrow" w:cs="Arial Narrow"/>
        </w:rPr>
        <w:t>(</w:t>
      </w:r>
      <w:r w:rsidR="00A76CB0" w:rsidRPr="00C81995">
        <w:rPr>
          <w:rFonts w:ascii="Arial Narrow" w:eastAsia="Arial Narrow" w:hAnsi="Arial Narrow" w:cs="Arial Narrow"/>
        </w:rPr>
        <w:t>{{FECHA_INICIO}}</w:t>
      </w:r>
      <w:r w:rsidR="009E7788">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9E7788">
        <w:rPr>
          <w:rFonts w:ascii="Arial Narrow" w:eastAsia="Arial Narrow" w:hAnsi="Arial Narrow" w:cs="Arial Narrow"/>
        </w:rPr>
        <w:t>(</w:t>
      </w:r>
      <w:r w:rsidR="00A76CB0" w:rsidRPr="00C81995">
        <w:rPr>
          <w:rFonts w:ascii="Arial Narrow" w:eastAsia="Arial Narrow" w:hAnsi="Arial Narrow" w:cs="Arial Narrow"/>
        </w:rPr>
        <w:t>{{DIA_PAGO}}</w:t>
      </w:r>
      <w:r w:rsidR="009E7788">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1A0E1ED5"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Pr>
          <w:rFonts w:ascii="Arial Narrow" w:eastAsia="Arial Narrow" w:hAnsi="Arial Narrow" w:cs="Arial Narrow"/>
        </w:rPr>
        <w:t xml:space="preserve">AMBAS PARTES ACUERDAN QUE, EN CASO DE </w:t>
      </w:r>
      <w:r w:rsidRPr="00C81995">
        <w:rPr>
          <w:rFonts w:ascii="Arial Narrow" w:eastAsia="Arial Narrow" w:hAnsi="Arial Narrow" w:cs="Arial Narrow"/>
        </w:rPr>
        <w:t>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REALICE</w:t>
      </w:r>
      <w:r w:rsidR="002A2322">
        <w:rPr>
          <w:rFonts w:ascii="Arial Narrow" w:eastAsia="Arial Narrow" w:hAnsi="Arial Narrow" w:cs="Arial Narrow"/>
        </w:rPr>
        <w:t>N</w:t>
      </w:r>
      <w:r w:rsidRPr="00C81995">
        <w:rPr>
          <w:rFonts w:ascii="Arial Narrow" w:eastAsia="Arial Narrow" w:hAnsi="Arial Narrow" w:cs="Arial Narrow"/>
        </w:rPr>
        <w:t xml:space="preserve"> EL PAGO FUERA DEL PLAZO ESTABLECIDO EN EL PÁRRAFO ANTERIOR, DEBERÁ</w:t>
      </w:r>
      <w:r w:rsidR="002A2322">
        <w:rPr>
          <w:rFonts w:ascii="Arial Narrow" w:eastAsia="Arial Narrow" w:hAnsi="Arial Narrow" w:cs="Arial Narrow"/>
        </w:rPr>
        <w:t>N</w:t>
      </w:r>
      <w:r w:rsidRPr="00C81995">
        <w:rPr>
          <w:rFonts w:ascii="Arial Narrow" w:eastAsia="Arial Narrow" w:hAnsi="Arial Narrow" w:cs="Arial Narrow"/>
        </w:rPr>
        <w:t xml:space="preserve"> CUBRIR INTERESES MORATORIOS A UNA TASA DEL </w:t>
      </w:r>
      <w:r w:rsidR="00C81995" w:rsidRPr="00C81995">
        <w:rPr>
          <w:rFonts w:ascii="Arial Narrow" w:eastAsia="Arial Narrow" w:hAnsi="Arial Narrow" w:cs="Arial Narrow"/>
        </w:rPr>
        <w:t>{{PORCENTAJE}}</w:t>
      </w:r>
      <w:r w:rsidRPr="00C81995">
        <w:rPr>
          <w:rFonts w:ascii="Arial Narrow" w:eastAsia="Arial Narrow" w:hAnsi="Arial Narrow" w:cs="Arial Narrow"/>
        </w:rPr>
        <w:t>% MENSUAL, CALCULADOS SOBRE EL MONTO CORRESPONDIENTE AL PAGO VENCIDO. POR SU PARTE, “EL CEDENTE</w:t>
      </w:r>
      <w:r>
        <w:rPr>
          <w:rFonts w:ascii="Arial Narrow" w:eastAsia="Arial Narrow" w:hAnsi="Arial Narrow" w:cs="Arial Narrow"/>
        </w:rPr>
        <w:t>” SE OBLIGA A ENTREGAR UN RECIBO FOLIADO POR CADA PAGO RECIBIDO, INCLUYENDO AQUELLOS QUE SE REALICEN CON INTERESES.</w:t>
      </w:r>
    </w:p>
    <w:p w14:paraId="1EE63547" w14:textId="75AA9FD2"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RECOGER Y RESGUARDAR DE MANERA ADECUADA TODOS LOS COMPROBANTES</w:t>
      </w:r>
      <w:r>
        <w:rPr>
          <w:rFonts w:ascii="Arial Narrow" w:eastAsia="Arial Narrow" w:hAnsi="Arial Narrow" w:cs="Arial Narrow"/>
        </w:rPr>
        <w:t xml:space="preserve"> DE PAGO Y CUALQUIER DOCUMENTACIÓN QUE “EL CEDENTE” LE</w:t>
      </w:r>
      <w:r w:rsidR="002A2322">
        <w:rPr>
          <w:rFonts w:ascii="Arial Narrow" w:eastAsia="Arial Narrow" w:hAnsi="Arial Narrow" w:cs="Arial Narrow"/>
        </w:rPr>
        <w:t>S</w:t>
      </w:r>
      <w:r>
        <w:rPr>
          <w:rFonts w:ascii="Arial Narrow" w:eastAsia="Arial Narrow" w:hAnsi="Arial Narrow" w:cs="Arial Narrow"/>
        </w:rPr>
        <w:t xml:space="preserve"> ENTREGUE EN EL MARCO DE ESTE CONTRATO, SIENDO RESPONSABLE</w:t>
      </w:r>
      <w:r w:rsidR="002A2322">
        <w:rPr>
          <w:rFonts w:ascii="Arial Narrow" w:eastAsia="Arial Narrow" w:hAnsi="Arial Narrow" w:cs="Arial Narrow"/>
        </w:rPr>
        <w:t>S</w:t>
      </w:r>
      <w:r>
        <w:rPr>
          <w:rFonts w:ascii="Arial Narrow" w:eastAsia="Arial Narrow" w:hAnsi="Arial Narrow" w:cs="Arial Narrow"/>
        </w:rPr>
        <w:t xml:space="preserve"> DE SU CONSERVACIÓN Y CUSTODIA DURANTE EL TIEMPO QUE SEA NECESARIO.</w:t>
      </w:r>
    </w:p>
    <w:p w14:paraId="0096A3F6" w14:textId="361A4AF8"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HAYA</w:t>
      </w:r>
      <w:r w:rsidR="002A2322">
        <w:rPr>
          <w:rFonts w:ascii="Arial Narrow" w:eastAsia="Arial Narrow" w:hAnsi="Arial Narrow" w:cs="Arial Narrow"/>
        </w:rPr>
        <w:t>N</w:t>
      </w:r>
      <w:r w:rsidRPr="00C81995">
        <w:rPr>
          <w:rFonts w:ascii="Arial Narrow" w:eastAsia="Arial Narrow" w:hAnsi="Arial Narrow" w:cs="Arial Narrow"/>
        </w:rPr>
        <w:t xml:space="preserve">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w:t>
      </w:r>
    </w:p>
    <w:p w14:paraId="2E1CCC91" w14:textId="027E2EB7" w:rsidR="00C20EB1"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PREVEA</w:t>
      </w:r>
      <w:r w:rsidR="002A2322">
        <w:rPr>
          <w:rFonts w:ascii="Arial Narrow" w:eastAsia="Arial Narrow" w:hAnsi="Arial Narrow" w:cs="Arial Narrow"/>
        </w:rPr>
        <w:t>N</w:t>
      </w:r>
      <w:r w:rsidRPr="00C81995">
        <w:rPr>
          <w:rFonts w:ascii="Arial Narrow" w:eastAsia="Arial Narrow" w:hAnsi="Arial Narrow" w:cs="Arial Narrow"/>
        </w:rPr>
        <w:t xml:space="preserve">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7777777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SEXTA- OBLIGACIONES PARA “EL CEDENTE”</w:t>
      </w:r>
    </w:p>
    <w:p w14:paraId="69019623" w14:textId="6E6B960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CESIONARI</w:t>
      </w:r>
      <w:r w:rsidR="00C81995" w:rsidRPr="00C81995">
        <w:rPr>
          <w:rFonts w:ascii="Arial Narrow" w:eastAsia="Arial Narrow" w:hAnsi="Arial Narrow" w:cs="Arial Narrow"/>
        </w:rPr>
        <w:t>{{SEXO_2}}</w:t>
      </w:r>
      <w:r w:rsidR="002A2322">
        <w:rPr>
          <w:rFonts w:ascii="Arial Narrow" w:eastAsia="Arial Narrow" w:hAnsi="Arial Narrow" w:cs="Arial Narrow"/>
        </w:rPr>
        <w:t>S</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31EA7B1A"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0B816EE3"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002A2322">
        <w:rPr>
          <w:rFonts w:ascii="Arial Narrow" w:eastAsia="Arial Narrow" w:hAnsi="Arial Narrow" w:cs="Arial Narrow"/>
        </w:rPr>
        <w:t>S</w:t>
      </w:r>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7F87B727" w:rsidR="00C20EB1" w:rsidRPr="00C81995" w:rsidRDefault="00000000">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SÉPTIMA.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002A2322">
        <w:rPr>
          <w:rFonts w:ascii="Arial Narrow" w:eastAsia="Arial Narrow" w:hAnsi="Arial Narrow" w:cs="Arial Narrow"/>
          <w:b/>
          <w:bCs/>
        </w:rPr>
        <w:t>S</w:t>
      </w:r>
      <w:r w:rsidRPr="00C81995">
        <w:rPr>
          <w:rFonts w:ascii="Arial Narrow" w:eastAsia="Arial Narrow" w:hAnsi="Arial Narrow" w:cs="Arial Narrow"/>
          <w:b/>
          <w:bCs/>
        </w:rPr>
        <w:t>”</w:t>
      </w:r>
    </w:p>
    <w:p w14:paraId="07D14233" w14:textId="1A6AECBA"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1308521F"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OBLIGACIÓN POR PARTE DE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CONSTITUIRÁ CAUSA SUFICIENTE PARA LA RESCISIÓN DEL PRESENTE CONTRATO, SIN NECESIDAD DE DECLARACIÓN JUDICIAL, Y DARÁ LUGAR A LA APLICACIÓN DE LA PENA CONVENCIONAL ESTIPULADA, ASÍ COMO A LAS ACCIONES QUE CONFORME EN DERECHO CORRESPONDAN.</w:t>
      </w:r>
    </w:p>
    <w:p w14:paraId="583F62BD" w14:textId="48F16ED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192D29A0"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288BEFE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 xml:space="preserve">CONCEPTO DE APARTADO Y ENGANCHE, SIEMPRE Y CUANDO NO SE CONCLUYA LA VENTA A CAUSA </w:t>
      </w:r>
      <w:r w:rsidR="00373D6E">
        <w:rPr>
          <w:rFonts w:ascii="Arial Narrow" w:eastAsia="Arial Narrow" w:hAnsi="Arial Narrow" w:cs="Arial Narrow"/>
        </w:rPr>
        <w:t>{{SEXO_5}}</w:t>
      </w:r>
      <w:r w:rsidRPr="00C81995">
        <w:rPr>
          <w:rFonts w:ascii="Arial Narrow" w:eastAsia="Arial Narrow" w:hAnsi="Arial Narrow" w:cs="Arial Narrow"/>
        </w:rPr>
        <w:t>CESIONARI</w:t>
      </w:r>
      <w:r w:rsidR="00C81995" w:rsidRPr="00C81995">
        <w:rPr>
          <w:rFonts w:ascii="Arial Narrow" w:eastAsia="Arial Narrow" w:hAnsi="Arial Narrow" w:cs="Arial Narrow"/>
        </w:rPr>
        <w:t>{{SEXO_2}}</w:t>
      </w:r>
      <w:r w:rsidR="00373D6E">
        <w:rPr>
          <w:rFonts w:ascii="Arial Narrow" w:eastAsia="Arial Narrow" w:hAnsi="Arial Narrow" w:cs="Arial Narrow"/>
        </w:rPr>
        <w:t>S</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517F45AD"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OCTAVA. – CAUSAS DE RESCISIÓN DEL CONTRATO.-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INCUMPLE</w:t>
      </w:r>
      <w:r w:rsidR="00373D6E">
        <w:rPr>
          <w:rFonts w:ascii="Arial Narrow" w:eastAsia="Arial Narrow" w:hAnsi="Arial Narrow" w:cs="Arial Narrow"/>
        </w:rPr>
        <w:t>N</w:t>
      </w:r>
      <w:r w:rsidRPr="00C81995">
        <w:rPr>
          <w:rFonts w:ascii="Arial Narrow" w:eastAsia="Arial Narrow" w:hAnsi="Arial Narrow" w:cs="Arial Narrow"/>
        </w:rPr>
        <w:t xml:space="preserve"> CON EL PAGO DURANTE 2 MENSUALIDADES CONSECUTIVAS; EXCEPTO QUE EXISTA UNA RAZÓN SUFICIENTE Y PREVIO AVISO POR ESCRITO AL “CEDENTE” PARA ESTABLECER DE SER PROCEDENTE UNA REESTRUCTURACIÓN DE DEUDA EN LA QUE SE ESTABLEZCAN LOS NUEVOS PLAZOS Y PENALIZACIONES CORRESPONDIENTES POR PAGO FUERA DE TIEMPO.</w:t>
      </w:r>
    </w:p>
    <w:p w14:paraId="5741F429" w14:textId="4B80CDD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CEDE</w:t>
      </w:r>
      <w:r w:rsidR="00373D6E">
        <w:rPr>
          <w:rFonts w:ascii="Arial Narrow" w:eastAsia="Arial Narrow" w:hAnsi="Arial Narrow" w:cs="Arial Narrow"/>
        </w:rPr>
        <w:t>N</w:t>
      </w:r>
      <w:r w:rsidRPr="00C81995">
        <w:rPr>
          <w:rFonts w:ascii="Arial Narrow" w:eastAsia="Arial Narrow" w:hAnsi="Arial Narrow" w:cs="Arial Narrow"/>
        </w:rPr>
        <w:t>, TOTAL O EN PARTE LOS DERECHOS DERIVADOS DEL PRESENTE CONTRATO, SIN EL CONSENTIMIENTO PREVIO Y POR ESCRITO DEL "CEDENTE".</w:t>
      </w:r>
    </w:p>
    <w:p w14:paraId="1840A668" w14:textId="27668B3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DESTINA</w:t>
      </w:r>
      <w:r w:rsidR="00373D6E">
        <w:rPr>
          <w:rFonts w:ascii="Arial Narrow" w:eastAsia="Arial Narrow" w:hAnsi="Arial Narrow" w:cs="Arial Narrow"/>
        </w:rPr>
        <w:t>N</w:t>
      </w:r>
      <w:r w:rsidRPr="00C81995">
        <w:rPr>
          <w:rFonts w:ascii="Arial Narrow" w:eastAsia="Arial Narrow" w:hAnsi="Arial Narrow" w:cs="Arial Narrow"/>
        </w:rPr>
        <w:t xml:space="preserve"> EL PREDIO OBJETO DE ESTE CONTRATO A UN FIN DISTINTO AL SEÑALADO EN ESTE DOCUMENTO (USO HABITACIONAL).</w:t>
      </w:r>
    </w:p>
    <w:p w14:paraId="033CB1A3" w14:textId="555FF0F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NO DA</w:t>
      </w:r>
      <w:r w:rsidR="00373D6E">
        <w:rPr>
          <w:rFonts w:ascii="Arial Narrow" w:eastAsia="Arial Narrow" w:hAnsi="Arial Narrow" w:cs="Arial Narrow"/>
        </w:rPr>
        <w:t>N</w:t>
      </w:r>
      <w:r w:rsidRPr="00C81995">
        <w:rPr>
          <w:rFonts w:ascii="Arial Narrow" w:eastAsia="Arial Narrow" w:hAnsi="Arial Narrow" w:cs="Arial Narrow"/>
        </w:rPr>
        <w:t xml:space="preserve"> CUMPLIMIENTO CABAL A CUALQUIERA DE LAS OBLIGACIONES A SU CARGO POR VIRTUD DEL PRESENTE CONTRATO.</w:t>
      </w:r>
    </w:p>
    <w:p w14:paraId="4A776320" w14:textId="5CAB77C9"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01092313"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CEDENTE.</w:t>
      </w:r>
    </w:p>
    <w:p w14:paraId="08DC1E45" w14:textId="77777777"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NOVENA. -  POR INCUMPLIMIENTO Y RESCISIÓN DEL CONTRATO. </w:t>
      </w:r>
      <w:r>
        <w:rPr>
          <w:rFonts w:ascii="Arial Narrow" w:eastAsia="Arial Narrow" w:hAnsi="Arial Narrow" w:cs="Arial Narrow"/>
        </w:rPr>
        <w:t xml:space="preserve">LAS PARTES CONVIENEN QUE, EN CASO DE INCUMPLIMIENTO IMPUTABLE A CUALQUIERA DE ELLAS RESPECTO DE LAS OBLIGACIONES PACTADAS EN EL PRESENTE CONTRATO, LA PARTE RESPONSABLE DEBERÁ CUBRIR A LA OTRA, EN CONCEPTO DE PENA CONVENCIONAL, UNA CANTIDAD EQUIVALENTE AL </w:t>
      </w:r>
      <w:r>
        <w:rPr>
          <w:rFonts w:ascii="Arial Narrow" w:eastAsia="Arial Narrow" w:hAnsi="Arial Narrow" w:cs="Arial Narrow"/>
          <w:highlight w:val="white"/>
        </w:rPr>
        <w:t>25% D</w:t>
      </w:r>
      <w:r>
        <w:rPr>
          <w:rFonts w:ascii="Arial Narrow" w:eastAsia="Arial Narrow" w:hAnsi="Arial Narrow" w:cs="Arial Narrow"/>
        </w:rPr>
        <w:t>EL MONTO TOTAL ESTABLECIDO EN LA CLÁUSULA SEGUNDA DEL PRESENTE INSTRUMENTO. LA APLICACIÓN DE DICHA PENA CONLLEVARÁ LA RESCISIÓN AUTOMÁTICA DEL CONTRATO, SIN NECESIDAD DE DECLARACIÓN JUDICIAL, QUEDANDO AMBAS PARTES LIBERADAS DE CUALQUIER OTRA OBLIGACIÓN ADICIONAL.</w:t>
      </w:r>
    </w:p>
    <w:p w14:paraId="7F81F3C3" w14:textId="77777777"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A) SI ES “EL CEDENTE”:</w:t>
      </w:r>
    </w:p>
    <w:p w14:paraId="3771709C"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DEBERÁ CUBRIR LA PENA CONVENCIONAL REFERIDA.</w:t>
      </w:r>
    </w:p>
    <w:p w14:paraId="15F9D263"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REALIZARÁ EL REEMBOLSO DEL DEPÓSITO Y SUMAS ENTREGADAS POR LOS CONCEPTOS SEÑALADOS EN LAS CONDICIONES DE PAGO.</w:t>
      </w:r>
    </w:p>
    <w:p w14:paraId="2C08DEE8" w14:textId="02ACE648"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SI </w:t>
      </w:r>
      <w:r w:rsidR="00373D6E">
        <w:rPr>
          <w:rFonts w:ascii="Arial Narrow" w:eastAsia="Arial Narrow" w:hAnsi="Arial Narrow" w:cs="Arial Narrow"/>
          <w:b/>
          <w:bCs/>
        </w:rPr>
        <w:t>SON</w:t>
      </w:r>
      <w:r w:rsidRPr="00C81995">
        <w:rPr>
          <w:rFonts w:ascii="Arial Narrow" w:eastAsia="Arial Narrow" w:hAnsi="Arial Narrow" w:cs="Arial Narrow"/>
          <w:b/>
          <w:bCs/>
        </w:rPr>
        <w:t xml:space="preserve"> “</w:t>
      </w:r>
      <w:r w:rsidR="00A76CB0" w:rsidRPr="00C81995">
        <w:rPr>
          <w:rFonts w:ascii="Arial Narrow" w:eastAsia="Arial Narrow" w:hAnsi="Arial Narrow" w:cs="Arial Narrow"/>
          <w:b/>
          <w:bCs/>
        </w:rPr>
        <w:t>{{SEXO_1}} CESIONARI{{SEXO_2}}</w:t>
      </w:r>
      <w:r w:rsidR="00373D6E">
        <w:rPr>
          <w:rFonts w:ascii="Arial Narrow" w:eastAsia="Arial Narrow" w:hAnsi="Arial Narrow" w:cs="Arial Narrow"/>
          <w:b/>
          <w:bCs/>
        </w:rPr>
        <w:t>S</w:t>
      </w:r>
      <w:r w:rsidRPr="00C81995">
        <w:rPr>
          <w:rFonts w:ascii="Arial Narrow" w:eastAsia="Arial Narrow" w:hAnsi="Arial Narrow" w:cs="Arial Narrow"/>
          <w:b/>
          <w:bCs/>
        </w:rPr>
        <w:t>”</w:t>
      </w:r>
    </w:p>
    <w:p w14:paraId="6B5C33EF" w14:textId="103C3355" w:rsidR="00C20EB1" w:rsidRDefault="00000000">
      <w:pPr>
        <w:numPr>
          <w:ilvl w:val="0"/>
          <w:numId w:val="2"/>
        </w:numPr>
        <w:spacing w:before="240" w:after="0" w:line="259" w:lineRule="auto"/>
        <w:ind w:left="425"/>
        <w:jc w:val="both"/>
        <w:rPr>
          <w:rFonts w:ascii="Arial Narrow" w:eastAsia="Arial Narrow" w:hAnsi="Arial Narrow" w:cs="Arial Narrow"/>
        </w:rPr>
      </w:pPr>
      <w:r w:rsidRPr="00C81995">
        <w:rPr>
          <w:rFonts w:ascii="Arial Narrow" w:eastAsia="Arial Narrow" w:hAnsi="Arial Narrow" w:cs="Arial Narrow"/>
        </w:rPr>
        <w:t>EFECTUARÁ</w:t>
      </w:r>
      <w:r w:rsidR="00373D6E">
        <w:rPr>
          <w:rFonts w:ascii="Arial Narrow" w:eastAsia="Arial Narrow" w:hAnsi="Arial Narrow" w:cs="Arial Narrow"/>
        </w:rPr>
        <w:t>N</w:t>
      </w:r>
      <w:r w:rsidRPr="00C81995">
        <w:rPr>
          <w:rFonts w:ascii="Arial Narrow" w:eastAsia="Arial Narrow" w:hAnsi="Arial Narrow" w:cs="Arial Narrow"/>
        </w:rPr>
        <w:t xml:space="preserve"> LO ESTABLECIDO SOBRE LA PENA CONVENCIONAL Y LO INDICADO EN EL INCISO H) DE LA SÉPTIMA CLÁUSULA. SI EL MONTO ABONADO POR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SUPERA</w:t>
      </w:r>
      <w:r w:rsidR="00373D6E">
        <w:rPr>
          <w:rFonts w:ascii="Arial Narrow" w:eastAsia="Arial Narrow" w:hAnsi="Arial Narrow" w:cs="Arial Narrow"/>
        </w:rPr>
        <w:t>N</w:t>
      </w:r>
      <w:r w:rsidRPr="00C81995">
        <w:rPr>
          <w:rFonts w:ascii="Arial Narrow" w:eastAsia="Arial Narrow" w:hAnsi="Arial Narrow" w:cs="Arial Narrow"/>
        </w:rPr>
        <w:t xml:space="preserve"> LA PENA CONVENCIONAL, “EL CEDENTE” LE</w:t>
      </w:r>
      <w:r w:rsidR="00373D6E">
        <w:rPr>
          <w:rFonts w:ascii="Arial Narrow" w:eastAsia="Arial Narrow" w:hAnsi="Arial Narrow" w:cs="Arial Narrow"/>
        </w:rPr>
        <w:t>S</w:t>
      </w:r>
      <w:r w:rsidRPr="00C81995">
        <w:rPr>
          <w:rFonts w:ascii="Arial Narrow" w:eastAsia="Arial Narrow" w:hAnsi="Arial Narrow" w:cs="Arial Narrow"/>
        </w:rPr>
        <w:t xml:space="preserve"> DEVOLVERÁ LA DIFERENCIA; DE LO CONTRARIO,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QUEDARÁ</w:t>
      </w:r>
      <w:r w:rsidR="00373D6E">
        <w:rPr>
          <w:rFonts w:ascii="Arial Narrow" w:eastAsia="Arial Narrow" w:hAnsi="Arial Narrow" w:cs="Arial Narrow"/>
        </w:rPr>
        <w:t>N</w:t>
      </w:r>
      <w:r w:rsidRPr="00C81995">
        <w:rPr>
          <w:rFonts w:ascii="Arial Narrow" w:eastAsia="Arial Narrow" w:hAnsi="Arial Narrow" w:cs="Arial Narrow"/>
        </w:rPr>
        <w:t xml:space="preserve"> OBLIGAD</w:t>
      </w:r>
      <w:r w:rsidR="00C81995" w:rsidRPr="00C81995">
        <w:rPr>
          <w:rFonts w:ascii="Arial Narrow" w:eastAsia="Arial Narrow" w:hAnsi="Arial Narrow" w:cs="Arial Narrow"/>
        </w:rPr>
        <w:t>{{SEXO_2}}</w:t>
      </w:r>
      <w:r w:rsidR="00373D6E">
        <w:rPr>
          <w:rFonts w:ascii="Arial Narrow" w:eastAsia="Arial Narrow" w:hAnsi="Arial Narrow" w:cs="Arial Narrow"/>
        </w:rPr>
        <w:t>S</w:t>
      </w:r>
      <w:r>
        <w:rPr>
          <w:rFonts w:ascii="Arial Narrow" w:eastAsia="Arial Narrow" w:hAnsi="Arial Narrow" w:cs="Arial Narrow"/>
        </w:rPr>
        <w:t xml:space="preserve"> A CUBRIR LA PENA CONVENCIONAL.</w:t>
      </w:r>
    </w:p>
    <w:p w14:paraId="4B4146DE" w14:textId="77777777" w:rsidR="00C20EB1" w:rsidRDefault="00000000">
      <w:pPr>
        <w:numPr>
          <w:ilvl w:val="0"/>
          <w:numId w:val="2"/>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EN CASO DE NO CUMPLIR CON EL PAGO CORRIENTE, DEBERÁ APLICARSE LAS PENALIZACIONES ESTABLECIDAS EN LA CLÁUSULA QUINTA DE ESTE CONTRATO.</w:t>
      </w:r>
      <w:r>
        <w:rPr>
          <w:rFonts w:ascii="Arial Narrow" w:eastAsia="Arial Narrow" w:hAnsi="Arial Narrow" w:cs="Arial Narrow"/>
        </w:rPr>
        <w:br/>
      </w:r>
    </w:p>
    <w:p w14:paraId="224893FC" w14:textId="77D7B03F"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EL PAGO DE LOS HONORARIOS CORRESPONDIENTES.</w:t>
      </w:r>
    </w:p>
    <w:p w14:paraId="5561DC26" w14:textId="5445365C"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PRIMERA.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HAYA</w:t>
      </w:r>
      <w:r w:rsidR="00373D6E">
        <w:rPr>
          <w:rFonts w:ascii="Arial Narrow" w:eastAsia="Arial Narrow" w:hAnsi="Arial Narrow" w:cs="Arial Narrow"/>
        </w:rPr>
        <w:t>N</w:t>
      </w:r>
      <w:r w:rsidRPr="00C81995">
        <w:rPr>
          <w:rFonts w:ascii="Arial Narrow" w:eastAsia="Arial Narrow" w:hAnsi="Arial Narrow" w:cs="Arial Narrow"/>
        </w:rPr>
        <w:t xml:space="preserve"> REALIZADO EL ÚLTIMO PAGO CORRESPONDIENTE AL PRECIO PACTADO, CONTARÁ</w:t>
      </w:r>
      <w:r w:rsidR="00373D6E">
        <w:rPr>
          <w:rFonts w:ascii="Arial Narrow" w:eastAsia="Arial Narrow" w:hAnsi="Arial Narrow" w:cs="Arial Narrow"/>
        </w:rPr>
        <w:t>N</w:t>
      </w:r>
      <w:r w:rsidRPr="00C81995">
        <w:rPr>
          <w:rFonts w:ascii="Arial Narrow" w:eastAsia="Arial Narrow" w:hAnsi="Arial Narrow" w:cs="Arial Narrow"/>
        </w:rPr>
        <w:t xml:space="preserve"> CON UN</w:t>
      </w:r>
      <w:r>
        <w:rPr>
          <w:rFonts w:ascii="Arial Narrow" w:eastAsia="Arial Narrow" w:hAnsi="Arial Narrow" w:cs="Arial Narrow"/>
        </w:rPr>
        <w:t xml:space="preserve"> PLAZO DE DIEZ (10) DÍAS NATURALES PARA SOLICITAR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w:t>
      </w:r>
      <w:r w:rsidR="00373D6E">
        <w:rPr>
          <w:rFonts w:ascii="Arial Narrow" w:eastAsia="Arial Narrow" w:hAnsi="Arial Narrow" w:cs="Arial Narrow"/>
        </w:rPr>
        <w:t xml:space="preserve"> </w:t>
      </w:r>
      <w:r>
        <w:rPr>
          <w:rFonts w:ascii="Arial Narrow" w:eastAsia="Arial Narrow" w:hAnsi="Arial Narrow" w:cs="Arial Narrow"/>
        </w:rPr>
        <w:t xml:space="preserve">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DÉCIMA SEGUNDA</w:t>
      </w:r>
      <w:r w:rsidRPr="00C81995">
        <w:rPr>
          <w:rFonts w:ascii="Arial Narrow" w:eastAsia="Arial Narrow" w:hAnsi="Arial Narrow" w:cs="Arial Narrow"/>
          <w:b/>
          <w:bCs/>
        </w:rPr>
        <w:t>. - DESIGNACIÓN DE BENEFICIARI</w:t>
      </w:r>
      <w:r w:rsidR="00C81995" w:rsidRPr="00C81995">
        <w:rPr>
          <w:rFonts w:ascii="Arial Narrow" w:eastAsia="Arial Narrow" w:hAnsi="Arial Narrow" w:cs="Arial Narrow"/>
          <w:b/>
          <w:bCs/>
        </w:rPr>
        <w:t>{{SEXO_6}}</w:t>
      </w:r>
      <w:r w:rsidRPr="00C81995">
        <w:rPr>
          <w:rFonts w:ascii="Arial Narrow" w:eastAsia="Arial Narrow" w:hAnsi="Arial Narrow" w:cs="Arial Narrow"/>
          <w:b/>
          <w:bCs/>
        </w:rPr>
        <w:t xml:space="preserve">. </w:t>
      </w:r>
      <w:r w:rsidRPr="00C81995">
        <w:rPr>
          <w:rFonts w:ascii="Arial Narrow" w:eastAsia="Arial Narrow" w:hAnsi="Arial Narrow" w:cs="Arial Narrow"/>
        </w:rPr>
        <w:t>AMBAS PARTES ACUERDAN QUE, PARA EFECTOS DE CONTINUIDAD DEL PRESENTE CONTRATO EN CASO DE FALLECIMIENTO DE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 xml:space="preserve">, CON CLAVE DE ELECTOR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{{TELEFONO_BENE}}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26478116" w14:textId="7E4348C0"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HASTA ESE MOMENTO, ASÍ COMO EJERCER LAS ACCIONES CORRESPONDIENTES CONFORME A DERECHO.</w:t>
      </w:r>
    </w:p>
    <w:p w14:paraId="202FF652" w14:textId="334F9EB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TERCERA. – DISPOSICIONES DE CONSTRUCCIÓN.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CUARTA.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6399F35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QUINTA.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SEXTA.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67257388"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EN LA POBLACIÓN DE SAN ANTONIO DE LA CAL, OAXACA,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6D0E2BAD" w14:textId="77777777" w:rsidR="007E3A35" w:rsidRDefault="007E3A35" w:rsidP="007E3A35">
      <w:pPr>
        <w:jc w:val="center"/>
        <w:rPr>
          <w:rFonts w:ascii="Arial Narrow" w:eastAsia="Arial Narrow" w:hAnsi="Arial Narrow" w:cs="Arial Narrow"/>
          <w:b/>
        </w:rPr>
      </w:pPr>
      <w:bookmarkStart w:id="0" w:name="_Hlk207657513"/>
      <w:bookmarkStart w:id="1" w:name="_Hlk212282777"/>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r>
        <w:rPr>
          <w:rFonts w:ascii="Arial Narrow" w:eastAsia="Arial Narrow" w:hAnsi="Arial Narrow" w:cs="Arial Narrow"/>
        </w:rPr>
        <w:t>}}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headerReference w:type="even" r:id="rId9"/>
      <w:headerReference w:type="default" r:id="rId10"/>
      <w:footerReference w:type="default" r:id="rId11"/>
      <w:headerReference w:type="first" r:id="rId12"/>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A8EDD" w14:textId="77777777" w:rsidR="00281CD3" w:rsidRDefault="00281CD3">
      <w:pPr>
        <w:spacing w:after="0" w:line="240" w:lineRule="auto"/>
      </w:pPr>
      <w:r>
        <w:separator/>
      </w:r>
    </w:p>
  </w:endnote>
  <w:endnote w:type="continuationSeparator" w:id="0">
    <w:p w14:paraId="7AAA6B2A" w14:textId="77777777" w:rsidR="00281CD3" w:rsidRDefault="00281C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D00105C7-30B1-4915-8F1A-5344E77DCCB9}"/>
    <w:embedItalic r:id="rId2" w:fontKey="{E3B3B23A-6018-42EF-91C3-E3E7BECD33E1}"/>
  </w:font>
  <w:font w:name="Play">
    <w:charset w:val="00"/>
    <w:family w:val="auto"/>
    <w:pitch w:val="default"/>
    <w:embedRegular r:id="rId3" w:fontKey="{74C4E38E-D8CC-40A6-9F89-522A481E9DEA}"/>
  </w:font>
  <w:font w:name="Aptos Display">
    <w:charset w:val="00"/>
    <w:family w:val="swiss"/>
    <w:pitch w:val="variable"/>
    <w:sig w:usb0="20000287" w:usb1="00000003" w:usb2="00000000" w:usb3="00000000" w:csb0="0000019F" w:csb1="00000000"/>
    <w:embedRegular r:id="rId4" w:fontKey="{4172D116-8ED7-409E-82FE-4E3C8B6A1808}"/>
  </w:font>
  <w:font w:name="Arial Narrow">
    <w:panose1 w:val="020B0606020202030204"/>
    <w:charset w:val="00"/>
    <w:family w:val="swiss"/>
    <w:pitch w:val="variable"/>
    <w:sig w:usb0="00000287" w:usb1="00000800" w:usb2="00000000" w:usb3="00000000" w:csb0="0000009F" w:csb1="00000000"/>
    <w:embedRegular r:id="rId5" w:fontKey="{24CA3D43-7B74-4F5D-85BD-01844BC416B5}"/>
    <w:embedBold r:id="rId6" w:fontKey="{55463330-AF33-4ABD-9A84-24F25B82DFB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69A8C8D"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4C7CCE8D">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B8C0237"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37"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" filled="f" stroked="f" strokeweight=".5pt">
              <v:textbox>
                <w:txbxContent>
                  <w:p w14:paraId="5B8C0237" w14:textId="77777777" w:rsidR="007E3A35" w:rsidRDefault="007E3A35" w:rsidP="007E3A35">
                    <w:r>
                      <w:t>{{FIRMA_TESTIGO2}}</w:t>
                    </w:r>
                  </w:p>
                </w:txbxContent>
              </v:textbox>
            </v:shape>
          </w:pict>
        </mc:Fallback>
      </mc:AlternateContent>
    </w:r>
    <w:r>
      <w:rPr>
        <w:color w:val="000000"/>
      </w:rPr>
      <w:fldChar w:fldCharType="begin"/>
    </w:r>
    <w:r>
      <w:rPr>
        <w:color w:val="000000"/>
      </w:rPr>
      <w:instrText>PAGE</w:instrText>
    </w:r>
    <w:r>
      <w:rPr>
        <w:color w:val="000000"/>
      </w:rPr>
      <w:fldChar w:fldCharType="separate"/>
    </w:r>
    <w:r w:rsidR="0044351E">
      <w:rPr>
        <w:noProof/>
        <w:color w:val="000000"/>
      </w:rPr>
      <w:t>1</w:t>
    </w:r>
    <w:r>
      <w:rPr>
        <w:color w:val="000000"/>
      </w:rPr>
      <w:fldChar w:fldCharType="end"/>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F750E" w14:textId="77777777" w:rsidR="00281CD3" w:rsidRDefault="00281CD3">
      <w:pPr>
        <w:spacing w:after="0" w:line="240" w:lineRule="auto"/>
      </w:pPr>
      <w:r>
        <w:separator/>
      </w:r>
    </w:p>
  </w:footnote>
  <w:footnote w:type="continuationSeparator" w:id="0">
    <w:p w14:paraId="2B5F00B9" w14:textId="77777777" w:rsidR="00281CD3" w:rsidRDefault="00281C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76D002" w:rsidR="007E3A35" w:rsidRDefault="00000000">
    <w:pPr>
      <w:pStyle w:val="Encabezado"/>
    </w:pPr>
    <w:r>
      <w:rPr>
        <w:noProof/>
      </w:rPr>
      <w:pict w14:anchorId="7D16A1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9"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B3415" w14:textId="2156C94E" w:rsidR="007E3A35" w:rsidRDefault="007E3A35">
    <w:pPr>
      <w:pStyle w:val="Encabezado"/>
    </w:pP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6DE03179" wp14:editId="535A7251">
              <wp:simplePos x="0" y="0"/>
              <wp:positionH relativeFrom="column">
                <wp:posOffset>5589270</wp:posOffset>
              </wp:positionH>
              <wp:positionV relativeFrom="paragraph">
                <wp:posOffset>4125595</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3A53839"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E03179" id="_x0000_t202" coordsize="21600,21600" o:spt="202" path="m,l,21600r21600,l21600,xe">
              <v:stroke joinstyle="miter"/>
              <v:path gradientshapeok="t" o:connecttype="rect"/>
            </v:shapetype>
            <v:shape id="_x0000_s1033" type="#_x0000_t202" style="position:absolute;margin-left:440.1pt;margin-top:324.85pt;width:113.35pt;height:52.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" filled="f" stroked="f" strokeweight=".5pt">
              <v:textbox>
                <w:txbxContent>
                  <w:p w14:paraId="23A53839" w14:textId="77777777" w:rsidR="007E3A35" w:rsidRDefault="007E3A35" w:rsidP="007E3A35">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3829AFCF" wp14:editId="1A2688CA">
              <wp:simplePos x="0" y="0"/>
              <wp:positionH relativeFrom="column">
                <wp:posOffset>5582285</wp:posOffset>
              </wp:positionH>
              <wp:positionV relativeFrom="paragraph">
                <wp:posOffset>8731250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7E8F821" w14:textId="77777777"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9AFCF" id="_x0000_s1034" type="#_x0000_t202" style="position:absolute;margin-left:439.55pt;margin-top:687.5pt;width:113.35pt;height:52.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" filled="f" stroked="f" strokeweight=".5pt">
              <v:textbox>
                <w:txbxContent>
                  <w:p w14:paraId="57E8F821" w14:textId="77777777" w:rsidR="007E3A35" w:rsidRDefault="007E3A35" w:rsidP="007E3A35">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3528EF31" wp14:editId="025536DE">
              <wp:simplePos x="0" y="0"/>
              <wp:positionH relativeFrom="column">
                <wp:posOffset>5574665</wp:posOffset>
              </wp:positionH>
              <wp:positionV relativeFrom="paragraph">
                <wp:posOffset>5673090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F4FEFB"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8EF31" id="_x0000_s1035" type="#_x0000_t202" style="position:absolute;margin-left:438.95pt;margin-top:446.7pt;width:113.35pt;height:52.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" filled="f" stroked="f" strokeweight=".5pt">
              <v:textbox>
                <w:txbxContent>
                  <w:p w14:paraId="4EF4FEFB" w14:textId="77777777" w:rsidR="007E3A35" w:rsidRDefault="007E3A35" w:rsidP="007E3A35">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6B9F1547" wp14:editId="0A874455">
              <wp:simplePos x="0" y="0"/>
              <wp:positionH relativeFrom="column">
                <wp:posOffset>5577522</wp:posOffset>
              </wp:positionH>
              <wp:positionV relativeFrom="paragraph">
                <wp:posOffset>2563178</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8F65066"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9F1547" id="_x0000_s1036" type="#_x0000_t202" style="position:absolute;margin-left:439.15pt;margin-top:201.85pt;width:113.35pt;height:52.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" filled="f" stroked="f" strokeweight=".5pt">
              <v:textbox>
                <w:txbxContent>
                  <w:p w14:paraId="58F65066" w14:textId="77777777" w:rsidR="007E3A35" w:rsidRDefault="007E3A35" w:rsidP="007E3A35">
                    <w:r>
                      <w:t>{{FIRMA_CLIENTE}}</w:t>
                    </w:r>
                  </w:p>
                </w:txbxContent>
              </v:textbox>
            </v:shape>
          </w:pict>
        </mc:Fallback>
      </mc:AlternateContent>
    </w:r>
    <w:r w:rsidR="00000000">
      <w:rPr>
        <w:noProof/>
      </w:rPr>
      <w:pict w14:anchorId="0A715E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70" o:spid="_x0000_s1027" type="#_x0000_t75" style="position:absolute;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6097A8B9" w:rsidR="007E3A35" w:rsidRDefault="00000000">
    <w:pPr>
      <w:pStyle w:val="Encabezado"/>
    </w:pPr>
    <w:r>
      <w:rPr>
        <w:noProof/>
      </w:rPr>
      <w:pict w14:anchorId="35309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8"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84EF4"/>
    <w:rsid w:val="001139DF"/>
    <w:rsid w:val="00160B63"/>
    <w:rsid w:val="001A7C25"/>
    <w:rsid w:val="00211DC9"/>
    <w:rsid w:val="00281CD3"/>
    <w:rsid w:val="002A1B2B"/>
    <w:rsid w:val="002A2322"/>
    <w:rsid w:val="00373D6E"/>
    <w:rsid w:val="00381B70"/>
    <w:rsid w:val="0044351E"/>
    <w:rsid w:val="00483DA1"/>
    <w:rsid w:val="00514728"/>
    <w:rsid w:val="005475D3"/>
    <w:rsid w:val="005B0D6D"/>
    <w:rsid w:val="005E6EFE"/>
    <w:rsid w:val="00684069"/>
    <w:rsid w:val="006D4F2E"/>
    <w:rsid w:val="0078242A"/>
    <w:rsid w:val="007D19FB"/>
    <w:rsid w:val="007E3A35"/>
    <w:rsid w:val="00800CCB"/>
    <w:rsid w:val="00843F8F"/>
    <w:rsid w:val="009319BB"/>
    <w:rsid w:val="009E4EB3"/>
    <w:rsid w:val="009E7788"/>
    <w:rsid w:val="00A76CB0"/>
    <w:rsid w:val="00C053BA"/>
    <w:rsid w:val="00C117BD"/>
    <w:rsid w:val="00C131EA"/>
    <w:rsid w:val="00C20EB1"/>
    <w:rsid w:val="00C81995"/>
    <w:rsid w:val="00D0182A"/>
    <w:rsid w:val="00D9469A"/>
    <w:rsid w:val="00E0521C"/>
    <w:rsid w:val="00F769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8</Pages>
  <Words>3908</Words>
  <Characters>21495</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6</cp:revision>
  <dcterms:created xsi:type="dcterms:W3CDTF">2026-02-19T17:25:00Z</dcterms:created>
  <dcterms:modified xsi:type="dcterms:W3CDTF">2026-02-21T15:50:00Z</dcterms:modified>
</cp:coreProperties>
</file>