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4520" w14:textId="715DA7A9" w:rsidR="00634F7B" w:rsidRDefault="00C43287" w:rsidP="00C43287">
      <w:pPr>
        <w:pStyle w:val="Ttulo"/>
      </w:pPr>
      <w:r>
        <w:t>API Desafio DEV JR.</w:t>
      </w:r>
    </w:p>
    <w:p w14:paraId="30F5F4B5" w14:textId="66B99666" w:rsidR="00C43287" w:rsidRDefault="00C43287" w:rsidP="00C43287"/>
    <w:p w14:paraId="1C2CD25C" w14:textId="74A77517" w:rsidR="00C43287" w:rsidRDefault="00C43287" w:rsidP="00C43287">
      <w:pPr>
        <w:rPr>
          <w:u w:val="single"/>
        </w:rPr>
      </w:pPr>
      <w:r>
        <w:t>Autor: Lucas Costa de Andrade</w:t>
      </w:r>
    </w:p>
    <w:p w14:paraId="5743D968" w14:textId="77777777" w:rsidR="00C43287" w:rsidRPr="00C43287" w:rsidRDefault="00C43287" w:rsidP="00C43287">
      <w:pPr>
        <w:pBdr>
          <w:bottom w:val="single" w:sz="4" w:space="1" w:color="auto"/>
        </w:pBdr>
        <w:rPr>
          <w:u w:val="single"/>
        </w:rPr>
      </w:pPr>
    </w:p>
    <w:p w14:paraId="49F4EEBF" w14:textId="0F183B49" w:rsidR="00C43287" w:rsidRDefault="00C43287" w:rsidP="00C43287">
      <w:pPr>
        <w:pStyle w:val="Subttulo"/>
      </w:pPr>
      <w:r>
        <w:t xml:space="preserve">Objetivo da API: </w:t>
      </w:r>
      <w:r w:rsidRPr="00C43287">
        <w:rPr>
          <w:color w:val="000000" w:themeColor="text1"/>
        </w:rPr>
        <w:t>Cálculo da rota mais eficiente entre duas cidades.</w:t>
      </w:r>
    </w:p>
    <w:p w14:paraId="15995AD0" w14:textId="3B80CCC6" w:rsidR="002F0207" w:rsidRPr="002F0207" w:rsidRDefault="00C43287" w:rsidP="002F0207">
      <w:pPr>
        <w:pStyle w:val="Subttulo"/>
        <w:rPr>
          <w:color w:val="000000" w:themeColor="text1"/>
        </w:rPr>
      </w:pPr>
      <w:r>
        <w:t xml:space="preserve">Linguagens e frameworks: </w:t>
      </w:r>
      <w:r w:rsidRPr="00C43287">
        <w:rPr>
          <w:color w:val="000000" w:themeColor="text1"/>
        </w:rPr>
        <w:t>Python (</w:t>
      </w:r>
      <w:proofErr w:type="spellStart"/>
      <w:r w:rsidRPr="00C43287">
        <w:rPr>
          <w:color w:val="000000" w:themeColor="text1"/>
        </w:rPr>
        <w:t>Lib</w:t>
      </w:r>
      <w:proofErr w:type="spellEnd"/>
      <w:r w:rsidRPr="00C43287">
        <w:rPr>
          <w:color w:val="000000" w:themeColor="text1"/>
        </w:rPr>
        <w:t xml:space="preserve"> </w:t>
      </w:r>
      <w:proofErr w:type="spellStart"/>
      <w:r w:rsidRPr="00C43287">
        <w:rPr>
          <w:color w:val="000000" w:themeColor="text1"/>
        </w:rPr>
        <w:t>FastAPI</w:t>
      </w:r>
      <w:proofErr w:type="spellEnd"/>
      <w:r w:rsidRPr="00C43287">
        <w:rPr>
          <w:color w:val="000000" w:themeColor="text1"/>
        </w:rPr>
        <w:t xml:space="preserve"> e </w:t>
      </w:r>
      <w:proofErr w:type="spellStart"/>
      <w:r w:rsidRPr="00C43287">
        <w:rPr>
          <w:color w:val="000000" w:themeColor="text1"/>
        </w:rPr>
        <w:t>SQLAlchemy</w:t>
      </w:r>
      <w:proofErr w:type="spellEnd"/>
      <w:r w:rsidRPr="00C43287">
        <w:rPr>
          <w:color w:val="000000" w:themeColor="text1"/>
        </w:rPr>
        <w:t>), SQL</w:t>
      </w:r>
    </w:p>
    <w:p w14:paraId="343A76EF" w14:textId="41F180A5" w:rsidR="00EE3AFF" w:rsidRDefault="00EE3AFF" w:rsidP="00EE3AFF">
      <w:pPr>
        <w:pBdr>
          <w:bottom w:val="single" w:sz="4" w:space="1" w:color="auto"/>
        </w:pBdr>
      </w:pPr>
    </w:p>
    <w:p w14:paraId="15225B67" w14:textId="633CD7FB" w:rsidR="00EE3AFF" w:rsidRDefault="00EE3AFF" w:rsidP="00EE3AFF">
      <w:pPr>
        <w:pStyle w:val="Subttulo"/>
      </w:pPr>
      <w:r>
        <w:t xml:space="preserve">Fluxo </w:t>
      </w:r>
      <w:r w:rsidR="00EB02E9">
        <w:t>da entrada</w:t>
      </w:r>
      <w:r>
        <w:t xml:space="preserve"> d</w:t>
      </w:r>
      <w:r w:rsidR="00EB02E9">
        <w:t>o grafo à</w:t>
      </w:r>
      <w:r>
        <w:t xml:space="preserve"> API: </w:t>
      </w:r>
    </w:p>
    <w:p w14:paraId="6F40FFF2" w14:textId="2CEBD6B3" w:rsidR="00EE3AFF" w:rsidRDefault="00EE3AFF" w:rsidP="00EB02E9">
      <w:pPr>
        <w:pStyle w:val="PargrafodaLista"/>
        <w:numPr>
          <w:ilvl w:val="0"/>
          <w:numId w:val="1"/>
        </w:numPr>
        <w:spacing w:line="360" w:lineRule="auto"/>
      </w:pPr>
      <w:r>
        <w:t xml:space="preserve">Entrada do grafo com as rotas entre as cidades </w:t>
      </w:r>
    </w:p>
    <w:p w14:paraId="6E985A3B" w14:textId="1119E9D5" w:rsidR="00EE3AFF" w:rsidRDefault="00EE3AFF" w:rsidP="00EB02E9">
      <w:pPr>
        <w:pStyle w:val="PargrafodaLista"/>
        <w:numPr>
          <w:ilvl w:val="0"/>
          <w:numId w:val="1"/>
        </w:numPr>
        <w:spacing w:line="360" w:lineRule="auto"/>
      </w:pPr>
      <w:r>
        <w:t xml:space="preserve">Leitura e parse do grafo, criando um dicionário </w:t>
      </w:r>
      <w:r w:rsidR="00EB02E9">
        <w:t>com a cidade origem, a cidade destino e a distância da rota (calculada através do peso da reta).</w:t>
      </w:r>
    </w:p>
    <w:p w14:paraId="2A2C3DB6" w14:textId="644FB92D" w:rsidR="00EB02E9" w:rsidRPr="00EE3AFF" w:rsidRDefault="00EB02E9" w:rsidP="00EB02E9">
      <w:pPr>
        <w:pStyle w:val="PargrafodaLista"/>
        <w:numPr>
          <w:ilvl w:val="0"/>
          <w:numId w:val="1"/>
        </w:numPr>
        <w:spacing w:line="360" w:lineRule="auto"/>
      </w:pPr>
      <w:r>
        <w:t>Armazenamento das rotas do grafo no BD, criando um ID ao grafo para que o mesmo possa ser consultado posteriormente.</w:t>
      </w:r>
    </w:p>
    <w:p w14:paraId="0DE2313A" w14:textId="573C8A9D" w:rsidR="00EE3AFF" w:rsidRDefault="00EB02E9" w:rsidP="00EE3AFF">
      <w:r>
        <w:t xml:space="preserve">Com esta primeira etapa, são gerados 3 </w:t>
      </w:r>
      <w:proofErr w:type="spellStart"/>
      <w:r>
        <w:t>endpoints</w:t>
      </w:r>
      <w:proofErr w:type="spellEnd"/>
      <w:r>
        <w:t xml:space="preserve"> distintos da API, onde o mapa grafo é processado e as rotas são descritas num dicionário que será armazenado no BD. Tal mapa é vinculado um identificador que poderá ser solicitado futuramente.</w:t>
      </w:r>
    </w:p>
    <w:p w14:paraId="489E9C33" w14:textId="4D7424D9" w:rsidR="002F0207" w:rsidRDefault="002F0207" w:rsidP="002F0207">
      <w:pPr>
        <w:pStyle w:val="Subttulo"/>
      </w:pPr>
      <w:r>
        <w:t>Métodos utilizados HTTP GET E POST</w:t>
      </w:r>
    </w:p>
    <w:p w14:paraId="7BB66721" w14:textId="1F9F5613" w:rsidR="00D321B1" w:rsidRDefault="00D321B1" w:rsidP="00D321B1"/>
    <w:p w14:paraId="3EB5DEC2" w14:textId="77777777" w:rsidR="00D321B1" w:rsidRPr="00D321B1" w:rsidRDefault="00D321B1" w:rsidP="00D321B1"/>
    <w:p w14:paraId="67C7260B" w14:textId="5E0B5075" w:rsidR="00EB02E9" w:rsidRDefault="00EB02E9" w:rsidP="00EE3AFF"/>
    <w:p w14:paraId="731A77E3" w14:textId="77777777" w:rsidR="00EB02E9" w:rsidRPr="00EB02E9" w:rsidRDefault="00EB02E9" w:rsidP="00EE3AFF"/>
    <w:sectPr w:rsidR="00EB02E9" w:rsidRPr="00EB0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087D"/>
    <w:multiLevelType w:val="hybridMultilevel"/>
    <w:tmpl w:val="8CE016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1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37"/>
    <w:rsid w:val="002F0207"/>
    <w:rsid w:val="00634F7B"/>
    <w:rsid w:val="008A6F37"/>
    <w:rsid w:val="00C43287"/>
    <w:rsid w:val="00D321B1"/>
    <w:rsid w:val="00EB02E9"/>
    <w:rsid w:val="00E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051F"/>
  <w15:chartTrackingRefBased/>
  <w15:docId w15:val="{21669DFF-C31A-4AB8-A04C-203A7508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432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3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32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43287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EB0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2022-04-28T00:32:00Z</dcterms:created>
  <dcterms:modified xsi:type="dcterms:W3CDTF">2022-04-28T00:42:00Z</dcterms:modified>
</cp:coreProperties>
</file>