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F6628" w14:textId="180B83F5" w:rsidR="005A303A" w:rsidRPr="00D220A7" w:rsidRDefault="005A303A" w:rsidP="005A303A">
      <w:pPr>
        <w:pStyle w:val="Liststycke"/>
        <w:numPr>
          <w:ilvl w:val="0"/>
          <w:numId w:val="2"/>
        </w:numPr>
        <w:spacing w:after="0" w:line="240" w:lineRule="auto"/>
        <w:rPr>
          <w:rFonts w:ascii="Calibri" w:eastAsia="Times New Roman" w:hAnsi="Calibri" w:cs="Calibri"/>
          <w:b/>
          <w:bCs/>
          <w:color w:val="000000"/>
          <w:lang w:eastAsia="sv-SE"/>
        </w:rPr>
      </w:pPr>
      <w:r w:rsidRPr="00D220A7">
        <w:rPr>
          <w:rFonts w:ascii="Calibri" w:eastAsia="Times New Roman" w:hAnsi="Calibri" w:cs="Calibri"/>
          <w:b/>
          <w:bCs/>
          <w:color w:val="000000"/>
          <w:lang w:eastAsia="sv-SE"/>
        </w:rPr>
        <w:t>Beskriv kort hur en relationsdatabas fungerar.</w:t>
      </w:r>
    </w:p>
    <w:p w14:paraId="2EEA8363" w14:textId="77777777" w:rsidR="005A303A" w:rsidRDefault="005A303A" w:rsidP="005A303A">
      <w:pPr>
        <w:pStyle w:val="Liststycke"/>
        <w:spacing w:after="0" w:line="240" w:lineRule="auto"/>
        <w:rPr>
          <w:rFonts w:ascii="Calibri" w:eastAsia="Times New Roman" w:hAnsi="Calibri" w:cs="Calibri"/>
          <w:color w:val="000000"/>
          <w:lang w:val="en-SE" w:eastAsia="sv-SE"/>
        </w:rPr>
      </w:pPr>
    </w:p>
    <w:p w14:paraId="26C48923" w14:textId="1D113659" w:rsidR="00C02DC1" w:rsidRPr="008664E1" w:rsidRDefault="005A303A" w:rsidP="008664E1">
      <w:pPr>
        <w:spacing w:after="0" w:line="240" w:lineRule="auto"/>
        <w:ind w:left="360"/>
        <w:rPr>
          <w:rFonts w:ascii="Calibri" w:eastAsia="Times New Roman" w:hAnsi="Calibri" w:cs="Calibri"/>
          <w:color w:val="000000"/>
          <w:lang w:val="en-SE" w:eastAsia="sv-SE"/>
        </w:rPr>
      </w:pPr>
      <w:r w:rsidRPr="008664E1">
        <w:rPr>
          <w:rFonts w:ascii="Calibri" w:eastAsia="Times New Roman" w:hAnsi="Calibri" w:cs="Calibri"/>
          <w:color w:val="000000"/>
          <w:lang w:val="en-SE" w:eastAsia="sv-SE"/>
        </w:rPr>
        <w:t xml:space="preserve">SVAR: </w:t>
      </w:r>
      <w:r w:rsidR="00C02DC1" w:rsidRPr="008664E1">
        <w:rPr>
          <w:rFonts w:ascii="Calibri" w:eastAsia="Times New Roman" w:hAnsi="Calibri" w:cs="Calibri"/>
          <w:color w:val="000000"/>
          <w:lang w:val="en-SE" w:eastAsia="sv-SE"/>
        </w:rPr>
        <w:t xml:space="preserve"> En</w:t>
      </w:r>
      <w:r w:rsidR="00C02DC1" w:rsidRPr="00772D0A">
        <w:rPr>
          <w:rFonts w:ascii="Calibri" w:eastAsia="Times New Roman" w:hAnsi="Calibri" w:cs="Calibri"/>
          <w:color w:val="000000"/>
          <w:lang w:eastAsia="sv-SE"/>
        </w:rPr>
        <w:t xml:space="preserve"> relationsdatabas</w:t>
      </w:r>
      <w:r w:rsidR="00C02DC1" w:rsidRPr="008664E1">
        <w:rPr>
          <w:rFonts w:ascii="Calibri" w:eastAsia="Times New Roman" w:hAnsi="Calibri" w:cs="Calibri"/>
          <w:color w:val="000000"/>
          <w:lang w:val="en-SE" w:eastAsia="sv-SE"/>
        </w:rPr>
        <w:t xml:space="preserve"> består av ett flertal tabeller där vissa celler har unika nycklar på olika värden. Dessa nycklar kan kopplas samman vid sökningar mellan tabellerna, så att man lättare kan få ut gemensamma nämnare. Det kan finnas en till flera relationer mellan tabeller.</w:t>
      </w:r>
    </w:p>
    <w:p w14:paraId="52B937DF" w14:textId="77777777" w:rsidR="005A303A" w:rsidRPr="005A303A" w:rsidRDefault="005A303A" w:rsidP="005A303A">
      <w:pPr>
        <w:pStyle w:val="Liststycke"/>
        <w:spacing w:after="0" w:line="240" w:lineRule="auto"/>
        <w:rPr>
          <w:rFonts w:ascii="Calibri" w:eastAsia="Times New Roman" w:hAnsi="Calibri" w:cs="Calibri"/>
          <w:color w:val="000000"/>
          <w:lang w:val="en-SE" w:eastAsia="sv-SE"/>
        </w:rPr>
      </w:pPr>
    </w:p>
    <w:p w14:paraId="1DAEB2BF" w14:textId="3234DD2A" w:rsidR="005A303A" w:rsidRPr="00D220A7" w:rsidRDefault="005A303A" w:rsidP="005A303A">
      <w:pPr>
        <w:pStyle w:val="Liststycke"/>
        <w:numPr>
          <w:ilvl w:val="0"/>
          <w:numId w:val="2"/>
        </w:numPr>
        <w:spacing w:after="0" w:line="240" w:lineRule="auto"/>
        <w:rPr>
          <w:rFonts w:ascii="Calibri" w:eastAsia="Times New Roman" w:hAnsi="Calibri" w:cs="Calibri"/>
          <w:b/>
          <w:bCs/>
          <w:color w:val="000000"/>
          <w:lang w:eastAsia="sv-SE"/>
        </w:rPr>
      </w:pPr>
      <w:r w:rsidRPr="00D220A7">
        <w:rPr>
          <w:rFonts w:ascii="Calibri" w:eastAsia="Times New Roman" w:hAnsi="Calibri" w:cs="Calibri"/>
          <w:b/>
          <w:bCs/>
          <w:color w:val="000000"/>
          <w:lang w:eastAsia="sv-SE"/>
        </w:rPr>
        <w:t>Vad menas med ”CRUD” flödet?</w:t>
      </w:r>
    </w:p>
    <w:p w14:paraId="1A6388A7" w14:textId="77777777" w:rsidR="005A303A" w:rsidRDefault="005A303A" w:rsidP="005A303A">
      <w:pPr>
        <w:pStyle w:val="Liststycke"/>
        <w:spacing w:after="0" w:line="240" w:lineRule="auto"/>
        <w:rPr>
          <w:rFonts w:ascii="Calibri" w:eastAsia="Times New Roman" w:hAnsi="Calibri" w:cs="Calibri"/>
          <w:color w:val="000000"/>
          <w:lang w:val="en-SE" w:eastAsia="sv-SE"/>
        </w:rPr>
      </w:pPr>
    </w:p>
    <w:p w14:paraId="425A690E" w14:textId="13A39462" w:rsidR="005A303A" w:rsidRPr="008664E1" w:rsidRDefault="005A303A" w:rsidP="008664E1">
      <w:pPr>
        <w:spacing w:after="0" w:line="240" w:lineRule="auto"/>
        <w:ind w:left="360"/>
        <w:rPr>
          <w:rFonts w:ascii="Calibri" w:eastAsia="Times New Roman" w:hAnsi="Calibri" w:cs="Calibri"/>
          <w:color w:val="000000"/>
          <w:lang w:val="en-SE" w:eastAsia="sv-SE"/>
        </w:rPr>
      </w:pPr>
      <w:r w:rsidRPr="008664E1">
        <w:rPr>
          <w:rFonts w:ascii="Calibri" w:eastAsia="Times New Roman" w:hAnsi="Calibri" w:cs="Calibri"/>
          <w:color w:val="000000"/>
          <w:lang w:val="en-SE" w:eastAsia="sv-SE"/>
        </w:rPr>
        <w:t>SVAR:</w:t>
      </w:r>
      <w:r w:rsidR="00C02DC1" w:rsidRPr="008664E1">
        <w:rPr>
          <w:rFonts w:ascii="Calibri" w:eastAsia="Times New Roman" w:hAnsi="Calibri" w:cs="Calibri"/>
          <w:color w:val="000000"/>
          <w:lang w:val="en-SE" w:eastAsia="sv-SE"/>
        </w:rPr>
        <w:t xml:space="preserve"> CRUD står för CREATE (skapa), READ (läsa), UPDATE (uppdatera) och DELETE (ta bort). Detta är de utföranden som man gör mot en databas genom SQL-syntaxen.</w:t>
      </w:r>
    </w:p>
    <w:p w14:paraId="35731F98" w14:textId="77777777" w:rsidR="005A303A" w:rsidRPr="00C02DC1" w:rsidRDefault="005A303A" w:rsidP="005A303A">
      <w:pPr>
        <w:pStyle w:val="Liststycke"/>
        <w:spacing w:after="0" w:line="240" w:lineRule="auto"/>
        <w:rPr>
          <w:rFonts w:ascii="Calibri" w:eastAsia="Times New Roman" w:hAnsi="Calibri" w:cs="Calibri"/>
          <w:color w:val="000000"/>
          <w:lang w:eastAsia="sv-SE"/>
        </w:rPr>
      </w:pPr>
    </w:p>
    <w:p w14:paraId="520C154A" w14:textId="5ED486A0" w:rsidR="005A303A" w:rsidRPr="00D220A7" w:rsidRDefault="005A303A" w:rsidP="005A303A">
      <w:pPr>
        <w:pStyle w:val="Liststycke"/>
        <w:numPr>
          <w:ilvl w:val="0"/>
          <w:numId w:val="2"/>
        </w:numPr>
        <w:spacing w:after="0" w:line="240" w:lineRule="auto"/>
        <w:rPr>
          <w:rFonts w:ascii="Calibri" w:eastAsia="Times New Roman" w:hAnsi="Calibri" w:cs="Calibri"/>
          <w:b/>
          <w:bCs/>
          <w:color w:val="000000"/>
          <w:lang w:eastAsia="sv-SE"/>
        </w:rPr>
      </w:pPr>
      <w:r w:rsidRPr="00D220A7">
        <w:rPr>
          <w:rFonts w:ascii="Calibri" w:eastAsia="Times New Roman" w:hAnsi="Calibri" w:cs="Calibri"/>
          <w:b/>
          <w:bCs/>
          <w:color w:val="000000"/>
          <w:lang w:eastAsia="sv-SE"/>
        </w:rPr>
        <w:t>Beskriv kort vad en ”left join” och ”inner join” är. Varför använder man det?</w:t>
      </w:r>
    </w:p>
    <w:p w14:paraId="34DB580C" w14:textId="77777777" w:rsidR="005A303A" w:rsidRDefault="005A303A" w:rsidP="005A303A">
      <w:pPr>
        <w:pStyle w:val="Liststycke"/>
        <w:rPr>
          <w:rFonts w:ascii="Calibri" w:eastAsia="Times New Roman" w:hAnsi="Calibri" w:cs="Calibri"/>
          <w:color w:val="000000"/>
          <w:lang w:val="en-SE" w:eastAsia="sv-SE"/>
        </w:rPr>
      </w:pPr>
    </w:p>
    <w:p w14:paraId="50E01673" w14:textId="7D867851" w:rsidR="005A303A" w:rsidRDefault="005A303A" w:rsidP="008664E1">
      <w:pPr>
        <w:ind w:left="360"/>
        <w:rPr>
          <w:rFonts w:ascii="Calibri" w:eastAsia="Times New Roman" w:hAnsi="Calibri" w:cs="Calibri"/>
          <w:color w:val="000000"/>
          <w:lang w:val="en-SE" w:eastAsia="sv-SE"/>
        </w:rPr>
      </w:pPr>
      <w:r w:rsidRPr="008664E1">
        <w:rPr>
          <w:rFonts w:ascii="Calibri" w:eastAsia="Times New Roman" w:hAnsi="Calibri" w:cs="Calibri"/>
          <w:color w:val="000000"/>
          <w:lang w:val="en-SE" w:eastAsia="sv-SE"/>
        </w:rPr>
        <w:t>SVAR: En “LEFT JOIN” innebär att man får upp allt från den första tabellen tillsammans med det som eftersöks från andra. En “INNER JOIN” tar data som båda tabellerna har gemensamt och skriver ut.</w:t>
      </w:r>
    </w:p>
    <w:p w14:paraId="7E522793" w14:textId="3DD526C5" w:rsidR="00F665DF" w:rsidRPr="003B5F46" w:rsidRDefault="00F665DF" w:rsidP="008664E1">
      <w:pPr>
        <w:ind w:left="360"/>
        <w:rPr>
          <w:rFonts w:ascii="Calibri" w:eastAsia="Times New Roman" w:hAnsi="Calibri" w:cs="Calibri"/>
          <w:color w:val="000000"/>
          <w:lang w:val="en-SE" w:eastAsia="sv-SE"/>
        </w:rPr>
      </w:pPr>
      <w:r>
        <w:rPr>
          <w:rFonts w:ascii="Calibri" w:eastAsia="Times New Roman" w:hAnsi="Calibri" w:cs="Calibri"/>
          <w:color w:val="000000"/>
          <w:lang w:val="en-SE" w:eastAsia="sv-SE"/>
        </w:rPr>
        <w:t>Det beror på vad man vill visa.</w:t>
      </w:r>
      <w:r w:rsidR="003B5F46">
        <w:rPr>
          <w:rFonts w:ascii="Calibri" w:eastAsia="Times New Roman" w:hAnsi="Calibri" w:cs="Calibri"/>
          <w:color w:val="000000"/>
          <w:lang w:val="en-SE" w:eastAsia="sv-SE"/>
        </w:rPr>
        <w:t xml:space="preserve"> Egentligen räcker det med att använda JOIN om man vet vilka </w:t>
      </w:r>
      <w:r w:rsidR="00707B06">
        <w:rPr>
          <w:rFonts w:ascii="Calibri" w:eastAsia="Times New Roman" w:hAnsi="Calibri" w:cs="Calibri"/>
          <w:color w:val="000000"/>
          <w:lang w:val="en-SE" w:eastAsia="sv-SE"/>
        </w:rPr>
        <w:t xml:space="preserve">specifika </w:t>
      </w:r>
      <w:r w:rsidR="003B5F46">
        <w:rPr>
          <w:rFonts w:ascii="Calibri" w:eastAsia="Times New Roman" w:hAnsi="Calibri" w:cs="Calibri"/>
          <w:color w:val="000000"/>
          <w:lang w:val="en-SE" w:eastAsia="sv-SE"/>
        </w:rPr>
        <w:t>värden man ska lista ut från tabellerna.</w:t>
      </w:r>
    </w:p>
    <w:p w14:paraId="1C17F907" w14:textId="77777777" w:rsidR="005A303A" w:rsidRPr="005A303A" w:rsidRDefault="005A303A" w:rsidP="005A303A">
      <w:pPr>
        <w:spacing w:after="0" w:line="240" w:lineRule="auto"/>
        <w:rPr>
          <w:rFonts w:ascii="Calibri" w:eastAsia="Times New Roman" w:hAnsi="Calibri" w:cs="Calibri"/>
          <w:color w:val="000000"/>
          <w:lang w:eastAsia="sv-SE"/>
        </w:rPr>
      </w:pPr>
    </w:p>
    <w:p w14:paraId="349991CC" w14:textId="4A77299F" w:rsidR="005A303A" w:rsidRPr="00D220A7" w:rsidRDefault="005A303A" w:rsidP="005A303A">
      <w:pPr>
        <w:pStyle w:val="Liststycke"/>
        <w:numPr>
          <w:ilvl w:val="0"/>
          <w:numId w:val="2"/>
        </w:numPr>
        <w:spacing w:after="0" w:line="240" w:lineRule="auto"/>
        <w:rPr>
          <w:rFonts w:ascii="Calibri" w:eastAsia="Times New Roman" w:hAnsi="Calibri" w:cs="Calibri"/>
          <w:b/>
          <w:bCs/>
          <w:color w:val="000000"/>
          <w:lang w:eastAsia="sv-SE"/>
        </w:rPr>
      </w:pPr>
      <w:r w:rsidRPr="00D220A7">
        <w:rPr>
          <w:rFonts w:ascii="Calibri" w:eastAsia="Times New Roman" w:hAnsi="Calibri" w:cs="Calibri"/>
          <w:b/>
          <w:bCs/>
          <w:color w:val="000000"/>
          <w:lang w:eastAsia="sv-SE"/>
        </w:rPr>
        <w:t>Beskriv kort vad indexering i SQL innebär.</w:t>
      </w:r>
    </w:p>
    <w:p w14:paraId="592C1B8C" w14:textId="77777777" w:rsidR="00C02DC1" w:rsidRDefault="00C02DC1" w:rsidP="005A303A">
      <w:pPr>
        <w:pStyle w:val="Liststycke"/>
        <w:spacing w:after="0" w:line="240" w:lineRule="auto"/>
        <w:rPr>
          <w:rFonts w:ascii="Calibri" w:eastAsia="Times New Roman" w:hAnsi="Calibri" w:cs="Calibri"/>
          <w:color w:val="000000"/>
          <w:lang w:val="en-SE" w:eastAsia="sv-SE"/>
        </w:rPr>
      </w:pPr>
    </w:p>
    <w:p w14:paraId="0F083F75" w14:textId="6EF0C130" w:rsidR="005A303A" w:rsidRPr="008664E1" w:rsidRDefault="00C02DC1" w:rsidP="008664E1">
      <w:pPr>
        <w:spacing w:after="0" w:line="240" w:lineRule="auto"/>
        <w:ind w:left="360"/>
        <w:rPr>
          <w:rFonts w:ascii="Calibri" w:eastAsia="Times New Roman" w:hAnsi="Calibri" w:cs="Calibri"/>
          <w:color w:val="000000"/>
          <w:lang w:val="en-SE" w:eastAsia="sv-SE"/>
        </w:rPr>
      </w:pPr>
      <w:r w:rsidRPr="008664E1">
        <w:rPr>
          <w:rFonts w:ascii="Calibri" w:eastAsia="Times New Roman" w:hAnsi="Calibri" w:cs="Calibri"/>
          <w:color w:val="000000"/>
          <w:lang w:val="en-SE" w:eastAsia="sv-SE"/>
        </w:rPr>
        <w:t>SVAR: Index</w:t>
      </w:r>
      <w:r w:rsidR="00591A3A">
        <w:rPr>
          <w:rFonts w:ascii="Calibri" w:eastAsia="Times New Roman" w:hAnsi="Calibri" w:cs="Calibri"/>
          <w:color w:val="000000"/>
          <w:lang w:val="en-SE" w:eastAsia="sv-SE"/>
        </w:rPr>
        <w:t>ering</w:t>
      </w:r>
      <w:r w:rsidRPr="008664E1">
        <w:rPr>
          <w:rFonts w:ascii="Calibri" w:eastAsia="Times New Roman" w:hAnsi="Calibri" w:cs="Calibri"/>
          <w:color w:val="000000"/>
          <w:lang w:val="en-SE" w:eastAsia="sv-SE"/>
        </w:rPr>
        <w:t xml:space="preserve"> går att beskriva som en innehållsförteckning. Det gör det lättare </w:t>
      </w:r>
      <w:r w:rsidR="00C83411">
        <w:rPr>
          <w:rFonts w:ascii="Calibri" w:eastAsia="Times New Roman" w:hAnsi="Calibri" w:cs="Calibri"/>
          <w:color w:val="000000"/>
          <w:lang w:val="en-SE" w:eastAsia="sv-SE"/>
        </w:rPr>
        <w:t xml:space="preserve">och snabbare </w:t>
      </w:r>
      <w:r w:rsidRPr="008664E1">
        <w:rPr>
          <w:rFonts w:ascii="Calibri" w:eastAsia="Times New Roman" w:hAnsi="Calibri" w:cs="Calibri"/>
          <w:color w:val="000000"/>
          <w:lang w:val="en-SE" w:eastAsia="sv-SE"/>
        </w:rPr>
        <w:t>att hitta saker utefter sökningar.</w:t>
      </w:r>
    </w:p>
    <w:p w14:paraId="5527318C" w14:textId="77777777" w:rsidR="00C02DC1" w:rsidRPr="00C02DC1" w:rsidRDefault="00C02DC1" w:rsidP="005A303A">
      <w:pPr>
        <w:pStyle w:val="Liststycke"/>
        <w:spacing w:after="0" w:line="240" w:lineRule="auto"/>
        <w:rPr>
          <w:rFonts w:ascii="Calibri" w:eastAsia="Times New Roman" w:hAnsi="Calibri" w:cs="Calibri"/>
          <w:color w:val="000000"/>
          <w:lang w:val="en-SE" w:eastAsia="sv-SE"/>
        </w:rPr>
      </w:pPr>
    </w:p>
    <w:p w14:paraId="027B17C1" w14:textId="2C2A299D" w:rsidR="005A303A" w:rsidRDefault="005A303A" w:rsidP="005A303A">
      <w:pPr>
        <w:spacing w:after="0" w:line="240" w:lineRule="auto"/>
        <w:ind w:firstLine="360"/>
        <w:rPr>
          <w:rFonts w:ascii="Calibri" w:eastAsia="Times New Roman" w:hAnsi="Calibri" w:cs="Calibri"/>
          <w:color w:val="000000"/>
          <w:lang w:eastAsia="sv-SE"/>
        </w:rPr>
      </w:pPr>
      <w:r w:rsidRPr="005A303A">
        <w:rPr>
          <w:rFonts w:ascii="Calibri" w:eastAsia="Times New Roman" w:hAnsi="Calibri" w:cs="Calibri"/>
          <w:color w:val="000000"/>
          <w:lang w:eastAsia="sv-SE"/>
        </w:rPr>
        <w:t xml:space="preserve">5. </w:t>
      </w:r>
      <w:r>
        <w:rPr>
          <w:rFonts w:ascii="Calibri" w:eastAsia="Times New Roman" w:hAnsi="Calibri" w:cs="Calibri"/>
          <w:color w:val="000000"/>
          <w:lang w:val="en-SE" w:eastAsia="sv-SE"/>
        </w:rPr>
        <w:t xml:space="preserve"> </w:t>
      </w:r>
      <w:r w:rsidRPr="00D220A7">
        <w:rPr>
          <w:rFonts w:ascii="Calibri" w:eastAsia="Times New Roman" w:hAnsi="Calibri" w:cs="Calibri"/>
          <w:b/>
          <w:bCs/>
          <w:color w:val="000000"/>
          <w:lang w:eastAsia="sv-SE"/>
        </w:rPr>
        <w:t>Beskriv kort vad en vy i SQL är.</w:t>
      </w:r>
    </w:p>
    <w:p w14:paraId="08E1BD77" w14:textId="77777777" w:rsidR="005A303A" w:rsidRDefault="005A303A" w:rsidP="005A303A">
      <w:pPr>
        <w:spacing w:after="0" w:line="240" w:lineRule="auto"/>
        <w:ind w:firstLine="360"/>
        <w:rPr>
          <w:rFonts w:ascii="Calibri" w:eastAsia="Times New Roman" w:hAnsi="Calibri" w:cs="Calibri"/>
          <w:color w:val="000000"/>
          <w:lang w:eastAsia="sv-SE"/>
        </w:rPr>
      </w:pPr>
    </w:p>
    <w:p w14:paraId="0DFAEA01" w14:textId="0993B3BE" w:rsidR="005A303A" w:rsidRDefault="005A303A" w:rsidP="005A303A">
      <w:pPr>
        <w:spacing w:after="0" w:line="240" w:lineRule="auto"/>
        <w:ind w:left="360"/>
        <w:rPr>
          <w:rFonts w:ascii="Calibri" w:eastAsia="Times New Roman" w:hAnsi="Calibri" w:cs="Calibri"/>
          <w:color w:val="000000"/>
          <w:lang w:val="en-SE" w:eastAsia="sv-SE"/>
        </w:rPr>
      </w:pPr>
      <w:r>
        <w:rPr>
          <w:rFonts w:ascii="Calibri" w:eastAsia="Times New Roman" w:hAnsi="Calibri" w:cs="Calibri"/>
          <w:color w:val="000000"/>
          <w:lang w:val="en-SE" w:eastAsia="sv-SE"/>
        </w:rPr>
        <w:t xml:space="preserve">SVAR: En </w:t>
      </w:r>
      <w:r w:rsidR="00C02DC1">
        <w:rPr>
          <w:rFonts w:ascii="Calibri" w:eastAsia="Times New Roman" w:hAnsi="Calibri" w:cs="Calibri"/>
          <w:color w:val="000000"/>
          <w:lang w:val="en-SE" w:eastAsia="sv-SE"/>
        </w:rPr>
        <w:t xml:space="preserve">s.k. </w:t>
      </w:r>
      <w:r>
        <w:rPr>
          <w:rFonts w:ascii="Calibri" w:eastAsia="Times New Roman" w:hAnsi="Calibri" w:cs="Calibri"/>
          <w:color w:val="000000"/>
          <w:lang w:val="en-SE" w:eastAsia="sv-SE"/>
        </w:rPr>
        <w:t>“View” är en sparad query som utförs och skapar en temporär/virtuell tabell utifrån queryn. Denna kan återanvända queryn när man refererar till den</w:t>
      </w:r>
      <w:r w:rsidR="00B964DC">
        <w:rPr>
          <w:rFonts w:ascii="Calibri" w:eastAsia="Times New Roman" w:hAnsi="Calibri" w:cs="Calibri"/>
          <w:color w:val="000000"/>
          <w:lang w:val="en-SE" w:eastAsia="sv-SE"/>
        </w:rPr>
        <w:t>,</w:t>
      </w:r>
      <w:r>
        <w:rPr>
          <w:rFonts w:ascii="Calibri" w:eastAsia="Times New Roman" w:hAnsi="Calibri" w:cs="Calibri"/>
          <w:color w:val="000000"/>
          <w:lang w:val="en-SE" w:eastAsia="sv-SE"/>
        </w:rPr>
        <w:t xml:space="preserve"> så </w:t>
      </w:r>
      <w:r w:rsidR="009F3E14">
        <w:rPr>
          <w:rFonts w:ascii="Calibri" w:eastAsia="Times New Roman" w:hAnsi="Calibri" w:cs="Calibri"/>
          <w:color w:val="000000"/>
          <w:lang w:val="en-SE" w:eastAsia="sv-SE"/>
        </w:rPr>
        <w:t xml:space="preserve">att </w:t>
      </w:r>
      <w:r>
        <w:rPr>
          <w:rFonts w:ascii="Calibri" w:eastAsia="Times New Roman" w:hAnsi="Calibri" w:cs="Calibri"/>
          <w:color w:val="000000"/>
          <w:lang w:val="en-SE" w:eastAsia="sv-SE"/>
        </w:rPr>
        <w:t>man slipper skriva den igen.</w:t>
      </w:r>
    </w:p>
    <w:p w14:paraId="7C6364BB" w14:textId="77777777" w:rsidR="005A303A" w:rsidRPr="005A303A" w:rsidRDefault="005A303A" w:rsidP="005A303A">
      <w:pPr>
        <w:spacing w:after="0" w:line="240" w:lineRule="auto"/>
        <w:rPr>
          <w:rFonts w:ascii="Calibri" w:eastAsia="Times New Roman" w:hAnsi="Calibri" w:cs="Calibri"/>
          <w:color w:val="000000"/>
          <w:lang w:val="en-SE" w:eastAsia="sv-SE"/>
        </w:rPr>
      </w:pPr>
    </w:p>
    <w:p w14:paraId="4D80D6E5" w14:textId="16DB46A4" w:rsidR="00087F55" w:rsidRPr="00D220A7" w:rsidRDefault="005A303A" w:rsidP="005A303A">
      <w:pPr>
        <w:pStyle w:val="Liststycke"/>
        <w:numPr>
          <w:ilvl w:val="0"/>
          <w:numId w:val="3"/>
        </w:numPr>
        <w:rPr>
          <w:rFonts w:ascii="Calibri" w:eastAsia="Times New Roman" w:hAnsi="Calibri" w:cs="Calibri"/>
          <w:b/>
          <w:bCs/>
          <w:color w:val="000000"/>
          <w:lang w:val="en-SE" w:eastAsia="sv-SE"/>
        </w:rPr>
      </w:pPr>
      <w:r w:rsidRPr="00D220A7">
        <w:rPr>
          <w:rFonts w:ascii="Calibri" w:eastAsia="Times New Roman" w:hAnsi="Calibri" w:cs="Calibri"/>
          <w:b/>
          <w:bCs/>
          <w:color w:val="000000"/>
          <w:lang w:eastAsia="sv-SE"/>
        </w:rPr>
        <w:t>Beskriv kort vad en lagrad procedur i SQL är</w:t>
      </w:r>
      <w:r w:rsidRPr="00D220A7">
        <w:rPr>
          <w:rFonts w:ascii="Calibri" w:eastAsia="Times New Roman" w:hAnsi="Calibri" w:cs="Calibri"/>
          <w:b/>
          <w:bCs/>
          <w:color w:val="000000"/>
          <w:lang w:val="en-SE" w:eastAsia="sv-SE"/>
        </w:rPr>
        <w:t>.</w:t>
      </w:r>
    </w:p>
    <w:p w14:paraId="44A55993" w14:textId="0BECE848" w:rsidR="009241B7" w:rsidRDefault="005A303A" w:rsidP="005A303A">
      <w:pPr>
        <w:ind w:left="360"/>
        <w:rPr>
          <w:lang w:val="en-SE"/>
        </w:rPr>
      </w:pPr>
      <w:r>
        <w:rPr>
          <w:lang w:val="en-SE"/>
        </w:rPr>
        <w:t>SVAR:</w:t>
      </w:r>
      <w:r w:rsidR="00183216">
        <w:rPr>
          <w:lang w:val="en-SE"/>
        </w:rPr>
        <w:t xml:space="preserve"> Till skillnad från en View</w:t>
      </w:r>
      <w:r w:rsidR="009C7845">
        <w:rPr>
          <w:lang w:val="en-SE"/>
        </w:rPr>
        <w:t>,</w:t>
      </w:r>
      <w:r w:rsidR="00183216">
        <w:rPr>
          <w:lang w:val="en-SE"/>
        </w:rPr>
        <w:t xml:space="preserve"> så gör en “Stored procedure” mer ett utförande i form av</w:t>
      </w:r>
      <w:r w:rsidR="00C62A0A">
        <w:rPr>
          <w:lang w:val="en-SE"/>
        </w:rPr>
        <w:t xml:space="preserve"> t.ex</w:t>
      </w:r>
      <w:r w:rsidR="00183216">
        <w:rPr>
          <w:lang w:val="en-SE"/>
        </w:rPr>
        <w:t xml:space="preserve"> en funktion. Det kan t.ex. var att uppdatera tabeller</w:t>
      </w:r>
      <w:r w:rsidR="00E467BF">
        <w:rPr>
          <w:lang w:val="en-SE"/>
        </w:rPr>
        <w:t xml:space="preserve"> eller</w:t>
      </w:r>
      <w:r w:rsidR="00183216">
        <w:rPr>
          <w:lang w:val="en-SE"/>
        </w:rPr>
        <w:t xml:space="preserve"> köra en backup</w:t>
      </w:r>
      <w:r w:rsidR="00DA6A0C">
        <w:rPr>
          <w:lang w:val="en-SE"/>
        </w:rPr>
        <w:t xml:space="preserve">. En “View” kan hämta tabeller som “Stored Proceduren” sedan använder och </w:t>
      </w:r>
      <w:r w:rsidR="00162217">
        <w:rPr>
          <w:lang w:val="en-SE"/>
        </w:rPr>
        <w:t>kör</w:t>
      </w:r>
      <w:r w:rsidR="00DA6A0C">
        <w:rPr>
          <w:lang w:val="en-SE"/>
        </w:rPr>
        <w:t xml:space="preserve"> parametrar ifrån.</w:t>
      </w:r>
    </w:p>
    <w:p w14:paraId="5BA66B21" w14:textId="77777777" w:rsidR="009241B7" w:rsidRDefault="009241B7">
      <w:pPr>
        <w:rPr>
          <w:lang w:val="en-SE"/>
        </w:rPr>
      </w:pPr>
      <w:r>
        <w:rPr>
          <w:lang w:val="en-SE"/>
        </w:rPr>
        <w:br w:type="page"/>
      </w:r>
    </w:p>
    <w:p w14:paraId="241CDD46" w14:textId="735AE609" w:rsidR="008058F1" w:rsidRPr="00772D0A" w:rsidRDefault="008058F1" w:rsidP="007C284E">
      <w:pPr>
        <w:pStyle w:val="Rubrik1"/>
      </w:pPr>
      <w:r w:rsidRPr="00772D0A">
        <w:lastRenderedPageBreak/>
        <w:t>Beskrivning</w:t>
      </w:r>
    </w:p>
    <w:p w14:paraId="7DD1214B" w14:textId="77777777" w:rsidR="00A421F7" w:rsidRPr="00A421F7" w:rsidRDefault="00A421F7" w:rsidP="00A421F7">
      <w:pPr>
        <w:spacing w:after="0" w:line="240" w:lineRule="auto"/>
        <w:ind w:left="360"/>
        <w:rPr>
          <w:noProof/>
        </w:rPr>
      </w:pPr>
      <w:r w:rsidRPr="00A421F7">
        <w:rPr>
          <w:noProof/>
        </w:rPr>
        <w:t>Databasen AdventureWorks2022 är skapad utefter det fiktiva företaget Adventure Work Cycles.</w:t>
      </w:r>
    </w:p>
    <w:p w14:paraId="1AE9FED6" w14:textId="2BBF1E2B" w:rsidR="00A421F7" w:rsidRDefault="00A421F7" w:rsidP="00B51EA9">
      <w:pPr>
        <w:spacing w:after="0" w:line="240" w:lineRule="auto"/>
        <w:ind w:left="360"/>
        <w:rPr>
          <w:noProof/>
        </w:rPr>
      </w:pPr>
      <w:r w:rsidRPr="00A421F7">
        <w:rPr>
          <w:noProof/>
        </w:rPr>
        <w:t>Företaget tillverkar cyklar</w:t>
      </w:r>
      <w:r w:rsidR="00B51EA9">
        <w:rPr>
          <w:noProof/>
          <w:lang w:val="en-SE"/>
        </w:rPr>
        <w:t xml:space="preserve">, </w:t>
      </w:r>
      <w:r w:rsidRPr="00A421F7">
        <w:rPr>
          <w:noProof/>
        </w:rPr>
        <w:t>cykeldelar</w:t>
      </w:r>
      <w:r w:rsidR="00B51EA9">
        <w:rPr>
          <w:noProof/>
          <w:lang w:val="en-SE"/>
        </w:rPr>
        <w:t xml:space="preserve"> och produkter med företagets logotyp</w:t>
      </w:r>
      <w:r w:rsidRPr="00A421F7">
        <w:rPr>
          <w:noProof/>
        </w:rPr>
        <w:t xml:space="preserve"> till nordamerikanska, europeiska och </w:t>
      </w:r>
      <w:r w:rsidR="0062457C">
        <w:rPr>
          <w:noProof/>
          <w:lang w:val="en-SE"/>
        </w:rPr>
        <w:t>australiensiska</w:t>
      </w:r>
      <w:r w:rsidRPr="00A421F7">
        <w:rPr>
          <w:noProof/>
        </w:rPr>
        <w:t xml:space="preserve"> marknader.</w:t>
      </w:r>
      <w:r w:rsidR="00B51EA9">
        <w:rPr>
          <w:noProof/>
          <w:lang w:val="en-SE"/>
        </w:rPr>
        <w:t xml:space="preserve"> </w:t>
      </w:r>
      <w:r w:rsidRPr="00A421F7">
        <w:rPr>
          <w:noProof/>
        </w:rPr>
        <w:t>Deras kunder består av både butiker och privatpersoner.</w:t>
      </w:r>
    </w:p>
    <w:p w14:paraId="23ACA45F" w14:textId="79252245" w:rsidR="00586447" w:rsidRPr="00A421F7" w:rsidRDefault="00586447" w:rsidP="00B51EA9">
      <w:pPr>
        <w:spacing w:after="0" w:line="240" w:lineRule="auto"/>
        <w:ind w:left="360"/>
        <w:rPr>
          <w:noProof/>
        </w:rPr>
      </w:pPr>
      <w:r w:rsidRPr="00586447">
        <w:rPr>
          <w:noProof/>
        </w:rPr>
        <w:t>Då räkenskapsåret varit framgångsrikt för företaget, ser de efter en möjlig utökning av marknadsandelar genom att fokusera på deras främsta kunder, utöka deras tillgänglighet för produkter genom webben, samt att reducera deras kostnader för tillverkning.</w:t>
      </w:r>
    </w:p>
    <w:p w14:paraId="4D1B100B" w14:textId="32EDD7AB" w:rsidR="008058F1" w:rsidRDefault="008058F1" w:rsidP="007C284E">
      <w:pPr>
        <w:pStyle w:val="Rubrik1"/>
        <w:rPr>
          <w:noProof/>
        </w:rPr>
      </w:pPr>
      <w:r w:rsidRPr="002C6D41">
        <w:rPr>
          <w:noProof/>
        </w:rPr>
        <w:t>Databasens innehåll</w:t>
      </w:r>
    </w:p>
    <w:p w14:paraId="296FAC00" w14:textId="77271830" w:rsidR="008058F1" w:rsidRDefault="002C6D41" w:rsidP="009241B7">
      <w:pPr>
        <w:spacing w:line="240" w:lineRule="auto"/>
        <w:ind w:left="360"/>
        <w:rPr>
          <w:noProof/>
        </w:rPr>
      </w:pPr>
      <w:r w:rsidRPr="002C6D41">
        <w:rPr>
          <w:noProof/>
        </w:rPr>
        <w:t>Databasen består kortfattat utav företagets personal med respektive avdelningar, tillverkning och produkter samt försäljningsordrar och kunder.</w:t>
      </w:r>
    </w:p>
    <w:p w14:paraId="3A7383FD" w14:textId="7C9B42D8" w:rsidR="00B51EA9" w:rsidRDefault="00DB247E" w:rsidP="00B51EA9">
      <w:pPr>
        <w:spacing w:line="240" w:lineRule="auto"/>
        <w:ind w:left="360"/>
        <w:rPr>
          <w:noProof/>
          <w:lang w:val="en-SE"/>
        </w:rPr>
      </w:pPr>
      <w:r>
        <w:rPr>
          <w:noProof/>
          <w:lang w:val="en-SE"/>
        </w:rPr>
        <w:t xml:space="preserve">Det arbetar 290 personer på företaget, där mindre än en tredjedel är kvinnor enligt databasens innehåll. Då åldern på den äldsta anställda personen är över 70 år kan man tolka det som att databasen inte är aktuell och uppdaterad eventuellt. </w:t>
      </w:r>
      <w:r w:rsidR="00AD4DA7">
        <w:rPr>
          <w:noProof/>
          <w:lang w:val="en-SE"/>
        </w:rPr>
        <w:t>Ingen anställd verkar ha jobbat mindre än 10 år i företaget vilket antyder att de anställda troligen trivs bra på sin arbetsplats.</w:t>
      </w:r>
    </w:p>
    <w:p w14:paraId="777DC4FB" w14:textId="77777777" w:rsidR="00DB247E" w:rsidRDefault="00DB247E" w:rsidP="009241B7">
      <w:pPr>
        <w:spacing w:line="240" w:lineRule="auto"/>
        <w:ind w:left="360"/>
        <w:rPr>
          <w:noProof/>
          <w:lang w:val="en-SE"/>
        </w:rPr>
      </w:pPr>
    </w:p>
    <w:p w14:paraId="72BFA585" w14:textId="1EB7A6E9" w:rsidR="00DB247E" w:rsidRPr="00DB247E" w:rsidRDefault="00DB247E" w:rsidP="009241B7">
      <w:pPr>
        <w:spacing w:line="240" w:lineRule="auto"/>
        <w:ind w:left="360"/>
        <w:rPr>
          <w:noProof/>
          <w:lang w:val="en-SE"/>
        </w:rPr>
      </w:pPr>
      <w:r w:rsidRPr="00DB247E">
        <w:rPr>
          <w:noProof/>
          <w:lang w:val="en-SE"/>
        </w:rPr>
        <w:drawing>
          <wp:inline distT="0" distB="0" distL="0" distR="0" wp14:anchorId="068AF32B" wp14:editId="02F2BBF0">
            <wp:extent cx="4171641" cy="2018805"/>
            <wp:effectExtent l="0" t="0" r="635" b="635"/>
            <wp:docPr id="810070964"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70964" name=""/>
                    <pic:cNvPicPr/>
                  </pic:nvPicPr>
                  <pic:blipFill>
                    <a:blip r:embed="rId5"/>
                    <a:stretch>
                      <a:fillRect/>
                    </a:stretch>
                  </pic:blipFill>
                  <pic:spPr>
                    <a:xfrm>
                      <a:off x="0" y="0"/>
                      <a:ext cx="4217789" cy="2041137"/>
                    </a:xfrm>
                    <a:prstGeom prst="rect">
                      <a:avLst/>
                    </a:prstGeom>
                  </pic:spPr>
                </pic:pic>
              </a:graphicData>
            </a:graphic>
          </wp:inline>
        </w:drawing>
      </w:r>
    </w:p>
    <w:p w14:paraId="4FF8ADF9" w14:textId="473FB4F6" w:rsidR="00AD4DA7" w:rsidRDefault="00B51EA9" w:rsidP="00A421F7">
      <w:pPr>
        <w:spacing w:line="240" w:lineRule="auto"/>
        <w:ind w:left="360"/>
        <w:rPr>
          <w:noProof/>
          <w:lang w:val="en-SE"/>
        </w:rPr>
      </w:pPr>
      <w:r>
        <w:rPr>
          <w:noProof/>
          <w:lang w:val="en-SE"/>
        </w:rPr>
        <w:t>Företaget har totalt 504 produkter i sitt segment.</w:t>
      </w:r>
      <w:r w:rsidR="00557474">
        <w:rPr>
          <w:noProof/>
          <w:lang w:val="en-SE"/>
        </w:rPr>
        <w:t xml:space="preserve"> </w:t>
      </w:r>
      <w:r>
        <w:rPr>
          <w:noProof/>
          <w:lang w:val="en-SE"/>
        </w:rPr>
        <w:t>Hos underleverantörer var följande de mest sålda:</w:t>
      </w:r>
    </w:p>
    <w:p w14:paraId="4B098290" w14:textId="13935912" w:rsidR="00B51EA9" w:rsidRPr="00B51EA9" w:rsidRDefault="00B51EA9" w:rsidP="00A421F7">
      <w:pPr>
        <w:spacing w:line="240" w:lineRule="auto"/>
        <w:ind w:left="360"/>
        <w:rPr>
          <w:noProof/>
          <w:lang w:val="en-SE"/>
        </w:rPr>
      </w:pPr>
      <w:r w:rsidRPr="00B51EA9">
        <w:rPr>
          <w:noProof/>
          <w:lang w:val="en-SE"/>
        </w:rPr>
        <w:drawing>
          <wp:inline distT="0" distB="0" distL="0" distR="0" wp14:anchorId="16CCD3F8" wp14:editId="1E9AE54F">
            <wp:extent cx="4758191" cy="2772888"/>
            <wp:effectExtent l="0" t="0" r="4445" b="8890"/>
            <wp:docPr id="29611788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117881" name=""/>
                    <pic:cNvPicPr/>
                  </pic:nvPicPr>
                  <pic:blipFill>
                    <a:blip r:embed="rId6"/>
                    <a:stretch>
                      <a:fillRect/>
                    </a:stretch>
                  </pic:blipFill>
                  <pic:spPr>
                    <a:xfrm>
                      <a:off x="0" y="0"/>
                      <a:ext cx="4794715" cy="2794173"/>
                    </a:xfrm>
                    <a:prstGeom prst="rect">
                      <a:avLst/>
                    </a:prstGeom>
                  </pic:spPr>
                </pic:pic>
              </a:graphicData>
            </a:graphic>
          </wp:inline>
        </w:drawing>
      </w:r>
    </w:p>
    <w:p w14:paraId="1D783C5E" w14:textId="77777777" w:rsidR="00B51EA9" w:rsidRDefault="00B51EA9" w:rsidP="00A421F7">
      <w:pPr>
        <w:spacing w:line="240" w:lineRule="auto"/>
        <w:ind w:left="360"/>
        <w:rPr>
          <w:noProof/>
          <w:lang w:val="en-SE"/>
        </w:rPr>
      </w:pPr>
    </w:p>
    <w:p w14:paraId="1C019209" w14:textId="20A0AA9A" w:rsidR="00B51EA9" w:rsidRDefault="0068200E" w:rsidP="00586447">
      <w:pPr>
        <w:rPr>
          <w:noProof/>
          <w:lang w:val="en-SE"/>
        </w:rPr>
      </w:pPr>
      <w:r>
        <w:rPr>
          <w:noProof/>
          <w:lang w:val="en-SE"/>
        </w:rPr>
        <w:br w:type="page"/>
      </w:r>
      <w:r w:rsidR="00B51EA9">
        <w:rPr>
          <w:noProof/>
          <w:lang w:val="en-SE"/>
        </w:rPr>
        <w:lastRenderedPageBreak/>
        <w:t xml:space="preserve">De mest sålda </w:t>
      </w:r>
      <w:r>
        <w:rPr>
          <w:noProof/>
          <w:lang w:val="en-SE"/>
        </w:rPr>
        <w:t xml:space="preserve">produkterna </w:t>
      </w:r>
      <w:r w:rsidR="00B51EA9">
        <w:rPr>
          <w:noProof/>
          <w:lang w:val="en-SE"/>
        </w:rPr>
        <w:t>är dock inte samtliga vinstgivande, vilket följande visar.</w:t>
      </w:r>
    </w:p>
    <w:p w14:paraId="6E5A8EC8" w14:textId="77777777" w:rsidR="00B51EA9" w:rsidRDefault="00B51EA9" w:rsidP="00A421F7">
      <w:pPr>
        <w:spacing w:line="240" w:lineRule="auto"/>
        <w:ind w:left="360"/>
        <w:rPr>
          <w:noProof/>
        </w:rPr>
      </w:pPr>
      <w:r w:rsidRPr="00B51EA9">
        <w:rPr>
          <w:noProof/>
        </w:rPr>
        <w:drawing>
          <wp:inline distT="0" distB="0" distL="0" distR="0" wp14:anchorId="0FC7460B" wp14:editId="039933CE">
            <wp:extent cx="5731510" cy="1850390"/>
            <wp:effectExtent l="0" t="0" r="2540" b="0"/>
            <wp:docPr id="1696432262"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32262" name=""/>
                    <pic:cNvPicPr/>
                  </pic:nvPicPr>
                  <pic:blipFill>
                    <a:blip r:embed="rId7"/>
                    <a:stretch>
                      <a:fillRect/>
                    </a:stretch>
                  </pic:blipFill>
                  <pic:spPr>
                    <a:xfrm>
                      <a:off x="0" y="0"/>
                      <a:ext cx="5731510" cy="1850390"/>
                    </a:xfrm>
                    <a:prstGeom prst="rect">
                      <a:avLst/>
                    </a:prstGeom>
                  </pic:spPr>
                </pic:pic>
              </a:graphicData>
            </a:graphic>
          </wp:inline>
        </w:drawing>
      </w:r>
    </w:p>
    <w:p w14:paraId="7EFC8A03" w14:textId="4B5D734E" w:rsidR="00B51EA9" w:rsidRDefault="00B51EA9" w:rsidP="00A421F7">
      <w:pPr>
        <w:spacing w:line="240" w:lineRule="auto"/>
        <w:ind w:left="360"/>
        <w:rPr>
          <w:noProof/>
          <w:lang w:val="en-SE"/>
        </w:rPr>
      </w:pPr>
      <w:r>
        <w:rPr>
          <w:noProof/>
          <w:lang w:val="en-SE"/>
        </w:rPr>
        <w:t>Det land som säljer mest utav företagets produkter är inte så förvånande Usa som företaget själva kommer ifrån. Den mest vinstgivande produkten är deras cykel av modellen “Mountain-200”.</w:t>
      </w:r>
    </w:p>
    <w:p w14:paraId="000CBCD0" w14:textId="375122D4" w:rsidR="00B51EA9" w:rsidRPr="00B51EA9" w:rsidRDefault="00B51EA9" w:rsidP="00A421F7">
      <w:pPr>
        <w:spacing w:line="240" w:lineRule="auto"/>
        <w:ind w:left="360"/>
        <w:rPr>
          <w:noProof/>
          <w:lang w:val="en-SE"/>
        </w:rPr>
      </w:pPr>
      <w:r w:rsidRPr="00B51EA9">
        <w:rPr>
          <w:noProof/>
          <w:lang w:val="en-SE"/>
        </w:rPr>
        <w:drawing>
          <wp:inline distT="0" distB="0" distL="0" distR="0" wp14:anchorId="53AEA892" wp14:editId="00A5E476">
            <wp:extent cx="1698625" cy="1609610"/>
            <wp:effectExtent l="0" t="0" r="0" b="0"/>
            <wp:docPr id="2146490089"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490089" name=""/>
                    <pic:cNvPicPr/>
                  </pic:nvPicPr>
                  <pic:blipFill>
                    <a:blip r:embed="rId8"/>
                    <a:stretch>
                      <a:fillRect/>
                    </a:stretch>
                  </pic:blipFill>
                  <pic:spPr>
                    <a:xfrm>
                      <a:off x="0" y="0"/>
                      <a:ext cx="1722397" cy="1632136"/>
                    </a:xfrm>
                    <a:prstGeom prst="rect">
                      <a:avLst/>
                    </a:prstGeom>
                  </pic:spPr>
                </pic:pic>
              </a:graphicData>
            </a:graphic>
          </wp:inline>
        </w:drawing>
      </w:r>
      <w:r w:rsidRPr="00B51EA9">
        <w:rPr>
          <w:noProof/>
        </w:rPr>
        <w:t xml:space="preserve"> </w:t>
      </w:r>
      <w:r w:rsidRPr="00B51EA9">
        <w:rPr>
          <w:noProof/>
          <w:lang w:val="en-SE"/>
        </w:rPr>
        <w:drawing>
          <wp:inline distT="0" distB="0" distL="0" distR="0" wp14:anchorId="50AE3953" wp14:editId="6E9616BC">
            <wp:extent cx="3763550" cy="1942235"/>
            <wp:effectExtent l="0" t="0" r="8890" b="1270"/>
            <wp:docPr id="1784649317"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649317" name=""/>
                    <pic:cNvPicPr/>
                  </pic:nvPicPr>
                  <pic:blipFill>
                    <a:blip r:embed="rId9"/>
                    <a:stretch>
                      <a:fillRect/>
                    </a:stretch>
                  </pic:blipFill>
                  <pic:spPr>
                    <a:xfrm>
                      <a:off x="0" y="0"/>
                      <a:ext cx="3843700" cy="1983598"/>
                    </a:xfrm>
                    <a:prstGeom prst="rect">
                      <a:avLst/>
                    </a:prstGeom>
                  </pic:spPr>
                </pic:pic>
              </a:graphicData>
            </a:graphic>
          </wp:inline>
        </w:drawing>
      </w:r>
    </w:p>
    <w:p w14:paraId="755037C1" w14:textId="53D073EF" w:rsidR="00A421F7" w:rsidRDefault="00AD4DA7" w:rsidP="00A421F7">
      <w:pPr>
        <w:spacing w:line="240" w:lineRule="auto"/>
        <w:ind w:left="360"/>
        <w:rPr>
          <w:noProof/>
        </w:rPr>
      </w:pPr>
      <w:r>
        <w:rPr>
          <w:noProof/>
        </w:rPr>
        <w:br/>
      </w:r>
      <w:r w:rsidR="00A421F7" w:rsidRPr="00A421F7">
        <w:rPr>
          <w:noProof/>
        </w:rPr>
        <w:t>Länk till databasen:  </w:t>
      </w:r>
    </w:p>
    <w:p w14:paraId="15298AC4" w14:textId="5345D7E1" w:rsidR="00A421F7" w:rsidRDefault="00000000" w:rsidP="00A421F7">
      <w:pPr>
        <w:spacing w:line="240" w:lineRule="auto"/>
        <w:ind w:left="360"/>
        <w:rPr>
          <w:noProof/>
        </w:rPr>
      </w:pPr>
      <w:hyperlink r:id="rId10" w:history="1">
        <w:r w:rsidR="00A421F7" w:rsidRPr="00A421F7">
          <w:rPr>
            <w:rStyle w:val="Hyperlnk"/>
            <w:noProof/>
          </w:rPr>
          <w:t>https://github.com/Microsoft/sql-server-samples/releases/download/adventureworks/AdventureWorks2022.bak</w:t>
        </w:r>
      </w:hyperlink>
    </w:p>
    <w:p w14:paraId="0F3C2325" w14:textId="1F69FA09" w:rsidR="007C284E" w:rsidRPr="007C284E" w:rsidRDefault="007C284E" w:rsidP="007C284E">
      <w:pPr>
        <w:pStyle w:val="Rubrik1"/>
        <w:rPr>
          <w:lang w:val="en-SE"/>
        </w:rPr>
      </w:pPr>
      <w:r>
        <w:rPr>
          <w:lang w:val="en-SE"/>
        </w:rPr>
        <w:t>Statistisk Analys</w:t>
      </w:r>
    </w:p>
    <w:p w14:paraId="111CF8C5" w14:textId="77777777" w:rsidR="007C284E" w:rsidRPr="00772D0A" w:rsidRDefault="007C284E" w:rsidP="007C284E">
      <w:pPr>
        <w:spacing w:after="0" w:line="240" w:lineRule="auto"/>
        <w:ind w:left="357"/>
        <w:rPr>
          <w:sz w:val="32"/>
          <w:szCs w:val="32"/>
        </w:rPr>
      </w:pPr>
    </w:p>
    <w:p w14:paraId="7DE288E4" w14:textId="7DB04321" w:rsidR="007C284E" w:rsidRPr="0062457C" w:rsidRDefault="007C284E" w:rsidP="00DB247E">
      <w:pPr>
        <w:spacing w:after="0" w:line="240" w:lineRule="auto"/>
        <w:ind w:left="360"/>
        <w:rPr>
          <w:noProof/>
          <w:lang w:val="en-SE"/>
        </w:rPr>
      </w:pPr>
      <w:r>
        <w:rPr>
          <w:noProof/>
          <w:lang w:val="en-SE"/>
        </w:rPr>
        <w:t>Då inget konkret efterfrågades i kunskapskontrollen kring detta</w:t>
      </w:r>
      <w:r w:rsidR="00DB247E">
        <w:rPr>
          <w:noProof/>
          <w:lang w:val="en-SE"/>
        </w:rPr>
        <w:t>,</w:t>
      </w:r>
      <w:r>
        <w:rPr>
          <w:noProof/>
          <w:lang w:val="en-SE"/>
        </w:rPr>
        <w:t xml:space="preserve"> </w:t>
      </w:r>
      <w:r w:rsidR="00DB247E">
        <w:rPr>
          <w:noProof/>
          <w:lang w:val="en-SE"/>
        </w:rPr>
        <w:t xml:space="preserve">vilket ledde till att något måste hittas på, </w:t>
      </w:r>
      <w:r>
        <w:rPr>
          <w:noProof/>
          <w:lang w:val="en-SE"/>
        </w:rPr>
        <w:t>så gjordes en undersökning på vad medel</w:t>
      </w:r>
      <w:r w:rsidR="00EE4114">
        <w:rPr>
          <w:noProof/>
          <w:lang w:val="en-SE"/>
        </w:rPr>
        <w:t>skillnaden</w:t>
      </w:r>
      <w:r>
        <w:rPr>
          <w:noProof/>
          <w:lang w:val="en-SE"/>
        </w:rPr>
        <w:t xml:space="preserve"> var </w:t>
      </w:r>
      <w:r w:rsidR="00EE4114">
        <w:rPr>
          <w:noProof/>
          <w:lang w:val="en-SE"/>
        </w:rPr>
        <w:t xml:space="preserve">för priset </w:t>
      </w:r>
      <w:r>
        <w:rPr>
          <w:noProof/>
          <w:lang w:val="en-SE"/>
        </w:rPr>
        <w:t>på den mest sålda cykeln i Frankrike och Storbritannien. Detta då dessa länder hade väldigt snarlik försäljning</w:t>
      </w:r>
      <w:r w:rsidR="00DB247E">
        <w:rPr>
          <w:noProof/>
          <w:lang w:val="en-SE"/>
        </w:rPr>
        <w:t xml:space="preserve"> där det skil</w:t>
      </w:r>
      <w:r w:rsidR="00A2372E">
        <w:rPr>
          <w:noProof/>
          <w:lang w:val="en-SE"/>
        </w:rPr>
        <w:t>j</w:t>
      </w:r>
      <w:r w:rsidR="00DB247E">
        <w:rPr>
          <w:noProof/>
          <w:lang w:val="en-SE"/>
        </w:rPr>
        <w:t>de endast 56 st i antal</w:t>
      </w:r>
      <w:r w:rsidR="00EE4114">
        <w:rPr>
          <w:noProof/>
          <w:lang w:val="en-SE"/>
        </w:rPr>
        <w:t xml:space="preserve"> med Storbritannien som de som sålde mest</w:t>
      </w:r>
      <w:r w:rsidR="00DB247E">
        <w:rPr>
          <w:noProof/>
          <w:lang w:val="en-SE"/>
        </w:rPr>
        <w:t>.</w:t>
      </w:r>
      <w:r w:rsidR="00586447">
        <w:rPr>
          <w:noProof/>
          <w:lang w:val="en-SE"/>
        </w:rPr>
        <w:t xml:space="preserve"> Syftet är mest för att kunna redovisa ett konfidensintervall av något slag.</w:t>
      </w:r>
      <w:r w:rsidR="0062457C">
        <w:rPr>
          <w:noProof/>
          <w:lang w:val="en-SE"/>
        </w:rPr>
        <w:t xml:space="preserve"> Exemplet togs från statistikboken där lägenhetsförsäljning i två områden jämfördes och applicerades rakt av på cyklar i detta fall.</w:t>
      </w:r>
    </w:p>
    <w:p w14:paraId="045345C0" w14:textId="77777777" w:rsidR="00EE4114" w:rsidRDefault="00EE4114" w:rsidP="00DB247E">
      <w:pPr>
        <w:spacing w:after="0" w:line="240" w:lineRule="auto"/>
        <w:ind w:left="360"/>
        <w:rPr>
          <w:noProof/>
          <w:lang w:val="en-SE"/>
        </w:rPr>
      </w:pPr>
    </w:p>
    <w:p w14:paraId="79637C47" w14:textId="159164EB" w:rsidR="00EE4114" w:rsidRPr="007C284E" w:rsidRDefault="00EE4114" w:rsidP="00DB247E">
      <w:pPr>
        <w:spacing w:after="0" w:line="240" w:lineRule="auto"/>
        <w:ind w:left="360"/>
        <w:rPr>
          <w:noProof/>
          <w:lang w:val="en-SE"/>
        </w:rPr>
      </w:pPr>
      <w:r>
        <w:rPr>
          <w:noProof/>
          <w:lang w:val="en-SE"/>
        </w:rPr>
        <w:t>Resultatet visar att med ett 95% konfidensintervall</w:t>
      </w:r>
      <w:r w:rsidR="00586447">
        <w:rPr>
          <w:noProof/>
          <w:lang w:val="en-SE"/>
        </w:rPr>
        <w:t>,</w:t>
      </w:r>
      <w:r>
        <w:rPr>
          <w:noProof/>
          <w:lang w:val="en-SE"/>
        </w:rPr>
        <w:t xml:space="preserve"> så ligger skillnaden på ca. 324 plus/minus 22.</w:t>
      </w:r>
    </w:p>
    <w:p w14:paraId="0B9F2D2F" w14:textId="77777777" w:rsidR="00586447" w:rsidRDefault="0068200E" w:rsidP="007C284E">
      <w:pPr>
        <w:spacing w:line="240" w:lineRule="auto"/>
        <w:ind w:left="360"/>
        <w:rPr>
          <w:noProof/>
          <w:lang w:val="en-SE"/>
        </w:rPr>
      </w:pPr>
      <w:r>
        <w:rPr>
          <w:noProof/>
          <w:lang w:val="en-SE"/>
        </w:rPr>
        <w:t>Då det inte fanns någon konkret frågeställning att ta reda på, så finns inte heller någon direkt slutsats eller rekommendation. Om något skall funderas över, så är det i sådana fall om företaget skall fortsätta sälja delar av sina kläder då de inte är vinstgivande</w:t>
      </w:r>
      <w:r w:rsidR="00586447">
        <w:rPr>
          <w:noProof/>
          <w:lang w:val="en-SE"/>
        </w:rPr>
        <w:t>.</w:t>
      </w:r>
      <w:r>
        <w:rPr>
          <w:noProof/>
          <w:lang w:val="en-SE"/>
        </w:rPr>
        <w:t xml:space="preserve"> </w:t>
      </w:r>
      <w:r w:rsidR="00586447">
        <w:rPr>
          <w:noProof/>
          <w:lang w:val="en-SE"/>
        </w:rPr>
        <w:t>M</w:t>
      </w:r>
      <w:r>
        <w:rPr>
          <w:noProof/>
          <w:lang w:val="en-SE"/>
        </w:rPr>
        <w:t>en då de ändå köps, så går det att se dem som en kostnad för företagsreklam</w:t>
      </w:r>
      <w:r w:rsidR="00586447">
        <w:rPr>
          <w:noProof/>
          <w:lang w:val="en-SE"/>
        </w:rPr>
        <w:t xml:space="preserve"> istället</w:t>
      </w:r>
      <w:r>
        <w:rPr>
          <w:noProof/>
          <w:lang w:val="en-SE"/>
        </w:rPr>
        <w:t>.</w:t>
      </w:r>
      <w:r w:rsidR="00586447">
        <w:rPr>
          <w:noProof/>
          <w:lang w:val="en-SE"/>
        </w:rPr>
        <w:t xml:space="preserve"> </w:t>
      </w:r>
    </w:p>
    <w:p w14:paraId="76AA9892" w14:textId="1FA8DA03" w:rsidR="007C284E" w:rsidRPr="00A421F7" w:rsidRDefault="00586447" w:rsidP="007C284E">
      <w:pPr>
        <w:spacing w:line="240" w:lineRule="auto"/>
        <w:ind w:left="360"/>
        <w:rPr>
          <w:noProof/>
          <w:lang w:val="en-SE"/>
        </w:rPr>
      </w:pPr>
      <w:r>
        <w:rPr>
          <w:noProof/>
          <w:lang w:val="en-SE"/>
        </w:rPr>
        <w:t>Europa- och Australien-marknaden är inte lika givande som Nordamerika, så inriktade kampanjer mot dessa länder där “Mountain-200” säljs till erbjudande kan vara nyckeln till att utöka försäljning i dessa regioner.</w:t>
      </w:r>
    </w:p>
    <w:p w14:paraId="18C138BA" w14:textId="77777777" w:rsidR="0068200E" w:rsidRDefault="0068200E">
      <w:pPr>
        <w:rPr>
          <w:rFonts w:asciiTheme="majorHAnsi" w:eastAsiaTheme="majorEastAsia" w:hAnsiTheme="majorHAnsi" w:cstheme="majorBidi"/>
          <w:noProof/>
          <w:color w:val="2F5496" w:themeColor="accent1" w:themeShade="BF"/>
          <w:sz w:val="32"/>
          <w:szCs w:val="32"/>
          <w:lang w:val="en-SE"/>
        </w:rPr>
      </w:pPr>
      <w:r>
        <w:rPr>
          <w:noProof/>
          <w:lang w:val="en-SE"/>
        </w:rPr>
        <w:br w:type="page"/>
      </w:r>
    </w:p>
    <w:p w14:paraId="09AC2216" w14:textId="598D31ED" w:rsidR="007C284E" w:rsidRDefault="0068200E" w:rsidP="007C284E">
      <w:pPr>
        <w:pStyle w:val="Rubrik1"/>
        <w:rPr>
          <w:noProof/>
          <w:lang w:val="en-SE"/>
        </w:rPr>
      </w:pPr>
      <w:r>
        <w:rPr>
          <w:noProof/>
          <w:lang w:val="en-SE"/>
        </w:rPr>
        <w:lastRenderedPageBreak/>
        <w:t>Executive Summary</w:t>
      </w:r>
    </w:p>
    <w:p w14:paraId="1B788F23" w14:textId="77777777" w:rsidR="00586447" w:rsidRPr="00586447" w:rsidRDefault="00586447" w:rsidP="00586447">
      <w:pPr>
        <w:rPr>
          <w:lang w:val="en-SE"/>
        </w:rPr>
      </w:pPr>
    </w:p>
    <w:p w14:paraId="184AF8EC" w14:textId="0BE49DF5" w:rsidR="007C284E" w:rsidRDefault="00586447" w:rsidP="00A421F7">
      <w:pPr>
        <w:spacing w:line="240" w:lineRule="auto"/>
        <w:ind w:left="360"/>
        <w:rPr>
          <w:noProof/>
          <w:lang w:val="en-SE"/>
        </w:rPr>
      </w:pPr>
      <w:r>
        <w:rPr>
          <w:noProof/>
          <w:lang w:val="en-SE"/>
        </w:rPr>
        <w:t xml:space="preserve">Databasen skulle behöva gås igenom och uppdateras kring personalen, då många personer som är registrerade som anställda borde ha gått i pension för flera år sedan. Personalen består av många veteraner och verkar trivas bra i företaget då ingen har arbetat mindre än 10 år utifrån datan. </w:t>
      </w:r>
    </w:p>
    <w:p w14:paraId="1650B26C" w14:textId="0609BEC1" w:rsidR="00586447" w:rsidRDefault="00586447" w:rsidP="00A421F7">
      <w:pPr>
        <w:spacing w:line="240" w:lineRule="auto"/>
        <w:ind w:left="360"/>
        <w:rPr>
          <w:noProof/>
          <w:lang w:val="en-SE"/>
        </w:rPr>
      </w:pPr>
      <w:r>
        <w:rPr>
          <w:noProof/>
          <w:lang w:val="en-SE"/>
        </w:rPr>
        <w:t>Cykelmodellen “Mountain-200” i både svart och silver är storsäljande produkter som ger bra vinster.</w:t>
      </w:r>
    </w:p>
    <w:p w14:paraId="5AAB224A" w14:textId="0F2B5564" w:rsidR="00FC4601" w:rsidRDefault="00586447" w:rsidP="00A421F7">
      <w:pPr>
        <w:spacing w:line="240" w:lineRule="auto"/>
        <w:ind w:left="360"/>
        <w:rPr>
          <w:noProof/>
          <w:lang w:val="en-SE"/>
        </w:rPr>
      </w:pPr>
      <w:r>
        <w:rPr>
          <w:noProof/>
          <w:lang w:val="en-SE"/>
        </w:rPr>
        <w:t>Denna modell kan exponeras mer i Europa och Australien för att hjälpa till med en vinstdrivande expansion i dessa regioner.</w:t>
      </w:r>
    </w:p>
    <w:p w14:paraId="1509AD66" w14:textId="77777777" w:rsidR="003A3D31" w:rsidRDefault="003A3D31" w:rsidP="00A421F7">
      <w:pPr>
        <w:spacing w:line="240" w:lineRule="auto"/>
        <w:ind w:left="360"/>
        <w:rPr>
          <w:noProof/>
          <w:lang w:val="en-SE"/>
        </w:rPr>
      </w:pPr>
    </w:p>
    <w:p w14:paraId="5B0DB129" w14:textId="726484F8" w:rsidR="003A3D31" w:rsidRDefault="003A3D31" w:rsidP="00A421F7">
      <w:pPr>
        <w:spacing w:line="240" w:lineRule="auto"/>
        <w:ind w:left="360"/>
        <w:rPr>
          <w:noProof/>
          <w:lang w:val="en-SE"/>
        </w:rPr>
      </w:pPr>
      <w:r>
        <w:rPr>
          <w:noProof/>
          <w:lang w:val="en-SE"/>
        </w:rPr>
        <w:t>Muntlig presentation gjord 2:a Januari 2024.</w:t>
      </w:r>
    </w:p>
    <w:p w14:paraId="0C779BAC" w14:textId="77777777" w:rsidR="00FC4601" w:rsidRDefault="00FC4601">
      <w:pPr>
        <w:rPr>
          <w:noProof/>
          <w:lang w:val="en-SE"/>
        </w:rPr>
      </w:pPr>
      <w:r>
        <w:rPr>
          <w:noProof/>
          <w:lang w:val="en-SE"/>
        </w:rPr>
        <w:br w:type="page"/>
      </w:r>
    </w:p>
    <w:p w14:paraId="1134CCA7" w14:textId="0BD0A04A" w:rsidR="00FC4601" w:rsidRDefault="00FC4601" w:rsidP="00FC4601">
      <w:pPr>
        <w:pStyle w:val="Rubrik1"/>
        <w:rPr>
          <w:noProof/>
          <w:lang w:val="en-SE"/>
        </w:rPr>
      </w:pPr>
      <w:r>
        <w:rPr>
          <w:noProof/>
          <w:lang w:val="en-SE"/>
        </w:rPr>
        <w:lastRenderedPageBreak/>
        <w:t>Utmaningar</w:t>
      </w:r>
    </w:p>
    <w:p w14:paraId="319BE26F" w14:textId="77777777" w:rsidR="00FC4601" w:rsidRPr="00586447" w:rsidRDefault="00FC4601" w:rsidP="00FC4601">
      <w:pPr>
        <w:rPr>
          <w:lang w:val="en-SE"/>
        </w:rPr>
      </w:pPr>
    </w:p>
    <w:p w14:paraId="458843AE" w14:textId="18F616D3" w:rsidR="007715A9" w:rsidRDefault="00FC4601" w:rsidP="00A421F7">
      <w:pPr>
        <w:spacing w:line="240" w:lineRule="auto"/>
        <w:ind w:left="360"/>
        <w:rPr>
          <w:noProof/>
          <w:lang w:val="en-SE"/>
        </w:rPr>
      </w:pPr>
      <w:r>
        <w:rPr>
          <w:noProof/>
          <w:lang w:val="en-SE"/>
        </w:rPr>
        <w:t xml:space="preserve">Svårigheten med att utföra denna kunskapskontroll ligger i att den inte specificerar konkreta frågeställningar </w:t>
      </w:r>
      <w:r w:rsidR="00454D13">
        <w:rPr>
          <w:noProof/>
          <w:lang w:val="en-SE"/>
        </w:rPr>
        <w:t xml:space="preserve">på databasen </w:t>
      </w:r>
      <w:r>
        <w:rPr>
          <w:noProof/>
          <w:lang w:val="en-SE"/>
        </w:rPr>
        <w:t xml:space="preserve">samt att utifrån tidigare </w:t>
      </w:r>
      <w:r w:rsidR="00134627">
        <w:rPr>
          <w:noProof/>
          <w:lang w:val="en-SE"/>
        </w:rPr>
        <w:t xml:space="preserve">saknad av </w:t>
      </w:r>
      <w:r>
        <w:rPr>
          <w:noProof/>
          <w:lang w:val="en-SE"/>
        </w:rPr>
        <w:t xml:space="preserve">kunskap </w:t>
      </w:r>
      <w:r w:rsidR="00134627">
        <w:rPr>
          <w:noProof/>
          <w:lang w:val="en-SE"/>
        </w:rPr>
        <w:t>från</w:t>
      </w:r>
      <w:r>
        <w:rPr>
          <w:noProof/>
          <w:lang w:val="en-SE"/>
        </w:rPr>
        <w:t xml:space="preserve"> försäljningsbranchen</w:t>
      </w:r>
      <w:r w:rsidR="00134627">
        <w:rPr>
          <w:noProof/>
          <w:lang w:val="en-SE"/>
        </w:rPr>
        <w:t>,</w:t>
      </w:r>
      <w:r>
        <w:rPr>
          <w:noProof/>
          <w:lang w:val="en-SE"/>
        </w:rPr>
        <w:t xml:space="preserve"> så är det väldigt svårt att veta vad som skall vara relevanta queries. </w:t>
      </w:r>
    </w:p>
    <w:p w14:paraId="4F7D2618" w14:textId="38648818" w:rsidR="00586447" w:rsidRDefault="00FC4601" w:rsidP="00A421F7">
      <w:pPr>
        <w:spacing w:line="240" w:lineRule="auto"/>
        <w:ind w:left="360"/>
        <w:rPr>
          <w:noProof/>
          <w:lang w:val="en-SE"/>
        </w:rPr>
      </w:pPr>
      <w:r>
        <w:rPr>
          <w:noProof/>
          <w:lang w:val="en-SE"/>
        </w:rPr>
        <w:t xml:space="preserve">Att göra ett konfidensintervall på något som inte är specificerat är mycket svårt och frustrerande att genomföra. </w:t>
      </w:r>
      <w:r w:rsidR="00FB6108">
        <w:rPr>
          <w:noProof/>
          <w:lang w:val="en-SE"/>
        </w:rPr>
        <w:t>Det slutar med att man bara hittar på något, men att det hade kunnat göras bättre om frågeställningarna bara varit mer tydliga.</w:t>
      </w:r>
      <w:r w:rsidR="007715A9">
        <w:rPr>
          <w:noProof/>
          <w:lang w:val="en-SE"/>
        </w:rPr>
        <w:t xml:space="preserve"> Det slutar i att man kanske inte representativt visar upp de kunskaper som man faktiskt har.</w:t>
      </w:r>
    </w:p>
    <w:p w14:paraId="62C30D38" w14:textId="415AE0A9" w:rsidR="00FB6108" w:rsidRPr="00A421F7" w:rsidRDefault="00FB6108" w:rsidP="00A421F7">
      <w:pPr>
        <w:spacing w:line="240" w:lineRule="auto"/>
        <w:ind w:left="360"/>
        <w:rPr>
          <w:noProof/>
          <w:lang w:val="en-SE"/>
        </w:rPr>
      </w:pPr>
      <w:r>
        <w:rPr>
          <w:noProof/>
          <w:lang w:val="en-SE"/>
        </w:rPr>
        <w:t>Det är svårt att motivera betyg utifrån kreativitet som denna kunskapskontroll mer eller mindre bestod utav. Jag anser att jag uppfyllt samtliga kriterier utifrån tekniskt perspektiv då kursens fokus varit på att skriva SQL-queries, men jag hade gärna kunnat utföra mer om bara det varit mer lärande kring hur man ska skriva och presentera relevant data kring ett företag.</w:t>
      </w:r>
      <w:r w:rsidR="00F05148">
        <w:rPr>
          <w:noProof/>
          <w:lang w:val="en-SE"/>
        </w:rPr>
        <w:t xml:space="preserve"> Att göra slutsatser och rekommendationer kring ett företag är något som är högst väsentligt, men som vi inte lärt oss fullt ut ännu.</w:t>
      </w:r>
    </w:p>
    <w:sectPr w:rsidR="00FB6108" w:rsidRPr="00A421F7" w:rsidSect="00731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03ADF"/>
    <w:multiLevelType w:val="hybridMultilevel"/>
    <w:tmpl w:val="EDEE8132"/>
    <w:lvl w:ilvl="0" w:tplc="041D000F">
      <w:start w:val="1"/>
      <w:numFmt w:val="decimal"/>
      <w:lvlText w:val="%1."/>
      <w:lvlJc w:val="left"/>
      <w:pPr>
        <w:ind w:left="785" w:hanging="360"/>
      </w:pPr>
      <w:rPr>
        <w:rFonts w:hint="default"/>
      </w:rPr>
    </w:lvl>
    <w:lvl w:ilvl="1" w:tplc="041D0019" w:tentative="1">
      <w:start w:val="1"/>
      <w:numFmt w:val="lowerLetter"/>
      <w:lvlText w:val="%2."/>
      <w:lvlJc w:val="left"/>
      <w:pPr>
        <w:ind w:left="1505" w:hanging="360"/>
      </w:pPr>
    </w:lvl>
    <w:lvl w:ilvl="2" w:tplc="041D001B" w:tentative="1">
      <w:start w:val="1"/>
      <w:numFmt w:val="lowerRoman"/>
      <w:lvlText w:val="%3."/>
      <w:lvlJc w:val="right"/>
      <w:pPr>
        <w:ind w:left="2225" w:hanging="180"/>
      </w:pPr>
    </w:lvl>
    <w:lvl w:ilvl="3" w:tplc="041D000F" w:tentative="1">
      <w:start w:val="1"/>
      <w:numFmt w:val="decimal"/>
      <w:lvlText w:val="%4."/>
      <w:lvlJc w:val="left"/>
      <w:pPr>
        <w:ind w:left="2945" w:hanging="360"/>
      </w:pPr>
    </w:lvl>
    <w:lvl w:ilvl="4" w:tplc="041D0019" w:tentative="1">
      <w:start w:val="1"/>
      <w:numFmt w:val="lowerLetter"/>
      <w:lvlText w:val="%5."/>
      <w:lvlJc w:val="left"/>
      <w:pPr>
        <w:ind w:left="3665" w:hanging="360"/>
      </w:pPr>
    </w:lvl>
    <w:lvl w:ilvl="5" w:tplc="041D001B" w:tentative="1">
      <w:start w:val="1"/>
      <w:numFmt w:val="lowerRoman"/>
      <w:lvlText w:val="%6."/>
      <w:lvlJc w:val="right"/>
      <w:pPr>
        <w:ind w:left="4385" w:hanging="180"/>
      </w:pPr>
    </w:lvl>
    <w:lvl w:ilvl="6" w:tplc="041D000F" w:tentative="1">
      <w:start w:val="1"/>
      <w:numFmt w:val="decimal"/>
      <w:lvlText w:val="%7."/>
      <w:lvlJc w:val="left"/>
      <w:pPr>
        <w:ind w:left="5105" w:hanging="360"/>
      </w:pPr>
    </w:lvl>
    <w:lvl w:ilvl="7" w:tplc="041D0019" w:tentative="1">
      <w:start w:val="1"/>
      <w:numFmt w:val="lowerLetter"/>
      <w:lvlText w:val="%8."/>
      <w:lvlJc w:val="left"/>
      <w:pPr>
        <w:ind w:left="5825" w:hanging="360"/>
      </w:pPr>
    </w:lvl>
    <w:lvl w:ilvl="8" w:tplc="041D001B" w:tentative="1">
      <w:start w:val="1"/>
      <w:numFmt w:val="lowerRoman"/>
      <w:lvlText w:val="%9."/>
      <w:lvlJc w:val="right"/>
      <w:pPr>
        <w:ind w:left="6545" w:hanging="180"/>
      </w:pPr>
    </w:lvl>
  </w:abstractNum>
  <w:abstractNum w:abstractNumId="1" w15:restartNumberingAfterBreak="0">
    <w:nsid w:val="46B37306"/>
    <w:multiLevelType w:val="hybridMultilevel"/>
    <w:tmpl w:val="FCA2887C"/>
    <w:lvl w:ilvl="0" w:tplc="041D000F">
      <w:start w:val="6"/>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0202A68"/>
    <w:multiLevelType w:val="hybridMultilevel"/>
    <w:tmpl w:val="2280E7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963459730">
    <w:abstractNumId w:val="0"/>
  </w:num>
  <w:num w:numId="2" w16cid:durableId="1340424926">
    <w:abstractNumId w:val="2"/>
  </w:num>
  <w:num w:numId="3" w16cid:durableId="1561479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D84"/>
    <w:rsid w:val="00087F55"/>
    <w:rsid w:val="00134627"/>
    <w:rsid w:val="00162217"/>
    <w:rsid w:val="00183216"/>
    <w:rsid w:val="002C6D41"/>
    <w:rsid w:val="00333A02"/>
    <w:rsid w:val="003A3D31"/>
    <w:rsid w:val="003B5F46"/>
    <w:rsid w:val="00426A17"/>
    <w:rsid w:val="00454D13"/>
    <w:rsid w:val="0055553A"/>
    <w:rsid w:val="00557474"/>
    <w:rsid w:val="00586447"/>
    <w:rsid w:val="00591A3A"/>
    <w:rsid w:val="005A303A"/>
    <w:rsid w:val="0062457C"/>
    <w:rsid w:val="0068200E"/>
    <w:rsid w:val="006A3D60"/>
    <w:rsid w:val="00707B06"/>
    <w:rsid w:val="007315FB"/>
    <w:rsid w:val="007715A9"/>
    <w:rsid w:val="00772D0A"/>
    <w:rsid w:val="007C284E"/>
    <w:rsid w:val="008058F1"/>
    <w:rsid w:val="008664E1"/>
    <w:rsid w:val="009241B7"/>
    <w:rsid w:val="009C7845"/>
    <w:rsid w:val="009F3E14"/>
    <w:rsid w:val="00A2372E"/>
    <w:rsid w:val="00A421F7"/>
    <w:rsid w:val="00AD4DA7"/>
    <w:rsid w:val="00B51EA9"/>
    <w:rsid w:val="00B964DC"/>
    <w:rsid w:val="00C01D84"/>
    <w:rsid w:val="00C02DC1"/>
    <w:rsid w:val="00C62A0A"/>
    <w:rsid w:val="00C83411"/>
    <w:rsid w:val="00D129C6"/>
    <w:rsid w:val="00D220A7"/>
    <w:rsid w:val="00DA6A0C"/>
    <w:rsid w:val="00DB247E"/>
    <w:rsid w:val="00E467BF"/>
    <w:rsid w:val="00EE4114"/>
    <w:rsid w:val="00F05148"/>
    <w:rsid w:val="00F665DF"/>
    <w:rsid w:val="00F93454"/>
    <w:rsid w:val="00FB6108"/>
    <w:rsid w:val="00FC4601"/>
  </w:rsids>
  <m:mathPr>
    <m:mathFont m:val="Cambria Math"/>
    <m:brkBin m:val="before"/>
    <m:brkBinSub m:val="--"/>
    <m:smallFrac m:val="0"/>
    <m:dispDef/>
    <m:lMargin m:val="0"/>
    <m:rMargin m:val="0"/>
    <m:defJc m:val="centerGroup"/>
    <m:wrapIndent m:val="1440"/>
    <m:intLim m:val="subSup"/>
    <m:naryLim m:val="undOvr"/>
  </m:mathPr>
  <w:themeFontLang w:val="en-S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EC6C"/>
  <w15:chartTrackingRefBased/>
  <w15:docId w15:val="{2C0FC422-F2BC-43B4-99AE-37562963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sv-S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8F1"/>
  </w:style>
  <w:style w:type="paragraph" w:styleId="Rubrik1">
    <w:name w:val="heading 1"/>
    <w:basedOn w:val="Normal"/>
    <w:next w:val="Normal"/>
    <w:link w:val="Rubrik1Char"/>
    <w:uiPriority w:val="9"/>
    <w:qFormat/>
    <w:rsid w:val="008058F1"/>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semiHidden/>
    <w:unhideWhenUsed/>
    <w:qFormat/>
    <w:rsid w:val="008058F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Rubrik3">
    <w:name w:val="heading 3"/>
    <w:basedOn w:val="Normal"/>
    <w:next w:val="Normal"/>
    <w:link w:val="Rubrik3Char"/>
    <w:uiPriority w:val="9"/>
    <w:semiHidden/>
    <w:unhideWhenUsed/>
    <w:qFormat/>
    <w:rsid w:val="008058F1"/>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Rubrik4">
    <w:name w:val="heading 4"/>
    <w:basedOn w:val="Normal"/>
    <w:next w:val="Normal"/>
    <w:link w:val="Rubrik4Char"/>
    <w:uiPriority w:val="9"/>
    <w:semiHidden/>
    <w:unhideWhenUsed/>
    <w:qFormat/>
    <w:rsid w:val="008058F1"/>
    <w:pPr>
      <w:keepNext/>
      <w:keepLines/>
      <w:spacing w:before="40" w:after="0"/>
      <w:outlineLvl w:val="3"/>
    </w:pPr>
    <w:rPr>
      <w:rFonts w:asciiTheme="majorHAnsi" w:eastAsiaTheme="majorEastAsia" w:hAnsiTheme="majorHAnsi" w:cstheme="majorBidi"/>
      <w:sz w:val="22"/>
      <w:szCs w:val="22"/>
    </w:rPr>
  </w:style>
  <w:style w:type="paragraph" w:styleId="Rubrik5">
    <w:name w:val="heading 5"/>
    <w:basedOn w:val="Normal"/>
    <w:next w:val="Normal"/>
    <w:link w:val="Rubrik5Char"/>
    <w:uiPriority w:val="9"/>
    <w:semiHidden/>
    <w:unhideWhenUsed/>
    <w:qFormat/>
    <w:rsid w:val="008058F1"/>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Rubrik6">
    <w:name w:val="heading 6"/>
    <w:basedOn w:val="Normal"/>
    <w:next w:val="Normal"/>
    <w:link w:val="Rubrik6Char"/>
    <w:uiPriority w:val="9"/>
    <w:semiHidden/>
    <w:unhideWhenUsed/>
    <w:qFormat/>
    <w:rsid w:val="008058F1"/>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Rubrik7">
    <w:name w:val="heading 7"/>
    <w:basedOn w:val="Normal"/>
    <w:next w:val="Normal"/>
    <w:link w:val="Rubrik7Char"/>
    <w:uiPriority w:val="9"/>
    <w:semiHidden/>
    <w:unhideWhenUsed/>
    <w:qFormat/>
    <w:rsid w:val="008058F1"/>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Rubrik8">
    <w:name w:val="heading 8"/>
    <w:basedOn w:val="Normal"/>
    <w:next w:val="Normal"/>
    <w:link w:val="Rubrik8Char"/>
    <w:uiPriority w:val="9"/>
    <w:semiHidden/>
    <w:unhideWhenUsed/>
    <w:qFormat/>
    <w:rsid w:val="008058F1"/>
    <w:pPr>
      <w:keepNext/>
      <w:keepLines/>
      <w:spacing w:before="40" w:after="0"/>
      <w:outlineLvl w:val="7"/>
    </w:pPr>
    <w:rPr>
      <w:rFonts w:asciiTheme="majorHAnsi" w:eastAsiaTheme="majorEastAsia" w:hAnsiTheme="majorHAnsi" w:cstheme="majorBidi"/>
      <w:b/>
      <w:bCs/>
      <w:color w:val="44546A" w:themeColor="text2"/>
    </w:rPr>
  </w:style>
  <w:style w:type="paragraph" w:styleId="Rubrik9">
    <w:name w:val="heading 9"/>
    <w:basedOn w:val="Normal"/>
    <w:next w:val="Normal"/>
    <w:link w:val="Rubrik9Char"/>
    <w:uiPriority w:val="9"/>
    <w:semiHidden/>
    <w:unhideWhenUsed/>
    <w:qFormat/>
    <w:rsid w:val="008058F1"/>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fontstyle01">
    <w:name w:val="fontstyle01"/>
    <w:basedOn w:val="Standardstycketeckensnitt"/>
    <w:rsid w:val="005A303A"/>
    <w:rPr>
      <w:rFonts w:ascii="Calibri" w:hAnsi="Calibri" w:cs="Calibri" w:hint="default"/>
      <w:b w:val="0"/>
      <w:bCs w:val="0"/>
      <w:i w:val="0"/>
      <w:iCs w:val="0"/>
      <w:color w:val="000000"/>
      <w:sz w:val="22"/>
      <w:szCs w:val="22"/>
    </w:rPr>
  </w:style>
  <w:style w:type="paragraph" w:styleId="Liststycke">
    <w:name w:val="List Paragraph"/>
    <w:basedOn w:val="Normal"/>
    <w:uiPriority w:val="34"/>
    <w:qFormat/>
    <w:rsid w:val="005A303A"/>
    <w:pPr>
      <w:ind w:left="720"/>
      <w:contextualSpacing/>
    </w:pPr>
  </w:style>
  <w:style w:type="character" w:customStyle="1" w:styleId="Rubrik1Char">
    <w:name w:val="Rubrik 1 Char"/>
    <w:basedOn w:val="Standardstycketeckensnitt"/>
    <w:link w:val="Rubrik1"/>
    <w:uiPriority w:val="9"/>
    <w:rsid w:val="008058F1"/>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semiHidden/>
    <w:rsid w:val="008058F1"/>
    <w:rPr>
      <w:rFonts w:asciiTheme="majorHAnsi" w:eastAsiaTheme="majorEastAsia" w:hAnsiTheme="majorHAnsi" w:cstheme="majorBidi"/>
      <w:color w:val="404040" w:themeColor="text1" w:themeTint="BF"/>
      <w:sz w:val="28"/>
      <w:szCs w:val="28"/>
    </w:rPr>
  </w:style>
  <w:style w:type="character" w:customStyle="1" w:styleId="Rubrik3Char">
    <w:name w:val="Rubrik 3 Char"/>
    <w:basedOn w:val="Standardstycketeckensnitt"/>
    <w:link w:val="Rubrik3"/>
    <w:uiPriority w:val="9"/>
    <w:semiHidden/>
    <w:rsid w:val="008058F1"/>
    <w:rPr>
      <w:rFonts w:asciiTheme="majorHAnsi" w:eastAsiaTheme="majorEastAsia" w:hAnsiTheme="majorHAnsi" w:cstheme="majorBidi"/>
      <w:color w:val="44546A" w:themeColor="text2"/>
      <w:sz w:val="24"/>
      <w:szCs w:val="24"/>
    </w:rPr>
  </w:style>
  <w:style w:type="character" w:customStyle="1" w:styleId="Rubrik4Char">
    <w:name w:val="Rubrik 4 Char"/>
    <w:basedOn w:val="Standardstycketeckensnitt"/>
    <w:link w:val="Rubrik4"/>
    <w:uiPriority w:val="9"/>
    <w:semiHidden/>
    <w:rsid w:val="008058F1"/>
    <w:rPr>
      <w:rFonts w:asciiTheme="majorHAnsi" w:eastAsiaTheme="majorEastAsia" w:hAnsiTheme="majorHAnsi" w:cstheme="majorBidi"/>
      <w:sz w:val="22"/>
      <w:szCs w:val="22"/>
    </w:rPr>
  </w:style>
  <w:style w:type="character" w:customStyle="1" w:styleId="Rubrik5Char">
    <w:name w:val="Rubrik 5 Char"/>
    <w:basedOn w:val="Standardstycketeckensnitt"/>
    <w:link w:val="Rubrik5"/>
    <w:uiPriority w:val="9"/>
    <w:semiHidden/>
    <w:rsid w:val="008058F1"/>
    <w:rPr>
      <w:rFonts w:asciiTheme="majorHAnsi" w:eastAsiaTheme="majorEastAsia" w:hAnsiTheme="majorHAnsi" w:cstheme="majorBidi"/>
      <w:color w:val="44546A" w:themeColor="text2"/>
      <w:sz w:val="22"/>
      <w:szCs w:val="22"/>
    </w:rPr>
  </w:style>
  <w:style w:type="character" w:customStyle="1" w:styleId="Rubrik6Char">
    <w:name w:val="Rubrik 6 Char"/>
    <w:basedOn w:val="Standardstycketeckensnitt"/>
    <w:link w:val="Rubrik6"/>
    <w:uiPriority w:val="9"/>
    <w:semiHidden/>
    <w:rsid w:val="008058F1"/>
    <w:rPr>
      <w:rFonts w:asciiTheme="majorHAnsi" w:eastAsiaTheme="majorEastAsia" w:hAnsiTheme="majorHAnsi" w:cstheme="majorBidi"/>
      <w:i/>
      <w:iCs/>
      <w:color w:val="44546A" w:themeColor="text2"/>
      <w:sz w:val="21"/>
      <w:szCs w:val="21"/>
    </w:rPr>
  </w:style>
  <w:style w:type="character" w:customStyle="1" w:styleId="Rubrik7Char">
    <w:name w:val="Rubrik 7 Char"/>
    <w:basedOn w:val="Standardstycketeckensnitt"/>
    <w:link w:val="Rubrik7"/>
    <w:uiPriority w:val="9"/>
    <w:semiHidden/>
    <w:rsid w:val="008058F1"/>
    <w:rPr>
      <w:rFonts w:asciiTheme="majorHAnsi" w:eastAsiaTheme="majorEastAsia" w:hAnsiTheme="majorHAnsi" w:cstheme="majorBidi"/>
      <w:i/>
      <w:iCs/>
      <w:color w:val="1F3864" w:themeColor="accent1" w:themeShade="80"/>
      <w:sz w:val="21"/>
      <w:szCs w:val="21"/>
    </w:rPr>
  </w:style>
  <w:style w:type="character" w:customStyle="1" w:styleId="Rubrik8Char">
    <w:name w:val="Rubrik 8 Char"/>
    <w:basedOn w:val="Standardstycketeckensnitt"/>
    <w:link w:val="Rubrik8"/>
    <w:uiPriority w:val="9"/>
    <w:semiHidden/>
    <w:rsid w:val="008058F1"/>
    <w:rPr>
      <w:rFonts w:asciiTheme="majorHAnsi" w:eastAsiaTheme="majorEastAsia" w:hAnsiTheme="majorHAnsi" w:cstheme="majorBidi"/>
      <w:b/>
      <w:bCs/>
      <w:color w:val="44546A" w:themeColor="text2"/>
    </w:rPr>
  </w:style>
  <w:style w:type="character" w:customStyle="1" w:styleId="Rubrik9Char">
    <w:name w:val="Rubrik 9 Char"/>
    <w:basedOn w:val="Standardstycketeckensnitt"/>
    <w:link w:val="Rubrik9"/>
    <w:uiPriority w:val="9"/>
    <w:semiHidden/>
    <w:rsid w:val="008058F1"/>
    <w:rPr>
      <w:rFonts w:asciiTheme="majorHAnsi" w:eastAsiaTheme="majorEastAsia" w:hAnsiTheme="majorHAnsi" w:cstheme="majorBidi"/>
      <w:b/>
      <w:bCs/>
      <w:i/>
      <w:iCs/>
      <w:color w:val="44546A" w:themeColor="text2"/>
    </w:rPr>
  </w:style>
  <w:style w:type="paragraph" w:styleId="Beskrivning">
    <w:name w:val="caption"/>
    <w:basedOn w:val="Normal"/>
    <w:next w:val="Normal"/>
    <w:uiPriority w:val="35"/>
    <w:semiHidden/>
    <w:unhideWhenUsed/>
    <w:qFormat/>
    <w:rsid w:val="008058F1"/>
    <w:pPr>
      <w:spacing w:line="240" w:lineRule="auto"/>
    </w:pPr>
    <w:rPr>
      <w:b/>
      <w:bCs/>
      <w:smallCaps/>
      <w:color w:val="595959" w:themeColor="text1" w:themeTint="A6"/>
      <w:spacing w:val="6"/>
    </w:rPr>
  </w:style>
  <w:style w:type="paragraph" w:styleId="Rubrik">
    <w:name w:val="Title"/>
    <w:basedOn w:val="Normal"/>
    <w:next w:val="Normal"/>
    <w:link w:val="RubrikChar"/>
    <w:uiPriority w:val="10"/>
    <w:qFormat/>
    <w:rsid w:val="008058F1"/>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RubrikChar">
    <w:name w:val="Rubrik Char"/>
    <w:basedOn w:val="Standardstycketeckensnitt"/>
    <w:link w:val="Rubrik"/>
    <w:uiPriority w:val="10"/>
    <w:rsid w:val="008058F1"/>
    <w:rPr>
      <w:rFonts w:asciiTheme="majorHAnsi" w:eastAsiaTheme="majorEastAsia" w:hAnsiTheme="majorHAnsi" w:cstheme="majorBidi"/>
      <w:color w:val="4472C4" w:themeColor="accent1"/>
      <w:spacing w:val="-10"/>
      <w:sz w:val="56"/>
      <w:szCs w:val="56"/>
    </w:rPr>
  </w:style>
  <w:style w:type="paragraph" w:styleId="Underrubrik">
    <w:name w:val="Subtitle"/>
    <w:basedOn w:val="Normal"/>
    <w:next w:val="Normal"/>
    <w:link w:val="UnderrubrikChar"/>
    <w:uiPriority w:val="11"/>
    <w:qFormat/>
    <w:rsid w:val="008058F1"/>
    <w:pPr>
      <w:numPr>
        <w:ilvl w:val="1"/>
      </w:numPr>
      <w:spacing w:line="240" w:lineRule="auto"/>
    </w:pPr>
    <w:rPr>
      <w:rFonts w:asciiTheme="majorHAnsi" w:eastAsiaTheme="majorEastAsia" w:hAnsiTheme="majorHAnsi" w:cstheme="majorBidi"/>
      <w:sz w:val="24"/>
      <w:szCs w:val="24"/>
    </w:rPr>
  </w:style>
  <w:style w:type="character" w:customStyle="1" w:styleId="UnderrubrikChar">
    <w:name w:val="Underrubrik Char"/>
    <w:basedOn w:val="Standardstycketeckensnitt"/>
    <w:link w:val="Underrubrik"/>
    <w:uiPriority w:val="11"/>
    <w:rsid w:val="008058F1"/>
    <w:rPr>
      <w:rFonts w:asciiTheme="majorHAnsi" w:eastAsiaTheme="majorEastAsia" w:hAnsiTheme="majorHAnsi" w:cstheme="majorBidi"/>
      <w:sz w:val="24"/>
      <w:szCs w:val="24"/>
    </w:rPr>
  </w:style>
  <w:style w:type="character" w:styleId="Stark">
    <w:name w:val="Strong"/>
    <w:basedOn w:val="Standardstycketeckensnitt"/>
    <w:uiPriority w:val="22"/>
    <w:qFormat/>
    <w:rsid w:val="008058F1"/>
    <w:rPr>
      <w:b/>
      <w:bCs/>
    </w:rPr>
  </w:style>
  <w:style w:type="character" w:styleId="Betoning">
    <w:name w:val="Emphasis"/>
    <w:basedOn w:val="Standardstycketeckensnitt"/>
    <w:uiPriority w:val="20"/>
    <w:qFormat/>
    <w:rsid w:val="008058F1"/>
    <w:rPr>
      <w:i/>
      <w:iCs/>
    </w:rPr>
  </w:style>
  <w:style w:type="paragraph" w:styleId="Ingetavstnd">
    <w:name w:val="No Spacing"/>
    <w:uiPriority w:val="1"/>
    <w:qFormat/>
    <w:rsid w:val="008058F1"/>
    <w:pPr>
      <w:spacing w:after="0" w:line="240" w:lineRule="auto"/>
    </w:pPr>
  </w:style>
  <w:style w:type="paragraph" w:styleId="Citat">
    <w:name w:val="Quote"/>
    <w:basedOn w:val="Normal"/>
    <w:next w:val="Normal"/>
    <w:link w:val="CitatChar"/>
    <w:uiPriority w:val="29"/>
    <w:qFormat/>
    <w:rsid w:val="008058F1"/>
    <w:pPr>
      <w:spacing w:before="160"/>
      <w:ind w:left="720" w:right="720"/>
    </w:pPr>
    <w:rPr>
      <w:i/>
      <w:iCs/>
      <w:color w:val="404040" w:themeColor="text1" w:themeTint="BF"/>
    </w:rPr>
  </w:style>
  <w:style w:type="character" w:customStyle="1" w:styleId="CitatChar">
    <w:name w:val="Citat Char"/>
    <w:basedOn w:val="Standardstycketeckensnitt"/>
    <w:link w:val="Citat"/>
    <w:uiPriority w:val="29"/>
    <w:rsid w:val="008058F1"/>
    <w:rPr>
      <w:i/>
      <w:iCs/>
      <w:color w:val="404040" w:themeColor="text1" w:themeTint="BF"/>
    </w:rPr>
  </w:style>
  <w:style w:type="paragraph" w:styleId="Starktcitat">
    <w:name w:val="Intense Quote"/>
    <w:basedOn w:val="Normal"/>
    <w:next w:val="Normal"/>
    <w:link w:val="StarktcitatChar"/>
    <w:uiPriority w:val="30"/>
    <w:qFormat/>
    <w:rsid w:val="008058F1"/>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StarktcitatChar">
    <w:name w:val="Starkt citat Char"/>
    <w:basedOn w:val="Standardstycketeckensnitt"/>
    <w:link w:val="Starktcitat"/>
    <w:uiPriority w:val="30"/>
    <w:rsid w:val="008058F1"/>
    <w:rPr>
      <w:rFonts w:asciiTheme="majorHAnsi" w:eastAsiaTheme="majorEastAsia" w:hAnsiTheme="majorHAnsi" w:cstheme="majorBidi"/>
      <w:color w:val="4472C4" w:themeColor="accent1"/>
      <w:sz w:val="28"/>
      <w:szCs w:val="28"/>
    </w:rPr>
  </w:style>
  <w:style w:type="character" w:styleId="Diskretbetoning">
    <w:name w:val="Subtle Emphasis"/>
    <w:basedOn w:val="Standardstycketeckensnitt"/>
    <w:uiPriority w:val="19"/>
    <w:qFormat/>
    <w:rsid w:val="008058F1"/>
    <w:rPr>
      <w:i/>
      <w:iCs/>
      <w:color w:val="404040" w:themeColor="text1" w:themeTint="BF"/>
    </w:rPr>
  </w:style>
  <w:style w:type="character" w:styleId="Starkbetoning">
    <w:name w:val="Intense Emphasis"/>
    <w:basedOn w:val="Standardstycketeckensnitt"/>
    <w:uiPriority w:val="21"/>
    <w:qFormat/>
    <w:rsid w:val="008058F1"/>
    <w:rPr>
      <w:b/>
      <w:bCs/>
      <w:i/>
      <w:iCs/>
    </w:rPr>
  </w:style>
  <w:style w:type="character" w:styleId="Diskretreferens">
    <w:name w:val="Subtle Reference"/>
    <w:basedOn w:val="Standardstycketeckensnitt"/>
    <w:uiPriority w:val="31"/>
    <w:qFormat/>
    <w:rsid w:val="008058F1"/>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8058F1"/>
    <w:rPr>
      <w:b/>
      <w:bCs/>
      <w:smallCaps/>
      <w:spacing w:val="5"/>
      <w:u w:val="single"/>
    </w:rPr>
  </w:style>
  <w:style w:type="character" w:styleId="Bokenstitel">
    <w:name w:val="Book Title"/>
    <w:basedOn w:val="Standardstycketeckensnitt"/>
    <w:uiPriority w:val="33"/>
    <w:qFormat/>
    <w:rsid w:val="008058F1"/>
    <w:rPr>
      <w:b/>
      <w:bCs/>
      <w:smallCaps/>
    </w:rPr>
  </w:style>
  <w:style w:type="paragraph" w:styleId="Innehllsfrteckningsrubrik">
    <w:name w:val="TOC Heading"/>
    <w:basedOn w:val="Rubrik1"/>
    <w:next w:val="Normal"/>
    <w:uiPriority w:val="39"/>
    <w:semiHidden/>
    <w:unhideWhenUsed/>
    <w:qFormat/>
    <w:rsid w:val="008058F1"/>
    <w:pPr>
      <w:outlineLvl w:val="9"/>
    </w:pPr>
  </w:style>
  <w:style w:type="character" w:styleId="Hyperlnk">
    <w:name w:val="Hyperlink"/>
    <w:basedOn w:val="Standardstycketeckensnitt"/>
    <w:uiPriority w:val="99"/>
    <w:unhideWhenUsed/>
    <w:rsid w:val="00A421F7"/>
    <w:rPr>
      <w:color w:val="0563C1" w:themeColor="hyperlink"/>
      <w:u w:val="single"/>
    </w:rPr>
  </w:style>
  <w:style w:type="character" w:styleId="Olstomnmnande">
    <w:name w:val="Unresolved Mention"/>
    <w:basedOn w:val="Standardstycketeckensnitt"/>
    <w:uiPriority w:val="99"/>
    <w:semiHidden/>
    <w:unhideWhenUsed/>
    <w:rsid w:val="00A42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9163">
      <w:bodyDiv w:val="1"/>
      <w:marLeft w:val="0"/>
      <w:marRight w:val="0"/>
      <w:marTop w:val="0"/>
      <w:marBottom w:val="0"/>
      <w:divBdr>
        <w:top w:val="none" w:sz="0" w:space="0" w:color="auto"/>
        <w:left w:val="none" w:sz="0" w:space="0" w:color="auto"/>
        <w:bottom w:val="none" w:sz="0" w:space="0" w:color="auto"/>
        <w:right w:val="none" w:sz="0" w:space="0" w:color="auto"/>
      </w:divBdr>
    </w:div>
    <w:div w:id="1145511775">
      <w:bodyDiv w:val="1"/>
      <w:marLeft w:val="0"/>
      <w:marRight w:val="0"/>
      <w:marTop w:val="0"/>
      <w:marBottom w:val="0"/>
      <w:divBdr>
        <w:top w:val="none" w:sz="0" w:space="0" w:color="auto"/>
        <w:left w:val="none" w:sz="0" w:space="0" w:color="auto"/>
        <w:bottom w:val="none" w:sz="0" w:space="0" w:color="auto"/>
        <w:right w:val="none" w:sz="0" w:space="0" w:color="auto"/>
      </w:divBdr>
      <w:divsChild>
        <w:div w:id="15231108">
          <w:marLeft w:val="0"/>
          <w:marRight w:val="0"/>
          <w:marTop w:val="0"/>
          <w:marBottom w:val="0"/>
          <w:divBdr>
            <w:top w:val="none" w:sz="0" w:space="0" w:color="auto"/>
            <w:left w:val="none" w:sz="0" w:space="0" w:color="auto"/>
            <w:bottom w:val="none" w:sz="0" w:space="0" w:color="auto"/>
            <w:right w:val="none" w:sz="0" w:space="0" w:color="auto"/>
          </w:divBdr>
          <w:divsChild>
            <w:div w:id="1729961334">
              <w:marLeft w:val="0"/>
              <w:marRight w:val="0"/>
              <w:marTop w:val="0"/>
              <w:marBottom w:val="0"/>
              <w:divBdr>
                <w:top w:val="none" w:sz="0" w:space="0" w:color="auto"/>
                <w:left w:val="none" w:sz="0" w:space="0" w:color="auto"/>
                <w:bottom w:val="none" w:sz="0" w:space="0" w:color="auto"/>
                <w:right w:val="none" w:sz="0" w:space="0" w:color="auto"/>
              </w:divBdr>
            </w:div>
            <w:div w:id="1137063890">
              <w:marLeft w:val="0"/>
              <w:marRight w:val="0"/>
              <w:marTop w:val="0"/>
              <w:marBottom w:val="0"/>
              <w:divBdr>
                <w:top w:val="none" w:sz="0" w:space="0" w:color="auto"/>
                <w:left w:val="none" w:sz="0" w:space="0" w:color="auto"/>
                <w:bottom w:val="none" w:sz="0" w:space="0" w:color="auto"/>
                <w:right w:val="none" w:sz="0" w:space="0" w:color="auto"/>
              </w:divBdr>
            </w:div>
            <w:div w:id="85614016">
              <w:marLeft w:val="0"/>
              <w:marRight w:val="0"/>
              <w:marTop w:val="0"/>
              <w:marBottom w:val="0"/>
              <w:divBdr>
                <w:top w:val="none" w:sz="0" w:space="0" w:color="auto"/>
                <w:left w:val="none" w:sz="0" w:space="0" w:color="auto"/>
                <w:bottom w:val="none" w:sz="0" w:space="0" w:color="auto"/>
                <w:right w:val="none" w:sz="0" w:space="0" w:color="auto"/>
              </w:divBdr>
            </w:div>
            <w:div w:id="968630461">
              <w:marLeft w:val="0"/>
              <w:marRight w:val="0"/>
              <w:marTop w:val="0"/>
              <w:marBottom w:val="0"/>
              <w:divBdr>
                <w:top w:val="none" w:sz="0" w:space="0" w:color="auto"/>
                <w:left w:val="none" w:sz="0" w:space="0" w:color="auto"/>
                <w:bottom w:val="none" w:sz="0" w:space="0" w:color="auto"/>
                <w:right w:val="none" w:sz="0" w:space="0" w:color="auto"/>
              </w:divBdr>
            </w:div>
            <w:div w:id="79260309">
              <w:marLeft w:val="0"/>
              <w:marRight w:val="0"/>
              <w:marTop w:val="0"/>
              <w:marBottom w:val="0"/>
              <w:divBdr>
                <w:top w:val="none" w:sz="0" w:space="0" w:color="auto"/>
                <w:left w:val="none" w:sz="0" w:space="0" w:color="auto"/>
                <w:bottom w:val="none" w:sz="0" w:space="0" w:color="auto"/>
                <w:right w:val="none" w:sz="0" w:space="0" w:color="auto"/>
              </w:divBdr>
            </w:div>
            <w:div w:id="46611081">
              <w:marLeft w:val="0"/>
              <w:marRight w:val="0"/>
              <w:marTop w:val="0"/>
              <w:marBottom w:val="0"/>
              <w:divBdr>
                <w:top w:val="none" w:sz="0" w:space="0" w:color="auto"/>
                <w:left w:val="none" w:sz="0" w:space="0" w:color="auto"/>
                <w:bottom w:val="none" w:sz="0" w:space="0" w:color="auto"/>
                <w:right w:val="none" w:sz="0" w:space="0" w:color="auto"/>
              </w:divBdr>
            </w:div>
            <w:div w:id="735280446">
              <w:marLeft w:val="0"/>
              <w:marRight w:val="0"/>
              <w:marTop w:val="0"/>
              <w:marBottom w:val="0"/>
              <w:divBdr>
                <w:top w:val="none" w:sz="0" w:space="0" w:color="auto"/>
                <w:left w:val="none" w:sz="0" w:space="0" w:color="auto"/>
                <w:bottom w:val="none" w:sz="0" w:space="0" w:color="auto"/>
                <w:right w:val="none" w:sz="0" w:space="0" w:color="auto"/>
              </w:divBdr>
            </w:div>
            <w:div w:id="15762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4627">
      <w:bodyDiv w:val="1"/>
      <w:marLeft w:val="0"/>
      <w:marRight w:val="0"/>
      <w:marTop w:val="0"/>
      <w:marBottom w:val="0"/>
      <w:divBdr>
        <w:top w:val="none" w:sz="0" w:space="0" w:color="auto"/>
        <w:left w:val="none" w:sz="0" w:space="0" w:color="auto"/>
        <w:bottom w:val="none" w:sz="0" w:space="0" w:color="auto"/>
        <w:right w:val="none" w:sz="0" w:space="0" w:color="auto"/>
      </w:divBdr>
      <w:divsChild>
        <w:div w:id="1364983904">
          <w:marLeft w:val="0"/>
          <w:marRight w:val="0"/>
          <w:marTop w:val="0"/>
          <w:marBottom w:val="0"/>
          <w:divBdr>
            <w:top w:val="none" w:sz="0" w:space="0" w:color="auto"/>
            <w:left w:val="none" w:sz="0" w:space="0" w:color="auto"/>
            <w:bottom w:val="none" w:sz="0" w:space="0" w:color="auto"/>
            <w:right w:val="none" w:sz="0" w:space="0" w:color="auto"/>
          </w:divBdr>
          <w:divsChild>
            <w:div w:id="4503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72931">
      <w:bodyDiv w:val="1"/>
      <w:marLeft w:val="0"/>
      <w:marRight w:val="0"/>
      <w:marTop w:val="0"/>
      <w:marBottom w:val="0"/>
      <w:divBdr>
        <w:top w:val="none" w:sz="0" w:space="0" w:color="auto"/>
        <w:left w:val="none" w:sz="0" w:space="0" w:color="auto"/>
        <w:bottom w:val="none" w:sz="0" w:space="0" w:color="auto"/>
        <w:right w:val="none" w:sz="0" w:space="0" w:color="auto"/>
      </w:divBdr>
      <w:divsChild>
        <w:div w:id="1628314145">
          <w:marLeft w:val="0"/>
          <w:marRight w:val="0"/>
          <w:marTop w:val="0"/>
          <w:marBottom w:val="0"/>
          <w:divBdr>
            <w:top w:val="none" w:sz="0" w:space="0" w:color="auto"/>
            <w:left w:val="none" w:sz="0" w:space="0" w:color="auto"/>
            <w:bottom w:val="none" w:sz="0" w:space="0" w:color="auto"/>
            <w:right w:val="none" w:sz="0" w:space="0" w:color="auto"/>
          </w:divBdr>
          <w:divsChild>
            <w:div w:id="472866356">
              <w:marLeft w:val="0"/>
              <w:marRight w:val="0"/>
              <w:marTop w:val="0"/>
              <w:marBottom w:val="0"/>
              <w:divBdr>
                <w:top w:val="none" w:sz="0" w:space="0" w:color="auto"/>
                <w:left w:val="none" w:sz="0" w:space="0" w:color="auto"/>
                <w:bottom w:val="none" w:sz="0" w:space="0" w:color="auto"/>
                <w:right w:val="none" w:sz="0" w:space="0" w:color="auto"/>
              </w:divBdr>
            </w:div>
            <w:div w:id="203568105">
              <w:marLeft w:val="0"/>
              <w:marRight w:val="0"/>
              <w:marTop w:val="0"/>
              <w:marBottom w:val="0"/>
              <w:divBdr>
                <w:top w:val="none" w:sz="0" w:space="0" w:color="auto"/>
                <w:left w:val="none" w:sz="0" w:space="0" w:color="auto"/>
                <w:bottom w:val="none" w:sz="0" w:space="0" w:color="auto"/>
                <w:right w:val="none" w:sz="0" w:space="0" w:color="auto"/>
              </w:divBdr>
            </w:div>
            <w:div w:id="2132943114">
              <w:marLeft w:val="0"/>
              <w:marRight w:val="0"/>
              <w:marTop w:val="0"/>
              <w:marBottom w:val="0"/>
              <w:divBdr>
                <w:top w:val="none" w:sz="0" w:space="0" w:color="auto"/>
                <w:left w:val="none" w:sz="0" w:space="0" w:color="auto"/>
                <w:bottom w:val="none" w:sz="0" w:space="0" w:color="auto"/>
                <w:right w:val="none" w:sz="0" w:space="0" w:color="auto"/>
              </w:divBdr>
            </w:div>
            <w:div w:id="339819356">
              <w:marLeft w:val="0"/>
              <w:marRight w:val="0"/>
              <w:marTop w:val="0"/>
              <w:marBottom w:val="0"/>
              <w:divBdr>
                <w:top w:val="none" w:sz="0" w:space="0" w:color="auto"/>
                <w:left w:val="none" w:sz="0" w:space="0" w:color="auto"/>
                <w:bottom w:val="none" w:sz="0" w:space="0" w:color="auto"/>
                <w:right w:val="none" w:sz="0" w:space="0" w:color="auto"/>
              </w:divBdr>
            </w:div>
            <w:div w:id="1500585063">
              <w:marLeft w:val="0"/>
              <w:marRight w:val="0"/>
              <w:marTop w:val="0"/>
              <w:marBottom w:val="0"/>
              <w:divBdr>
                <w:top w:val="none" w:sz="0" w:space="0" w:color="auto"/>
                <w:left w:val="none" w:sz="0" w:space="0" w:color="auto"/>
                <w:bottom w:val="none" w:sz="0" w:space="0" w:color="auto"/>
                <w:right w:val="none" w:sz="0" w:space="0" w:color="auto"/>
              </w:divBdr>
            </w:div>
            <w:div w:id="774863726">
              <w:marLeft w:val="0"/>
              <w:marRight w:val="0"/>
              <w:marTop w:val="0"/>
              <w:marBottom w:val="0"/>
              <w:divBdr>
                <w:top w:val="none" w:sz="0" w:space="0" w:color="auto"/>
                <w:left w:val="none" w:sz="0" w:space="0" w:color="auto"/>
                <w:bottom w:val="none" w:sz="0" w:space="0" w:color="auto"/>
                <w:right w:val="none" w:sz="0" w:space="0" w:color="auto"/>
              </w:divBdr>
            </w:div>
            <w:div w:id="1200628306">
              <w:marLeft w:val="0"/>
              <w:marRight w:val="0"/>
              <w:marTop w:val="0"/>
              <w:marBottom w:val="0"/>
              <w:divBdr>
                <w:top w:val="none" w:sz="0" w:space="0" w:color="auto"/>
                <w:left w:val="none" w:sz="0" w:space="0" w:color="auto"/>
                <w:bottom w:val="none" w:sz="0" w:space="0" w:color="auto"/>
                <w:right w:val="none" w:sz="0" w:space="0" w:color="auto"/>
              </w:divBdr>
            </w:div>
            <w:div w:id="6329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Microsoft/sql-server-samples/releases/download/adventureworks/AdventureWorks2022.bak"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6240</TotalTime>
  <Pages>5</Pages>
  <Words>1009</Words>
  <Characters>5348</Characters>
  <Application>Microsoft Office Word</Application>
  <DocSecurity>0</DocSecurity>
  <Lines>44</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D.B</dc:creator>
  <cp:keywords/>
  <dc:description/>
  <cp:lastModifiedBy>D.B</cp:lastModifiedBy>
  <cp:revision>38</cp:revision>
  <dcterms:created xsi:type="dcterms:W3CDTF">2023-12-14T14:18:00Z</dcterms:created>
  <dcterms:modified xsi:type="dcterms:W3CDTF">2024-01-02T12:29:00Z</dcterms:modified>
</cp:coreProperties>
</file>