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7F63E" w14:textId="1638CED9" w:rsidR="004F752B" w:rsidRDefault="00A71444" w:rsidP="00A71444">
      <w:pPr>
        <w:jc w:val="center"/>
        <w:rPr>
          <w:rFonts w:ascii="Times New Roman" w:hAnsi="Times New Roman" w:cs="Times New Roman"/>
          <w:b/>
          <w:bCs/>
          <w:sz w:val="24"/>
          <w:szCs w:val="24"/>
        </w:rPr>
      </w:pPr>
      <w:r>
        <w:rPr>
          <w:rFonts w:ascii="Times New Roman" w:hAnsi="Times New Roman" w:cs="Times New Roman"/>
          <w:b/>
          <w:bCs/>
          <w:sz w:val="24"/>
          <w:szCs w:val="24"/>
        </w:rPr>
        <w:t>Draw It or Lose It Memory Management Assignment</w:t>
      </w:r>
    </w:p>
    <w:p w14:paraId="1C640DA3" w14:textId="456BDF89" w:rsidR="00A71444" w:rsidRDefault="00A71444" w:rsidP="00A71444">
      <w:pPr>
        <w:jc w:val="center"/>
        <w:rPr>
          <w:rFonts w:ascii="Times New Roman" w:hAnsi="Times New Roman" w:cs="Times New Roman"/>
          <w:b/>
          <w:bCs/>
          <w:sz w:val="24"/>
          <w:szCs w:val="24"/>
        </w:rPr>
      </w:pPr>
    </w:p>
    <w:p w14:paraId="566B62E2" w14:textId="75E836BD" w:rsidR="00A71444" w:rsidRDefault="008E160F" w:rsidP="008E160F">
      <w:pPr>
        <w:spacing w:line="480" w:lineRule="auto"/>
        <w:rPr>
          <w:rFonts w:ascii="Times New Roman" w:hAnsi="Times New Roman" w:cs="Times New Roman"/>
          <w:b/>
          <w:bCs/>
          <w:sz w:val="24"/>
          <w:szCs w:val="24"/>
        </w:rPr>
      </w:pPr>
      <w:r>
        <w:rPr>
          <w:rFonts w:ascii="Times New Roman" w:hAnsi="Times New Roman" w:cs="Times New Roman"/>
          <w:b/>
          <w:bCs/>
          <w:sz w:val="24"/>
          <w:szCs w:val="24"/>
        </w:rPr>
        <w:t>Memory Management:</w:t>
      </w:r>
    </w:p>
    <w:p w14:paraId="728037C7" w14:textId="45D56619" w:rsidR="00E172DE" w:rsidRPr="00095BF8" w:rsidRDefault="00E172DE" w:rsidP="008E160F">
      <w:pPr>
        <w:spacing w:line="480" w:lineRule="auto"/>
        <w:rPr>
          <w:rFonts w:ascii="Times New Roman" w:hAnsi="Times New Roman" w:cs="Times New Roman"/>
          <w:sz w:val="24"/>
          <w:szCs w:val="24"/>
        </w:rPr>
      </w:pPr>
      <w:r>
        <w:rPr>
          <w:rFonts w:ascii="Times New Roman" w:hAnsi="Times New Roman" w:cs="Times New Roman"/>
          <w:sz w:val="24"/>
          <w:szCs w:val="24"/>
        </w:rPr>
        <w:t xml:space="preserve">In order to properly manage the allocation of memory for the Draw it or </w:t>
      </w:r>
      <w:proofErr w:type="gramStart"/>
      <w:r>
        <w:rPr>
          <w:rFonts w:ascii="Times New Roman" w:hAnsi="Times New Roman" w:cs="Times New Roman"/>
          <w:sz w:val="24"/>
          <w:szCs w:val="24"/>
        </w:rPr>
        <w:t>Lose</w:t>
      </w:r>
      <w:proofErr w:type="gramEnd"/>
      <w:r>
        <w:rPr>
          <w:rFonts w:ascii="Times New Roman" w:hAnsi="Times New Roman" w:cs="Times New Roman"/>
          <w:sz w:val="24"/>
          <w:szCs w:val="24"/>
        </w:rPr>
        <w:t xml:space="preserve"> it application, it will be important to address the way the different functions of the application will be organized.</w:t>
      </w:r>
      <w:r w:rsidR="00557939">
        <w:rPr>
          <w:rFonts w:ascii="Times New Roman" w:hAnsi="Times New Roman" w:cs="Times New Roman"/>
          <w:sz w:val="24"/>
          <w:szCs w:val="24"/>
        </w:rPr>
        <w:t xml:space="preserve"> </w:t>
      </w:r>
      <w:proofErr w:type="gramStart"/>
      <w:r w:rsidR="00557939">
        <w:rPr>
          <w:rFonts w:ascii="Times New Roman" w:hAnsi="Times New Roman" w:cs="Times New Roman"/>
          <w:sz w:val="24"/>
          <w:szCs w:val="24"/>
        </w:rPr>
        <w:t>In order to</w:t>
      </w:r>
      <w:proofErr w:type="gramEnd"/>
      <w:r w:rsidR="00557939">
        <w:rPr>
          <w:rFonts w:ascii="Times New Roman" w:hAnsi="Times New Roman" w:cs="Times New Roman"/>
          <w:sz w:val="24"/>
          <w:szCs w:val="24"/>
        </w:rPr>
        <w:t xml:space="preserve"> do this, we must first look at the general structure of the application and break it down into the different compartments of service that the app will provide.</w:t>
      </w:r>
      <w:r w:rsidR="006C0B4C">
        <w:rPr>
          <w:rFonts w:ascii="Times New Roman" w:hAnsi="Times New Roman" w:cs="Times New Roman"/>
          <w:sz w:val="24"/>
          <w:szCs w:val="24"/>
        </w:rPr>
        <w:t xml:space="preserve"> For example, the application can be seen to have different compartments for the game authorizer objects and functionality for </w:t>
      </w:r>
      <w:proofErr w:type="gramStart"/>
      <w:r w:rsidR="006C0B4C">
        <w:rPr>
          <w:rFonts w:ascii="Times New Roman" w:hAnsi="Times New Roman" w:cs="Times New Roman"/>
          <w:sz w:val="24"/>
          <w:szCs w:val="24"/>
        </w:rPr>
        <w:t>actually logging</w:t>
      </w:r>
      <w:proofErr w:type="gramEnd"/>
      <w:r w:rsidR="006C0B4C">
        <w:rPr>
          <w:rFonts w:ascii="Times New Roman" w:hAnsi="Times New Roman" w:cs="Times New Roman"/>
          <w:sz w:val="24"/>
          <w:szCs w:val="24"/>
        </w:rPr>
        <w:t xml:space="preserve"> into </w:t>
      </w:r>
      <w:r w:rsidR="00E8349A">
        <w:rPr>
          <w:rFonts w:ascii="Times New Roman" w:hAnsi="Times New Roman" w:cs="Times New Roman"/>
          <w:sz w:val="24"/>
          <w:szCs w:val="24"/>
        </w:rPr>
        <w:t xml:space="preserve">the game client as well as the REST API’s and controllers for both the client and user side of the application to aid in the connection between the backend, server-based side of the app to what the client may actually be interacting with on the front-end side. </w:t>
      </w:r>
      <w:r w:rsidR="00603191">
        <w:rPr>
          <w:rFonts w:ascii="Times New Roman" w:hAnsi="Times New Roman" w:cs="Times New Roman"/>
          <w:sz w:val="24"/>
          <w:szCs w:val="24"/>
        </w:rPr>
        <w:t xml:space="preserve">Because of the compartmentalization that can be seen in the structure of this application, it would be beneficial to use a microservices style architecture to implement the application. This is </w:t>
      </w:r>
      <w:r w:rsidR="006149A1">
        <w:rPr>
          <w:rFonts w:ascii="Times New Roman" w:hAnsi="Times New Roman" w:cs="Times New Roman"/>
          <w:sz w:val="24"/>
          <w:szCs w:val="24"/>
        </w:rPr>
        <w:t xml:space="preserve">because </w:t>
      </w:r>
      <w:r w:rsidR="00D0328B">
        <w:rPr>
          <w:rFonts w:ascii="Times New Roman" w:hAnsi="Times New Roman" w:cs="Times New Roman"/>
          <w:sz w:val="24"/>
          <w:szCs w:val="24"/>
        </w:rPr>
        <w:t>“</w:t>
      </w:r>
      <w:r w:rsidR="00603191" w:rsidRPr="00603191">
        <w:rPr>
          <w:rFonts w:ascii="Times New Roman" w:hAnsi="Times New Roman" w:cs="Times New Roman"/>
          <w:sz w:val="24"/>
          <w:szCs w:val="24"/>
        </w:rPr>
        <w:t>These services are created to serve only one specific business function</w:t>
      </w:r>
      <w:r w:rsidR="00603191">
        <w:rPr>
          <w:rFonts w:ascii="Times New Roman" w:hAnsi="Times New Roman" w:cs="Times New Roman"/>
          <w:sz w:val="24"/>
          <w:szCs w:val="24"/>
        </w:rPr>
        <w:t>…</w:t>
      </w:r>
      <w:r w:rsidR="006C43E1" w:rsidRPr="006C43E1">
        <w:rPr>
          <w:rFonts w:ascii="Times New Roman" w:hAnsi="Times New Roman" w:cs="Times New Roman"/>
          <w:sz w:val="24"/>
          <w:szCs w:val="24"/>
        </w:rPr>
        <w:t>Furthermore, they are completely independent of each other, meaning they can be written in different programming languages and use different databases</w:t>
      </w:r>
      <w:r w:rsidR="006C43E1">
        <w:rPr>
          <w:rFonts w:ascii="Times New Roman" w:hAnsi="Times New Roman" w:cs="Times New Roman"/>
          <w:sz w:val="24"/>
          <w:szCs w:val="24"/>
        </w:rPr>
        <w:t>.”</w:t>
      </w:r>
      <w:r w:rsidR="006149A1">
        <w:rPr>
          <w:rFonts w:ascii="Times New Roman" w:hAnsi="Times New Roman" w:cs="Times New Roman"/>
          <w:sz w:val="24"/>
          <w:szCs w:val="24"/>
        </w:rPr>
        <w:t xml:space="preserve"> (</w:t>
      </w:r>
      <w:proofErr w:type="spellStart"/>
      <w:r w:rsidR="006149A1">
        <w:rPr>
          <w:rFonts w:ascii="Times New Roman" w:hAnsi="Times New Roman" w:cs="Times New Roman"/>
          <w:sz w:val="24"/>
          <w:szCs w:val="24"/>
        </w:rPr>
        <w:t>Arsov</w:t>
      </w:r>
      <w:proofErr w:type="spellEnd"/>
      <w:r w:rsidR="006149A1">
        <w:rPr>
          <w:rFonts w:ascii="Times New Roman" w:hAnsi="Times New Roman" w:cs="Times New Roman"/>
          <w:sz w:val="24"/>
          <w:szCs w:val="24"/>
        </w:rPr>
        <w:t>, 2017)</w:t>
      </w:r>
      <w:r w:rsidR="00095BF8">
        <w:rPr>
          <w:rFonts w:ascii="Times New Roman" w:hAnsi="Times New Roman" w:cs="Times New Roman"/>
          <w:sz w:val="24"/>
          <w:szCs w:val="24"/>
        </w:rPr>
        <w:t xml:space="preserve"> Though different languages will not be needed in the development of this application, it will be important to have the different microservices involved in this application to be structured in this type of architecture.</w:t>
      </w:r>
    </w:p>
    <w:p w14:paraId="5F46D890" w14:textId="77777777" w:rsidR="00095BF8" w:rsidRDefault="00095BF8" w:rsidP="008E160F">
      <w:pPr>
        <w:spacing w:line="480" w:lineRule="auto"/>
        <w:rPr>
          <w:rFonts w:ascii="Times New Roman" w:hAnsi="Times New Roman" w:cs="Times New Roman"/>
          <w:b/>
          <w:bCs/>
          <w:sz w:val="24"/>
          <w:szCs w:val="24"/>
        </w:rPr>
      </w:pPr>
    </w:p>
    <w:p w14:paraId="6CA4B85E" w14:textId="26BA9730" w:rsidR="00E172DE" w:rsidRDefault="00E172DE" w:rsidP="008E160F">
      <w:pPr>
        <w:spacing w:line="480" w:lineRule="auto"/>
        <w:rPr>
          <w:rFonts w:ascii="Times New Roman" w:hAnsi="Times New Roman" w:cs="Times New Roman"/>
          <w:b/>
          <w:bCs/>
          <w:sz w:val="24"/>
          <w:szCs w:val="24"/>
        </w:rPr>
      </w:pPr>
      <w:r>
        <w:rPr>
          <w:rFonts w:ascii="Times New Roman" w:hAnsi="Times New Roman" w:cs="Times New Roman"/>
          <w:b/>
          <w:bCs/>
          <w:sz w:val="24"/>
          <w:szCs w:val="24"/>
        </w:rPr>
        <w:t>Storage Management:</w:t>
      </w:r>
    </w:p>
    <w:p w14:paraId="6D01B57E" w14:textId="318D11A7" w:rsidR="008E160F" w:rsidRDefault="008E160F" w:rsidP="008E160F">
      <w:pPr>
        <w:spacing w:line="480" w:lineRule="auto"/>
        <w:rPr>
          <w:rFonts w:ascii="Times New Roman" w:hAnsi="Times New Roman" w:cs="Times New Roman"/>
          <w:sz w:val="24"/>
          <w:szCs w:val="24"/>
        </w:rPr>
      </w:pPr>
      <w:r>
        <w:rPr>
          <w:rFonts w:ascii="Times New Roman" w:hAnsi="Times New Roman" w:cs="Times New Roman"/>
          <w:sz w:val="24"/>
          <w:szCs w:val="24"/>
        </w:rPr>
        <w:t>Because the Draw It or Lose it application requires the rendering and storage of approximately 1.6 GB of data, 200 pictures all approximately 8 MB in size, proper memory management will be crucial to the application’s proper functionality.</w:t>
      </w:r>
      <w:r w:rsidR="006E4742">
        <w:rPr>
          <w:rFonts w:ascii="Times New Roman" w:hAnsi="Times New Roman" w:cs="Times New Roman"/>
          <w:sz w:val="24"/>
          <w:szCs w:val="24"/>
        </w:rPr>
        <w:t xml:space="preserve"> In addition to the memory required for the </w:t>
      </w:r>
      <w:r w:rsidR="006E4742">
        <w:rPr>
          <w:rFonts w:ascii="Times New Roman" w:hAnsi="Times New Roman" w:cs="Times New Roman"/>
          <w:sz w:val="24"/>
          <w:szCs w:val="24"/>
        </w:rPr>
        <w:lastRenderedPageBreak/>
        <w:t xml:space="preserve">basic rendering of these images, it is also important to take into consideration of the storage space the client’s will need to actually run the Draw it or </w:t>
      </w:r>
      <w:proofErr w:type="gramStart"/>
      <w:r w:rsidR="006E4742">
        <w:rPr>
          <w:rFonts w:ascii="Times New Roman" w:hAnsi="Times New Roman" w:cs="Times New Roman"/>
          <w:sz w:val="24"/>
          <w:szCs w:val="24"/>
        </w:rPr>
        <w:t>Lose</w:t>
      </w:r>
      <w:proofErr w:type="gramEnd"/>
      <w:r w:rsidR="006E4742">
        <w:rPr>
          <w:rFonts w:ascii="Times New Roman" w:hAnsi="Times New Roman" w:cs="Times New Roman"/>
          <w:sz w:val="24"/>
          <w:szCs w:val="24"/>
        </w:rPr>
        <w:t xml:space="preserve"> it application on their device. </w:t>
      </w:r>
      <w:r>
        <w:rPr>
          <w:rFonts w:ascii="Times New Roman" w:hAnsi="Times New Roman" w:cs="Times New Roman"/>
          <w:sz w:val="24"/>
          <w:szCs w:val="24"/>
        </w:rPr>
        <w:t xml:space="preserve"> </w:t>
      </w:r>
      <w:r w:rsidR="006E4742">
        <w:rPr>
          <w:rFonts w:ascii="Times New Roman" w:hAnsi="Times New Roman" w:cs="Times New Roman"/>
          <w:sz w:val="24"/>
          <w:szCs w:val="24"/>
        </w:rPr>
        <w:t xml:space="preserve">Because of the amount of storage space that is required for these elements of the application, it is suggested to use a serverless approach to dictate how the application stores information. This will allow any backend operations of the application to be managed by cloud vendors rather than </w:t>
      </w:r>
      <w:r w:rsidR="00F859C8">
        <w:rPr>
          <w:rFonts w:ascii="Times New Roman" w:hAnsi="Times New Roman" w:cs="Times New Roman"/>
          <w:sz w:val="24"/>
          <w:szCs w:val="24"/>
        </w:rPr>
        <w:t>having to mange your own servers. With this amount of information to be stored on servers, allow of headaches can be avoided by relying on cloud services to store the information required by the app.</w:t>
      </w:r>
    </w:p>
    <w:p w14:paraId="0BEB1454" w14:textId="336F4611" w:rsidR="00F859C8" w:rsidRDefault="00986A15" w:rsidP="008E160F">
      <w:pPr>
        <w:spacing w:line="480" w:lineRule="auto"/>
        <w:rPr>
          <w:rFonts w:ascii="Times New Roman" w:hAnsi="Times New Roman" w:cs="Times New Roman"/>
          <w:b/>
          <w:bCs/>
          <w:sz w:val="24"/>
          <w:szCs w:val="24"/>
        </w:rPr>
      </w:pPr>
      <w:r>
        <w:rPr>
          <w:rFonts w:ascii="Times New Roman" w:hAnsi="Times New Roman" w:cs="Times New Roman"/>
          <w:b/>
          <w:bCs/>
          <w:sz w:val="24"/>
          <w:szCs w:val="24"/>
        </w:rPr>
        <w:t>Comparison:</w:t>
      </w:r>
    </w:p>
    <w:p w14:paraId="4EDFCE52" w14:textId="43E0AC3D" w:rsidR="00986A15" w:rsidRDefault="00C77EFA" w:rsidP="008E160F">
      <w:pPr>
        <w:spacing w:line="480" w:lineRule="auto"/>
        <w:rPr>
          <w:rFonts w:ascii="Times New Roman" w:hAnsi="Times New Roman" w:cs="Times New Roman"/>
          <w:sz w:val="24"/>
          <w:szCs w:val="24"/>
        </w:rPr>
      </w:pPr>
      <w:r>
        <w:rPr>
          <w:rFonts w:ascii="Times New Roman" w:hAnsi="Times New Roman" w:cs="Times New Roman"/>
          <w:sz w:val="24"/>
          <w:szCs w:val="24"/>
        </w:rPr>
        <w:t>The difference primary difference between memory and storage management systems is that memory management deals with the short term purposes of the application such as connecting the client to the different functionalities of the application during runtime whereas the storage management system is responsible for the way the application is actually stored and where the contents of the application can be accessed during runtime, whether it be a cloud</w:t>
      </w:r>
      <w:r w:rsidR="0091649A">
        <w:rPr>
          <w:rFonts w:ascii="Times New Roman" w:hAnsi="Times New Roman" w:cs="Times New Roman"/>
          <w:sz w:val="24"/>
          <w:szCs w:val="24"/>
        </w:rPr>
        <w:t xml:space="preserve"> storage service</w:t>
      </w:r>
      <w:r>
        <w:rPr>
          <w:rFonts w:ascii="Times New Roman" w:hAnsi="Times New Roman" w:cs="Times New Roman"/>
          <w:sz w:val="24"/>
          <w:szCs w:val="24"/>
        </w:rPr>
        <w:t xml:space="preserve">, local disk drive, </w:t>
      </w:r>
      <w:r w:rsidR="0091649A">
        <w:rPr>
          <w:rFonts w:ascii="Times New Roman" w:hAnsi="Times New Roman" w:cs="Times New Roman"/>
          <w:sz w:val="24"/>
          <w:szCs w:val="24"/>
        </w:rPr>
        <w:t>USB drive, etc. When these two systems work together optimally, they make an application’s use by any given client seamless and creates a smooth working environment for the user.</w:t>
      </w:r>
    </w:p>
    <w:p w14:paraId="7E20F1C9" w14:textId="50E8B9B5" w:rsidR="00986A15" w:rsidRDefault="00986A15" w:rsidP="008E160F">
      <w:pPr>
        <w:spacing w:line="480" w:lineRule="auto"/>
        <w:rPr>
          <w:rFonts w:ascii="Times New Roman" w:hAnsi="Times New Roman" w:cs="Times New Roman"/>
          <w:sz w:val="24"/>
          <w:szCs w:val="24"/>
        </w:rPr>
      </w:pPr>
    </w:p>
    <w:p w14:paraId="0B29412E" w14:textId="4BB197F5" w:rsidR="00986A15" w:rsidRPr="00986A15" w:rsidRDefault="00986A15" w:rsidP="008E160F">
      <w:pPr>
        <w:spacing w:line="480" w:lineRule="auto"/>
        <w:rPr>
          <w:rFonts w:ascii="Times New Roman" w:hAnsi="Times New Roman" w:cs="Times New Roman"/>
          <w:i/>
          <w:iCs/>
          <w:sz w:val="24"/>
          <w:szCs w:val="24"/>
        </w:rPr>
      </w:pPr>
      <w:proofErr w:type="spellStart"/>
      <w:r>
        <w:rPr>
          <w:rFonts w:ascii="Times New Roman" w:hAnsi="Times New Roman" w:cs="Times New Roman"/>
          <w:sz w:val="24"/>
          <w:szCs w:val="24"/>
        </w:rPr>
        <w:t>Arsov</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Kristijan</w:t>
      </w:r>
      <w:proofErr w:type="spellEnd"/>
      <w:r>
        <w:rPr>
          <w:rFonts w:ascii="Times New Roman" w:hAnsi="Times New Roman" w:cs="Times New Roman"/>
          <w:sz w:val="24"/>
          <w:szCs w:val="24"/>
        </w:rPr>
        <w:t xml:space="preserve"> (2017). </w:t>
      </w:r>
      <w:r w:rsidRPr="00986A15">
        <w:rPr>
          <w:rFonts w:ascii="Times New Roman" w:hAnsi="Times New Roman" w:cs="Times New Roman"/>
          <w:sz w:val="24"/>
          <w:szCs w:val="24"/>
        </w:rPr>
        <w:t>Microservices vs. SOA — Is There Any Difference at All?</w:t>
      </w:r>
      <w:r>
        <w:rPr>
          <w:rFonts w:ascii="Times New Roman" w:hAnsi="Times New Roman" w:cs="Times New Roman"/>
          <w:sz w:val="24"/>
          <w:szCs w:val="24"/>
        </w:rPr>
        <w:t xml:space="preserve"> </w:t>
      </w:r>
      <w:r w:rsidRPr="00986A15">
        <w:rPr>
          <w:rFonts w:ascii="Times New Roman" w:hAnsi="Times New Roman" w:cs="Times New Roman"/>
          <w:i/>
          <w:iCs/>
          <w:sz w:val="24"/>
          <w:szCs w:val="24"/>
        </w:rPr>
        <w:t>https://medium.com/microtica/microservices-vs-soa-is-there-any-difference-at-all-2a1e3b66e1be</w:t>
      </w:r>
    </w:p>
    <w:p w14:paraId="1397AD70" w14:textId="3CE56CD7" w:rsidR="008E160F" w:rsidRPr="008E160F" w:rsidRDefault="008E160F" w:rsidP="008E160F">
      <w:pPr>
        <w:spacing w:line="480" w:lineRule="auto"/>
        <w:rPr>
          <w:rFonts w:ascii="Times New Roman" w:hAnsi="Times New Roman" w:cs="Times New Roman"/>
          <w:b/>
          <w:bCs/>
          <w:sz w:val="24"/>
          <w:szCs w:val="24"/>
        </w:rPr>
      </w:pPr>
      <w:r>
        <w:rPr>
          <w:rFonts w:ascii="Times New Roman" w:hAnsi="Times New Roman" w:cs="Times New Roman"/>
          <w:b/>
          <w:bCs/>
          <w:sz w:val="24"/>
          <w:szCs w:val="24"/>
        </w:rPr>
        <w:tab/>
      </w:r>
    </w:p>
    <w:sectPr w:rsidR="008E160F" w:rsidRPr="008E160F" w:rsidSect="00934447">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DB004" w14:textId="77777777" w:rsidR="00E270CA" w:rsidRDefault="00E270CA" w:rsidP="00934447">
      <w:pPr>
        <w:spacing w:after="0" w:line="240" w:lineRule="auto"/>
      </w:pPr>
      <w:r>
        <w:separator/>
      </w:r>
    </w:p>
  </w:endnote>
  <w:endnote w:type="continuationSeparator" w:id="0">
    <w:p w14:paraId="7FAD2408" w14:textId="77777777" w:rsidR="00E270CA" w:rsidRDefault="00E270CA" w:rsidP="00934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48BF7" w14:textId="77777777" w:rsidR="00E270CA" w:rsidRDefault="00E270CA" w:rsidP="00934447">
      <w:pPr>
        <w:spacing w:after="0" w:line="240" w:lineRule="auto"/>
      </w:pPr>
      <w:r>
        <w:separator/>
      </w:r>
    </w:p>
  </w:footnote>
  <w:footnote w:type="continuationSeparator" w:id="0">
    <w:p w14:paraId="3238399D" w14:textId="77777777" w:rsidR="00E270CA" w:rsidRDefault="00E270CA" w:rsidP="009344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E40F4" w14:textId="111C5CF5" w:rsidR="00934447" w:rsidRDefault="00934447">
    <w:pPr>
      <w:pStyle w:val="Header"/>
    </w:pPr>
    <w:r>
      <w:ptab w:relativeTo="margin" w:alignment="center" w:leader="none"/>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CA2EB" w14:textId="7DF07DDB" w:rsidR="00934447" w:rsidRDefault="00934447">
    <w:pPr>
      <w:pStyle w:val="Header"/>
    </w:pPr>
    <w:r>
      <w:tab/>
    </w:r>
    <w:r>
      <w:tab/>
      <w:t>Alex Metzger</w:t>
    </w:r>
    <w:r>
      <w:tab/>
    </w:r>
    <w:r>
      <w:tab/>
      <w:t>12/4/21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444"/>
    <w:rsid w:val="00094571"/>
    <w:rsid w:val="00095BF8"/>
    <w:rsid w:val="00557939"/>
    <w:rsid w:val="005A3B58"/>
    <w:rsid w:val="00603191"/>
    <w:rsid w:val="006149A1"/>
    <w:rsid w:val="006C0B4C"/>
    <w:rsid w:val="006C43E1"/>
    <w:rsid w:val="006E4742"/>
    <w:rsid w:val="008E160F"/>
    <w:rsid w:val="0091649A"/>
    <w:rsid w:val="00934447"/>
    <w:rsid w:val="00986A15"/>
    <w:rsid w:val="00A71444"/>
    <w:rsid w:val="00C77EFA"/>
    <w:rsid w:val="00D0328B"/>
    <w:rsid w:val="00E172DE"/>
    <w:rsid w:val="00E270CA"/>
    <w:rsid w:val="00E8349A"/>
    <w:rsid w:val="00F85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CF438"/>
  <w15:chartTrackingRefBased/>
  <w15:docId w15:val="{5E7FB46E-B2AB-48B0-A6C7-3D488D828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44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447"/>
  </w:style>
  <w:style w:type="paragraph" w:styleId="Footer">
    <w:name w:val="footer"/>
    <w:basedOn w:val="Normal"/>
    <w:link w:val="FooterChar"/>
    <w:uiPriority w:val="99"/>
    <w:unhideWhenUsed/>
    <w:rsid w:val="009344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4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0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Metzger</dc:creator>
  <cp:keywords/>
  <dc:description/>
  <cp:lastModifiedBy>Alex Metzger</cp:lastModifiedBy>
  <cp:revision>13</cp:revision>
  <dcterms:created xsi:type="dcterms:W3CDTF">2021-12-04T18:07:00Z</dcterms:created>
  <dcterms:modified xsi:type="dcterms:W3CDTF">2021-12-04T20:31:00Z</dcterms:modified>
</cp:coreProperties>
</file>