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eastAsiaTheme="minorEastAsia"/>
          <w:b/>
          <w:sz w:val="30"/>
          <w:szCs w:val="30"/>
          <w:lang w:val="en-US" w:eastAsia="zh-CN"/>
        </w:rPr>
      </w:pP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b/>
          <w:sz w:val="30"/>
          <w:szCs w:val="30"/>
        </w:rPr>
      </w:pP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0"/>
          <w:szCs w:val="30"/>
        </w:rPr>
        <w:drawing>
          <wp:inline distT="0" distB="0" distL="0" distR="0">
            <wp:extent cx="3604260" cy="937260"/>
            <wp:effectExtent l="0" t="0" r="7620" b="7620"/>
            <wp:docPr id="16" name="图片 16" descr="tj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tjlog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b/>
          <w:sz w:val="32"/>
          <w:szCs w:val="32"/>
        </w:rPr>
      </w:pP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 w:eastAsia="楷体"/>
          <w:sz w:val="32"/>
          <w:szCs w:val="32"/>
        </w:rPr>
      </w:pP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eastAsia="楷体" w:cs="Times New Roman"/>
          <w:sz w:val="72"/>
          <w:szCs w:val="32"/>
          <w:lang w:val="en-US" w:eastAsia="zh-CN"/>
        </w:rPr>
      </w:pPr>
      <w:r>
        <w:rPr>
          <w:rFonts w:hint="default" w:ascii="Times New Roman" w:hAnsi="Times New Roman" w:eastAsia="楷体" w:cs="Times New Roman"/>
          <w:sz w:val="72"/>
          <w:szCs w:val="32"/>
          <w:lang w:val="en-US" w:eastAsia="zh-CN"/>
        </w:rPr>
        <w:t>IPMV-Experiment-</w:t>
      </w:r>
      <w:r>
        <w:rPr>
          <w:rFonts w:hint="eastAsia" w:ascii="Times New Roman" w:hAnsi="Times New Roman" w:eastAsia="楷体" w:cs="Times New Roman"/>
          <w:sz w:val="72"/>
          <w:szCs w:val="32"/>
          <w:lang w:val="en-US" w:eastAsia="zh-CN"/>
        </w:rPr>
        <w:t>4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 w:eastAsia="楷体"/>
          <w:sz w:val="32"/>
          <w:szCs w:val="32"/>
        </w:rPr>
      </w:pP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eastAsia="楷体"/>
          <w:sz w:val="32"/>
          <w:szCs w:val="32"/>
        </w:rPr>
      </w:pPr>
      <w:r>
        <w:rPr>
          <w:rFonts w:hint="default" w:ascii="Times New Roman" w:hAnsi="Times New Roman" w:eastAsia="楷体"/>
          <w:sz w:val="32"/>
          <w:szCs w:val="32"/>
        </w:rPr>
        <w:t>Lab</w:t>
      </w:r>
      <w:r>
        <w:rPr>
          <w:rFonts w:hint="eastAsia" w:ascii="Times New Roman" w:hAnsi="Times New Roman" w:eastAsia="楷体"/>
          <w:sz w:val="32"/>
          <w:szCs w:val="32"/>
          <w:lang w:val="en-US" w:eastAsia="zh-CN"/>
        </w:rPr>
        <w:t xml:space="preserve"> 2</w:t>
      </w:r>
      <w:r>
        <w:rPr>
          <w:rFonts w:hint="default" w:ascii="Times New Roman" w:hAnsi="Times New Roman" w:eastAsia="楷体"/>
          <w:sz w:val="32"/>
          <w:szCs w:val="32"/>
        </w:rPr>
        <w:t xml:space="preserve"> Blending</w:t>
      </w:r>
      <w:r>
        <w:rPr>
          <w:rFonts w:hint="eastAsia" w:ascii="Times New Roman" w:hAnsi="Times New Roman" w:eastAsia="楷体"/>
          <w:sz w:val="32"/>
          <w:szCs w:val="32"/>
          <w:lang w:val="en-US" w:eastAsia="zh-CN"/>
        </w:rPr>
        <w:t xml:space="preserve"> </w:t>
      </w:r>
      <w:r>
        <w:rPr>
          <w:rFonts w:hint="default" w:ascii="Times New Roman" w:hAnsi="Times New Roman" w:eastAsia="楷体"/>
          <w:sz w:val="32"/>
          <w:szCs w:val="32"/>
        </w:rPr>
        <w:t>with</w:t>
      </w:r>
      <w:r>
        <w:rPr>
          <w:rFonts w:hint="eastAsia" w:ascii="Times New Roman" w:hAnsi="Times New Roman" w:eastAsia="楷体"/>
          <w:sz w:val="32"/>
          <w:szCs w:val="32"/>
          <w:lang w:val="en-US" w:eastAsia="zh-CN"/>
        </w:rPr>
        <w:t xml:space="preserve"> </w:t>
      </w:r>
      <w:r>
        <w:rPr>
          <w:rFonts w:hint="default" w:ascii="Times New Roman" w:hAnsi="Times New Roman" w:eastAsia="楷体"/>
          <w:sz w:val="32"/>
          <w:szCs w:val="32"/>
        </w:rPr>
        <w:t>OpenCV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Times New Roman" w:hAnsi="Times New Roman" w:eastAsia="楷体"/>
          <w:sz w:val="32"/>
          <w:szCs w:val="32"/>
        </w:rPr>
      </w:pP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Times New Roman" w:hAnsi="Times New Roman" w:eastAsia="楷体"/>
          <w:sz w:val="32"/>
          <w:szCs w:val="32"/>
        </w:rPr>
      </w:pP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420"/>
        <w:jc w:val="left"/>
        <w:textAlignment w:val="auto"/>
        <w:rPr>
          <w:rFonts w:ascii="Times New Roman" w:hAnsi="Times New Roman" w:eastAsia="楷体"/>
          <w:sz w:val="32"/>
          <w:szCs w:val="32"/>
          <w:u w:val="single"/>
        </w:rPr>
      </w:pPr>
      <w:r>
        <w:rPr>
          <w:rFonts w:hint="eastAsia" w:ascii="Times New Roman" w:hAnsi="Times New Roman" w:eastAsia="楷体"/>
          <w:sz w:val="32"/>
          <w:szCs w:val="32"/>
        </w:rPr>
        <w:t>课程名称：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 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 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>图像处理与机器视觉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    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 xml:space="preserve">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 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420"/>
        <w:jc w:val="left"/>
        <w:textAlignment w:val="auto"/>
        <w:rPr>
          <w:rFonts w:ascii="Times New Roman" w:hAnsi="Times New Roman" w:eastAsia="楷体"/>
          <w:sz w:val="32"/>
          <w:szCs w:val="32"/>
          <w:u w:val="single"/>
        </w:rPr>
      </w:pPr>
      <w:r>
        <w:rPr>
          <w:rFonts w:hint="eastAsia" w:ascii="Times New Roman" w:hAnsi="Times New Roman" w:eastAsia="楷体"/>
          <w:sz w:val="32"/>
          <w:szCs w:val="32"/>
        </w:rPr>
        <w:t>实验地点：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 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 xml:space="preserve"> 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 嘉定校区智信馆</w:t>
      </w:r>
      <w:r>
        <w:rPr>
          <w:rFonts w:ascii="Times New Roman" w:hAnsi="Times New Roman" w:eastAsia="楷体"/>
          <w:sz w:val="32"/>
          <w:szCs w:val="32"/>
          <w:u w:val="single"/>
        </w:rPr>
        <w:t>131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 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 xml:space="preserve">  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420"/>
        <w:jc w:val="left"/>
        <w:textAlignment w:val="auto"/>
        <w:rPr>
          <w:rFonts w:ascii="Times New Roman" w:hAnsi="Times New Roman" w:eastAsia="楷体"/>
          <w:sz w:val="32"/>
          <w:szCs w:val="32"/>
          <w:u w:val="single"/>
        </w:rPr>
      </w:pPr>
      <w:r>
        <w:rPr>
          <w:rFonts w:hint="eastAsia" w:ascii="Times New Roman" w:hAnsi="Times New Roman" w:eastAsia="楷体"/>
          <w:sz w:val="32"/>
          <w:szCs w:val="32"/>
        </w:rPr>
        <w:t>指导教师：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   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>Lei Jiang， Rui FAN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      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 xml:space="preserve">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 xml:space="preserve">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 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420"/>
        <w:jc w:val="left"/>
        <w:textAlignment w:val="auto"/>
        <w:rPr>
          <w:rFonts w:ascii="Times New Roman" w:hAnsi="Times New Roman" w:eastAsia="楷体"/>
          <w:sz w:val="32"/>
          <w:szCs w:val="32"/>
          <w:u w:val="single"/>
        </w:rPr>
      </w:pPr>
      <w:r>
        <w:rPr>
          <w:rFonts w:hint="eastAsia" w:ascii="Times New Roman" w:hAnsi="Times New Roman" w:eastAsia="楷体"/>
          <w:sz w:val="32"/>
          <w:szCs w:val="32"/>
        </w:rPr>
        <w:t xml:space="preserve">姓 </w:t>
      </w:r>
      <w:r>
        <w:rPr>
          <w:rFonts w:ascii="Times New Roman" w:hAnsi="Times New Roman" w:eastAsia="楷体"/>
          <w:sz w:val="32"/>
          <w:szCs w:val="32"/>
        </w:rPr>
        <w:t xml:space="preserve">   </w:t>
      </w:r>
      <w:r>
        <w:rPr>
          <w:rFonts w:hint="eastAsia" w:ascii="Times New Roman" w:hAnsi="Times New Roman" w:eastAsia="楷体"/>
          <w:sz w:val="32"/>
          <w:szCs w:val="32"/>
        </w:rPr>
        <w:t>名：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        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 xml:space="preserve"> 姚天亮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 xml:space="preserve">       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 xml:space="preserve"> 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  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420"/>
        <w:jc w:val="left"/>
        <w:textAlignment w:val="auto"/>
        <w:rPr>
          <w:rFonts w:hint="eastAsia" w:ascii="Times New Roman" w:hAnsi="Times New Roman" w:eastAsia="楷体"/>
          <w:sz w:val="32"/>
          <w:szCs w:val="32"/>
        </w:rPr>
      </w:pPr>
      <w:r>
        <w:rPr>
          <w:rFonts w:hint="eastAsia" w:ascii="Times New Roman" w:hAnsi="Times New Roman" w:eastAsia="楷体"/>
          <w:sz w:val="32"/>
          <w:szCs w:val="32"/>
        </w:rPr>
        <w:t xml:space="preserve">学 </w:t>
      </w:r>
      <w:r>
        <w:rPr>
          <w:rFonts w:ascii="Times New Roman" w:hAnsi="Times New Roman" w:eastAsia="楷体"/>
          <w:sz w:val="32"/>
          <w:szCs w:val="32"/>
        </w:rPr>
        <w:t xml:space="preserve">   </w:t>
      </w:r>
      <w:r>
        <w:rPr>
          <w:rFonts w:hint="eastAsia" w:ascii="Times New Roman" w:hAnsi="Times New Roman" w:eastAsia="楷体"/>
          <w:sz w:val="32"/>
          <w:szCs w:val="32"/>
        </w:rPr>
        <w:t>号：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       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 xml:space="preserve">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>2150248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 xml:space="preserve">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     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 xml:space="preserve"> 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  </w:t>
      </w:r>
    </w:p>
    <w:p>
      <w:pPr>
        <w:rPr>
          <w:rFonts w:ascii="Times New Roman" w:hAnsi="Times New Roman" w:eastAsia="宋体" w:cs="宋体"/>
          <w:b/>
          <w:bCs/>
          <w:sz w:val="24"/>
          <w:szCs w:val="24"/>
        </w:rPr>
      </w:pPr>
    </w:p>
    <w:p>
      <w:pPr>
        <w:rPr>
          <w:rFonts w:ascii="Times New Roman" w:hAnsi="Times New Roman" w:eastAsia="宋体" w:cs="宋体"/>
          <w:b/>
          <w:bCs/>
          <w:sz w:val="24"/>
          <w:szCs w:val="24"/>
        </w:rPr>
      </w:pPr>
    </w:p>
    <w:p>
      <w:pPr>
        <w:rPr>
          <w:rFonts w:ascii="Times New Roman" w:hAnsi="Times New Roman" w:eastAsia="宋体" w:cs="宋体"/>
          <w:b/>
          <w:bCs/>
          <w:sz w:val="24"/>
          <w:szCs w:val="24"/>
        </w:rPr>
      </w:pPr>
    </w:p>
    <w:p>
      <w:pPr>
        <w:rPr>
          <w:rFonts w:ascii="Times New Roman" w:hAnsi="Times New Roman" w:eastAsia="宋体" w:cs="宋体"/>
          <w:b/>
          <w:bCs/>
          <w:sz w:val="24"/>
          <w:szCs w:val="24"/>
        </w:rPr>
      </w:pPr>
    </w:p>
    <w:p>
      <w:pPr>
        <w:rPr>
          <w:rFonts w:ascii="Times New Roman" w:hAnsi="Times New Roman" w:eastAsia="宋体" w:cs="宋体"/>
          <w:b/>
          <w:bCs/>
          <w:sz w:val="24"/>
          <w:szCs w:val="24"/>
        </w:rPr>
      </w:pPr>
    </w:p>
    <w:p>
      <w:pPr>
        <w:rPr>
          <w:rFonts w:ascii="Times New Roman" w:hAnsi="Times New Roman" w:eastAsia="宋体" w:cs="宋体"/>
          <w:b/>
          <w:bCs/>
          <w:sz w:val="24"/>
          <w:szCs w:val="24"/>
        </w:rPr>
      </w:pPr>
    </w:p>
    <w:p>
      <w:pPr>
        <w:rPr>
          <w:rFonts w:ascii="Times New Roman" w:hAnsi="Times New Roman" w:eastAsia="宋体" w:cs="宋体"/>
          <w:b/>
          <w:bCs/>
          <w:sz w:val="24"/>
          <w:szCs w:val="24"/>
        </w:rPr>
      </w:pPr>
    </w:p>
    <w:p>
      <w:pPr>
        <w:rPr>
          <w:rFonts w:ascii="Times New Roman" w:hAnsi="Times New Roman" w:eastAsia="宋体" w:cs="宋体"/>
          <w:b/>
          <w:bCs/>
          <w:sz w:val="24"/>
          <w:szCs w:val="24"/>
        </w:rPr>
      </w:pPr>
    </w:p>
    <w:p>
      <w:pPr>
        <w:rPr>
          <w:rFonts w:ascii="Times New Roman" w:hAnsi="Times New Roman" w:eastAsia="宋体" w:cs="宋体"/>
          <w:b/>
          <w:bCs/>
          <w:sz w:val="24"/>
          <w:szCs w:val="24"/>
        </w:rPr>
      </w:pPr>
    </w:p>
    <w:p>
      <w:pPr>
        <w:rPr>
          <w:rFonts w:ascii="Times New Roman" w:hAnsi="Times New Roman" w:eastAsia="宋体" w:cs="宋体"/>
          <w:b/>
          <w:bCs/>
          <w:sz w:val="24"/>
          <w:szCs w:val="24"/>
        </w:rPr>
      </w:pPr>
    </w:p>
    <w:p>
      <w:pPr>
        <w:rPr>
          <w:rFonts w:hint="eastAsia" w:ascii="Times New Roman" w:hAnsi="Times New Roman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4"/>
          <w:szCs w:val="24"/>
          <w:lang w:val="en-US" w:eastAsia="zh-CN"/>
        </w:rPr>
        <w:t>Task</w:t>
      </w:r>
    </w:p>
    <w:p>
      <w:pPr>
        <w:rPr>
          <w:rFonts w:hint="default" w:ascii="Times New Roman" w:hAnsi="Times New Roman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宋体"/>
          <w:b w:val="0"/>
          <w:bCs w:val="0"/>
          <w:sz w:val="24"/>
          <w:szCs w:val="24"/>
          <w:lang w:val="en-US" w:eastAsia="zh-CN"/>
        </w:rPr>
        <w:t>Try to implement and test blending algorithm.</w:t>
      </w:r>
    </w:p>
    <w:p>
      <w:pPr>
        <w:rPr>
          <w:rFonts w:ascii="Times New Roman" w:hAnsi="Times New Roman" w:eastAsia="宋体" w:cs="宋体"/>
          <w:b/>
          <w:bCs/>
          <w:sz w:val="24"/>
          <w:szCs w:val="24"/>
        </w:rPr>
      </w:pPr>
    </w:p>
    <w:p>
      <w:pPr>
        <w:rPr>
          <w:rFonts w:ascii="Times New Roman" w:hAnsi="Times New Roman" w:eastAsia="宋体" w:cs="宋体"/>
          <w:b/>
          <w:bCs/>
          <w:sz w:val="24"/>
          <w:szCs w:val="24"/>
        </w:rPr>
      </w:pPr>
      <w:r>
        <w:rPr>
          <w:rFonts w:ascii="Times New Roman" w:hAnsi="Times New Roman" w:eastAsia="宋体" w:cs="宋体"/>
          <w:b/>
          <w:bCs/>
          <w:sz w:val="24"/>
          <w:szCs w:val="24"/>
        </w:rPr>
        <w:t>Simple linear blending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>cv::Mat linearBlending(const cv::Mat&amp; img_1, const cv::Mat&amp; img_2, const cv::Mat&amp; weights)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>{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return weights.mul(img_1) + (cv::Scalar(1.0, 1.0, 1.0) - weights).mul(img_2);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>}</w:t>
      </w:r>
    </w:p>
    <w:p>
      <w:pPr>
        <w:rPr>
          <w:rFonts w:hint="eastAsia" w:ascii="Times New Roman" w:hAnsi="Times New Roman" w:eastAsiaTheme="minorEastAsia"/>
          <w:i/>
          <w:iCs/>
          <w:lang w:eastAsia="zh-CN"/>
        </w:rPr>
      </w:pPr>
      <w:r>
        <w:rPr>
          <w:rFonts w:hint="eastAsia" w:ascii="Times New Roman" w:hAnsi="Times New Roman" w:eastAsiaTheme="minorEastAsia"/>
          <w:i/>
          <w:iCs/>
          <w:lang w:eastAsia="zh-CN"/>
        </w:rPr>
        <w:drawing>
          <wp:inline distT="0" distB="0" distL="114300" distR="114300">
            <wp:extent cx="3081655" cy="3081655"/>
            <wp:effectExtent l="0" t="0" r="12065" b="12065"/>
            <wp:docPr id="2" name="图片 2" descr="blended_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lended_imag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 w:eastAsia="宋体" w:cs="宋体"/>
          <w:b/>
          <w:bCs/>
          <w:sz w:val="24"/>
          <w:szCs w:val="24"/>
        </w:rPr>
      </w:pPr>
      <w:r>
        <w:rPr>
          <w:rFonts w:ascii="Times New Roman" w:hAnsi="Times New Roman" w:eastAsia="宋体" w:cs="宋体"/>
          <w:b/>
          <w:bCs/>
          <w:sz w:val="24"/>
          <w:szCs w:val="24"/>
        </w:rPr>
        <w:t>Laplace blending</w:t>
      </w:r>
    </w:p>
    <w:p>
      <w:pPr>
        <w:rPr>
          <w:rFonts w:hint="eastAsia" w:ascii="Times New Roman" w:hAnsi="Times New Roman" w:eastAsia="宋体" w:cs="宋体"/>
          <w:b/>
          <w:bCs/>
          <w:sz w:val="24"/>
          <w:szCs w:val="24"/>
        </w:rPr>
      </w:pPr>
      <w:r>
        <w:rPr>
          <w:rFonts w:ascii="Times New Roman" w:hAnsi="Times New Roman" w:eastAsia="宋体" w:cs="宋体"/>
          <w:b/>
          <w:bCs/>
          <w:sz w:val="24"/>
          <w:szCs w:val="24"/>
        </w:rPr>
        <w:t>Construct a Gaussian pyramid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std::vector&lt;cv::Mat&gt; constructLaplacianPyramid(const cv::Mat&amp; img) 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{ 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std::vector&lt;cv::Mat&gt; gaussianPyr = constructGaussianPyramid(img);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std::vector&lt;cv::Mat&gt; laplacianPyr;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for (size_t i = 0; i &lt; gaussianPyr.size() - 1; i++)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{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  cv::Mat expanded;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  cv::pyrUp(gaussianPyr[i + 1], expanded, gaussianPyr[i].size());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  cv::Mat diff = gaussianPyr[i] - expanded;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  laplacianPyr.push_back(diff);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}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laplacianPyr.push_back(gaussianPyr.back());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return laplacianPyr;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>}</w:t>
      </w:r>
    </w:p>
    <w:p>
      <w:pPr>
        <w:rPr>
          <w:rFonts w:ascii="Times New Roman" w:hAnsi="Times New Roman" w:eastAsia="宋体" w:cs="宋体"/>
          <w:b/>
          <w:bCs/>
          <w:sz w:val="24"/>
          <w:szCs w:val="24"/>
        </w:rPr>
      </w:pPr>
      <w:r>
        <w:rPr>
          <w:rFonts w:ascii="Times New Roman" w:hAnsi="Times New Roman" w:eastAsia="宋体" w:cs="宋体"/>
          <w:b/>
          <w:bCs/>
          <w:sz w:val="24"/>
          <w:szCs w:val="24"/>
        </w:rPr>
        <w:t>Construct a Laplacian pyramid</w:t>
      </w:r>
    </w:p>
    <w:p>
      <w:pPr>
        <w:rPr>
          <w:rFonts w:hint="eastAsia"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sz w:val="24"/>
          <w:szCs w:val="24"/>
        </w:rPr>
        <w:t xml:space="preserve">std::vector&lt;cv::Mat&gt; constructLaplacianPyramid(const cv::Mat&amp; img) </w:t>
      </w:r>
    </w:p>
    <w:p>
      <w:pPr>
        <w:rPr>
          <w:rFonts w:hint="eastAsia"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sz w:val="24"/>
          <w:szCs w:val="24"/>
        </w:rPr>
        <w:t xml:space="preserve">{ </w:t>
      </w:r>
    </w:p>
    <w:p>
      <w:pPr>
        <w:rPr>
          <w:rFonts w:hint="eastAsia"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sz w:val="24"/>
          <w:szCs w:val="24"/>
        </w:rPr>
        <w:t xml:space="preserve">  std::vector&lt;cv::Mat&gt; gaussianPyr = constructGaussianPyramid(img);</w:t>
      </w:r>
    </w:p>
    <w:p>
      <w:pPr>
        <w:rPr>
          <w:rFonts w:hint="eastAsia"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sz w:val="24"/>
          <w:szCs w:val="24"/>
        </w:rPr>
        <w:t xml:space="preserve">  std::vector&lt;cv::Mat&gt; laplacianPyr;</w:t>
      </w:r>
    </w:p>
    <w:p>
      <w:pPr>
        <w:rPr>
          <w:rFonts w:hint="eastAsia"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sz w:val="24"/>
          <w:szCs w:val="24"/>
        </w:rPr>
        <w:t xml:space="preserve">  for (size_t i = 0; i &lt; gaussianPyr.size() - 1; i++)</w:t>
      </w:r>
    </w:p>
    <w:p>
      <w:pPr>
        <w:rPr>
          <w:rFonts w:hint="eastAsia"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sz w:val="24"/>
          <w:szCs w:val="24"/>
        </w:rPr>
        <w:t xml:space="preserve">  {</w:t>
      </w:r>
    </w:p>
    <w:p>
      <w:pPr>
        <w:rPr>
          <w:rFonts w:hint="eastAsia"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sz w:val="24"/>
          <w:szCs w:val="24"/>
        </w:rPr>
        <w:t xml:space="preserve">    cv::Mat expanded;</w:t>
      </w:r>
    </w:p>
    <w:p>
      <w:pPr>
        <w:rPr>
          <w:rFonts w:hint="eastAsia"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sz w:val="24"/>
          <w:szCs w:val="24"/>
        </w:rPr>
        <w:t xml:space="preserve">    cv::pyrUp(gaussianPyr[i + 1], expanded, gaussianPyr[i].size());</w:t>
      </w:r>
    </w:p>
    <w:p>
      <w:pPr>
        <w:rPr>
          <w:rFonts w:hint="eastAsia"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sz w:val="24"/>
          <w:szCs w:val="24"/>
        </w:rPr>
        <w:t xml:space="preserve">    cv::Mat diff = gaussia</w:t>
      </w:r>
      <w:bookmarkStart w:id="0" w:name="_GoBack"/>
      <w:bookmarkEnd w:id="0"/>
      <w:r>
        <w:rPr>
          <w:rFonts w:hint="eastAsia" w:ascii="Times New Roman" w:hAnsi="Times New Roman" w:eastAsia="宋体" w:cs="宋体"/>
          <w:sz w:val="24"/>
          <w:szCs w:val="24"/>
        </w:rPr>
        <w:t>nPyr[i] - expanded;</w:t>
      </w:r>
    </w:p>
    <w:p>
      <w:pPr>
        <w:rPr>
          <w:rFonts w:hint="eastAsia"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sz w:val="24"/>
          <w:szCs w:val="24"/>
        </w:rPr>
        <w:t xml:space="preserve">    laplacianPyr.push_back(diff);</w:t>
      </w:r>
    </w:p>
    <w:p>
      <w:pPr>
        <w:rPr>
          <w:rFonts w:hint="eastAsia"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sz w:val="24"/>
          <w:szCs w:val="24"/>
        </w:rPr>
        <w:t xml:space="preserve">  }</w:t>
      </w:r>
    </w:p>
    <w:p>
      <w:pPr>
        <w:rPr>
          <w:rFonts w:hint="eastAsia"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sz w:val="24"/>
          <w:szCs w:val="24"/>
        </w:rPr>
        <w:t xml:space="preserve">  laplacianPyr.push_back(gaussianPyr.back());</w:t>
      </w:r>
    </w:p>
    <w:p>
      <w:pPr>
        <w:rPr>
          <w:rFonts w:hint="eastAsia"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sz w:val="24"/>
          <w:szCs w:val="24"/>
        </w:rPr>
        <w:t xml:space="preserve">  return laplacianPyr;</w:t>
      </w:r>
    </w:p>
    <w:p>
      <w:pPr>
        <w:rPr>
          <w:rFonts w:ascii="Times New Roman" w:hAnsi="Times New Roman" w:eastAsia="宋体" w:cs="宋体"/>
          <w:sz w:val="24"/>
          <w:szCs w:val="24"/>
        </w:rPr>
      </w:pPr>
      <w:r>
        <w:rPr>
          <w:rFonts w:hint="eastAsia" w:ascii="Times New Roman" w:hAnsi="Times New Roman" w:eastAsia="宋体" w:cs="宋体"/>
          <w:sz w:val="24"/>
          <w:szCs w:val="24"/>
        </w:rPr>
        <w:t>}</w:t>
      </w:r>
    </w:p>
    <w:p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drawing>
          <wp:inline distT="0" distB="0" distL="114300" distR="114300">
            <wp:extent cx="5007610" cy="2644775"/>
            <wp:effectExtent l="0" t="0" r="635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宋体"/>
          <w:b/>
          <w:bCs/>
          <w:sz w:val="24"/>
          <w:szCs w:val="24"/>
        </w:rPr>
      </w:pPr>
      <w:r>
        <w:rPr>
          <w:rFonts w:ascii="Times New Roman" w:hAnsi="Times New Roman" w:eastAsia="宋体" w:cs="宋体"/>
          <w:b/>
          <w:bCs/>
          <w:sz w:val="24"/>
          <w:szCs w:val="24"/>
        </w:rPr>
        <w:t>Reconstruct an image by collapsing a Laplacian pyramid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>cv::Mat collapsePyramid(const std::vector&lt;cv::Mat&gt;&amp; pyr)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>{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cv::Mat result = pyr.back();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for (int i = pyr.size() - 2; i &gt;= 0; i--)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{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  cv::Mat expanded;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  cv::pyrUp(result, expanded, pyr[i].size());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  result = expanded + pyr[i];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}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return result;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>}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</w:p>
    <w:p>
      <w:pPr>
        <w:rPr>
          <w:rFonts w:ascii="Times New Roman" w:hAnsi="Times New Roman" w:eastAsia="宋体" w:cs="宋体"/>
          <w:b/>
          <w:bCs/>
          <w:sz w:val="24"/>
          <w:szCs w:val="24"/>
        </w:rPr>
      </w:pPr>
      <w:r>
        <w:rPr>
          <w:rFonts w:ascii="Times New Roman" w:hAnsi="Times New Roman" w:eastAsia="宋体" w:cs="宋体"/>
          <w:b/>
          <w:bCs/>
          <w:sz w:val="24"/>
          <w:szCs w:val="24"/>
        </w:rPr>
        <w:t>Perform the Laplace blending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cv::Mat laplaceBlending(const cv::Mat&amp; img_1, const cv::Mat&amp; img_2, const cv::Mat&amp; weights) 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{ 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// Construct a gaussian pyramid of the weight image. 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// TODO: Finish constructGaussianPyramid(). 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std::vector&lt;cv::Mat&gt; weights_pyr = constructGaussianPyramid(weights); 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// Construct a laplacian pyramid of each of the images. 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// TODO: Finish constructLaplacianPyramid(). 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std::vector&lt;cv::Mat&gt; img_1_pyr = constructLaplacianPyramid(img_1); 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std::vector&lt;cv::Mat&gt; img_2_pyr = constructLaplacianPyramid(img_2); 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// Blend the laplacian pyramids according to the corresponding weight pyramid. 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std::vector&lt;cv::Mat&gt; blend_pyr(img_1_pyr.size()); 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for (size_t i = 0; i &lt; img_1_pyr.size(); ++i) 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{ 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  // TODO: Blend the images using linearBlending(). 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  blend_pyr[i] = linearBlending(img_1_pyr[i], img_2_pyr[i], weights_pyr[i]);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} 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// Collapse the blended laplacian pyramid. 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// TODO: Finish collapsePyramid(). 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 xml:space="preserve">  return collapsePyramid(blend_pyr); 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  <w:t>}</w:t>
      </w:r>
    </w:p>
    <w:p>
      <w:pPr>
        <w:jc w:val="center"/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  <w:r>
        <w:rPr>
          <w:rFonts w:ascii="Times New Roman" w:hAnsi="Times New Roman"/>
        </w:rPr>
        <w:drawing>
          <wp:inline distT="0" distB="0" distL="114300" distR="114300">
            <wp:extent cx="3091815" cy="2949575"/>
            <wp:effectExtent l="0" t="0" r="1905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t="7099" r="3774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RlZmFiZmMwMjkxOTJiNDQyOTRlOWIxNTRhMGVkNmYifQ=="/>
  </w:docVars>
  <w:rsids>
    <w:rsidRoot w:val="00000000"/>
    <w:rsid w:val="248A47CF"/>
    <w:rsid w:val="2B504146"/>
    <w:rsid w:val="39D74BAF"/>
    <w:rsid w:val="53230361"/>
    <w:rsid w:val="62990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2024-04-30T08:12:00Z</dcterms:created>
  <dc:creator>YTL</dc:creator>
  <cp:lastModifiedBy>YTL</cp:lastModifiedBy>
  <dcterms:modified xsi:type="dcterms:W3CDTF">2024-04-30T15:47:57Z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DD321C50BAAD45C38592E0F9A72C1BD0_12</vt:lpwstr>
  </property>
</Properties>
</file>