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BBFFC" w14:textId="77777777" w:rsidR="00320EDB" w:rsidRDefault="00320EDB" w:rsidP="008276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Кратка документация</w:t>
      </w:r>
    </w:p>
    <w:p w14:paraId="27812853" w14:textId="77777777" w:rsidR="00827649" w:rsidRDefault="00827649" w:rsidP="008276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</w:pPr>
      <w:r w:rsidRPr="0082764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>CR-Logistics</w:t>
      </w:r>
    </w:p>
    <w:p w14:paraId="20F4C2B5" w14:textId="77777777" w:rsidR="00320EDB" w:rsidRDefault="00320EDB" w:rsidP="008276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</w:pPr>
    </w:p>
    <w:p w14:paraId="68DE6953" w14:textId="631626B9" w:rsidR="00320EDB" w:rsidRPr="007D5E28" w:rsidRDefault="00320EDB" w:rsidP="007D5E28">
      <w:pPr>
        <w:pStyle w:val="Heading1"/>
        <w:numPr>
          <w:ilvl w:val="0"/>
          <w:numId w:val="7"/>
        </w:numPr>
        <w:rPr>
          <w:rFonts w:eastAsia="Times New Roman"/>
          <w:lang w:val="en-US"/>
        </w:rPr>
      </w:pPr>
      <w:r w:rsidRPr="007D5E28">
        <w:rPr>
          <w:rFonts w:eastAsia="Times New Roman"/>
        </w:rPr>
        <w:t>Задание</w:t>
      </w:r>
    </w:p>
    <w:p w14:paraId="377B919C" w14:textId="77777777" w:rsidR="00827649" w:rsidRDefault="00827649" w:rsidP="0082764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</w:p>
    <w:p w14:paraId="1A8DDC33" w14:textId="77777777" w:rsidR="00827649" w:rsidRPr="00827649" w:rsidRDefault="00827649" w:rsidP="00932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направи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уеб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приложение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база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данни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,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в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което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могат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добавят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редактират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:</w:t>
      </w:r>
    </w:p>
    <w:p w14:paraId="4F4551CA" w14:textId="77777777" w:rsidR="00827649" w:rsidRPr="00827649" w:rsidRDefault="00827649" w:rsidP="0093278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Населени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места</w:t>
      </w:r>
    </w:p>
    <w:p w14:paraId="315F943E" w14:textId="77777777" w:rsidR="00827649" w:rsidRPr="00827649" w:rsidRDefault="00827649" w:rsidP="0093278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Пътища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(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Начален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град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,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Краен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град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)</w:t>
      </w:r>
    </w:p>
    <w:p w14:paraId="3AC6CA8B" w14:textId="77777777" w:rsidR="00827649" w:rsidRPr="00827649" w:rsidRDefault="00827649" w:rsidP="0093278B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Логистичен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център</w:t>
      </w:r>
    </w:p>
    <w:p w14:paraId="7754FCED" w14:textId="77777777" w:rsidR="00827649" w:rsidRPr="00827649" w:rsidRDefault="00827649" w:rsidP="00932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През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интерфейса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приложението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трябва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могат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добавят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редактира</w:t>
      </w:r>
      <w:r w:rsidR="0093278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т 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населените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места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пътища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.</w:t>
      </w:r>
    </w:p>
    <w:p w14:paraId="1278066A" w14:textId="77777777" w:rsidR="00827649" w:rsidRPr="00827649" w:rsidRDefault="00827649" w:rsidP="00932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</w:p>
    <w:p w14:paraId="219ABCCB" w14:textId="77777777" w:rsidR="00827649" w:rsidRPr="00827649" w:rsidRDefault="00827649" w:rsidP="00932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При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натискане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бутон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изпълни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следния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алгоритъм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:</w:t>
      </w:r>
    </w:p>
    <w:p w14:paraId="484978A2" w14:textId="77777777" w:rsidR="00827649" w:rsidRPr="00827649" w:rsidRDefault="00827649" w:rsidP="00932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</w:p>
    <w:p w14:paraId="45A5C43B" w14:textId="77777777" w:rsidR="00827649" w:rsidRPr="00827649" w:rsidRDefault="00827649" w:rsidP="00932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Даден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район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  <w:lang w:val="en-US"/>
        </w:rPr>
        <w:t>N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населени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места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(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броя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въведените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градове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в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базата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)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  <w:lang w:val="en-US"/>
        </w:rPr>
        <w:t>M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пътища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(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броя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пътищата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в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базата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),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всеки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откоито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свързва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две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различни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населени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места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района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.</w:t>
      </w:r>
    </w:p>
    <w:p w14:paraId="0365DC0F" w14:textId="77777777" w:rsidR="00827649" w:rsidRPr="00827649" w:rsidRDefault="00827649" w:rsidP="00932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избира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такова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населено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място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  <w:lang w:val="en-US"/>
        </w:rPr>
        <w:t>C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,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че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най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-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отдалеченото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от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останалите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населени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места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колкото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може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по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-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близо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  <w:lang w:val="en-US"/>
        </w:rPr>
        <w:t>C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.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След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като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избере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такова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място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  <w:lang w:val="en-US"/>
        </w:rPr>
        <w:t>C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запише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в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базата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в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таблицата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като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логистичен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център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.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Трябва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има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валидация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,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акопри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натискане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бутона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няма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промяна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в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населените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места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пътищата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(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т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.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.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били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същите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като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последното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изпълнение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),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не</w:t>
      </w:r>
      <w:r w:rsidR="0093278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бъде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създаван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нов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логистичен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център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.</w:t>
      </w:r>
    </w:p>
    <w:p w14:paraId="75B7F001" w14:textId="77777777" w:rsidR="00827649" w:rsidRPr="00827649" w:rsidRDefault="00827649" w:rsidP="0093278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</w:p>
    <w:p w14:paraId="2C7F5E49" w14:textId="48FF4083" w:rsidR="00827649" w:rsidRDefault="00827649" w:rsidP="0093278B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</w:pP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Допълнително условие (незадължително)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: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След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изпълнението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алгоритъма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визуализира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с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proofErr w:type="spellStart"/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  <w:lang w:val="en-US"/>
        </w:rPr>
        <w:t>Highcharts</w:t>
      </w:r>
      <w:proofErr w:type="spellEnd"/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  <w:lang w:val="en-US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или друг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  <w:lang w:val="en-US"/>
        </w:rPr>
        <w:t>framework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по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избор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населените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места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,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пътищата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и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логистичните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 </w:t>
      </w:r>
      <w:r w:rsidRPr="00827649">
        <w:rPr>
          <w:rFonts w:ascii="Arial" w:eastAsia="Times New Roman" w:hAnsi="Arial" w:cs="Arial"/>
          <w:i/>
          <w:iCs/>
          <w:color w:val="000000"/>
          <w:sz w:val="24"/>
          <w:szCs w:val="24"/>
        </w:rPr>
        <w:t>центрове</w:t>
      </w:r>
      <w:r w:rsidRPr="00827649"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  <w:t>.</w:t>
      </w:r>
    </w:p>
    <w:p w14:paraId="035AC9E5" w14:textId="4D0003AC" w:rsidR="00320EDB" w:rsidRDefault="00320EDB" w:rsidP="0093278B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Arial"/>
          <w:i/>
          <w:iCs/>
          <w:color w:val="000000"/>
          <w:sz w:val="24"/>
          <w:szCs w:val="24"/>
        </w:rPr>
      </w:pPr>
    </w:p>
    <w:p w14:paraId="1499C124" w14:textId="48D20F14" w:rsidR="00320EDB" w:rsidRPr="00320EDB" w:rsidRDefault="00320EDB" w:rsidP="007D5E28">
      <w:pPr>
        <w:pStyle w:val="Heading1"/>
        <w:numPr>
          <w:ilvl w:val="0"/>
          <w:numId w:val="7"/>
        </w:numPr>
        <w:rPr>
          <w:rFonts w:eastAsia="Times New Roman"/>
          <w:lang w:val="en-US"/>
        </w:rPr>
      </w:pPr>
      <w:r>
        <w:rPr>
          <w:rFonts w:eastAsia="Times New Roman"/>
        </w:rPr>
        <w:t>Компоненти на направеното решение</w:t>
      </w:r>
    </w:p>
    <w:p w14:paraId="7C695D58" w14:textId="26D4C45F" w:rsidR="00320EDB" w:rsidRDefault="00320EDB" w:rsidP="00320EDB"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Текущото уеб приложение има следната структура</w:t>
      </w:r>
    </w:p>
    <w:p w14:paraId="0E368235" w14:textId="77777777" w:rsidR="00320EDB" w:rsidRPr="00320EDB" w:rsidRDefault="00320EDB" w:rsidP="00320ED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База данни – създадена по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Code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first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концепция на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Entity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Framework</w:t>
      </w:r>
    </w:p>
    <w:p w14:paraId="1242E01C" w14:textId="77777777" w:rsidR="00320EDB" w:rsidRDefault="00320EDB" w:rsidP="00320ED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Back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>-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end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– </w:t>
      </w:r>
      <w:r>
        <w:rPr>
          <w:rFonts w:ascii="Calibri" w:eastAsia="Times New Roman" w:hAnsi="Calibri" w:cs="Calibri"/>
          <w:color w:val="222222"/>
          <w:sz w:val="24"/>
          <w:szCs w:val="24"/>
        </w:rPr>
        <w:t>създаден на следните нива:</w:t>
      </w:r>
    </w:p>
    <w:p w14:paraId="2F9FEAE0" w14:textId="77777777" w:rsidR="00320EDB" w:rsidRDefault="00320EDB" w:rsidP="00320ED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DataModel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</w:rPr>
        <w:t xml:space="preserve"> – дефинира основните модели данни и съответните им интерфейси;</w:t>
      </w:r>
    </w:p>
    <w:p w14:paraId="332AD03D" w14:textId="14FA5A0C" w:rsidR="00320EDB" w:rsidRDefault="00320EDB" w:rsidP="00320ED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DataAccess</w:t>
      </w:r>
      <w:proofErr w:type="spellEnd"/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– </w:t>
      </w:r>
      <w:r>
        <w:rPr>
          <w:rFonts w:ascii="Calibri" w:eastAsia="Times New Roman" w:hAnsi="Calibri" w:cs="Calibri"/>
          <w:color w:val="222222"/>
          <w:sz w:val="24"/>
          <w:szCs w:val="24"/>
        </w:rPr>
        <w:t>осъществява връзка с база данни и изпълнява задачи, свързани с добавяне и обновяване (както е упоменато в заданието) на записи в нея;</w:t>
      </w:r>
    </w:p>
    <w:p w14:paraId="60AA2663" w14:textId="17FA82F5" w:rsidR="00320EDB" w:rsidRPr="00320EDB" w:rsidRDefault="00320EDB" w:rsidP="00320ED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lastRenderedPageBreak/>
        <w:t>DataService</w:t>
      </w:r>
      <w:proofErr w:type="spellEnd"/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–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предоставя интерфейси свързани с управлението на различни обекти – в случая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CityService</w:t>
      </w:r>
      <w:proofErr w:type="spellEnd"/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&amp;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RouteService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</w:rPr>
        <w:t>;</w:t>
      </w:r>
    </w:p>
    <w:p w14:paraId="2935B4E3" w14:textId="6B402C90" w:rsidR="00320EDB" w:rsidRDefault="00320EDB" w:rsidP="00320ED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WebApp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– </w:t>
      </w:r>
      <w:r>
        <w:rPr>
          <w:rFonts w:ascii="Calibri" w:eastAsia="Times New Roman" w:hAnsi="Calibri" w:cs="Calibri"/>
          <w:color w:val="222222"/>
          <w:sz w:val="24"/>
          <w:szCs w:val="24"/>
        </w:rPr>
        <w:t>предоставя приложен интерфейс за комуникация.</w:t>
      </w:r>
    </w:p>
    <w:p w14:paraId="207D7B1D" w14:textId="77777777" w:rsidR="00320EDB" w:rsidRDefault="00320EDB" w:rsidP="00320ED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Front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>-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end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–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приложение, дефинирано с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Angular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9</w:t>
      </w:r>
      <w:r>
        <w:rPr>
          <w:rFonts w:ascii="Calibri" w:eastAsia="Times New Roman" w:hAnsi="Calibri" w:cs="Calibri"/>
          <w:color w:val="222222"/>
          <w:sz w:val="24"/>
          <w:szCs w:val="24"/>
        </w:rPr>
        <w:t>, което предоставя следните компоненти:</w:t>
      </w:r>
    </w:p>
    <w:p w14:paraId="0A3A7363" w14:textId="77777777" w:rsidR="00320EDB" w:rsidRDefault="00320EDB" w:rsidP="00320ED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Components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part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 – дефинира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logistic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>-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center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</w:rPr>
        <w:t>като основен компонент, в който са включени компонентите за управление на градове и пътища;</w:t>
      </w:r>
    </w:p>
    <w:p w14:paraId="4B7E3346" w14:textId="2F36FACC" w:rsidR="00320EDB" w:rsidRDefault="00320EDB" w:rsidP="00320ED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Services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–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дефинира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injectable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обекти, чрез които могат да се осъществяват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Http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</w:rPr>
        <w:t>заявки към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API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 в 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back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>-</w:t>
      </w: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end</w:t>
      </w:r>
      <w:r w:rsidRPr="00320EDB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222222"/>
          <w:sz w:val="24"/>
          <w:szCs w:val="24"/>
        </w:rPr>
        <w:t>частта;</w:t>
      </w:r>
    </w:p>
    <w:p w14:paraId="3FED9A4E" w14:textId="395E3D6E" w:rsidR="00320EDB" w:rsidRDefault="00320EDB" w:rsidP="00320ED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en-US"/>
        </w:rPr>
        <w:t>Models</w:t>
      </w:r>
      <w:r w:rsidRPr="00320EDB">
        <w:rPr>
          <w:rFonts w:ascii="Calibri" w:eastAsia="Times New Roman" w:hAnsi="Calibri" w:cs="Calibri"/>
          <w:color w:val="222222"/>
          <w:sz w:val="24"/>
          <w:szCs w:val="24"/>
          <w:lang w:val="ru-RU"/>
        </w:rPr>
        <w:t xml:space="preserve"> – </w:t>
      </w:r>
      <w:r>
        <w:rPr>
          <w:rFonts w:ascii="Calibri" w:eastAsia="Times New Roman" w:hAnsi="Calibri" w:cs="Calibri"/>
          <w:color w:val="222222"/>
          <w:sz w:val="24"/>
          <w:szCs w:val="24"/>
        </w:rPr>
        <w:t>дефинира обектите, с които приложението работи.</w:t>
      </w:r>
    </w:p>
    <w:p w14:paraId="6F677954" w14:textId="77777777" w:rsidR="001C08C1" w:rsidRPr="00320EDB" w:rsidRDefault="001C08C1" w:rsidP="001C08C1">
      <w:pPr>
        <w:pStyle w:val="ListParagraph"/>
        <w:shd w:val="clear" w:color="auto" w:fill="FFFFFF"/>
        <w:spacing w:after="0" w:line="240" w:lineRule="auto"/>
        <w:ind w:left="1800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</w:p>
    <w:p w14:paraId="2D50DD2E" w14:textId="259F24AA" w:rsidR="00827649" w:rsidRPr="007D5E28" w:rsidRDefault="001C08C1" w:rsidP="007D5E28">
      <w:pPr>
        <w:pStyle w:val="Heading1"/>
        <w:numPr>
          <w:ilvl w:val="0"/>
          <w:numId w:val="7"/>
        </w:numPr>
        <w:rPr>
          <w:rFonts w:eastAsia="Times New Roman"/>
          <w:lang w:val="en-US"/>
        </w:rPr>
      </w:pPr>
      <w:r w:rsidRPr="007D5E28">
        <w:rPr>
          <w:rFonts w:eastAsia="Times New Roman"/>
        </w:rPr>
        <w:t>Използвани алгоритми</w:t>
      </w:r>
    </w:p>
    <w:p w14:paraId="72ECA719" w14:textId="4C71D360" w:rsidR="001C08C1" w:rsidRPr="007D5E28" w:rsidRDefault="001C08C1" w:rsidP="001C08C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val="ru-RU"/>
        </w:rPr>
      </w:pPr>
      <w:r w:rsidRPr="007D5E28">
        <w:rPr>
          <w:rFonts w:eastAsia="Times New Roman" w:cstheme="minorHAnsi"/>
          <w:color w:val="222222"/>
          <w:sz w:val="24"/>
          <w:szCs w:val="24"/>
        </w:rPr>
        <w:t>Алгоритъм на Прим за намиране на минимално покриващо дърво</w:t>
      </w:r>
    </w:p>
    <w:p w14:paraId="45C6E1C4" w14:textId="7D32FE56" w:rsidR="001C08C1" w:rsidRPr="007D5E28" w:rsidRDefault="001C08C1" w:rsidP="001C08C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val="ru-RU"/>
        </w:rPr>
      </w:pPr>
      <w:r w:rsidRPr="007D5E28">
        <w:rPr>
          <w:rFonts w:eastAsia="Times New Roman" w:cstheme="minorHAnsi"/>
          <w:color w:val="222222"/>
          <w:sz w:val="24"/>
          <w:szCs w:val="24"/>
        </w:rPr>
        <w:t xml:space="preserve">Алгоритъм за намиране на коефициент за централност </w:t>
      </w:r>
    </w:p>
    <w:p w14:paraId="28542626" w14:textId="47BEBEA2" w:rsidR="007D5E28" w:rsidRPr="007D5E28" w:rsidRDefault="007D5E28" w:rsidP="007D5E28">
      <w:pPr>
        <w:pStyle w:val="Heading1"/>
        <w:numPr>
          <w:ilvl w:val="0"/>
          <w:numId w:val="7"/>
        </w:numPr>
        <w:rPr>
          <w:rFonts w:eastAsia="Times New Roman"/>
          <w:lang w:val="en-US"/>
        </w:rPr>
      </w:pPr>
      <w:r w:rsidRPr="007D5E28">
        <w:rPr>
          <w:rFonts w:eastAsia="Times New Roman"/>
        </w:rPr>
        <w:t>Възможности за обновяване</w:t>
      </w:r>
    </w:p>
    <w:p w14:paraId="414A7198" w14:textId="662B2276" w:rsidR="007D5E28" w:rsidRPr="007D5E28" w:rsidRDefault="007D5E28" w:rsidP="007D5E2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val="ru-RU"/>
        </w:rPr>
      </w:pPr>
      <w:r w:rsidRPr="007D5E28">
        <w:rPr>
          <w:rFonts w:eastAsia="Times New Roman" w:cstheme="minorHAnsi"/>
          <w:color w:val="222222"/>
          <w:sz w:val="24"/>
          <w:szCs w:val="24"/>
        </w:rPr>
        <w:t>Валидационни съобщения – в процес на доработване</w:t>
      </w:r>
      <w:r w:rsidR="00A606D3">
        <w:rPr>
          <w:rFonts w:eastAsia="Times New Roman" w:cstheme="minorHAnsi"/>
          <w:color w:val="222222"/>
          <w:sz w:val="24"/>
          <w:szCs w:val="24"/>
        </w:rPr>
        <w:t>;</w:t>
      </w:r>
    </w:p>
    <w:p w14:paraId="64B8FD73" w14:textId="1FD5F0CC" w:rsidR="007D5E28" w:rsidRPr="007D5E28" w:rsidRDefault="007D5E28" w:rsidP="007D5E2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val="ru-RU"/>
        </w:rPr>
      </w:pPr>
      <w:r w:rsidRPr="007A7514">
        <w:rPr>
          <w:rFonts w:eastAsia="Times New Roman" w:cstheme="minorHAnsi"/>
          <w:color w:val="222222"/>
          <w:sz w:val="24"/>
          <w:szCs w:val="24"/>
        </w:rPr>
        <w:t>Още алгоритми – класът</w:t>
      </w:r>
      <w:r w:rsidRPr="007D5E28">
        <w:rPr>
          <w:rFonts w:eastAsia="Times New Roman" w:cstheme="minorHAnsi"/>
          <w:color w:val="222222"/>
          <w:sz w:val="24"/>
          <w:szCs w:val="24"/>
          <w:lang w:val="ru-RU"/>
        </w:rPr>
        <w:t xml:space="preserve"> </w:t>
      </w:r>
      <w:r w:rsidRPr="007D5E28">
        <w:rPr>
          <w:rFonts w:eastAsia="Times New Roman" w:cstheme="minorHAnsi"/>
          <w:color w:val="222222"/>
          <w:sz w:val="24"/>
          <w:szCs w:val="24"/>
          <w:lang w:val="en-US"/>
        </w:rPr>
        <w:t>Algorithms</w:t>
      </w:r>
      <w:r w:rsidRPr="007D5E28">
        <w:rPr>
          <w:rFonts w:eastAsia="Times New Roman" w:cstheme="minorHAnsi"/>
          <w:color w:val="222222"/>
          <w:sz w:val="24"/>
          <w:szCs w:val="24"/>
          <w:lang w:val="ru-RU"/>
        </w:rPr>
        <w:t xml:space="preserve"> </w:t>
      </w:r>
      <w:r w:rsidRPr="007D5E28">
        <w:rPr>
          <w:rFonts w:eastAsia="Times New Roman" w:cstheme="minorHAnsi"/>
          <w:color w:val="222222"/>
          <w:sz w:val="24"/>
          <w:szCs w:val="24"/>
        </w:rPr>
        <w:t>остава отворен за имплементирането на още алгоритми за намиране на Логистичен център</w:t>
      </w:r>
      <w:r w:rsidR="00A606D3">
        <w:rPr>
          <w:rFonts w:eastAsia="Times New Roman" w:cstheme="minorHAnsi"/>
          <w:color w:val="222222"/>
          <w:sz w:val="24"/>
          <w:szCs w:val="24"/>
        </w:rPr>
        <w:t>;</w:t>
      </w:r>
      <w:bookmarkStart w:id="0" w:name="_GoBack"/>
      <w:bookmarkEnd w:id="0"/>
    </w:p>
    <w:p w14:paraId="5CC86242" w14:textId="6D83731C" w:rsidR="007D5E28" w:rsidRPr="007D5E28" w:rsidRDefault="007D5E28" w:rsidP="007D5E2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val="ru-RU"/>
        </w:rPr>
      </w:pPr>
      <w:r>
        <w:rPr>
          <w:rFonts w:eastAsia="Times New Roman" w:cstheme="minorHAnsi"/>
          <w:color w:val="222222"/>
          <w:sz w:val="24"/>
          <w:szCs w:val="24"/>
        </w:rPr>
        <w:t>Визуализация</w:t>
      </w:r>
      <w:r w:rsidR="00A606D3">
        <w:rPr>
          <w:rFonts w:eastAsia="Times New Roman" w:cstheme="minorHAnsi"/>
          <w:color w:val="222222"/>
          <w:sz w:val="24"/>
          <w:szCs w:val="24"/>
        </w:rPr>
        <w:t xml:space="preserve"> – подобряване на изгледите;</w:t>
      </w:r>
    </w:p>
    <w:p w14:paraId="1241EC34" w14:textId="77777777" w:rsidR="004921E0" w:rsidRPr="00320EDB" w:rsidRDefault="0014178C" w:rsidP="0093278B">
      <w:pPr>
        <w:jc w:val="both"/>
      </w:pPr>
    </w:p>
    <w:sectPr w:rsidR="004921E0" w:rsidRPr="0032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0FB0"/>
    <w:multiLevelType w:val="multilevel"/>
    <w:tmpl w:val="179E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C711EF"/>
    <w:multiLevelType w:val="hybridMultilevel"/>
    <w:tmpl w:val="8850F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81674F"/>
    <w:multiLevelType w:val="hybridMultilevel"/>
    <w:tmpl w:val="04300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77109D"/>
    <w:multiLevelType w:val="hybridMultilevel"/>
    <w:tmpl w:val="14C08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C561E6"/>
    <w:multiLevelType w:val="hybridMultilevel"/>
    <w:tmpl w:val="CF547088"/>
    <w:lvl w:ilvl="0" w:tplc="E82A48FE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779B7"/>
    <w:multiLevelType w:val="hybridMultilevel"/>
    <w:tmpl w:val="77E639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D77FFD"/>
    <w:multiLevelType w:val="hybridMultilevel"/>
    <w:tmpl w:val="23CA87DC"/>
    <w:lvl w:ilvl="0" w:tplc="B1D6F972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49"/>
    <w:rsid w:val="00035E58"/>
    <w:rsid w:val="0014178C"/>
    <w:rsid w:val="00162D80"/>
    <w:rsid w:val="001C08C1"/>
    <w:rsid w:val="00320EDB"/>
    <w:rsid w:val="00690E41"/>
    <w:rsid w:val="007A7514"/>
    <w:rsid w:val="007D5E28"/>
    <w:rsid w:val="00827649"/>
    <w:rsid w:val="0093278B"/>
    <w:rsid w:val="00A606D3"/>
    <w:rsid w:val="00CA6C42"/>
    <w:rsid w:val="00D907A2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7E8B"/>
  <w15:chartTrackingRefBased/>
  <w15:docId w15:val="{18ADE534-B2C8-47D7-9730-231DB50C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E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E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 Georgiev</dc:creator>
  <cp:keywords/>
  <dc:description/>
  <cp:lastModifiedBy>Dilyan Georgiev</cp:lastModifiedBy>
  <cp:revision>2</cp:revision>
  <dcterms:created xsi:type="dcterms:W3CDTF">2020-02-11T16:24:00Z</dcterms:created>
  <dcterms:modified xsi:type="dcterms:W3CDTF">2020-02-11T16:24:00Z</dcterms:modified>
</cp:coreProperties>
</file>