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79E3D" w14:textId="77777777" w:rsidR="009065BF" w:rsidRPr="009065BF" w:rsidRDefault="009065BF" w:rsidP="009065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65B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58A06C1" wp14:editId="1B31C307">
                <wp:extent cx="6858000" cy="1270"/>
                <wp:effectExtent l="0" t="31750" r="0" b="36830"/>
                <wp:docPr id="69689483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51297" id="Rectangle 6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I6BeXNsAAAAI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45E3310" w14:textId="2DB3282D" w:rsidR="009065BF" w:rsidRPr="009065BF" w:rsidRDefault="009065BF" w:rsidP="009065BF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065BF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⚡</w:t>
      </w:r>
      <w:r w:rsidRPr="009065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 What is NODE OUT?</w:t>
      </w:r>
    </w:p>
    <w:p w14:paraId="5CD9E140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DA3386E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Times New Roman" w:hAnsi="Times New Roman" w:cs="Times New Roman"/>
          <w:kern w:val="0"/>
          <w14:ligatures w14:val="none"/>
        </w:rPr>
        <w:t>NODE OUT is an AI-powered automation system that simplifies the daily grind of running a small business.</w:t>
      </w:r>
    </w:p>
    <w:p w14:paraId="69B8A82E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C18CCD7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Times New Roman" w:hAnsi="Times New Roman" w:cs="Times New Roman"/>
          <w:kern w:val="0"/>
          <w14:ligatures w14:val="none"/>
        </w:rPr>
        <w:t xml:space="preserve">It quietly replaces dozens of repetitive tasks — like scheduling, reviews, customer follow-ups, and admin work — with smart, human-like automation. But it does it in a way </w:t>
      </w:r>
      <w:bookmarkStart w:id="0" w:name="_Int_hH0meQZR"/>
      <w:r w:rsidRPr="009065BF">
        <w:rPr>
          <w:rFonts w:ascii="Times New Roman" w:hAnsi="Times New Roman" w:cs="Times New Roman"/>
          <w:kern w:val="0"/>
          <w14:ligatures w14:val="none"/>
        </w:rPr>
        <w:t>that’s</w:t>
      </w:r>
      <w:bookmarkEnd w:id="0"/>
      <w:r w:rsidRPr="009065BF">
        <w:rPr>
          <w:rFonts w:ascii="Times New Roman" w:hAnsi="Times New Roman" w:cs="Times New Roman"/>
          <w:kern w:val="0"/>
          <w14:ligatures w14:val="none"/>
        </w:rPr>
        <w:t xml:space="preserve"> approachable, affordable, and </w:t>
      </w:r>
      <w:bookmarkStart w:id="1" w:name="_Int_MkMoJg3A"/>
      <w:r w:rsidRPr="009065BF">
        <w:rPr>
          <w:rFonts w:ascii="Times New Roman" w:hAnsi="Times New Roman" w:cs="Times New Roman"/>
          <w:kern w:val="0"/>
          <w14:ligatures w14:val="none"/>
        </w:rPr>
        <w:t>doesn’t</w:t>
      </w:r>
      <w:bookmarkEnd w:id="1"/>
      <w:r w:rsidRPr="009065BF">
        <w:rPr>
          <w:rFonts w:ascii="Times New Roman" w:hAnsi="Times New Roman" w:cs="Times New Roman"/>
          <w:kern w:val="0"/>
          <w14:ligatures w14:val="none"/>
        </w:rPr>
        <w:t xml:space="preserve"> feel like robots taking over.</w:t>
      </w:r>
    </w:p>
    <w:p w14:paraId="0E775609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132C4966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Times New Roman" w:hAnsi="Times New Roman" w:cs="Times New Roman"/>
          <w:kern w:val="0"/>
          <w14:ligatures w14:val="none"/>
        </w:rPr>
        <w:t xml:space="preserve">NODE OUT </w:t>
      </w:r>
      <w:bookmarkStart w:id="2" w:name="_Int_UbkskTEK"/>
      <w:r w:rsidRPr="009065BF">
        <w:rPr>
          <w:rFonts w:ascii="Times New Roman" w:hAnsi="Times New Roman" w:cs="Times New Roman"/>
          <w:kern w:val="0"/>
          <w14:ligatures w14:val="none"/>
        </w:rPr>
        <w:t>doesn’t</w:t>
      </w:r>
      <w:bookmarkEnd w:id="2"/>
      <w:r w:rsidRPr="009065BF">
        <w:rPr>
          <w:rFonts w:ascii="Times New Roman" w:hAnsi="Times New Roman" w:cs="Times New Roman"/>
          <w:kern w:val="0"/>
          <w14:ligatures w14:val="none"/>
        </w:rPr>
        <w:t xml:space="preserve"> sell “tech.” It installs calm, organized, revenue-generating systems that run quietly in the background.</w:t>
      </w:r>
    </w:p>
    <w:p w14:paraId="25089563" w14:textId="77777777" w:rsidR="009065BF" w:rsidRPr="009065BF" w:rsidRDefault="009065BF" w:rsidP="009065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65B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F139DC3" wp14:editId="0E9820DA">
                <wp:extent cx="6858000" cy="1270"/>
                <wp:effectExtent l="0" t="31750" r="0" b="36830"/>
                <wp:docPr id="976444104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93495C" id="Rectangle 5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I6BeXNsAAAAI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47F45AF" w14:textId="6CCA7338" w:rsidR="009065BF" w:rsidRPr="009065BF" w:rsidRDefault="009065BF" w:rsidP="009065BF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065BF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🎯</w:t>
      </w:r>
      <w:r w:rsidRPr="009065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 What Sets NODE OUT Apart (Right Now)</w:t>
      </w:r>
    </w:p>
    <w:p w14:paraId="41A108FD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9E2B783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Apple Color Emoji" w:hAnsi="Apple Color Emoji" w:cs="Apple Color Emoji"/>
          <w:kern w:val="0"/>
          <w14:ligatures w14:val="none"/>
        </w:rPr>
        <w:t>✅</w:t>
      </w:r>
      <w:r w:rsidRPr="009065BF">
        <w:rPr>
          <w:rFonts w:ascii="Times New Roman" w:hAnsi="Times New Roman" w:cs="Times New Roman"/>
          <w:kern w:val="0"/>
          <w14:ligatures w14:val="none"/>
        </w:rPr>
        <w:t xml:space="preserve"> Hyper-customized per business — not a one-size-fits-all tool.</w:t>
      </w:r>
    </w:p>
    <w:p w14:paraId="69A7021E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Apple Color Emoji" w:hAnsi="Apple Color Emoji" w:cs="Apple Color Emoji"/>
          <w:kern w:val="0"/>
          <w14:ligatures w14:val="none"/>
        </w:rPr>
        <w:t>✅</w:t>
      </w:r>
      <w:r w:rsidRPr="009065BF">
        <w:rPr>
          <w:rFonts w:ascii="Times New Roman" w:hAnsi="Times New Roman" w:cs="Times New Roman"/>
          <w:kern w:val="0"/>
          <w14:ligatures w14:val="none"/>
        </w:rPr>
        <w:t xml:space="preserve"> Delivered in a human-friendly, de-mystified package — simple dashboards, clear results, no tech overwhelm.</w:t>
      </w:r>
    </w:p>
    <w:p w14:paraId="47091775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Apple Color Emoji" w:hAnsi="Apple Color Emoji" w:cs="Apple Color Emoji"/>
          <w:kern w:val="0"/>
          <w14:ligatures w14:val="none"/>
        </w:rPr>
        <w:t>✅</w:t>
      </w:r>
      <w:r w:rsidRPr="009065BF">
        <w:rPr>
          <w:rFonts w:ascii="Times New Roman" w:hAnsi="Times New Roman" w:cs="Times New Roman"/>
          <w:kern w:val="0"/>
          <w14:ligatures w14:val="none"/>
        </w:rPr>
        <w:t xml:space="preserve"> Focused on practical, revenue-tied automations, not AI hype or shiny distractions.</w:t>
      </w:r>
    </w:p>
    <w:p w14:paraId="42D5C62F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Apple Color Emoji" w:hAnsi="Apple Color Emoji" w:cs="Apple Color Emoji"/>
          <w:kern w:val="0"/>
          <w14:ligatures w14:val="none"/>
        </w:rPr>
        <w:t>✅</w:t>
      </w:r>
      <w:r w:rsidRPr="009065BF">
        <w:rPr>
          <w:rFonts w:ascii="Times New Roman" w:hAnsi="Times New Roman" w:cs="Times New Roman"/>
          <w:kern w:val="0"/>
          <w14:ligatures w14:val="none"/>
        </w:rPr>
        <w:t xml:space="preserve"> </w:t>
      </w:r>
      <w:bookmarkStart w:id="3" w:name="_Int_Ig1BWvHC"/>
      <w:r w:rsidRPr="009065BF">
        <w:rPr>
          <w:rFonts w:ascii="Times New Roman" w:hAnsi="Times New Roman" w:cs="Times New Roman"/>
          <w:kern w:val="0"/>
          <w14:ligatures w14:val="none"/>
        </w:rPr>
        <w:t>It’s</w:t>
      </w:r>
      <w:bookmarkEnd w:id="3"/>
      <w:r w:rsidRPr="009065BF">
        <w:rPr>
          <w:rFonts w:ascii="Times New Roman" w:hAnsi="Times New Roman" w:cs="Times New Roman"/>
          <w:kern w:val="0"/>
          <w14:ligatures w14:val="none"/>
        </w:rPr>
        <w:t xml:space="preserve"> built using the best AI tools stacked together, but hidden behind a clean, client-facing experience.</w:t>
      </w:r>
    </w:p>
    <w:p w14:paraId="1E20DB62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D8CFE10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Times New Roman" w:hAnsi="Times New Roman" w:cs="Times New Roman"/>
          <w:kern w:val="0"/>
          <w14:ligatures w14:val="none"/>
        </w:rPr>
        <w:t>While others pitch confusing “AI solutions,” NODE OUT becomes the trusted, invisible assistant running your business.</w:t>
      </w:r>
    </w:p>
    <w:p w14:paraId="54FBA63F" w14:textId="77777777" w:rsidR="009065BF" w:rsidRPr="009065BF" w:rsidRDefault="009065BF" w:rsidP="009065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65B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D310AF5" wp14:editId="5D7E48F2">
                <wp:extent cx="6858000" cy="1270"/>
                <wp:effectExtent l="0" t="31750" r="0" b="36830"/>
                <wp:docPr id="62310432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FAB1A" id="Rectangle 4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I6BeXNsAAAAI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D3BB670" w14:textId="477BA089" w:rsidR="009065BF" w:rsidRPr="009065BF" w:rsidRDefault="009065BF" w:rsidP="009065BF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065BF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9065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 Why NODE OUT is Ahead of the Curve</w:t>
      </w:r>
    </w:p>
    <w:p w14:paraId="16D29811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820928D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Apple Color Emoji" w:hAnsi="Apple Color Emoji" w:cs="Apple Color Emoji"/>
          <w:kern w:val="0"/>
          <w14:ligatures w14:val="none"/>
        </w:rPr>
        <w:t>✔</w:t>
      </w:r>
      <w:r w:rsidRPr="009065BF">
        <w:rPr>
          <w:rFonts w:ascii="Times New Roman" w:hAnsi="Times New Roman" w:cs="Times New Roman"/>
          <w:kern w:val="0"/>
          <w14:ligatures w14:val="none"/>
        </w:rPr>
        <w:t xml:space="preserve"> Most businesses </w:t>
      </w:r>
      <w:bookmarkStart w:id="4" w:name="_Int_hOLQzd0I"/>
      <w:r w:rsidRPr="009065BF">
        <w:rPr>
          <w:rFonts w:ascii="Times New Roman" w:hAnsi="Times New Roman" w:cs="Times New Roman"/>
          <w:kern w:val="0"/>
          <w14:ligatures w14:val="none"/>
        </w:rPr>
        <w:t>don’t</w:t>
      </w:r>
      <w:bookmarkEnd w:id="4"/>
      <w:r w:rsidRPr="009065BF">
        <w:rPr>
          <w:rFonts w:ascii="Times New Roman" w:hAnsi="Times New Roman" w:cs="Times New Roman"/>
          <w:kern w:val="0"/>
          <w14:ligatures w14:val="none"/>
        </w:rPr>
        <w:t xml:space="preserve"> even know this level of automation is affordable for them yet.</w:t>
      </w:r>
    </w:p>
    <w:p w14:paraId="04A304EA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Apple Color Emoji" w:hAnsi="Apple Color Emoji" w:cs="Apple Color Emoji"/>
          <w:kern w:val="0"/>
          <w14:ligatures w14:val="none"/>
        </w:rPr>
        <w:t>✔</w:t>
      </w:r>
      <w:r w:rsidRPr="009065BF">
        <w:rPr>
          <w:rFonts w:ascii="Times New Roman" w:hAnsi="Times New Roman" w:cs="Times New Roman"/>
          <w:kern w:val="0"/>
          <w14:ligatures w14:val="none"/>
        </w:rPr>
        <w:t xml:space="preserve"> “Agency replacement” </w:t>
      </w:r>
      <w:bookmarkStart w:id="5" w:name="_Int_Gsk2lFPF"/>
      <w:r w:rsidRPr="009065BF">
        <w:rPr>
          <w:rFonts w:ascii="Times New Roman" w:hAnsi="Times New Roman" w:cs="Times New Roman"/>
          <w:kern w:val="0"/>
          <w14:ligatures w14:val="none"/>
        </w:rPr>
        <w:t>isn’t</w:t>
      </w:r>
      <w:bookmarkEnd w:id="5"/>
      <w:r w:rsidRPr="009065BF">
        <w:rPr>
          <w:rFonts w:ascii="Times New Roman" w:hAnsi="Times New Roman" w:cs="Times New Roman"/>
          <w:kern w:val="0"/>
          <w14:ligatures w14:val="none"/>
        </w:rPr>
        <w:t xml:space="preserve"> a future concept — </w:t>
      </w:r>
      <w:bookmarkStart w:id="6" w:name="_Int_dfcmnKKf"/>
      <w:r w:rsidRPr="009065BF">
        <w:rPr>
          <w:rFonts w:ascii="Times New Roman" w:hAnsi="Times New Roman" w:cs="Times New Roman"/>
          <w:kern w:val="0"/>
          <w14:ligatures w14:val="none"/>
        </w:rPr>
        <w:t>it’s</w:t>
      </w:r>
      <w:bookmarkEnd w:id="6"/>
      <w:r w:rsidRPr="009065BF">
        <w:rPr>
          <w:rFonts w:ascii="Times New Roman" w:hAnsi="Times New Roman" w:cs="Times New Roman"/>
          <w:kern w:val="0"/>
          <w14:ligatures w14:val="none"/>
        </w:rPr>
        <w:t xml:space="preserve"> already happening quietly with AI.</w:t>
      </w:r>
    </w:p>
    <w:p w14:paraId="7D0048BD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Apple Color Emoji" w:hAnsi="Apple Color Emoji" w:cs="Apple Color Emoji"/>
          <w:kern w:val="0"/>
          <w14:ligatures w14:val="none"/>
        </w:rPr>
        <w:t>✔</w:t>
      </w:r>
      <w:r w:rsidRPr="009065BF">
        <w:rPr>
          <w:rFonts w:ascii="Times New Roman" w:hAnsi="Times New Roman" w:cs="Times New Roman"/>
          <w:kern w:val="0"/>
          <w14:ligatures w14:val="none"/>
        </w:rPr>
        <w:t xml:space="preserve"> NODE OUT </w:t>
      </w:r>
      <w:bookmarkStart w:id="7" w:name="_Int_dr3pfyXF"/>
      <w:r w:rsidRPr="009065BF">
        <w:rPr>
          <w:rFonts w:ascii="Times New Roman" w:hAnsi="Times New Roman" w:cs="Times New Roman"/>
          <w:kern w:val="0"/>
          <w14:ligatures w14:val="none"/>
        </w:rPr>
        <w:t>isn’t</w:t>
      </w:r>
      <w:bookmarkEnd w:id="7"/>
      <w:r w:rsidRPr="009065BF">
        <w:rPr>
          <w:rFonts w:ascii="Times New Roman" w:hAnsi="Times New Roman" w:cs="Times New Roman"/>
          <w:kern w:val="0"/>
          <w14:ligatures w14:val="none"/>
        </w:rPr>
        <w:t xml:space="preserve"> just reacting to AI — </w:t>
      </w:r>
      <w:bookmarkStart w:id="8" w:name="_Int_8mXrHZRB"/>
      <w:r w:rsidRPr="009065BF">
        <w:rPr>
          <w:rFonts w:ascii="Times New Roman" w:hAnsi="Times New Roman" w:cs="Times New Roman"/>
          <w:kern w:val="0"/>
          <w14:ligatures w14:val="none"/>
        </w:rPr>
        <w:t>it’s</w:t>
      </w:r>
      <w:bookmarkEnd w:id="8"/>
      <w:r w:rsidRPr="009065BF">
        <w:rPr>
          <w:rFonts w:ascii="Times New Roman" w:hAnsi="Times New Roman" w:cs="Times New Roman"/>
          <w:kern w:val="0"/>
          <w14:ligatures w14:val="none"/>
        </w:rPr>
        <w:t xml:space="preserve"> structured to ride the AI evolution curve as it unfolds.</w:t>
      </w:r>
    </w:p>
    <w:p w14:paraId="0EF382A9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Apple Color Emoji" w:hAnsi="Apple Color Emoji" w:cs="Apple Color Emoji"/>
          <w:kern w:val="0"/>
          <w14:ligatures w14:val="none"/>
        </w:rPr>
        <w:t>✔</w:t>
      </w:r>
      <w:r w:rsidRPr="009065BF">
        <w:rPr>
          <w:rFonts w:ascii="Times New Roman" w:hAnsi="Times New Roman" w:cs="Times New Roman"/>
          <w:kern w:val="0"/>
          <w14:ligatures w14:val="none"/>
        </w:rPr>
        <w:t xml:space="preserve"> The vision: You </w:t>
      </w:r>
      <w:bookmarkStart w:id="9" w:name="_Int_X0ou7zKP"/>
      <w:r w:rsidRPr="009065BF">
        <w:rPr>
          <w:rFonts w:ascii="Times New Roman" w:hAnsi="Times New Roman" w:cs="Times New Roman"/>
          <w:kern w:val="0"/>
          <w14:ligatures w14:val="none"/>
        </w:rPr>
        <w:t>don’t</w:t>
      </w:r>
      <w:bookmarkEnd w:id="9"/>
      <w:r w:rsidRPr="009065BF">
        <w:rPr>
          <w:rFonts w:ascii="Times New Roman" w:hAnsi="Times New Roman" w:cs="Times New Roman"/>
          <w:kern w:val="0"/>
          <w14:ligatures w14:val="none"/>
        </w:rPr>
        <w:t xml:space="preserve"> chase new tools — NODE OUT upgrades itself in the background.</w:t>
      </w:r>
    </w:p>
    <w:p w14:paraId="2EE83495" w14:textId="77777777" w:rsidR="009065BF" w:rsidRPr="009065BF" w:rsidRDefault="009065BF" w:rsidP="009065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65B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0C153FD" wp14:editId="23BFF637">
                <wp:extent cx="6858000" cy="1270"/>
                <wp:effectExtent l="0" t="31750" r="0" b="36830"/>
                <wp:docPr id="907818391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F5BAF8" id="Rectangle 3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I6BeXNsAAAAI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D3611E5" w14:textId="77777777" w:rsidR="009065BF" w:rsidRPr="009065BF" w:rsidRDefault="009065BF" w:rsidP="009065BF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065BF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🧩</w:t>
      </w:r>
      <w:r w:rsidRPr="009065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 </w:t>
      </w:r>
    </w:p>
    <w:p w14:paraId="3E5948E5" w14:textId="77777777" w:rsidR="009065BF" w:rsidRPr="009065BF" w:rsidRDefault="009065BF" w:rsidP="009065B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065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What Sets NODE OUT Apart as it Adds SEO &amp; Social</w:t>
      </w:r>
    </w:p>
    <w:p w14:paraId="024E56B5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1261053F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bookmarkStart w:id="10" w:name="_Int_XoilodSY"/>
      <w:r w:rsidRPr="009065BF">
        <w:rPr>
          <w:rFonts w:ascii="Times New Roman" w:hAnsi="Times New Roman" w:cs="Times New Roman"/>
          <w:kern w:val="0"/>
          <w14:ligatures w14:val="none"/>
        </w:rPr>
        <w:t>In the near future</w:t>
      </w:r>
      <w:bookmarkEnd w:id="10"/>
      <w:r w:rsidRPr="009065BF">
        <w:rPr>
          <w:rFonts w:ascii="Times New Roman" w:hAnsi="Times New Roman" w:cs="Times New Roman"/>
          <w:kern w:val="0"/>
          <w14:ligatures w14:val="none"/>
        </w:rPr>
        <w:t xml:space="preserve">, NODE OUT </w:t>
      </w:r>
      <w:bookmarkStart w:id="11" w:name="_Int_VILrftpY"/>
      <w:r w:rsidRPr="009065BF">
        <w:rPr>
          <w:rFonts w:ascii="Times New Roman" w:hAnsi="Times New Roman" w:cs="Times New Roman"/>
          <w:kern w:val="0"/>
          <w14:ligatures w14:val="none"/>
        </w:rPr>
        <w:t>doesn’t</w:t>
      </w:r>
      <w:bookmarkEnd w:id="11"/>
      <w:r w:rsidRPr="009065BF">
        <w:rPr>
          <w:rFonts w:ascii="Times New Roman" w:hAnsi="Times New Roman" w:cs="Times New Roman"/>
          <w:kern w:val="0"/>
          <w14:ligatures w14:val="none"/>
        </w:rPr>
        <w:t xml:space="preserve"> offer marketing and SEO — it quietly installs it, like a product upgrade.</w:t>
      </w:r>
    </w:p>
    <w:p w14:paraId="2F12EACD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03C68BB3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Times New Roman" w:hAnsi="Times New Roman" w:cs="Times New Roman"/>
          <w:kern w:val="0"/>
          <w14:ligatures w14:val="none"/>
        </w:rPr>
        <w:t>What normally requires:</w:t>
      </w:r>
    </w:p>
    <w:p w14:paraId="72EA019B" w14:textId="77777777" w:rsidR="009065BF" w:rsidRPr="009065BF" w:rsidRDefault="009065BF" w:rsidP="009065B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Times New Roman" w:hAnsi="Times New Roman" w:cs="Times New Roman"/>
          <w:kern w:val="0"/>
          <w14:ligatures w14:val="none"/>
        </w:rPr>
        <w:t>Expensive marketing agencies</w:t>
      </w:r>
    </w:p>
    <w:p w14:paraId="164C7E43" w14:textId="77777777" w:rsidR="009065BF" w:rsidRPr="009065BF" w:rsidRDefault="009065BF" w:rsidP="009065B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Times New Roman" w:hAnsi="Times New Roman" w:cs="Times New Roman"/>
          <w:kern w:val="0"/>
          <w14:ligatures w14:val="none"/>
        </w:rPr>
        <w:t>Weeks of back-and-forth</w:t>
      </w:r>
    </w:p>
    <w:p w14:paraId="0F9499D9" w14:textId="77777777" w:rsidR="009065BF" w:rsidRPr="009065BF" w:rsidRDefault="009065BF" w:rsidP="009065B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Times New Roman" w:hAnsi="Times New Roman" w:cs="Times New Roman"/>
          <w:kern w:val="0"/>
          <w14:ligatures w14:val="none"/>
        </w:rPr>
        <w:t>Social media “management” retainers</w:t>
      </w:r>
    </w:p>
    <w:p w14:paraId="52DED493" w14:textId="77777777" w:rsidR="009065BF" w:rsidRPr="009065BF" w:rsidRDefault="009065BF" w:rsidP="009065B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Times New Roman" w:hAnsi="Times New Roman" w:cs="Times New Roman"/>
          <w:kern w:val="0"/>
          <w14:ligatures w14:val="none"/>
        </w:rPr>
        <w:t>SEO contractors</w:t>
      </w:r>
    </w:p>
    <w:p w14:paraId="498DF4D4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5F6324B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9065BF">
        <w:rPr>
          <w:rFonts w:ascii="Times New Roman" w:hAnsi="Times New Roman" w:cs="Times New Roman"/>
          <w:b/>
          <w:bCs/>
          <w:kern w:val="0"/>
          <w14:ligatures w14:val="none"/>
        </w:rPr>
        <w:t>Becomes:</w:t>
      </w:r>
    </w:p>
    <w:p w14:paraId="30F459D0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Apple Color Emoji" w:hAnsi="Apple Color Emoji" w:cs="Apple Color Emoji"/>
          <w:kern w:val="0"/>
          <w14:ligatures w14:val="none"/>
        </w:rPr>
        <w:lastRenderedPageBreak/>
        <w:t>✅</w:t>
      </w:r>
      <w:r w:rsidRPr="009065BF">
        <w:rPr>
          <w:rFonts w:ascii="Times New Roman" w:hAnsi="Times New Roman" w:cs="Times New Roman"/>
          <w:kern w:val="0"/>
          <w14:ligatures w14:val="none"/>
        </w:rPr>
        <w:t xml:space="preserve"> AI-powered content creation — blogs, reviews, web copy generated and deployed automatically.</w:t>
      </w:r>
    </w:p>
    <w:p w14:paraId="29264FFD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Apple Color Emoji" w:hAnsi="Apple Color Emoji" w:cs="Apple Color Emoji"/>
          <w:kern w:val="0"/>
          <w14:ligatures w14:val="none"/>
        </w:rPr>
        <w:t>✅</w:t>
      </w:r>
      <w:r w:rsidRPr="009065BF">
        <w:rPr>
          <w:rFonts w:ascii="Times New Roman" w:hAnsi="Times New Roman" w:cs="Times New Roman"/>
          <w:kern w:val="0"/>
          <w14:ligatures w14:val="none"/>
        </w:rPr>
        <w:t xml:space="preserve"> SEO optimization happening behind the scenes — your website and Google presence improve without you lifting a finger.</w:t>
      </w:r>
    </w:p>
    <w:p w14:paraId="3DD76511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Apple Color Emoji" w:hAnsi="Apple Color Emoji" w:cs="Apple Color Emoji"/>
          <w:kern w:val="0"/>
          <w14:ligatures w14:val="none"/>
        </w:rPr>
        <w:t>✅</w:t>
      </w:r>
      <w:r w:rsidRPr="009065BF">
        <w:rPr>
          <w:rFonts w:ascii="Times New Roman" w:hAnsi="Times New Roman" w:cs="Times New Roman"/>
          <w:kern w:val="0"/>
          <w14:ligatures w14:val="none"/>
        </w:rPr>
        <w:t xml:space="preserve"> Social campaigns written, scheduled, and posted — weeks of work done in a day, using your real brand voice.</w:t>
      </w:r>
    </w:p>
    <w:p w14:paraId="0B4D13F2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Apple Color Emoji" w:hAnsi="Apple Color Emoji" w:cs="Apple Color Emoji"/>
          <w:kern w:val="0"/>
          <w14:ligatures w14:val="none"/>
        </w:rPr>
        <w:t>✅</w:t>
      </w:r>
      <w:r w:rsidRPr="009065BF">
        <w:rPr>
          <w:rFonts w:ascii="Times New Roman" w:hAnsi="Times New Roman" w:cs="Times New Roman"/>
          <w:kern w:val="0"/>
          <w14:ligatures w14:val="none"/>
        </w:rPr>
        <w:t xml:space="preserve"> AI-managed reputation responses — keeping your reviews active and polished.</w:t>
      </w:r>
    </w:p>
    <w:p w14:paraId="2702EB6E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60E9D80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9065BF">
        <w:rPr>
          <w:rFonts w:ascii="Times New Roman" w:hAnsi="Times New Roman" w:cs="Times New Roman"/>
          <w:b/>
          <w:bCs/>
          <w:kern w:val="0"/>
          <w14:ligatures w14:val="none"/>
        </w:rPr>
        <w:t>The Business Feels:</w:t>
      </w:r>
    </w:p>
    <w:p w14:paraId="69BCF65D" w14:textId="77777777" w:rsidR="009065BF" w:rsidRPr="009065BF" w:rsidRDefault="009065BF" w:rsidP="009065B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Times New Roman" w:hAnsi="Times New Roman" w:cs="Times New Roman"/>
          <w:kern w:val="0"/>
          <w14:ligatures w14:val="none"/>
        </w:rPr>
        <w:t>Like they just got an entire marketing team.</w:t>
      </w:r>
    </w:p>
    <w:p w14:paraId="114436D6" w14:textId="77777777" w:rsidR="009065BF" w:rsidRPr="009065BF" w:rsidRDefault="009065BF" w:rsidP="009065B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Times New Roman" w:hAnsi="Times New Roman" w:cs="Times New Roman"/>
          <w:kern w:val="0"/>
          <w14:ligatures w14:val="none"/>
        </w:rPr>
        <w:t>But all they did was say “yes” to a simple upgrade from NODE OUT.</w:t>
      </w:r>
    </w:p>
    <w:p w14:paraId="00F87C8C" w14:textId="77777777" w:rsidR="009065BF" w:rsidRPr="009065BF" w:rsidRDefault="009065BF" w:rsidP="009065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65B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65565A3" wp14:editId="6528E6E5">
                <wp:extent cx="6858000" cy="1270"/>
                <wp:effectExtent l="0" t="31750" r="0" b="36830"/>
                <wp:docPr id="85447937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E1A4D5" id="Rectangle 2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I6BeXNsAAAAI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1DA9AE4" w14:textId="6B0AF057" w:rsidR="009065BF" w:rsidRPr="009065BF" w:rsidRDefault="009065BF" w:rsidP="009065BF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065BF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🕵🏻</w:t>
      </w:r>
      <w:r w:rsidRPr="009065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‍♂️ The </w:t>
      </w:r>
      <w:bookmarkStart w:id="12" w:name="_Int_O7bFRADH"/>
      <w:r w:rsidRPr="009065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Bottom Line</w:t>
      </w:r>
      <w:bookmarkEnd w:id="12"/>
      <w:r w:rsidRPr="009065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Pitch</w:t>
      </w:r>
    </w:p>
    <w:p w14:paraId="2A74DBB2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01CFE59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Times New Roman" w:hAnsi="Times New Roman" w:cs="Times New Roman"/>
          <w:kern w:val="0"/>
          <w14:ligatures w14:val="none"/>
        </w:rPr>
        <w:t>NODE OUT replaces overwhelm with order.</w:t>
      </w:r>
    </w:p>
    <w:p w14:paraId="53568F7F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Times New Roman" w:hAnsi="Times New Roman" w:cs="Times New Roman"/>
          <w:kern w:val="0"/>
          <w14:ligatures w14:val="none"/>
        </w:rPr>
        <w:t>It replaces agencies with automation.</w:t>
      </w:r>
    </w:p>
    <w:p w14:paraId="3ACBDBF2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Times New Roman" w:hAnsi="Times New Roman" w:cs="Times New Roman"/>
          <w:kern w:val="0"/>
          <w14:ligatures w14:val="none"/>
        </w:rPr>
        <w:t>It upgrades your business quietly, affordably, and efficiently — without hiring more people, chasing tech, or learning new skills.</w:t>
      </w:r>
    </w:p>
    <w:p w14:paraId="39C1A077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435CEFE" w14:textId="77777777" w:rsidR="009065BF" w:rsidRPr="009065BF" w:rsidRDefault="009065BF" w:rsidP="009065BF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065BF">
        <w:rPr>
          <w:rFonts w:ascii="Times New Roman" w:hAnsi="Times New Roman" w:cs="Times New Roman"/>
          <w:kern w:val="0"/>
          <w14:ligatures w14:val="none"/>
        </w:rPr>
        <w:t xml:space="preserve">You </w:t>
      </w:r>
      <w:bookmarkStart w:id="13" w:name="_Int_lHRHsy9o"/>
      <w:r w:rsidRPr="009065BF">
        <w:rPr>
          <w:rFonts w:ascii="Times New Roman" w:hAnsi="Times New Roman" w:cs="Times New Roman"/>
          <w:kern w:val="0"/>
          <w14:ligatures w14:val="none"/>
        </w:rPr>
        <w:t>don’t</w:t>
      </w:r>
      <w:bookmarkEnd w:id="13"/>
      <w:r w:rsidRPr="009065BF">
        <w:rPr>
          <w:rFonts w:ascii="Times New Roman" w:hAnsi="Times New Roman" w:cs="Times New Roman"/>
          <w:kern w:val="0"/>
          <w14:ligatures w14:val="none"/>
        </w:rPr>
        <w:t xml:space="preserve"> buy NODE OUT. You install peace of mind… and watch your business evolve.</w:t>
      </w:r>
    </w:p>
    <w:p w14:paraId="2F52D757" w14:textId="77777777" w:rsidR="009065BF" w:rsidRPr="009065BF" w:rsidRDefault="009065BF" w:rsidP="009065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65B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D2EC05F" wp14:editId="3596ECE8">
                <wp:extent cx="6858000" cy="1270"/>
                <wp:effectExtent l="0" t="31750" r="0" b="36830"/>
                <wp:docPr id="7675768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A0E70B" id="Rectangle 1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I6BeXNsAAAAI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2A177C9" w14:textId="77777777" w:rsidR="009065BF" w:rsidRDefault="009065BF" w:rsidP="009065BF">
      <w:pPr>
        <w:spacing w:after="0"/>
      </w:pPr>
    </w:p>
    <w:sectPr w:rsidR="009065BF" w:rsidSect="009065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UbkskTEK" int2:invalidationBookmarkName="" int2:hashCode="NZyFr9UBPaHvBg" int2:id="gpLthCW9">
      <int2:state int2:value="Rejected" int2:type="style"/>
    </int2:bookmark>
    <int2:bookmark int2:bookmarkName="_Int_hH0meQZR" int2:invalidationBookmarkName="" int2:hashCode="sKqx9sDubwr85j" int2:id="o8qEtNIX">
      <int2:state int2:value="Rejected" int2:type="style"/>
    </int2:bookmark>
    <int2:bookmark int2:bookmarkName="_Int_MkMoJg3A" int2:invalidationBookmarkName="" int2:hashCode="NZyFr9UBPaHvBg" int2:id="8M6Klfah">
      <int2:state int2:value="Rejected" int2:type="style"/>
    </int2:bookmark>
    <int2:bookmark int2:bookmarkName="_Int_Ig1BWvHC" int2:invalidationBookmarkName="" int2:hashCode="KlBhJpMIAPgHzj" int2:id="P3XSiPXq">
      <int2:state int2:value="Rejected" int2:type="style"/>
    </int2:bookmark>
    <int2:bookmark int2:bookmarkName="_Int_hOLQzd0I" int2:invalidationBookmarkName="" int2:hashCode="SPW0sFXDTAtd5h" int2:id="6bY9gl3X">
      <int2:state int2:value="Rejected" int2:type="style"/>
    </int2:bookmark>
    <int2:bookmark int2:bookmarkName="_Int_Gsk2lFPF" int2:invalidationBookmarkName="" int2:hashCode="Zyk5foGeSQ+6HH" int2:id="HIVouEM4">
      <int2:state int2:value="Rejected" int2:type="style"/>
    </int2:bookmark>
    <int2:bookmark int2:bookmarkName="_Int_dfcmnKKf" int2:invalidationBookmarkName="" int2:hashCode="biDSsgPPvG2yGX" int2:id="ECIsK1ER">
      <int2:state int2:value="Rejected" int2:type="style"/>
    </int2:bookmark>
    <int2:bookmark int2:bookmarkName="_Int_dr3pfyXF" int2:invalidationBookmarkName="" int2:hashCode="Zyk5foGeSQ+6HH" int2:id="HfVplqdl">
      <int2:state int2:value="Rejected" int2:type="style"/>
    </int2:bookmark>
    <int2:bookmark int2:bookmarkName="_Int_8mXrHZRB" int2:invalidationBookmarkName="" int2:hashCode="biDSsgPPvG2yGX" int2:id="0ygBdEQt">
      <int2:state int2:value="Rejected" int2:type="style"/>
    </int2:bookmark>
    <int2:bookmark int2:bookmarkName="_Int_X0ou7zKP" int2:invalidationBookmarkName="" int2:hashCode="SPW0sFXDTAtd5h" int2:id="g0L4qNju">
      <int2:state int2:value="Rejected" int2:type="style"/>
    </int2:bookmark>
    <int2:bookmark int2:bookmarkName="_Int_VILrftpY" int2:invalidationBookmarkName="" int2:hashCode="NZyFr9UBPaHvBg" int2:id="vQOZsgtA">
      <int2:state int2:value="Rejected" int2:type="style"/>
    </int2:bookmark>
    <int2:bookmark int2:bookmarkName="_Int_lHRHsy9o" int2:invalidationBookmarkName="" int2:hashCode="SPW0sFXDTAtd5h" int2:id="pwlv9LGu">
      <int2:state int2:value="Rejected" int2:type="style"/>
    </int2:bookmark>
    <int2:bookmark int2:bookmarkName="_Int_XoilodSY" int2:invalidationBookmarkName="" int2:hashCode="SvS6Tl1kjc3zXp" int2:id="PpfnDpby">
      <int2:state int2:value="Rejected" int2:type="style"/>
    </int2:bookmark>
    <int2:bookmark int2:bookmarkName="_Int_O7bFRADH" int2:invalidationBookmarkName="" int2:hashCode="gKthmxfZNVrOC7" int2:id="lrr7sVrh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7101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3048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896842">
    <w:abstractNumId w:val="1"/>
  </w:num>
  <w:num w:numId="2" w16cid:durableId="27730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BF"/>
    <w:rsid w:val="000E0309"/>
    <w:rsid w:val="002C5C66"/>
    <w:rsid w:val="0042391E"/>
    <w:rsid w:val="009065BF"/>
    <w:rsid w:val="00F4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F00F1"/>
  <w15:chartTrackingRefBased/>
  <w15:docId w15:val="{F7AD513B-4D6C-2A47-A23D-32574416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5B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065B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9065BF"/>
  </w:style>
  <w:style w:type="character" w:customStyle="1" w:styleId="s2">
    <w:name w:val="s2"/>
    <w:basedOn w:val="DefaultParagraphFont"/>
    <w:rsid w:val="009065BF"/>
  </w:style>
  <w:style w:type="character" w:customStyle="1" w:styleId="apple-converted-space">
    <w:name w:val="apple-converted-space"/>
    <w:basedOn w:val="DefaultParagraphFont"/>
    <w:rsid w:val="009065BF"/>
  </w:style>
  <w:style w:type="paragraph" w:customStyle="1" w:styleId="p3">
    <w:name w:val="p3"/>
    <w:basedOn w:val="Normal"/>
    <w:rsid w:val="009065B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9065BF"/>
  </w:style>
  <w:style w:type="character" w:customStyle="1" w:styleId="s4">
    <w:name w:val="s4"/>
    <w:basedOn w:val="DefaultParagraphFont"/>
    <w:rsid w:val="00906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Hooten</dc:creator>
  <cp:keywords/>
  <dc:description/>
  <cp:lastModifiedBy>Preston Hooten</cp:lastModifiedBy>
  <cp:revision>2</cp:revision>
  <dcterms:created xsi:type="dcterms:W3CDTF">2025-07-04T21:56:00Z</dcterms:created>
  <dcterms:modified xsi:type="dcterms:W3CDTF">2025-07-04T21:56:00Z</dcterms:modified>
</cp:coreProperties>
</file>