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1D7C0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347DC03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6D01556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✅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Impress the first client within days.</w:t>
      </w:r>
    </w:p>
    <w:p w14:paraId="27CF7191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✅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Show the AI “under the hood” so it feels real, not magic.</w:t>
      </w:r>
    </w:p>
    <w:p w14:paraId="5C4492AD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✅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Quietly stack toward total small biz agency replacement — SEO, content, social… it’s inevitable with NotebookLM in your hand.</w:t>
      </w:r>
    </w:p>
    <w:p w14:paraId="4DBBF03B" w14:textId="77777777" w:rsidR="001A7158" w:rsidRPr="001A7158" w:rsidRDefault="001A7158" w:rsidP="001A7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1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177BAA5F" wp14:editId="7E43B727">
                <wp:extent cx="5943600" cy="1270"/>
                <wp:effectExtent l="0" t="31750" r="0" b="36830"/>
                <wp:docPr id="147530738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7EB77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4797B09" w14:textId="5FA79CEE" w:rsidR="001A7158" w:rsidRPr="001A7158" w:rsidRDefault="001A7158" w:rsidP="001A7158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A715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⚒️</w:t>
      </w:r>
      <w:r w:rsidRPr="001A7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NODE OUT Launch — Tactical Short-Term Vision</w:t>
      </w:r>
    </w:p>
    <w:p w14:paraId="4371B467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C22ACBB" w14:textId="77777777" w:rsidR="001A7158" w:rsidRPr="001A7158" w:rsidRDefault="001A7158" w:rsidP="001A71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7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 7 Days: Demo Goals</w:t>
      </w:r>
    </w:p>
    <w:p w14:paraId="59496F8D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1496A88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🎯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Show AI automating:</w:t>
      </w:r>
    </w:p>
    <w:p w14:paraId="2888DC58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✔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Scheduling (Calendly, basic N8N flow, visual confirmation)</w:t>
      </w:r>
    </w:p>
    <w:p w14:paraId="2579D5E4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✔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Ordering/Task Follow-Up (basic AI-generated task messages or reminders)</w:t>
      </w:r>
    </w:p>
    <w:p w14:paraId="4E0F4EF7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✔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Review Response (GPT + ElevenLabs voice or text draft — fast, clean, human tone)</w:t>
      </w:r>
    </w:p>
    <w:p w14:paraId="3C5529FB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A384A44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Apple Color Emoji" w:hAnsi="Apple Color Emoji" w:cs="Apple Color Emoji"/>
          <w:kern w:val="0"/>
          <w14:ligatures w14:val="none"/>
        </w:rPr>
        <w:t>💡</w:t>
      </w:r>
      <w:r w:rsidRPr="001A7158">
        <w:rPr>
          <w:rFonts w:ascii="Times New Roman" w:hAnsi="Times New Roman" w:cs="Times New Roman"/>
          <w:kern w:val="0"/>
          <w14:ligatures w14:val="none"/>
        </w:rPr>
        <w:t xml:space="preserve"> Visual Proof:</w:t>
      </w:r>
    </w:p>
    <w:p w14:paraId="4C85E280" w14:textId="77777777" w:rsidR="001A7158" w:rsidRPr="001A7158" w:rsidRDefault="001A7158" w:rsidP="001A71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Simple dashboard (Notion, Google Sheet, or Airtable) that logs when AI acted.</w:t>
      </w:r>
    </w:p>
    <w:p w14:paraId="474F337F" w14:textId="77777777" w:rsidR="001A7158" w:rsidRPr="001A7158" w:rsidRDefault="001A7158" w:rsidP="001A71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Use icons or timestamps to show this would normally be hours of human work.</w:t>
      </w:r>
    </w:p>
    <w:p w14:paraId="447777A9" w14:textId="77777777" w:rsidR="001A7158" w:rsidRPr="001A7158" w:rsidRDefault="001A7158" w:rsidP="001A7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1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6D65FAA" wp14:editId="6920A00C">
                <wp:extent cx="5943600" cy="1270"/>
                <wp:effectExtent l="0" t="31750" r="0" b="36830"/>
                <wp:docPr id="180100769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90A65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62859DBB" w14:textId="05CB3472" w:rsidR="001A7158" w:rsidRPr="001A7158" w:rsidRDefault="001A7158" w:rsidP="001A7158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A715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1A7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Imminent Add-On Layer (Few Weeks, Not Months)</w:t>
      </w:r>
    </w:p>
    <w:p w14:paraId="3B01003A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3336F61D" w14:textId="42B3C64C" w:rsidR="001A7158" w:rsidRPr="001A7158" w:rsidRDefault="001A7158" w:rsidP="001A71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715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A7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 SEO as a Feature, Not a Service</w:t>
      </w:r>
    </w:p>
    <w:p w14:paraId="5E8C86EF" w14:textId="77777777" w:rsidR="001A7158" w:rsidRPr="001A7158" w:rsidRDefault="001A7158" w:rsidP="001A71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AI-generated SEO content tailored to location and niche.</w:t>
      </w:r>
    </w:p>
    <w:p w14:paraId="502154D7" w14:textId="77777777" w:rsidR="001A7158" w:rsidRPr="001A7158" w:rsidRDefault="001A7158" w:rsidP="001A71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GPT drafts web copy, blog posts, even Google My Business posts.</w:t>
      </w:r>
    </w:p>
    <w:p w14:paraId="29C0AA07" w14:textId="77777777" w:rsidR="001A7158" w:rsidRPr="001A7158" w:rsidRDefault="001A7158" w:rsidP="001A71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Integrated review mining to pull real phrases for keyword boost.</w:t>
      </w:r>
    </w:p>
    <w:p w14:paraId="5F4793ED" w14:textId="77777777" w:rsidR="001A7158" w:rsidRPr="001A7158" w:rsidRDefault="001A7158" w:rsidP="001A715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AI monitors ranking shifts (simple API connection to SERP tracking tools).</w:t>
      </w:r>
    </w:p>
    <w:p w14:paraId="5802CC94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E6F2FAA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Agency replacement? 100%.</w:t>
      </w:r>
    </w:p>
    <w:p w14:paraId="0A848E2A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Price it like a product upgrade:</w:t>
      </w:r>
    </w:p>
    <w:p w14:paraId="1A4E890C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“Add $150/month, your website and Google presence self-optimize in the background.”</w:t>
      </w:r>
    </w:p>
    <w:p w14:paraId="51EC5625" w14:textId="77777777" w:rsidR="001A7158" w:rsidRPr="001A7158" w:rsidRDefault="001A7158" w:rsidP="001A7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1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3A8DB68" wp14:editId="1FF5DF9A">
                <wp:extent cx="5943600" cy="1270"/>
                <wp:effectExtent l="0" t="31750" r="0" b="36830"/>
                <wp:docPr id="142466233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42BD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25C23A5" w14:textId="433AD2BF" w:rsidR="001A7158" w:rsidRPr="001A7158" w:rsidRDefault="001A7158" w:rsidP="001A7158">
      <w:pPr>
        <w:spacing w:after="0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A715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⚡</w:t>
      </w:r>
      <w:r w:rsidRPr="001A7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 NotebookLM — The Nuclear Social Repurposing Plant</w:t>
      </w:r>
    </w:p>
    <w:p w14:paraId="43D0229E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22CCF1A6" w14:textId="77777777" w:rsidR="001A7158" w:rsidRPr="001A7158" w:rsidRDefault="001A7158" w:rsidP="001A71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A71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What you just nailed:</w:t>
      </w:r>
    </w:p>
    <w:p w14:paraId="2B5F3683" w14:textId="77777777" w:rsidR="001A7158" w:rsidRPr="001A7158" w:rsidRDefault="001A7158" w:rsidP="001A71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You load a year’s worth of content pillars, campaigns, or testimonials into LM.</w:t>
      </w:r>
    </w:p>
    <w:p w14:paraId="7EBB04D2" w14:textId="77777777" w:rsidR="001A7158" w:rsidRPr="001A7158" w:rsidRDefault="001A7158" w:rsidP="001A71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LM drafts social calendars, captions, email sequences in hours, not weeks.</w:t>
      </w:r>
    </w:p>
    <w:p w14:paraId="67B4E632" w14:textId="77777777" w:rsidR="001A7158" w:rsidRPr="001A7158" w:rsidRDefault="001A7158" w:rsidP="001A715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You hit export, tweak where needed, deliver a “full agency’s work” as a clean digital product.</w:t>
      </w:r>
    </w:p>
    <w:p w14:paraId="21EFFA63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0E6562DD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Caveat:</w:t>
      </w:r>
    </w:p>
    <w:p w14:paraId="628E62EB" w14:textId="77777777" w:rsidR="001A7158" w:rsidRPr="001A7158" w:rsidRDefault="001A7158" w:rsidP="001A7158">
      <w:pPr>
        <w:spacing w:after="0" w:line="240" w:lineRule="auto"/>
        <w:rPr>
          <w:rFonts w:ascii="Times New Roman" w:hAnsi="Times New Roman" w:cs="Times New Roman"/>
          <w:kern w:val="0"/>
          <w14:ligatures w14:val="none"/>
        </w:rPr>
      </w:pPr>
      <w:r w:rsidRPr="001A7158">
        <w:rPr>
          <w:rFonts w:ascii="Times New Roman" w:hAnsi="Times New Roman" w:cs="Times New Roman"/>
          <w:kern w:val="0"/>
          <w14:ligatures w14:val="none"/>
        </w:rPr>
        <w:t>LM is god-tier for this — just don’t position it as AI-made, frame it as “strategy-backed, human-approved content system.”</w:t>
      </w:r>
    </w:p>
    <w:p w14:paraId="0B75B8C7" w14:textId="77777777" w:rsidR="001A7158" w:rsidRPr="001A7158" w:rsidRDefault="001A7158" w:rsidP="001A71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7158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68FE0FA" wp14:editId="48B69BFB">
                <wp:extent cx="5943600" cy="1270"/>
                <wp:effectExtent l="0" t="31750" r="0" b="36830"/>
                <wp:docPr id="202298378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7A232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aDa0B9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1DD670D3" w14:textId="77777777" w:rsidR="001A7158" w:rsidRDefault="001A7158" w:rsidP="001A7158">
      <w:pPr>
        <w:spacing w:after="0"/>
      </w:pPr>
    </w:p>
    <w:sectPr w:rsidR="001A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2E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143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120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97473">
    <w:abstractNumId w:val="2"/>
  </w:num>
  <w:num w:numId="2" w16cid:durableId="350498161">
    <w:abstractNumId w:val="1"/>
  </w:num>
  <w:num w:numId="3" w16cid:durableId="1665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58"/>
    <w:rsid w:val="00151BE4"/>
    <w:rsid w:val="001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E117E"/>
  <w15:chartTrackingRefBased/>
  <w15:docId w15:val="{E0ADA369-8307-4D41-8F2E-997B4100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1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A715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A7158"/>
  </w:style>
  <w:style w:type="character" w:customStyle="1" w:styleId="s2">
    <w:name w:val="s2"/>
    <w:basedOn w:val="DefaultParagraphFont"/>
    <w:rsid w:val="001A7158"/>
  </w:style>
  <w:style w:type="character" w:customStyle="1" w:styleId="s3">
    <w:name w:val="s3"/>
    <w:basedOn w:val="DefaultParagraphFont"/>
    <w:rsid w:val="001A7158"/>
  </w:style>
  <w:style w:type="paragraph" w:customStyle="1" w:styleId="p2">
    <w:name w:val="p2"/>
    <w:basedOn w:val="Normal"/>
    <w:rsid w:val="001A715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1A7158"/>
  </w:style>
  <w:style w:type="character" w:customStyle="1" w:styleId="apple-converted-space">
    <w:name w:val="apple-converted-space"/>
    <w:basedOn w:val="DefaultParagraphFont"/>
    <w:rsid w:val="001A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2</cp:revision>
  <dcterms:created xsi:type="dcterms:W3CDTF">2025-07-04T16:25:00Z</dcterms:created>
  <dcterms:modified xsi:type="dcterms:W3CDTF">2025-07-04T16:25:00Z</dcterms:modified>
</cp:coreProperties>
</file>