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Caoye Shen,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1/26/25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Caoye Shen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