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Xiang Li,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1/27/25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Xiang Li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