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202" w:rsidRDefault="00603A63" w:rsidP="00603A63">
      <w:r>
        <w:t>Design</w:t>
      </w:r>
    </w:p>
    <w:p w:rsidR="00F841E9" w:rsidRPr="00525A2A" w:rsidRDefault="00F841E9" w:rsidP="00603A63">
      <w:pPr>
        <w:rPr>
          <w:b/>
          <w:u w:val="single"/>
        </w:rPr>
      </w:pPr>
      <w:r w:rsidRPr="00525A2A">
        <w:rPr>
          <w:b/>
          <w:u w:val="single"/>
        </w:rPr>
        <w:t>Enemy design</w:t>
      </w:r>
    </w:p>
    <w:p w:rsidR="00F841E9" w:rsidRDefault="00F841E9" w:rsidP="00603A63">
      <w:r>
        <w:t xml:space="preserve">The enemies will be split </w:t>
      </w:r>
      <w:r w:rsidR="00E90323">
        <w:t xml:space="preserve">into melee and ranged. The enemies will use the in-built Unity </w:t>
      </w:r>
      <w:proofErr w:type="spellStart"/>
      <w:r w:rsidR="00E90323">
        <w:t>Navmesh</w:t>
      </w:r>
      <w:proofErr w:type="spellEnd"/>
      <w:r w:rsidR="00E90323">
        <w:t xml:space="preserve"> to determine where in the map will be valid to step. The player models will be simple capsules and float toward the enemy.</w:t>
      </w:r>
    </w:p>
    <w:p w:rsidR="0069358D" w:rsidRDefault="00E90323" w:rsidP="00603A63">
      <w:r>
        <w:t>The melee enemies will walk towards the player and attack if the player is in range.</w:t>
      </w:r>
      <w:r w:rsidR="0069358D">
        <w:t xml:space="preserve"> They will disappear if the health of the unit reaches 0. The ranged minions are divided into Bowmen and Mages.</w:t>
      </w:r>
    </w:p>
    <w:p w:rsidR="0069358D" w:rsidRDefault="0069358D" w:rsidP="00603A63">
      <w:r>
        <w:t>Bowmen will retreat from the player and try to fire arrows to the player location. If they collide with the player, they will lose health. If it hits the terrain, the arrow will disappear after a time. Ammo will decrement with every shot fired. The bowman will try to retreat while they have ammo. If they run out of the ammo, they will change weapon to a knife and resume default melee pathing.</w:t>
      </w:r>
    </w:p>
    <w:p w:rsidR="002F193F" w:rsidRDefault="002F193F" w:rsidP="00603A63">
      <w:r>
        <w:rPr>
          <w:noProof/>
          <w:lang w:eastAsia="en-GB"/>
        </w:rPr>
        <w:drawing>
          <wp:anchor distT="0" distB="0" distL="114300" distR="114300" simplePos="0" relativeHeight="251660288" behindDoc="0" locked="0" layoutInCell="1" allowOverlap="1">
            <wp:simplePos x="0" y="0"/>
            <wp:positionH relativeFrom="margin">
              <wp:align>left</wp:align>
            </wp:positionH>
            <wp:positionV relativeFrom="paragraph">
              <wp:posOffset>642620</wp:posOffset>
            </wp:positionV>
            <wp:extent cx="6121400" cy="533590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4126" t="18030" r="40505" b="11626"/>
                    <a:stretch/>
                  </pic:blipFill>
                  <pic:spPr bwMode="auto">
                    <a:xfrm>
                      <a:off x="0" y="0"/>
                      <a:ext cx="6121400" cy="5335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358D">
        <w:t>Mages have the resource of Mana that also decrements with every shot fired. However this resource regenerates. If the mage runs out of Mana, they will flee a set distance away from the player. After a set amount of time, the Mana regenerates back to full and they resume throwing projectiles.</w:t>
      </w:r>
    </w:p>
    <w:p w:rsidR="002F193F" w:rsidRDefault="004D5B41" w:rsidP="00603A63">
      <w:r>
        <w:rPr>
          <w:noProof/>
          <w:lang w:eastAsia="en-GB"/>
        </w:rPr>
        <w:lastRenderedPageBreak/>
        <w:drawing>
          <wp:anchor distT="0" distB="0" distL="114300" distR="114300" simplePos="0" relativeHeight="251662336" behindDoc="0" locked="0" layoutInCell="1" allowOverlap="1">
            <wp:simplePos x="0" y="0"/>
            <wp:positionH relativeFrom="margin">
              <wp:posOffset>2618740</wp:posOffset>
            </wp:positionH>
            <wp:positionV relativeFrom="paragraph">
              <wp:posOffset>0</wp:posOffset>
            </wp:positionV>
            <wp:extent cx="3780790" cy="179006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4936" t="27980" r="24194" b="29167"/>
                    <a:stretch/>
                  </pic:blipFill>
                  <pic:spPr bwMode="auto">
                    <a:xfrm>
                      <a:off x="0" y="0"/>
                      <a:ext cx="3780790" cy="1790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simplePos x="0" y="0"/>
            <wp:positionH relativeFrom="margin">
              <wp:align>left</wp:align>
            </wp:positionH>
            <wp:positionV relativeFrom="paragraph">
              <wp:posOffset>0</wp:posOffset>
            </wp:positionV>
            <wp:extent cx="2685415" cy="1880235"/>
            <wp:effectExtent l="0" t="0" r="635"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2674" t="28378" r="37528" b="22046"/>
                    <a:stretch/>
                  </pic:blipFill>
                  <pic:spPr bwMode="auto">
                    <a:xfrm>
                      <a:off x="0" y="0"/>
                      <a:ext cx="2685415" cy="1880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90323" w:rsidRPr="00A60C8D" w:rsidRDefault="00525A2A" w:rsidP="00603A63">
      <w:pPr>
        <w:rPr>
          <w:b/>
          <w:u w:val="single"/>
        </w:rPr>
      </w:pPr>
      <w:r w:rsidRPr="00A60C8D">
        <w:rPr>
          <w:b/>
          <w:u w:val="single"/>
        </w:rPr>
        <w:t>Crosshair Algorithm</w:t>
      </w:r>
    </w:p>
    <w:p w:rsidR="00525A2A" w:rsidRDefault="00525A2A" w:rsidP="00603A63">
      <w:r>
        <w:t>There is a crosshair in the middle of the screen to let the player see what is in the precise centre of their screen. The sprite was scaled to 5% of the screen size then the size of the sprite was recorded.</w:t>
      </w:r>
    </w:p>
    <w:p w:rsidR="00525A2A" w:rsidRDefault="00525A2A" w:rsidP="00603A63">
      <w:r>
        <w:t>Since the drawing of the crosshair started from the top left corner I had to run an algorithm:</w:t>
      </w:r>
    </w:p>
    <w:p w:rsidR="00525A2A" w:rsidRDefault="00525A2A" w:rsidP="00603A63">
      <w:proofErr w:type="spellStart"/>
      <w:r>
        <w:t>xCoord</w:t>
      </w:r>
      <w:proofErr w:type="spellEnd"/>
      <w:r>
        <w:t xml:space="preserve"> = (</w:t>
      </w:r>
      <w:proofErr w:type="spellStart"/>
      <w:r>
        <w:t>ScreenWidth</w:t>
      </w:r>
      <w:proofErr w:type="spellEnd"/>
      <w:r>
        <w:t>/2) – (</w:t>
      </w:r>
      <w:proofErr w:type="spellStart"/>
      <w:r>
        <w:t>SpriteSize</w:t>
      </w:r>
      <w:proofErr w:type="spellEnd"/>
      <w:r>
        <w:t>/2)</w:t>
      </w:r>
    </w:p>
    <w:p w:rsidR="00525A2A" w:rsidRDefault="00525A2A" w:rsidP="00603A63">
      <w:proofErr w:type="spellStart"/>
      <w:r>
        <w:t>yCoord</w:t>
      </w:r>
      <w:proofErr w:type="spellEnd"/>
      <w:r>
        <w:t xml:space="preserve"> = (</w:t>
      </w:r>
      <w:proofErr w:type="spellStart"/>
      <w:r>
        <w:t>ScreenHeight</w:t>
      </w:r>
      <w:proofErr w:type="spellEnd"/>
      <w:r>
        <w:t>/2) + (</w:t>
      </w:r>
      <w:proofErr w:type="spellStart"/>
      <w:r>
        <w:t>SpriteSize</w:t>
      </w:r>
      <w:proofErr w:type="spellEnd"/>
      <w:r>
        <w:t>/2)</w:t>
      </w:r>
    </w:p>
    <w:p w:rsidR="00F841E9" w:rsidRDefault="00525A2A" w:rsidP="00603A63">
      <w:r>
        <w:rPr>
          <w:noProof/>
          <w:lang w:eastAsia="en-GB"/>
        </w:rPr>
        <w:drawing>
          <wp:inline distT="0" distB="0" distL="0" distR="0" wp14:anchorId="03353E4B" wp14:editId="2238F05A">
            <wp:extent cx="5332396" cy="2944351"/>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519" t="24193" r="9483" b="10994"/>
                    <a:stretch/>
                  </pic:blipFill>
                  <pic:spPr bwMode="auto">
                    <a:xfrm>
                      <a:off x="0" y="0"/>
                      <a:ext cx="5349368" cy="2953723"/>
                    </a:xfrm>
                    <a:prstGeom prst="rect">
                      <a:avLst/>
                    </a:prstGeom>
                    <a:ln>
                      <a:noFill/>
                    </a:ln>
                    <a:extLst>
                      <a:ext uri="{53640926-AAD7-44D8-BBD7-CCE9431645EC}">
                        <a14:shadowObscured xmlns:a14="http://schemas.microsoft.com/office/drawing/2010/main"/>
                      </a:ext>
                    </a:extLst>
                  </pic:spPr>
                </pic:pic>
              </a:graphicData>
            </a:graphic>
          </wp:inline>
        </w:drawing>
      </w:r>
    </w:p>
    <w:p w:rsidR="00F841E9" w:rsidRDefault="00615FFB" w:rsidP="00603A63">
      <w:r>
        <w:t xml:space="preserve">A ray cast of 4 units’ length is fired from the Player camera. This can hit the collider of an object. From the collider data we can find the name of the object and afterwards, the tags. If the </w:t>
      </w:r>
      <w:proofErr w:type="spellStart"/>
      <w:r>
        <w:t>raycast</w:t>
      </w:r>
      <w:proofErr w:type="spellEnd"/>
      <w:r>
        <w:t xml:space="preserve"> hits an item with a tag of an interactable item</w:t>
      </w:r>
      <w:r w:rsidR="002C14EC">
        <w:t>, the sprite will change from a cross shape to the object you can interact with i.e. Door, NPC, Chest, and Item.</w:t>
      </w:r>
    </w:p>
    <w:p w:rsidR="00F841E9" w:rsidRDefault="00F841E9" w:rsidP="00603A63"/>
    <w:p w:rsidR="00F841E9" w:rsidRDefault="002C14EC" w:rsidP="00603A63">
      <w:r w:rsidRPr="002C14EC">
        <w:rPr>
          <w:noProof/>
        </w:rPr>
        <w:lastRenderedPageBreak/>
        <w:drawing>
          <wp:inline distT="0" distB="0" distL="0" distR="0" wp14:anchorId="58C85122" wp14:editId="610032B4">
            <wp:extent cx="4496882" cy="3253339"/>
            <wp:effectExtent l="0" t="0" r="0" b="4445"/>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rotWithShape="1">
                    <a:blip r:embed="rId12"/>
                    <a:srcRect l="22825" t="14374" r="23060" b="15983"/>
                    <a:stretch/>
                  </pic:blipFill>
                  <pic:spPr>
                    <a:xfrm>
                      <a:off x="0" y="0"/>
                      <a:ext cx="4500419" cy="3255898"/>
                    </a:xfrm>
                    <a:prstGeom prst="rect">
                      <a:avLst/>
                    </a:prstGeom>
                  </pic:spPr>
                </pic:pic>
              </a:graphicData>
            </a:graphic>
          </wp:inline>
        </w:drawing>
      </w:r>
    </w:p>
    <w:p w:rsidR="00F841E9" w:rsidRDefault="00F841E9" w:rsidP="00603A63"/>
    <w:p w:rsidR="00F841E9" w:rsidRDefault="00F841E9" w:rsidP="00603A63">
      <w:r>
        <w:rPr>
          <w:noProof/>
          <w:lang w:eastAsia="en-GB"/>
        </w:rPr>
        <w:drawing>
          <wp:anchor distT="0" distB="0" distL="114300" distR="114300" simplePos="0" relativeHeight="251659264" behindDoc="0" locked="0" layoutInCell="1" allowOverlap="1" wp14:anchorId="3B44D68D" wp14:editId="5AE7B7F0">
            <wp:simplePos x="0" y="0"/>
            <wp:positionH relativeFrom="column">
              <wp:posOffset>0</wp:posOffset>
            </wp:positionH>
            <wp:positionV relativeFrom="paragraph">
              <wp:posOffset>285115</wp:posOffset>
            </wp:positionV>
            <wp:extent cx="5734050" cy="3063875"/>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7118" t="20690" r="22556" b="21970"/>
                    <a:stretch/>
                  </pic:blipFill>
                  <pic:spPr bwMode="auto">
                    <a:xfrm>
                      <a:off x="0" y="0"/>
                      <a:ext cx="5734050" cy="3063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03A63" w:rsidRDefault="00603A63" w:rsidP="00603A63"/>
    <w:p w:rsidR="00603A63" w:rsidRDefault="00603A63" w:rsidP="00603A63">
      <w:r>
        <w:rPr>
          <w:noProof/>
          <w:lang w:eastAsia="en-GB"/>
        </w:rPr>
        <w:lastRenderedPageBreak/>
        <w:drawing>
          <wp:inline distT="0" distB="0" distL="0" distR="0" wp14:anchorId="1A54C87D" wp14:editId="3D294FD3">
            <wp:extent cx="5486400" cy="278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450" t="35763" r="40339" b="26109"/>
                    <a:stretch/>
                  </pic:blipFill>
                  <pic:spPr bwMode="auto">
                    <a:xfrm>
                      <a:off x="0" y="0"/>
                      <a:ext cx="5519873" cy="2803400"/>
                    </a:xfrm>
                    <a:prstGeom prst="rect">
                      <a:avLst/>
                    </a:prstGeom>
                    <a:ln>
                      <a:noFill/>
                    </a:ln>
                    <a:extLst>
                      <a:ext uri="{53640926-AAD7-44D8-BBD7-CCE9431645EC}">
                        <a14:shadowObscured xmlns:a14="http://schemas.microsoft.com/office/drawing/2010/main"/>
                      </a:ext>
                    </a:extLst>
                  </pic:spPr>
                </pic:pic>
              </a:graphicData>
            </a:graphic>
          </wp:inline>
        </w:drawing>
      </w:r>
    </w:p>
    <w:p w:rsidR="00EB48AC" w:rsidRDefault="00EB48AC" w:rsidP="00603A63">
      <w:r>
        <w:t>Crosshair Code</w:t>
      </w:r>
    </w:p>
    <w:p w:rsidR="00EB48AC" w:rsidRPr="00603A63" w:rsidRDefault="00EB48AC" w:rsidP="00603A63">
      <w:bookmarkStart w:id="0" w:name="_GoBack"/>
      <w:bookmarkEnd w:id="0"/>
    </w:p>
    <w:sectPr w:rsidR="00EB48AC" w:rsidRPr="00603A63">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657C" w:rsidRDefault="00DA657C" w:rsidP="00C27C44">
      <w:pPr>
        <w:spacing w:after="0" w:line="240" w:lineRule="auto"/>
      </w:pPr>
      <w:r>
        <w:separator/>
      </w:r>
    </w:p>
  </w:endnote>
  <w:endnote w:type="continuationSeparator" w:id="0">
    <w:p w:rsidR="00DA657C" w:rsidRDefault="00DA657C" w:rsidP="00C27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2908062"/>
      <w:docPartObj>
        <w:docPartGallery w:val="Page Numbers (Bottom of Page)"/>
        <w:docPartUnique/>
      </w:docPartObj>
    </w:sdtPr>
    <w:sdtEndPr>
      <w:rPr>
        <w:noProof/>
      </w:rPr>
    </w:sdtEndPr>
    <w:sdtContent>
      <w:p w:rsidR="008D1B66" w:rsidRDefault="008D1B66">
        <w:pPr>
          <w:pStyle w:val="Footer"/>
          <w:jc w:val="center"/>
        </w:pPr>
        <w:r>
          <w:rPr>
            <w:noProof/>
            <w:lang w:eastAsia="en-GB"/>
          </w:rPr>
          <mc:AlternateContent>
            <mc:Choice Requires="wps">
              <w:drawing>
                <wp:inline distT="0" distB="0" distL="0" distR="0">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3D37D98"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DAS/fVJwIAAFIEAAAOAAAAAAAAAAAAAAAAAC4CAABkcnMvZTJvRG9jLnht&#10;bFBLAQItABQABgAIAAAAIQAi5fz52QAAAAMBAAAPAAAAAAAAAAAAAAAAAIEEAABkcnMvZG93bnJl&#10;di54bWxQSwUGAAAAAAQABADzAAAAhwUAAAAA&#10;" fillcolor="black">
                  <w10:anchorlock/>
                </v:shape>
              </w:pict>
            </mc:Fallback>
          </mc:AlternateContent>
        </w:r>
      </w:p>
      <w:p w:rsidR="008D1B66" w:rsidRDefault="008D1B66">
        <w:pPr>
          <w:pStyle w:val="Footer"/>
          <w:jc w:val="center"/>
        </w:pPr>
        <w:r>
          <w:fldChar w:fldCharType="begin"/>
        </w:r>
        <w:r>
          <w:instrText xml:space="preserve"> PAGE    \* MERGEFORMAT </w:instrText>
        </w:r>
        <w:r>
          <w:fldChar w:fldCharType="separate"/>
        </w:r>
        <w:r w:rsidR="004D5B41">
          <w:rPr>
            <w:noProof/>
          </w:rPr>
          <w:t>3</w:t>
        </w:r>
        <w:r>
          <w:rPr>
            <w:noProof/>
          </w:rPr>
          <w:fldChar w:fldCharType="end"/>
        </w:r>
      </w:p>
    </w:sdtContent>
  </w:sdt>
  <w:p w:rsidR="008D1B66" w:rsidRDefault="008D1B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657C" w:rsidRDefault="00DA657C" w:rsidP="00C27C44">
      <w:pPr>
        <w:spacing w:after="0" w:line="240" w:lineRule="auto"/>
      </w:pPr>
      <w:r>
        <w:separator/>
      </w:r>
    </w:p>
  </w:footnote>
  <w:footnote w:type="continuationSeparator" w:id="0">
    <w:p w:rsidR="00DA657C" w:rsidRDefault="00DA657C" w:rsidP="00C27C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C44" w:rsidRDefault="00C27C44">
    <w:pPr>
      <w:pStyle w:val="Header"/>
    </w:pPr>
    <w:r>
      <w:t xml:space="preserve">Mete Ruso – 16084522 </w:t>
    </w:r>
    <w:r w:rsidR="00E06187">
      <w:t xml:space="preserve">                           Candidate No. – </w:t>
    </w:r>
    <w:r>
      <w:t>1622</w:t>
    </w:r>
    <w:r w:rsidR="00E06187">
      <w:t xml:space="preserve">                                      Centre No. 12290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4033E"/>
    <w:multiLevelType w:val="hybridMultilevel"/>
    <w:tmpl w:val="2C30A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5B3BA5"/>
    <w:multiLevelType w:val="hybridMultilevel"/>
    <w:tmpl w:val="D3E21C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C44"/>
    <w:rsid w:val="000343D8"/>
    <w:rsid w:val="00035E8C"/>
    <w:rsid w:val="000666B3"/>
    <w:rsid w:val="000F57D1"/>
    <w:rsid w:val="000F5E1D"/>
    <w:rsid w:val="00171CE1"/>
    <w:rsid w:val="001D3F84"/>
    <w:rsid w:val="00225CE4"/>
    <w:rsid w:val="00234E39"/>
    <w:rsid w:val="00255941"/>
    <w:rsid w:val="002620FD"/>
    <w:rsid w:val="002B6DAF"/>
    <w:rsid w:val="002C14EC"/>
    <w:rsid w:val="002E0C19"/>
    <w:rsid w:val="002F193F"/>
    <w:rsid w:val="0037315B"/>
    <w:rsid w:val="003E183F"/>
    <w:rsid w:val="003E6A67"/>
    <w:rsid w:val="00454202"/>
    <w:rsid w:val="004D5B41"/>
    <w:rsid w:val="004E60F7"/>
    <w:rsid w:val="00525A2A"/>
    <w:rsid w:val="00575A03"/>
    <w:rsid w:val="00603A63"/>
    <w:rsid w:val="00615FFB"/>
    <w:rsid w:val="00626B8A"/>
    <w:rsid w:val="0069358D"/>
    <w:rsid w:val="006E0EA6"/>
    <w:rsid w:val="0074109E"/>
    <w:rsid w:val="007D13A2"/>
    <w:rsid w:val="008A7525"/>
    <w:rsid w:val="008D1B66"/>
    <w:rsid w:val="00996A58"/>
    <w:rsid w:val="009D30D8"/>
    <w:rsid w:val="00A60C8D"/>
    <w:rsid w:val="00B03BCD"/>
    <w:rsid w:val="00B05B72"/>
    <w:rsid w:val="00C27C44"/>
    <w:rsid w:val="00CA5C95"/>
    <w:rsid w:val="00D809D0"/>
    <w:rsid w:val="00DA657C"/>
    <w:rsid w:val="00DB5200"/>
    <w:rsid w:val="00E06187"/>
    <w:rsid w:val="00E90323"/>
    <w:rsid w:val="00EA7AFB"/>
    <w:rsid w:val="00EB48AC"/>
    <w:rsid w:val="00EE11A2"/>
    <w:rsid w:val="00F174B7"/>
    <w:rsid w:val="00F63337"/>
    <w:rsid w:val="00F841E9"/>
    <w:rsid w:val="00FE1E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E29EB"/>
  <w15:chartTrackingRefBased/>
  <w15:docId w15:val="{CDDC02E3-DC0E-473E-9C78-252ACF0AD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202"/>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C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C44"/>
  </w:style>
  <w:style w:type="paragraph" w:styleId="Footer">
    <w:name w:val="footer"/>
    <w:basedOn w:val="Normal"/>
    <w:link w:val="FooterChar"/>
    <w:uiPriority w:val="99"/>
    <w:unhideWhenUsed/>
    <w:rsid w:val="00C27C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C44"/>
  </w:style>
  <w:style w:type="table" w:styleId="TableGrid">
    <w:name w:val="Table Grid"/>
    <w:basedOn w:val="TableNormal"/>
    <w:uiPriority w:val="39"/>
    <w:rsid w:val="00F63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F633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1Char">
    <w:name w:val="Heading 1 Char"/>
    <w:basedOn w:val="DefaultParagraphFont"/>
    <w:link w:val="Heading1"/>
    <w:uiPriority w:val="9"/>
    <w:rsid w:val="00454202"/>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454202"/>
  </w:style>
  <w:style w:type="paragraph" w:styleId="BalloonText">
    <w:name w:val="Balloon Text"/>
    <w:basedOn w:val="Normal"/>
    <w:link w:val="BalloonTextChar"/>
    <w:uiPriority w:val="99"/>
    <w:semiHidden/>
    <w:unhideWhenUsed/>
    <w:rsid w:val="004542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202"/>
    <w:rPr>
      <w:rFonts w:ascii="Segoe UI" w:hAnsi="Segoe UI" w:cs="Segoe UI"/>
      <w:sz w:val="18"/>
      <w:szCs w:val="18"/>
    </w:rPr>
  </w:style>
  <w:style w:type="paragraph" w:styleId="ListParagraph">
    <w:name w:val="List Paragraph"/>
    <w:basedOn w:val="Normal"/>
    <w:uiPriority w:val="34"/>
    <w:qFormat/>
    <w:rsid w:val="001D3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974418">
      <w:bodyDiv w:val="1"/>
      <w:marLeft w:val="0"/>
      <w:marRight w:val="0"/>
      <w:marTop w:val="0"/>
      <w:marBottom w:val="0"/>
      <w:divBdr>
        <w:top w:val="none" w:sz="0" w:space="0" w:color="auto"/>
        <w:left w:val="none" w:sz="0" w:space="0" w:color="auto"/>
        <w:bottom w:val="none" w:sz="0" w:space="0" w:color="auto"/>
        <w:right w:val="none" w:sz="0" w:space="0" w:color="auto"/>
      </w:divBdr>
    </w:div>
    <w:div w:id="488327348">
      <w:bodyDiv w:val="1"/>
      <w:marLeft w:val="0"/>
      <w:marRight w:val="0"/>
      <w:marTop w:val="0"/>
      <w:marBottom w:val="0"/>
      <w:divBdr>
        <w:top w:val="none" w:sz="0" w:space="0" w:color="auto"/>
        <w:left w:val="none" w:sz="0" w:space="0" w:color="auto"/>
        <w:bottom w:val="none" w:sz="0" w:space="0" w:color="auto"/>
        <w:right w:val="none" w:sz="0" w:space="0" w:color="auto"/>
      </w:divBdr>
    </w:div>
    <w:div w:id="502858829">
      <w:bodyDiv w:val="1"/>
      <w:marLeft w:val="0"/>
      <w:marRight w:val="0"/>
      <w:marTop w:val="0"/>
      <w:marBottom w:val="0"/>
      <w:divBdr>
        <w:top w:val="none" w:sz="0" w:space="0" w:color="auto"/>
        <w:left w:val="none" w:sz="0" w:space="0" w:color="auto"/>
        <w:bottom w:val="none" w:sz="0" w:space="0" w:color="auto"/>
        <w:right w:val="none" w:sz="0" w:space="0" w:color="auto"/>
      </w:divBdr>
    </w:div>
    <w:div w:id="937835506">
      <w:bodyDiv w:val="1"/>
      <w:marLeft w:val="0"/>
      <w:marRight w:val="0"/>
      <w:marTop w:val="0"/>
      <w:marBottom w:val="0"/>
      <w:divBdr>
        <w:top w:val="none" w:sz="0" w:space="0" w:color="auto"/>
        <w:left w:val="none" w:sz="0" w:space="0" w:color="auto"/>
        <w:bottom w:val="none" w:sz="0" w:space="0" w:color="auto"/>
        <w:right w:val="none" w:sz="0" w:space="0" w:color="auto"/>
      </w:divBdr>
    </w:div>
    <w:div w:id="1171724259">
      <w:bodyDiv w:val="1"/>
      <w:marLeft w:val="0"/>
      <w:marRight w:val="0"/>
      <w:marTop w:val="0"/>
      <w:marBottom w:val="0"/>
      <w:divBdr>
        <w:top w:val="none" w:sz="0" w:space="0" w:color="auto"/>
        <w:left w:val="none" w:sz="0" w:space="0" w:color="auto"/>
        <w:bottom w:val="none" w:sz="0" w:space="0" w:color="auto"/>
        <w:right w:val="none" w:sz="0" w:space="0" w:color="auto"/>
      </w:divBdr>
    </w:div>
    <w:div w:id="1459765359">
      <w:bodyDiv w:val="1"/>
      <w:marLeft w:val="0"/>
      <w:marRight w:val="0"/>
      <w:marTop w:val="0"/>
      <w:marBottom w:val="0"/>
      <w:divBdr>
        <w:top w:val="none" w:sz="0" w:space="0" w:color="auto"/>
        <w:left w:val="none" w:sz="0" w:space="0" w:color="auto"/>
        <w:bottom w:val="none" w:sz="0" w:space="0" w:color="auto"/>
        <w:right w:val="none" w:sz="0" w:space="0" w:color="auto"/>
      </w:divBdr>
    </w:div>
    <w:div w:id="1705785762">
      <w:bodyDiv w:val="1"/>
      <w:marLeft w:val="0"/>
      <w:marRight w:val="0"/>
      <w:marTop w:val="0"/>
      <w:marBottom w:val="0"/>
      <w:divBdr>
        <w:top w:val="none" w:sz="0" w:space="0" w:color="auto"/>
        <w:left w:val="none" w:sz="0" w:space="0" w:color="auto"/>
        <w:bottom w:val="none" w:sz="0" w:space="0" w:color="auto"/>
        <w:right w:val="none" w:sz="0" w:space="0" w:color="auto"/>
      </w:divBdr>
    </w:div>
    <w:div w:id="1747415634">
      <w:bodyDiv w:val="1"/>
      <w:marLeft w:val="0"/>
      <w:marRight w:val="0"/>
      <w:marTop w:val="0"/>
      <w:marBottom w:val="0"/>
      <w:divBdr>
        <w:top w:val="none" w:sz="0" w:space="0" w:color="auto"/>
        <w:left w:val="none" w:sz="0" w:space="0" w:color="auto"/>
        <w:bottom w:val="none" w:sz="0" w:space="0" w:color="auto"/>
        <w:right w:val="none" w:sz="0" w:space="0" w:color="auto"/>
      </w:divBdr>
    </w:div>
    <w:div w:id="201433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{33057A37-2CBB-4AA5-AF0F-DD47BACD5884}</b:Guid>
    <b:Title>https://ukie.org.uk/research</b:Title>
    <b:RefOrder>2</b:RefOrder>
  </b:Source>
  <b:Source>
    <b:Tag>htt1</b:Tag>
    <b:SourceType>InternetSite</b:SourceType>
    <b:Guid>{BF0AA3B1-43CD-404C-9451-1A20CE4971F6}</b:Guid>
    <b:Title>https://www.windowscentral.com/minecraft-dungeons</b:Title>
    <b:RefOrder>1</b:RefOrder>
  </b:Source>
</b:Sources>
</file>

<file path=customXml/itemProps1.xml><?xml version="1.0" encoding="utf-8"?>
<ds:datastoreItem xmlns:ds="http://schemas.openxmlformats.org/officeDocument/2006/customXml" ds:itemID="{B7775255-FCB3-41A1-ACF4-8AFEE2D5C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 Ruso</dc:creator>
  <cp:keywords/>
  <dc:description/>
  <cp:lastModifiedBy>Mete Ruso</cp:lastModifiedBy>
  <cp:revision>6</cp:revision>
  <dcterms:created xsi:type="dcterms:W3CDTF">2018-10-12T10:13:00Z</dcterms:created>
  <dcterms:modified xsi:type="dcterms:W3CDTF">2018-10-16T14:12:00Z</dcterms:modified>
</cp:coreProperties>
</file>