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48B" w:rsidRDefault="0069348B" w:rsidP="0069348B">
      <w:pPr>
        <w:pStyle w:val="Ttulo2"/>
        <w:shd w:val="clear" w:color="auto" w:fill="C4D7EB"/>
        <w:spacing w:before="0"/>
        <w:rPr>
          <w:rStyle w:val="textnormal1"/>
          <w:rFonts w:ascii="Trebuchet MS" w:hAnsi="Trebuchet MS" w:cs="Arial"/>
          <w:b/>
          <w:bCs/>
          <w:color w:val="000000"/>
          <w:sz w:val="18"/>
          <w:szCs w:val="18"/>
        </w:rPr>
      </w:pPr>
    </w:p>
    <w:p w:rsidR="0069348B" w:rsidRPr="0069348B" w:rsidRDefault="0069348B" w:rsidP="0069348B">
      <w:r>
        <w:tab/>
      </w:r>
      <w:r>
        <w:tab/>
      </w:r>
      <w:r>
        <w:tab/>
      </w:r>
      <w:r>
        <w:tab/>
      </w:r>
      <w:r>
        <w:tab/>
        <w:t xml:space="preserve">    Texto 2</w:t>
      </w:r>
    </w:p>
    <w:p w:rsidR="0069348B" w:rsidRDefault="001D564F" w:rsidP="0069348B">
      <w:pPr>
        <w:pStyle w:val="Ttulo2"/>
        <w:shd w:val="clear" w:color="auto" w:fill="C4D7EB"/>
        <w:spacing w:before="0"/>
        <w:rPr>
          <w:rFonts w:ascii="Arial" w:hAnsi="Arial" w:cs="Arial"/>
          <w:color w:val="000000"/>
        </w:rPr>
      </w:pPr>
      <w:r>
        <w:rPr>
          <w:rStyle w:val="textnormal1"/>
          <w:rFonts w:ascii="Trebuchet MS" w:hAnsi="Trebuchet MS" w:cs="Arial"/>
          <w:b/>
          <w:bCs/>
          <w:color w:val="000000"/>
          <w:sz w:val="18"/>
          <w:szCs w:val="18"/>
        </w:rPr>
        <w:tab/>
      </w:r>
      <w:r w:rsidR="0069348B">
        <w:rPr>
          <w:rFonts w:ascii="Arial" w:hAnsi="Arial" w:cs="Arial"/>
          <w:b/>
          <w:bCs/>
          <w:color w:val="000000"/>
        </w:rPr>
        <w:t>Breve analogia entre os "dragões" do astral infernal e os do "mensalão"</w:t>
      </w:r>
    </w:p>
    <w:p w:rsidR="0069348B" w:rsidRDefault="0069348B" w:rsidP="0069348B">
      <w:pPr>
        <w:pStyle w:val="textnormal"/>
        <w:shd w:val="clear" w:color="auto" w:fill="C4D7EB"/>
        <w:spacing w:before="0" w:beforeAutospacing="0" w:after="0" w:afterAutospacing="0"/>
        <w:jc w:val="center"/>
        <w:rPr>
          <w:rFonts w:ascii="Arial" w:hAnsi="Arial" w:cs="Arial"/>
          <w:color w:val="000000"/>
          <w:sz w:val="18"/>
          <w:szCs w:val="18"/>
        </w:rPr>
      </w:pPr>
      <w:r>
        <w:rPr>
          <w:rStyle w:val="textnormal1"/>
          <w:rFonts w:ascii="Trebuchet MS" w:hAnsi="Trebuchet MS" w:cs="Arial"/>
          <w:i/>
          <w:iCs/>
          <w:color w:val="000000"/>
          <w:sz w:val="18"/>
          <w:szCs w:val="18"/>
        </w:rPr>
        <w:t xml:space="preserve">               Texto publicado no JORNAL DA </w:t>
      </w:r>
      <w:proofErr w:type="gramStart"/>
      <w:r>
        <w:rPr>
          <w:rStyle w:val="textnormal1"/>
          <w:rFonts w:ascii="Trebuchet MS" w:hAnsi="Trebuchet MS" w:cs="Arial"/>
          <w:i/>
          <w:iCs/>
          <w:color w:val="000000"/>
          <w:sz w:val="18"/>
          <w:szCs w:val="18"/>
        </w:rPr>
        <w:t>CIDADE  -–</w:t>
      </w:r>
      <w:proofErr w:type="gramEnd"/>
      <w:r>
        <w:rPr>
          <w:rStyle w:val="textnormal1"/>
          <w:rFonts w:ascii="Trebuchet MS" w:hAnsi="Trebuchet MS" w:cs="Arial"/>
          <w:i/>
          <w:iCs/>
          <w:color w:val="000000"/>
          <w:sz w:val="18"/>
          <w:szCs w:val="18"/>
        </w:rPr>
        <w:t xml:space="preserve"> Bauru-SP - e-mail de acesso ao texto: www.jcnet.com.br (José Quaglio) publicado no dia 13/12/2012, na p. 2.</w:t>
      </w:r>
    </w:p>
    <w:p w:rsidR="0069348B" w:rsidRDefault="0069348B" w:rsidP="0069348B">
      <w:pPr>
        <w:pStyle w:val="textnormal"/>
        <w:shd w:val="clear" w:color="auto" w:fill="C4D7EB"/>
        <w:spacing w:before="0" w:beforeAutospacing="0" w:after="0" w:afterAutospacing="0"/>
        <w:jc w:val="center"/>
        <w:rPr>
          <w:rFonts w:ascii="Arial" w:hAnsi="Arial" w:cs="Arial"/>
          <w:color w:val="000000"/>
          <w:sz w:val="18"/>
          <w:szCs w:val="18"/>
        </w:rPr>
      </w:pPr>
      <w:r>
        <w:rPr>
          <w:rStyle w:val="textnormal1"/>
          <w:rFonts w:ascii="Trebuchet MS" w:hAnsi="Trebuchet MS" w:cs="Arial"/>
          <w:b/>
          <w:bCs/>
          <w:color w:val="000000"/>
          <w:sz w:val="18"/>
          <w:szCs w:val="18"/>
        </w:rPr>
        <w:t>BREVE ANALOGIA ENTRE OS "DRAGÕES" DO ASTRAL INFERNAL E OS DO "MENSALÃO"</w:t>
      </w:r>
    </w:p>
    <w:p w:rsidR="0069348B" w:rsidRDefault="0069348B" w:rsidP="0069348B">
      <w:pPr>
        <w:pStyle w:val="textnormal"/>
        <w:shd w:val="clear" w:color="auto" w:fill="C4D7EB"/>
        <w:spacing w:before="0" w:beforeAutospacing="0" w:after="0" w:afterAutospacing="0"/>
        <w:rPr>
          <w:rFonts w:ascii="Arial" w:hAnsi="Arial" w:cs="Arial"/>
          <w:color w:val="000000"/>
          <w:sz w:val="18"/>
          <w:szCs w:val="18"/>
        </w:rPr>
      </w:pPr>
      <w:r>
        <w:rPr>
          <w:rFonts w:ascii="Arial" w:hAnsi="Arial" w:cs="Arial"/>
          <w:color w:val="000000"/>
          <w:sz w:val="18"/>
          <w:szCs w:val="18"/>
        </w:rPr>
        <w:t>               Querendo compreender melhor a educação pelos aspectos moral e espiritual tive a alegria de entrar em contato, este ano, com um rol de obras psicografas pelo mineiro da cidade de Contagem, Robson Pinheiro, dentre as quais destaco as que compõem a trilogia denominada de "O Reino das Sombras", quais sejam: Legião, Senhores da Escuridão e O Fim da Escuridão.</w:t>
      </w:r>
    </w:p>
    <w:p w:rsidR="0069348B" w:rsidRDefault="0069348B" w:rsidP="0069348B">
      <w:pPr>
        <w:pStyle w:val="textnormal"/>
        <w:shd w:val="clear" w:color="auto" w:fill="C4D7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               Em uma breve síntese o autor espiritual, Ângelo Inácio, que se apresenta como jornalista do além relata em suas obras que fez  parte de numerosa falange comandada por Espíritos Guardiões que tiveram a permissão do Cristo denominado de O Cordeiro para irem às regiões espirituais situadas nas profundezas do nosso planeta por serem as moradas de seres poderosos, muito perigosos e que comandam a prática do mal de tal forma que os maiorais, chamados dragões, foram aprisionados </w:t>
      </w:r>
      <w:proofErr w:type="spellStart"/>
      <w:r>
        <w:rPr>
          <w:rFonts w:ascii="Arial" w:hAnsi="Arial" w:cs="Arial"/>
          <w:color w:val="000000"/>
          <w:sz w:val="18"/>
          <w:szCs w:val="18"/>
        </w:rPr>
        <w:t>vibratoriamente</w:t>
      </w:r>
      <w:proofErr w:type="spellEnd"/>
      <w:r>
        <w:rPr>
          <w:rFonts w:ascii="Arial" w:hAnsi="Arial" w:cs="Arial"/>
          <w:color w:val="000000"/>
          <w:sz w:val="18"/>
          <w:szCs w:val="18"/>
        </w:rPr>
        <w:t xml:space="preserve"> há séculos pelo Senhor Jesus e, assim, impedidos de manterem contato direto com os encarnados e desencarnados de outras regiões menos </w:t>
      </w:r>
      <w:proofErr w:type="spellStart"/>
      <w:r>
        <w:rPr>
          <w:rFonts w:ascii="Arial" w:hAnsi="Arial" w:cs="Arial"/>
          <w:color w:val="000000"/>
          <w:sz w:val="18"/>
          <w:szCs w:val="18"/>
        </w:rPr>
        <w:t>densas.Porquanto</w:t>
      </w:r>
      <w:proofErr w:type="spellEnd"/>
      <w:r>
        <w:rPr>
          <w:rFonts w:ascii="Arial" w:hAnsi="Arial" w:cs="Arial"/>
          <w:color w:val="000000"/>
          <w:sz w:val="18"/>
          <w:szCs w:val="18"/>
        </w:rPr>
        <w:t xml:space="preserve"> diz que tais seres diabólicos (voltados complemente para o mal) pautam as suas atuações em sentido completamente contrário à política de amor, libertação e progresso da humanidade nos moldes apregoados pelo Cristo.</w:t>
      </w:r>
    </w:p>
    <w:p w:rsidR="0069348B" w:rsidRDefault="0069348B" w:rsidP="0069348B">
      <w:pPr>
        <w:pStyle w:val="textnormal"/>
        <w:shd w:val="clear" w:color="auto" w:fill="C4D7EB"/>
        <w:spacing w:before="0" w:beforeAutospacing="0" w:after="0" w:afterAutospacing="0"/>
        <w:rPr>
          <w:rFonts w:ascii="Arial" w:hAnsi="Arial" w:cs="Arial"/>
          <w:color w:val="000000"/>
          <w:sz w:val="18"/>
          <w:szCs w:val="18"/>
        </w:rPr>
      </w:pPr>
      <w:r>
        <w:rPr>
          <w:rFonts w:ascii="Arial" w:hAnsi="Arial" w:cs="Arial"/>
          <w:color w:val="000000"/>
          <w:sz w:val="18"/>
          <w:szCs w:val="18"/>
        </w:rPr>
        <w:t>               Relata também que para adentrarem nessas regiões de vibrações densas ou pesadas e travarem os necessários confrontos, passaram por intensas preparações e as suas atuações se deram em virtude do cumprimento profético, isto é, de ter chegado o momento de o Cordeiro de Deus - Jesus Cristo - interferir no imenso poder de dominação das "trevas" antes que as mesmas ultrapassassem os limites demarcados pelo Criador e que poderiam comprometer os planos de progresso da humanidade tal como previamente traçados pela Espiritualidade Maior (Apocalipse, 12: 7-9).</w:t>
      </w:r>
    </w:p>
    <w:p w:rsidR="0069348B" w:rsidRDefault="0069348B" w:rsidP="0069348B">
      <w:pPr>
        <w:pStyle w:val="textnormal"/>
        <w:shd w:val="clear" w:color="auto" w:fill="C4D7EB"/>
        <w:spacing w:before="0" w:beforeAutospacing="0" w:after="0" w:afterAutospacing="0"/>
        <w:rPr>
          <w:rFonts w:ascii="Arial" w:hAnsi="Arial" w:cs="Arial"/>
          <w:color w:val="000000"/>
          <w:sz w:val="18"/>
          <w:szCs w:val="18"/>
        </w:rPr>
      </w:pPr>
      <w:r>
        <w:rPr>
          <w:rFonts w:ascii="Arial" w:hAnsi="Arial" w:cs="Arial"/>
          <w:color w:val="000000"/>
          <w:sz w:val="18"/>
          <w:szCs w:val="18"/>
        </w:rPr>
        <w:t>               Frisa, o autor, em seus relatos que essas incursões nos domínios dos poderosos seres das trevas visaram, além de aprendizagens significativas a eles, às equipes e a alunos de escolas do Além, chamar a atenção daqueles que estão libertos dos preconceitos no plano material e já se dispõem a buscar uma visão mais ampla e coerente com a realidade da vida existente no chamado além. Principalmente aquelas pessoas que lidam com os processos obsessivos a exemplo dos espíritas e umbandistas que precisam estar cada vez mais conscientes e preparados para compreenderem e enfrentarem as chamadas obsessões complexas comandadas por mentes perversas e hábeis na prática da magia negra.</w:t>
      </w:r>
    </w:p>
    <w:p w:rsidR="0069348B" w:rsidRDefault="0069348B" w:rsidP="0069348B">
      <w:pPr>
        <w:pStyle w:val="textnormal"/>
        <w:shd w:val="clear" w:color="auto" w:fill="C4D7EB"/>
        <w:spacing w:before="0" w:beforeAutospacing="0" w:after="0" w:afterAutospacing="0"/>
        <w:rPr>
          <w:rFonts w:ascii="Arial" w:hAnsi="Arial" w:cs="Arial"/>
          <w:color w:val="000000"/>
          <w:sz w:val="18"/>
          <w:szCs w:val="18"/>
        </w:rPr>
      </w:pPr>
      <w:r>
        <w:rPr>
          <w:rFonts w:ascii="Arial" w:hAnsi="Arial" w:cs="Arial"/>
          <w:color w:val="000000"/>
          <w:sz w:val="18"/>
          <w:szCs w:val="18"/>
        </w:rPr>
        <w:t xml:space="preserve">               No entanto, em um dos relatos sobre a incursão nas chamadas zonas infernais (o que serviu como "gancho" para o desenvolvimento deste texto), o autor explicita o confronto entre os líderes da sua equipe, os guardiões, com o ser concebido de o maioral dos maiorais da hierarquia das sombras ou </w:t>
      </w:r>
      <w:proofErr w:type="spellStart"/>
      <w:r>
        <w:rPr>
          <w:rFonts w:ascii="Arial" w:hAnsi="Arial" w:cs="Arial"/>
          <w:color w:val="000000"/>
          <w:sz w:val="18"/>
          <w:szCs w:val="18"/>
        </w:rPr>
        <w:t>trevas:o</w:t>
      </w:r>
      <w:proofErr w:type="spellEnd"/>
      <w:r>
        <w:rPr>
          <w:rFonts w:ascii="Arial" w:hAnsi="Arial" w:cs="Arial"/>
          <w:color w:val="000000"/>
          <w:sz w:val="18"/>
          <w:szCs w:val="18"/>
        </w:rPr>
        <w:t xml:space="preserve"> dragão número um dentre os sete que foram aprisionados nas profundezas do abismo. Aliás, pelas descrições apresentadas na obra denominada A Marca da Besta, p.541, o tal ser, destronado, tinha algo de diabólico ou satânico e se apresentou hábil na arte da dissimulação e do engano, mostrando-se inclusive com a aparência delicada, bonita, iluminada e angelical, fazendo lembrar as palavras do apostolo Paulo: "E não é de admirar, pois o próprio Satanás se transforma em anjo de luz" (</w:t>
      </w:r>
      <w:proofErr w:type="spellStart"/>
      <w:r>
        <w:rPr>
          <w:rFonts w:ascii="Arial" w:hAnsi="Arial" w:cs="Arial"/>
          <w:color w:val="000000"/>
          <w:sz w:val="18"/>
          <w:szCs w:val="18"/>
        </w:rPr>
        <w:t>Co</w:t>
      </w:r>
      <w:proofErr w:type="spellEnd"/>
      <w:r>
        <w:rPr>
          <w:rFonts w:ascii="Arial" w:hAnsi="Arial" w:cs="Arial"/>
          <w:color w:val="000000"/>
          <w:sz w:val="18"/>
          <w:szCs w:val="18"/>
        </w:rPr>
        <w:t>, 11:14).</w:t>
      </w:r>
    </w:p>
    <w:p w:rsidR="0069348B" w:rsidRDefault="0069348B" w:rsidP="0069348B">
      <w:pPr>
        <w:pStyle w:val="textnormal"/>
        <w:shd w:val="clear" w:color="auto" w:fill="C4D7EB"/>
        <w:spacing w:before="0" w:beforeAutospacing="0" w:after="0" w:afterAutospacing="0"/>
        <w:rPr>
          <w:rFonts w:ascii="Arial" w:hAnsi="Arial" w:cs="Arial"/>
          <w:color w:val="000000"/>
          <w:sz w:val="18"/>
          <w:szCs w:val="18"/>
        </w:rPr>
      </w:pPr>
      <w:r>
        <w:rPr>
          <w:rFonts w:ascii="Arial" w:hAnsi="Arial" w:cs="Arial"/>
          <w:color w:val="000000"/>
          <w:sz w:val="18"/>
          <w:szCs w:val="18"/>
        </w:rPr>
        <w:t>               Em tal sentido e sem adentrar nos meandros e </w:t>
      </w:r>
      <w:r>
        <w:rPr>
          <w:rStyle w:val="textnormal1"/>
          <w:rFonts w:ascii="Trebuchet MS" w:hAnsi="Trebuchet MS" w:cs="Arial"/>
          <w:b/>
          <w:bCs/>
          <w:color w:val="000000"/>
          <w:sz w:val="18"/>
          <w:szCs w:val="18"/>
        </w:rPr>
        <w:t>amplitudes</w:t>
      </w:r>
      <w:r>
        <w:rPr>
          <w:rFonts w:ascii="Arial" w:hAnsi="Arial" w:cs="Arial"/>
          <w:color w:val="000000"/>
          <w:sz w:val="18"/>
          <w:szCs w:val="18"/>
        </w:rPr>
        <w:t> do macabro e malfadado plano político denominado "mensalão"; do descarte dos "aloprados" do poder político pelo então Presidente Lula, encurralado que estava pela oposição, pela mídia e pela nossa gloriosa Polícia Federal, é possível deduzir que o desmascaramento dos poderosos foi providencial para a ascensão da Dilma, inclusive como chefe do executivo. Evitou-se assim a desgraça da nossa nação pelo acesso ao cargo de presidente da república de um dos "dragões", certamente seria o de número um por ser o chefão da politicalha, já condenado pelo nosso glorioso Supremo Tribunal Federal.</w:t>
      </w:r>
    </w:p>
    <w:p w:rsidR="0069348B" w:rsidRDefault="0069348B" w:rsidP="0069348B">
      <w:pPr>
        <w:pStyle w:val="textnormal"/>
        <w:shd w:val="clear" w:color="auto" w:fill="C4D7EB"/>
        <w:spacing w:before="0" w:beforeAutospacing="0" w:after="0" w:afterAutospacing="0"/>
        <w:rPr>
          <w:rFonts w:ascii="Arial" w:hAnsi="Arial" w:cs="Arial"/>
          <w:color w:val="000000"/>
          <w:sz w:val="18"/>
          <w:szCs w:val="18"/>
        </w:rPr>
      </w:pPr>
      <w:r>
        <w:rPr>
          <w:rFonts w:ascii="Arial" w:hAnsi="Arial" w:cs="Arial"/>
          <w:color w:val="000000"/>
          <w:sz w:val="18"/>
          <w:szCs w:val="18"/>
        </w:rPr>
        <w:t>               Afinal, de pessoas de boa aparência e de retórica enganosa, pelo visto, o "inferno" está cheio. Muito cuidado!  </w:t>
      </w:r>
    </w:p>
    <w:p w:rsidR="0069348B" w:rsidRDefault="0069348B" w:rsidP="0069348B">
      <w:pPr>
        <w:pStyle w:val="textnormal"/>
        <w:shd w:val="clear" w:color="auto" w:fill="C4D7EB"/>
        <w:spacing w:before="0" w:beforeAutospacing="0" w:after="0" w:afterAutospacing="0"/>
        <w:rPr>
          <w:rFonts w:ascii="Arial" w:hAnsi="Arial" w:cs="Arial"/>
          <w:color w:val="000000"/>
          <w:sz w:val="18"/>
          <w:szCs w:val="18"/>
        </w:rPr>
      </w:pPr>
      <w:r>
        <w:rPr>
          <w:rStyle w:val="textnormal1"/>
          <w:rFonts w:ascii="Trebuchet MS" w:hAnsi="Trebuchet MS" w:cs="Arial"/>
          <w:b/>
          <w:bCs/>
          <w:color w:val="000000"/>
          <w:sz w:val="18"/>
          <w:szCs w:val="18"/>
        </w:rPr>
        <w:t>José Quaglio (</w:t>
      </w:r>
      <w:r>
        <w:rPr>
          <w:rStyle w:val="textnormal1"/>
          <w:rFonts w:ascii="Trebuchet MS" w:hAnsi="Trebuchet MS" w:cs="Arial"/>
          <w:b/>
          <w:bCs/>
          <w:i/>
          <w:iCs/>
          <w:color w:val="000000"/>
          <w:sz w:val="18"/>
          <w:szCs w:val="18"/>
        </w:rPr>
        <w:t>O autor é Técnico Agrícola, Advogado com Pós-Graduação em Direito das Relações Sociais, Pedagogo, Licenciado em Filosofia e Pós-Graduado em Educação Religiosa Escolar e Teologia Comparada</w:t>
      </w:r>
      <w:r>
        <w:rPr>
          <w:rStyle w:val="textnormal1"/>
          <w:rFonts w:ascii="Trebuchet MS" w:hAnsi="Trebuchet MS" w:cs="Arial"/>
          <w:b/>
          <w:bCs/>
          <w:color w:val="000000"/>
          <w:sz w:val="18"/>
          <w:szCs w:val="18"/>
        </w:rPr>
        <w:t>).</w:t>
      </w:r>
    </w:p>
    <w:p w:rsidR="001D564F" w:rsidRDefault="001D564F" w:rsidP="0069348B">
      <w:pPr>
        <w:pStyle w:val="Ttulo1"/>
        <w:spacing w:before="0"/>
        <w:rPr>
          <w:rFonts w:asciiTheme="minorHAnsi" w:hAnsiTheme="minorHAnsi" w:cstheme="minorBidi"/>
          <w:color w:val="auto"/>
          <w:sz w:val="22"/>
          <w:szCs w:val="22"/>
        </w:rPr>
      </w:pPr>
    </w:p>
    <w:p w:rsidR="003C26D6" w:rsidRDefault="003C26D6"/>
    <w:p w:rsidR="0069348B" w:rsidRDefault="0069348B"/>
    <w:p w:rsidR="0069348B" w:rsidRDefault="0069348B"/>
    <w:p w:rsidR="0069348B" w:rsidRDefault="0069348B"/>
    <w:p w:rsidR="0069348B" w:rsidRDefault="0069348B">
      <w:r>
        <w:lastRenderedPageBreak/>
        <w:tab/>
      </w:r>
      <w:r>
        <w:tab/>
      </w:r>
      <w:r>
        <w:tab/>
        <w:t xml:space="preserve">      </w:t>
      </w:r>
      <w:r>
        <w:tab/>
        <w:t xml:space="preserve">               Texto 3 </w:t>
      </w:r>
    </w:p>
    <w:p w:rsidR="0069348B" w:rsidRDefault="0069348B" w:rsidP="0069348B">
      <w:pPr>
        <w:pStyle w:val="Ttulo2"/>
        <w:spacing w:before="0"/>
        <w:rPr>
          <w:rFonts w:ascii="Arial" w:hAnsi="Arial" w:cs="Arial"/>
          <w:color w:val="000000"/>
        </w:rPr>
      </w:pPr>
      <w:r>
        <w:rPr>
          <w:rFonts w:ascii="Arial" w:hAnsi="Arial" w:cs="Arial"/>
          <w:b/>
          <w:bCs/>
          <w:color w:val="000000"/>
        </w:rPr>
        <w:t>Parecer enviado ao STF sobre a ADIN do Ensino Religioso</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Bauru-SP, 01 de maio de 2.012.</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AO SUPREMO TRIBUNAL FEDERAL</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A/C DO EXMO. SR. DR. MINISTRO.......................................</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w:t>
      </w:r>
      <w:r>
        <w:rPr>
          <w:rStyle w:val="textnormal1"/>
          <w:rFonts w:ascii="Trebuchet MS" w:hAnsi="Trebuchet MS" w:cs="Arial"/>
          <w:b/>
          <w:bCs/>
          <w:i/>
          <w:iCs/>
          <w:color w:val="000000"/>
          <w:sz w:val="18"/>
          <w:szCs w:val="18"/>
        </w:rPr>
        <w:t>(</w:t>
      </w:r>
      <w:proofErr w:type="spellStart"/>
      <w:proofErr w:type="gramStart"/>
      <w:r>
        <w:rPr>
          <w:rStyle w:val="textnormal1"/>
          <w:rFonts w:ascii="Trebuchet MS" w:hAnsi="Trebuchet MS" w:cs="Arial"/>
          <w:b/>
          <w:bCs/>
          <w:i/>
          <w:iCs/>
          <w:color w:val="000000"/>
          <w:sz w:val="18"/>
          <w:szCs w:val="18"/>
        </w:rPr>
        <w:t>obs</w:t>
      </w:r>
      <w:proofErr w:type="spellEnd"/>
      <w:proofErr w:type="gramEnd"/>
      <w:r>
        <w:rPr>
          <w:rStyle w:val="textnormal1"/>
          <w:rFonts w:ascii="Trebuchet MS" w:hAnsi="Trebuchet MS" w:cs="Arial"/>
          <w:b/>
          <w:bCs/>
          <w:i/>
          <w:iCs/>
          <w:color w:val="000000"/>
          <w:sz w:val="18"/>
          <w:szCs w:val="18"/>
        </w:rPr>
        <w:t>: enviei este texto através de carta endereçada a cada um dos ministros da Suprema Corte, mas o relator à época era o então Ministro Ayres Britto que se aposentou sem relatar o processo envolvendo essa polêmica matéria)</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Eminente Ministro (a)</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Na qualidade de cidadão preocupado com a distribuição de Justiça, por ser advogado (artigo 133 da Constituição Federal), aumentada tal responsabilidade pela qualificação que obtive como Licenciado em Filosofia e Pedagogo Pós-Graduado e Especializado em Ensino Religioso Escolar e Teologia Comparada (ESAB, Escola Superior Aberta do Brasil Ltda., 2010, Portaria MEC n. 3.693/2004, de 16/11/2004), venho, com o mais profundo respeito e externo a minha posição a cada um(a) dos(as) doutos(as) senhores(as) ministros(as) dessa Suprema Corte de Justiça sobre um assunto que reputo relevante para todos nós, brasileiros, qual seja, a constitucionalidade ou não do conteúdo programático denominado </w:t>
      </w:r>
      <w:r>
        <w:rPr>
          <w:rStyle w:val="textnormal1"/>
          <w:rFonts w:ascii="Trebuchet MS" w:hAnsi="Trebuchet MS" w:cs="Arial"/>
          <w:b/>
          <w:bCs/>
          <w:color w:val="000000"/>
          <w:sz w:val="18"/>
          <w:szCs w:val="18"/>
        </w:rPr>
        <w:t>Ensino Religioso</w:t>
      </w:r>
      <w:r>
        <w:rPr>
          <w:rFonts w:ascii="Arial" w:hAnsi="Arial" w:cs="Arial"/>
          <w:color w:val="000000"/>
          <w:sz w:val="18"/>
          <w:szCs w:val="18"/>
        </w:rPr>
        <w:t> a ser ministrado nas escolas públicas; porquanto tal matéria é objeto da </w:t>
      </w:r>
      <w:r>
        <w:rPr>
          <w:rStyle w:val="textnormal1"/>
          <w:rFonts w:ascii="Trebuchet MS" w:hAnsi="Trebuchet MS" w:cs="Arial"/>
          <w:b/>
          <w:bCs/>
          <w:color w:val="000000"/>
          <w:sz w:val="18"/>
          <w:szCs w:val="18"/>
        </w:rPr>
        <w:t>ADIN - AÇÃO DIRETA DE INCONSTITUCIONALIDADE N. 4439, proposta pela Procuradoria Geral da República </w:t>
      </w:r>
      <w:proofErr w:type="spellStart"/>
      <w:r>
        <w:rPr>
          <w:rFonts w:ascii="Arial" w:hAnsi="Arial" w:cs="Arial"/>
          <w:color w:val="000000"/>
          <w:sz w:val="18"/>
          <w:szCs w:val="18"/>
        </w:rPr>
        <w:t>comtrâmite</w:t>
      </w:r>
      <w:proofErr w:type="spellEnd"/>
      <w:r>
        <w:rPr>
          <w:rFonts w:ascii="Arial" w:hAnsi="Arial" w:cs="Arial"/>
          <w:color w:val="000000"/>
          <w:sz w:val="18"/>
          <w:szCs w:val="18"/>
        </w:rPr>
        <w:t xml:space="preserve"> perante esse E. Supremo Tribunal Federal e que tem como Relator o Eminente Ministro Ayres Britto.</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Como se não bastasse sou profundo admirador dos Senhores(as) Ministros(as) dessa Suprema Corte, acima de tudo pela maneira dedicada e responsável com que se esforçam em compreender e defender o valor imenso da nossa democracia pluralista, inclusiva e participativa. Destaco aqui a transparência dos seus atos em que os calorosos debates e julgamentos, transmitidos ao vivo pela nobre TV Justiça, servem de exemplos a todos em especial de como é importante se fazer a inclusão em casos tão relevantes como as decisões envolvendo </w:t>
      </w:r>
      <w:r>
        <w:rPr>
          <w:rStyle w:val="textnormal1"/>
          <w:rFonts w:ascii="Trebuchet MS" w:hAnsi="Trebuchet MS" w:cs="Arial"/>
          <w:b/>
          <w:bCs/>
          <w:color w:val="000000"/>
          <w:sz w:val="18"/>
          <w:szCs w:val="18"/>
        </w:rPr>
        <w:t xml:space="preserve">o regime de cotas raciais e o </w:t>
      </w:r>
      <w:proofErr w:type="spellStart"/>
      <w:r>
        <w:rPr>
          <w:rStyle w:val="textnormal1"/>
          <w:rFonts w:ascii="Trebuchet MS" w:hAnsi="Trebuchet MS" w:cs="Arial"/>
          <w:b/>
          <w:bCs/>
          <w:color w:val="000000"/>
          <w:sz w:val="18"/>
          <w:szCs w:val="18"/>
        </w:rPr>
        <w:t>ProUni</w:t>
      </w:r>
      <w:proofErr w:type="spellEnd"/>
      <w:r>
        <w:rPr>
          <w:rFonts w:ascii="Arial" w:hAnsi="Arial" w:cs="Arial"/>
          <w:color w:val="000000"/>
          <w:sz w:val="18"/>
          <w:szCs w:val="18"/>
        </w:rPr>
        <w:t>.</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b/>
          <w:bCs/>
          <w:color w:val="000000"/>
          <w:sz w:val="18"/>
          <w:szCs w:val="18"/>
        </w:rPr>
        <w:t> </w:t>
      </w:r>
      <w:r>
        <w:rPr>
          <w:rFonts w:ascii="Arial" w:hAnsi="Arial" w:cs="Arial"/>
          <w:color w:val="000000"/>
          <w:sz w:val="18"/>
          <w:szCs w:val="18"/>
        </w:rPr>
        <w:t>Tendo em vista que a ADIN supracitada visa a declaração da inconstitucionalidade do Acordo entre a Santa Sé e a República Federativa do Brasil no tocante à garantia do “ensino religioso católico...” nas escolas públicas, entendo que é oportuno frisar que o Movimento Católico tem tentado se redimir do seu passado de autoritarismo e, assim, tem lutado pelos direitos humanos em várias partes do mundo, pela consolidação da democracia participativa e inclusiva, em nossa pátria, na qual se encontra incluído o ensino </w:t>
      </w:r>
      <w:r>
        <w:rPr>
          <w:rStyle w:val="textnormal1"/>
          <w:rFonts w:ascii="Trebuchet MS" w:hAnsi="Trebuchet MS" w:cs="Arial"/>
          <w:b/>
          <w:bCs/>
          <w:color w:val="000000"/>
          <w:sz w:val="18"/>
          <w:szCs w:val="18"/>
        </w:rPr>
        <w:t>religioso.</w:t>
      </w:r>
      <w:r>
        <w:rPr>
          <w:rFonts w:ascii="Arial" w:hAnsi="Arial" w:cs="Arial"/>
          <w:color w:val="000000"/>
          <w:sz w:val="18"/>
          <w:szCs w:val="18"/>
        </w:rPr>
        <w:t>      </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xml:space="preserve">No entanto, é preciso destacar mesmo que brevemente o que a sua ala mais progressista - se é que se pode chamar assim àqueles católicos que querem o ensino religioso legitimamente plural - contou e conta com grandes vanguardeiros. Destaco aqui o esforço do saudoso D. Lucas Moreira Neves, então arcebispo, presidente da CNBB e articulista do Jornal O Estado de São </w:t>
      </w:r>
      <w:proofErr w:type="gramStart"/>
      <w:r>
        <w:rPr>
          <w:rFonts w:ascii="Arial" w:hAnsi="Arial" w:cs="Arial"/>
          <w:color w:val="000000"/>
          <w:sz w:val="18"/>
          <w:szCs w:val="18"/>
        </w:rPr>
        <w:t>Paulo  (</w:t>
      </w:r>
      <w:proofErr w:type="gramEnd"/>
      <w:r>
        <w:rPr>
          <w:rStyle w:val="textnormal1"/>
          <w:rFonts w:ascii="Trebuchet MS" w:hAnsi="Trebuchet MS" w:cs="Arial"/>
          <w:b/>
          <w:bCs/>
          <w:color w:val="000000"/>
          <w:sz w:val="18"/>
          <w:szCs w:val="18"/>
        </w:rPr>
        <w:t>Jornal O Estado de São Paulo de</w:t>
      </w:r>
      <w:r>
        <w:rPr>
          <w:rFonts w:ascii="Arial" w:hAnsi="Arial" w:cs="Arial"/>
          <w:color w:val="000000"/>
          <w:sz w:val="18"/>
          <w:szCs w:val="18"/>
        </w:rPr>
        <w:t> 30 de abril de 1997, p. A 17), que, com precisão, espírito público e visão de futuro explicitou a sua condição de </w:t>
      </w:r>
      <w:r>
        <w:rPr>
          <w:rStyle w:val="textnormal1"/>
          <w:rFonts w:ascii="Trebuchet MS" w:hAnsi="Trebuchet MS" w:cs="Arial"/>
          <w:b/>
          <w:bCs/>
          <w:color w:val="000000"/>
          <w:sz w:val="18"/>
          <w:szCs w:val="18"/>
        </w:rPr>
        <w:t>cristão acima de tudo e não simplesmente de católico na questão do E. R</w:t>
      </w:r>
      <w:r>
        <w:rPr>
          <w:rFonts w:ascii="Arial" w:hAnsi="Arial" w:cs="Arial"/>
          <w:color w:val="000000"/>
          <w:sz w:val="18"/>
          <w:szCs w:val="18"/>
        </w:rPr>
        <w:t> quando clamou por um tipo de ensino religioso que primasse pela consolidação de uma educação mais ampla, integral, garantidora de valores nobres a aprendiz em formação e, ainda, custeado pelos cofres públicos; posto que tal como aprovado pela LDB, originariamente (no ano de 1994) caberia às entidades religiosas a responsabilidade pelo ensino que seria por elas arcados com todos os seus ônus, quer com professores quer com as finanças. E, assim, de pronto D. Lucas entendeu que esse E. R. seria desaconselhável e impraticável pelas mais óbvias razões: sectarismo ou proselitismo junto a </w:t>
      </w:r>
      <w:r>
        <w:rPr>
          <w:rStyle w:val="textnormal1"/>
          <w:rFonts w:ascii="Trebuchet MS" w:hAnsi="Trebuchet MS" w:cs="Arial"/>
          <w:b/>
          <w:bCs/>
          <w:color w:val="000000"/>
          <w:sz w:val="18"/>
          <w:szCs w:val="18"/>
        </w:rPr>
        <w:t>aprendizes em formação</w:t>
      </w:r>
      <w:r>
        <w:rPr>
          <w:rFonts w:ascii="Arial" w:hAnsi="Arial" w:cs="Arial"/>
          <w:color w:val="000000"/>
          <w:sz w:val="18"/>
          <w:szCs w:val="18"/>
        </w:rPr>
        <w:t> e a impossibilidade prática em virtude de esse ensino não poder contar com recursos financeiros e pessoais agravados pela falta de capacitação para se educar de forma a respeitar as mínimas regras democráticas, pedagógicas, de psicologia... mesmo sob o ponto de vista de cada crença religiosa.</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Afinal, como abaixo transcrito o então artigo 33 da LDB (1994) albergava o ensino religioso a ser ministrado pelas entidades religiosas e tal </w:t>
      </w:r>
      <w:r>
        <w:rPr>
          <w:rStyle w:val="textnormal1"/>
          <w:rFonts w:ascii="Trebuchet MS" w:hAnsi="Trebuchet MS" w:cs="Arial"/>
          <w:b/>
          <w:bCs/>
          <w:color w:val="000000"/>
          <w:sz w:val="18"/>
          <w:szCs w:val="18"/>
        </w:rPr>
        <w:t>não seria custeado pelos cofres públicos</w:t>
      </w:r>
      <w:r>
        <w:rPr>
          <w:rFonts w:ascii="Arial" w:hAnsi="Arial" w:cs="Arial"/>
          <w:color w:val="000000"/>
          <w:sz w:val="18"/>
          <w:szCs w:val="18"/>
        </w:rPr>
        <w:t> como os demais conteúdos programáticos (história, geografia, língua portuguesa, ciências...):        </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i/>
          <w:iCs/>
          <w:color w:val="000000"/>
          <w:sz w:val="18"/>
          <w:szCs w:val="18"/>
        </w:rPr>
        <w:t>Art. 33. O ensino religioso, de matrícula facultativa, constitui disciplina dos horários normais das escolas públicas de ensino fundamental, sendo oferecido, sem ônus para os cofres públicos, de acordo com as preferências manifestadas pelos alunos ou por seus responsáveis, em caráter:</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i/>
          <w:iCs/>
          <w:color w:val="000000"/>
          <w:sz w:val="18"/>
          <w:szCs w:val="18"/>
        </w:rPr>
        <w:t>I - confessional, de acordo com a opção religiosa do aluno ou do seu responsável, ministrado por professores ou orientadores religiosos preparados e credenciados pelas respectivas igrejas ou entidades religiosas; ou</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i/>
          <w:iCs/>
          <w:color w:val="000000"/>
          <w:sz w:val="18"/>
          <w:szCs w:val="18"/>
        </w:rPr>
        <w:t>II - interconfessional, resultante de acordo entre as diversas entidades religiosas, que se responsabilizarão pela elaboração do respectivo programa.</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xml:space="preserve">            Em tal sentido – de ensino estrito mas legal – até que se justificava o comando legal no processo de formação e transmissão dos conteúdos do E. R pelas organizações religiosas, até mesmo de forma </w:t>
      </w:r>
      <w:r>
        <w:rPr>
          <w:rFonts w:ascii="Arial" w:hAnsi="Arial" w:cs="Arial"/>
          <w:color w:val="000000"/>
          <w:sz w:val="18"/>
          <w:szCs w:val="18"/>
        </w:rPr>
        <w:lastRenderedPageBreak/>
        <w:t>confessional e interconfessional, posto que as entidades religiosas poderiam </w:t>
      </w:r>
      <w:r>
        <w:rPr>
          <w:rStyle w:val="textnormal1"/>
          <w:rFonts w:ascii="Trebuchet MS" w:hAnsi="Trebuchet MS" w:cs="Arial"/>
          <w:b/>
          <w:bCs/>
          <w:color w:val="000000"/>
          <w:sz w:val="18"/>
          <w:szCs w:val="18"/>
        </w:rPr>
        <w:t>transmitir, LIVREMENTE, as suas respectivas crenças no espaço público </w:t>
      </w:r>
      <w:r>
        <w:rPr>
          <w:rFonts w:ascii="Arial" w:hAnsi="Arial" w:cs="Arial"/>
          <w:color w:val="000000"/>
          <w:sz w:val="18"/>
          <w:szCs w:val="18"/>
        </w:rPr>
        <w:t>e mediante os </w:t>
      </w:r>
      <w:r>
        <w:rPr>
          <w:rStyle w:val="textnormal1"/>
          <w:rFonts w:ascii="Trebuchet MS" w:hAnsi="Trebuchet MS" w:cs="Arial"/>
          <w:b/>
          <w:bCs/>
          <w:color w:val="000000"/>
          <w:sz w:val="18"/>
          <w:szCs w:val="18"/>
        </w:rPr>
        <w:t>próprios recursos humanos e econômicos</w:t>
      </w:r>
      <w:r>
        <w:rPr>
          <w:rFonts w:ascii="Arial" w:hAnsi="Arial" w:cs="Arial"/>
          <w:color w:val="000000"/>
          <w:sz w:val="18"/>
          <w:szCs w:val="18"/>
        </w:rPr>
        <w:t> àqueles alunos que aderissem a tal tipo de ensinamento, em decorrência de as matrículas serem facultativas. </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Entretanto, é importante recordar o inconformismo do saudoso D. Lucas naquela oportunidade, explicitando que o artigo 33 da LDB, tal como aprovado originalmente pelo Congresso Nacional (ensino religioso </w:t>
      </w:r>
      <w:r>
        <w:rPr>
          <w:rStyle w:val="textnormal1"/>
          <w:rFonts w:ascii="Trebuchet MS" w:hAnsi="Trebuchet MS" w:cs="Arial"/>
          <w:b/>
          <w:bCs/>
          <w:color w:val="000000"/>
          <w:sz w:val="18"/>
          <w:szCs w:val="18"/>
        </w:rPr>
        <w:t>sem ônus</w:t>
      </w:r>
      <w:r>
        <w:rPr>
          <w:rFonts w:ascii="Arial" w:hAnsi="Arial" w:cs="Arial"/>
          <w:color w:val="000000"/>
          <w:sz w:val="18"/>
          <w:szCs w:val="18"/>
        </w:rPr>
        <w:t> para os cofres públicos), deveria ser alterado como de fato o foi para que esse tipo de ensino especial passasse para </w:t>
      </w:r>
      <w:r>
        <w:rPr>
          <w:rStyle w:val="textnormal1"/>
          <w:rFonts w:ascii="Trebuchet MS" w:hAnsi="Trebuchet MS" w:cs="Arial"/>
          <w:b/>
          <w:bCs/>
          <w:color w:val="000000"/>
          <w:sz w:val="18"/>
          <w:szCs w:val="18"/>
        </w:rPr>
        <w:t>uma nova forma profissionalizada de ser ensinado (por professores concursados, obviamente)</w:t>
      </w:r>
      <w:r>
        <w:rPr>
          <w:rFonts w:ascii="Arial" w:hAnsi="Arial" w:cs="Arial"/>
          <w:color w:val="000000"/>
          <w:sz w:val="18"/>
          <w:szCs w:val="18"/>
        </w:rPr>
        <w:t>, como os demais conteúdos; fosse </w:t>
      </w:r>
      <w:r>
        <w:rPr>
          <w:rStyle w:val="textnormal1"/>
          <w:rFonts w:ascii="Trebuchet MS" w:hAnsi="Trebuchet MS" w:cs="Arial"/>
          <w:b/>
          <w:bCs/>
          <w:color w:val="000000"/>
          <w:sz w:val="18"/>
          <w:szCs w:val="18"/>
        </w:rPr>
        <w:t>custeado pelos cofres públicos</w:t>
      </w:r>
      <w:r>
        <w:rPr>
          <w:rFonts w:ascii="Arial" w:hAnsi="Arial" w:cs="Arial"/>
          <w:color w:val="000000"/>
          <w:sz w:val="18"/>
          <w:szCs w:val="18"/>
        </w:rPr>
        <w:t>, e,</w:t>
      </w:r>
      <w:r>
        <w:rPr>
          <w:rStyle w:val="textnormal1"/>
          <w:rFonts w:ascii="Trebuchet MS" w:hAnsi="Trebuchet MS" w:cs="Arial"/>
          <w:b/>
          <w:bCs/>
          <w:color w:val="000000"/>
          <w:sz w:val="18"/>
          <w:szCs w:val="18"/>
        </w:rPr>
        <w:t> EVIDENTEMENTE, sem o indesejável proselitismo</w:t>
      </w:r>
      <w:r>
        <w:rPr>
          <w:rFonts w:ascii="Arial" w:hAnsi="Arial" w:cs="Arial"/>
          <w:color w:val="000000"/>
          <w:sz w:val="18"/>
          <w:szCs w:val="18"/>
        </w:rPr>
        <w:t>. </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Dão Lucas, então líder da CNBB, com muita razão considerou que esse tipo de ensino religioso não seria centrado na catequese e muito menos teria a incumbência de fazer proselitismo católico, mas deveria ser centrado na transmissão de conhecimentos amplos e nos valores morais nobres apregoados pelas religiões, isto é, nas suas regras de ouro calcadas sobre uma moral nobre e construtiva de paz e fraternidade. E que tal seria muito importante para a criança, jovem ou adolescente em plena formação, porquanto o mesmo ajudaria na formação da consciência do educando e a sua falta poderia importar até mesmo na degeneração da convivência social (Jornal O Estado de São Paulo de 30/4/1997, p. A 17):</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b/>
          <w:bCs/>
          <w:i/>
          <w:iCs/>
          <w:color w:val="000000"/>
          <w:sz w:val="18"/>
          <w:szCs w:val="18"/>
        </w:rPr>
        <w:t>“Sobre o ensino religioso, a primeira coisa a se colocar é que não se trata de catequese e muito menos de proselitismo católico</w:t>
      </w:r>
      <w:r>
        <w:rPr>
          <w:rStyle w:val="textnormal1"/>
          <w:rFonts w:ascii="Trebuchet MS" w:hAnsi="Trebuchet MS" w:cs="Arial"/>
          <w:i/>
          <w:iCs/>
          <w:color w:val="000000"/>
          <w:sz w:val="18"/>
          <w:szCs w:val="18"/>
        </w:rPr>
        <w:t>. Não aceitamos isso. O ensino religioso é a formação da consciência religiosa do adolescente, da criança e do jovem que estão na escola. A falta desse ensino leva à degeneração da convivência social [...]” (s/</w:t>
      </w:r>
      <w:proofErr w:type="spellStart"/>
      <w:r>
        <w:rPr>
          <w:rStyle w:val="textnormal1"/>
          <w:rFonts w:ascii="Trebuchet MS" w:hAnsi="Trebuchet MS" w:cs="Arial"/>
          <w:i/>
          <w:iCs/>
          <w:color w:val="000000"/>
          <w:sz w:val="18"/>
          <w:szCs w:val="18"/>
        </w:rPr>
        <w:t>gr</w:t>
      </w:r>
      <w:proofErr w:type="spellEnd"/>
      <w:r>
        <w:rPr>
          <w:rStyle w:val="textnormal1"/>
          <w:rFonts w:ascii="Trebuchet MS" w:hAnsi="Trebuchet MS" w:cs="Arial"/>
          <w:i/>
          <w:iCs/>
          <w:color w:val="000000"/>
          <w:sz w:val="18"/>
          <w:szCs w:val="18"/>
        </w:rPr>
        <w:t>/</w:t>
      </w:r>
      <w:proofErr w:type="spellStart"/>
      <w:r>
        <w:rPr>
          <w:rStyle w:val="textnormal1"/>
          <w:rFonts w:ascii="Trebuchet MS" w:hAnsi="Trebuchet MS" w:cs="Arial"/>
          <w:i/>
          <w:iCs/>
          <w:color w:val="000000"/>
          <w:sz w:val="18"/>
          <w:szCs w:val="18"/>
        </w:rPr>
        <w:t>or</w:t>
      </w:r>
      <w:proofErr w:type="spellEnd"/>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Foi com esse pensamento norteador que a alteração do referido artigo 33 pela Lei n.</w:t>
      </w:r>
      <w:r>
        <w:rPr>
          <w:rStyle w:val="textnormal1"/>
          <w:rFonts w:ascii="Trebuchet MS" w:hAnsi="Trebuchet MS" w:cs="Arial"/>
          <w:b/>
          <w:bCs/>
          <w:color w:val="000000"/>
          <w:sz w:val="18"/>
          <w:szCs w:val="18"/>
        </w:rPr>
        <w:t> Nº 9.475, DE 22 DE JULHO DE 1997</w:t>
      </w:r>
      <w:r>
        <w:rPr>
          <w:rStyle w:val="textnormal1"/>
          <w:rFonts w:ascii="Trebuchet MS" w:hAnsi="Trebuchet MS" w:cs="Arial"/>
          <w:color w:val="000000"/>
          <w:sz w:val="18"/>
          <w:szCs w:val="18"/>
        </w:rPr>
        <w:t>) foi precedida de DOIS PROJETOS DE LEI COM EXPOSIÇÕES DE MOTIVOS BEM FUNDAMENTADAS. E a partir dessa alteração a situação mudou completamente e a responsabilidade ficou para o Estado prover o </w:t>
      </w:r>
      <w:r>
        <w:rPr>
          <w:rStyle w:val="textnormal1"/>
          <w:rFonts w:ascii="Trebuchet MS" w:hAnsi="Trebuchet MS" w:cs="Arial"/>
          <w:b/>
          <w:bCs/>
          <w:color w:val="000000"/>
          <w:sz w:val="18"/>
          <w:szCs w:val="18"/>
        </w:rPr>
        <w:t>Ensino Religioso (plural), assim denominado, inclusive por mim, agora, em virtude de os conteúdos ou o conjunto de ensinamentos a serem transmitidos, aos alunos, advirem ou serem originados na DIVERSIDADE PLURAL. E como tal estará em plena consonância com a nossa argamassa cultural.</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b/>
          <w:bCs/>
          <w:color w:val="000000"/>
          <w:sz w:val="18"/>
          <w:szCs w:val="18"/>
        </w:rPr>
        <w:t>Daí, pois, ser preciso que os conteúdos desse tipo especial de E. R. seja </w:t>
      </w:r>
      <w:r>
        <w:rPr>
          <w:rStyle w:val="textnormal1"/>
          <w:rFonts w:ascii="Trebuchet MS" w:hAnsi="Trebuchet MS" w:cs="Arial"/>
          <w:color w:val="000000"/>
          <w:sz w:val="18"/>
          <w:szCs w:val="18"/>
        </w:rPr>
        <w:t>formado a partir de </w:t>
      </w:r>
      <w:r>
        <w:rPr>
          <w:rStyle w:val="textnormal1"/>
          <w:rFonts w:ascii="Trebuchet MS" w:hAnsi="Trebuchet MS" w:cs="Arial"/>
          <w:b/>
          <w:bCs/>
          <w:color w:val="000000"/>
          <w:sz w:val="18"/>
          <w:szCs w:val="18"/>
        </w:rPr>
        <w:t>oitiva</w:t>
      </w:r>
      <w:r>
        <w:rPr>
          <w:rStyle w:val="textnormal1"/>
          <w:rFonts w:ascii="Trebuchet MS" w:hAnsi="Trebuchet MS" w:cs="Arial"/>
          <w:color w:val="000000"/>
          <w:sz w:val="18"/>
          <w:szCs w:val="18"/>
        </w:rPr>
        <w:t> de entidade civil exatamente como manda o texto legal</w:t>
      </w:r>
      <w:proofErr w:type="gramStart"/>
      <w:r>
        <w:rPr>
          <w:rStyle w:val="textnormal1"/>
          <w:rFonts w:ascii="Trebuchet MS" w:hAnsi="Trebuchet MS" w:cs="Arial"/>
          <w:color w:val="000000"/>
          <w:sz w:val="18"/>
          <w:szCs w:val="18"/>
        </w:rPr>
        <w:t>:  “</w:t>
      </w:r>
      <w:proofErr w:type="gramEnd"/>
      <w:r>
        <w:rPr>
          <w:rStyle w:val="textnormal1"/>
          <w:rFonts w:ascii="Trebuchet MS" w:hAnsi="Trebuchet MS" w:cs="Arial"/>
          <w:i/>
          <w:iCs/>
          <w:color w:val="000000"/>
          <w:sz w:val="18"/>
          <w:szCs w:val="18"/>
        </w:rPr>
        <w:t>constituída pelas diferentes denominações religiosas, para a definição dos conteúdos do ensino religioso."</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w:t>
      </w:r>
      <w:r>
        <w:rPr>
          <w:rStyle w:val="textnormal1"/>
          <w:rFonts w:ascii="Trebuchet MS" w:hAnsi="Trebuchet MS" w:cs="Arial"/>
          <w:i/>
          <w:iCs/>
          <w:color w:val="000000"/>
          <w:sz w:val="18"/>
          <w:szCs w:val="18"/>
        </w:rPr>
        <w:t>Art. 1º O </w:t>
      </w:r>
      <w:hyperlink r:id="rId5" w:history="1">
        <w:r>
          <w:rPr>
            <w:rStyle w:val="Hyperlink"/>
            <w:rFonts w:ascii="Trebuchet MS" w:hAnsi="Trebuchet MS" w:cs="Arial"/>
            <w:color w:val="000000"/>
            <w:sz w:val="18"/>
            <w:szCs w:val="18"/>
          </w:rPr>
          <w:t>art. 33 da Lei n° 9.394, de 20 de dezembro de 1996</w:t>
        </w:r>
      </w:hyperlink>
      <w:r>
        <w:rPr>
          <w:rStyle w:val="textnormal1"/>
          <w:rFonts w:ascii="Trebuchet MS" w:hAnsi="Trebuchet MS" w:cs="Arial"/>
          <w:i/>
          <w:iCs/>
          <w:color w:val="000000"/>
          <w:sz w:val="18"/>
          <w:szCs w:val="18"/>
        </w:rPr>
        <w:t>, passa a                                         vigorar com a seguinte redação:</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i/>
          <w:iCs/>
          <w:color w:val="000000"/>
          <w:sz w:val="18"/>
          <w:szCs w:val="18"/>
        </w:rPr>
        <w:t>"Art. 33. O ensino religioso, de matrícula facultativa, é parte integrante da formação básica do cidadão e constitui disciplina dos horários normais das escolas públicas de ensino fundamental, assegurado o respeito à diversidade cultural religiosa do Brasil, </w:t>
      </w:r>
      <w:r>
        <w:rPr>
          <w:rStyle w:val="textnormal1"/>
          <w:rFonts w:ascii="Trebuchet MS" w:hAnsi="Trebuchet MS" w:cs="Arial"/>
          <w:b/>
          <w:bCs/>
          <w:i/>
          <w:iCs/>
          <w:color w:val="000000"/>
          <w:sz w:val="18"/>
          <w:szCs w:val="18"/>
        </w:rPr>
        <w:t>vedadas quaisquer formas de proselitismo. (</w:t>
      </w:r>
      <w:proofErr w:type="gramStart"/>
      <w:r>
        <w:rPr>
          <w:rStyle w:val="textnormal1"/>
          <w:rFonts w:ascii="Trebuchet MS" w:hAnsi="Trebuchet MS" w:cs="Arial"/>
          <w:b/>
          <w:bCs/>
          <w:i/>
          <w:iCs/>
          <w:color w:val="000000"/>
          <w:sz w:val="18"/>
          <w:szCs w:val="18"/>
        </w:rPr>
        <w:t>s</w:t>
      </w:r>
      <w:proofErr w:type="gramEnd"/>
      <w:r>
        <w:rPr>
          <w:rStyle w:val="textnormal1"/>
          <w:rFonts w:ascii="Trebuchet MS" w:hAnsi="Trebuchet MS" w:cs="Arial"/>
          <w:b/>
          <w:bCs/>
          <w:i/>
          <w:iCs/>
          <w:color w:val="000000"/>
          <w:sz w:val="18"/>
          <w:szCs w:val="18"/>
        </w:rPr>
        <w:t>/</w:t>
      </w:r>
      <w:proofErr w:type="spellStart"/>
      <w:r>
        <w:rPr>
          <w:rStyle w:val="textnormal1"/>
          <w:rFonts w:ascii="Trebuchet MS" w:hAnsi="Trebuchet MS" w:cs="Arial"/>
          <w:b/>
          <w:bCs/>
          <w:i/>
          <w:iCs/>
          <w:color w:val="000000"/>
          <w:sz w:val="18"/>
          <w:szCs w:val="18"/>
        </w:rPr>
        <w:t>gr</w:t>
      </w:r>
      <w:proofErr w:type="spellEnd"/>
      <w:r>
        <w:rPr>
          <w:rStyle w:val="textnormal1"/>
          <w:rFonts w:ascii="Trebuchet MS" w:hAnsi="Trebuchet MS" w:cs="Arial"/>
          <w:b/>
          <w:bCs/>
          <w:i/>
          <w:iCs/>
          <w:color w:val="000000"/>
          <w:sz w:val="18"/>
          <w:szCs w:val="18"/>
        </w:rPr>
        <w:t>/</w:t>
      </w:r>
      <w:proofErr w:type="spellStart"/>
      <w:r>
        <w:rPr>
          <w:rStyle w:val="textnormal1"/>
          <w:rFonts w:ascii="Trebuchet MS" w:hAnsi="Trebuchet MS" w:cs="Arial"/>
          <w:b/>
          <w:bCs/>
          <w:i/>
          <w:iCs/>
          <w:color w:val="000000"/>
          <w:sz w:val="18"/>
          <w:szCs w:val="18"/>
        </w:rPr>
        <w:t>or</w:t>
      </w:r>
      <w:proofErr w:type="spellEnd"/>
      <w:r>
        <w:rPr>
          <w:rStyle w:val="textnormal1"/>
          <w:rFonts w:ascii="Trebuchet MS" w:hAnsi="Trebuchet MS" w:cs="Arial"/>
          <w:b/>
          <w:bCs/>
          <w:i/>
          <w:iCs/>
          <w:color w:val="000000"/>
          <w:sz w:val="18"/>
          <w:szCs w:val="18"/>
        </w:rPr>
        <w:t>).</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i/>
          <w:iCs/>
          <w:color w:val="000000"/>
          <w:sz w:val="18"/>
          <w:szCs w:val="18"/>
        </w:rPr>
        <w:t>§ 1º Os sistemas de ensino regulamentarão os procedimentos para a definição dos conteúdos do ensino religioso e estabelecerão as normas para a habilitação e admissão dos professores.</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i/>
          <w:iCs/>
          <w:color w:val="000000"/>
          <w:sz w:val="18"/>
          <w:szCs w:val="18"/>
        </w:rPr>
        <w:t>§ 2º Os sistemas de ensino ouvirão entidade civil, constituída pelas diferentes denominações religiosas, para a definição dos conteúdos do ensino religioso."</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i/>
          <w:iCs/>
          <w:color w:val="000000"/>
          <w:sz w:val="18"/>
          <w:szCs w:val="18"/>
        </w:rPr>
        <w:t>        Art. 2° Esta Lei entra em vigor na data de sua publicação.</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i/>
          <w:iCs/>
          <w:color w:val="000000"/>
          <w:sz w:val="18"/>
          <w:szCs w:val="18"/>
        </w:rPr>
        <w:t>        Art. 3° Revogam-se as disposições em contrário.</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i/>
          <w:iCs/>
          <w:color w:val="000000"/>
          <w:sz w:val="18"/>
          <w:szCs w:val="18"/>
        </w:rPr>
        <w:t>        Brasília, 22 de julho de 1997; 176º da Independência e 109º da República.</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i/>
          <w:iCs/>
          <w:color w:val="000000"/>
          <w:sz w:val="18"/>
          <w:szCs w:val="18"/>
        </w:rPr>
        <w:t>FERNANDO HENRIQUE CARDOSO</w:t>
      </w:r>
      <w:r>
        <w:rPr>
          <w:rFonts w:ascii="Trebuchet MS" w:hAnsi="Trebuchet MS" w:cs="Arial"/>
          <w:i/>
          <w:iCs/>
          <w:color w:val="000000"/>
          <w:sz w:val="18"/>
          <w:szCs w:val="18"/>
        </w:rPr>
        <w:br/>
      </w:r>
      <w:r>
        <w:rPr>
          <w:rStyle w:val="textnormal1"/>
          <w:rFonts w:ascii="Trebuchet MS" w:hAnsi="Trebuchet MS" w:cs="Arial"/>
          <w:i/>
          <w:iCs/>
          <w:color w:val="000000"/>
          <w:sz w:val="18"/>
          <w:szCs w:val="18"/>
        </w:rPr>
        <w:t>Paulo Renato Souza</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Lembro-me do grande Teólogo Católico, professor de Ciência da Religião, da PUC – SP - Pontifícia Universidade Católica de São Paulo, Francisco Catão, que, com muita lucidez e propriedade abriu tantos horizontes, principalmente na década de 90, através da sua obra denominada “A Educação no Mundo Pluralista” (CATÃO, Francisco, Edições Paulinas, 1993). Frisa o referido autor a gravidade provocada pelos que centram a sua forma de ensinar apenas e tão somente na crença em um salvador, ou seja, diz o mesmo daqueles que cultivam uma crença exclusivista, excluindo outros dessa conquista, e, como tal seria inviável a alunos em formação na escola pública que recepciona a diversidade de origem e formação sócio-econômica-moral-ética-espiritual:</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i/>
          <w:iCs/>
          <w:color w:val="000000"/>
          <w:sz w:val="18"/>
          <w:szCs w:val="18"/>
        </w:rPr>
        <w:t>“Reconhecemos que na ótica de certas igrejas torna-se difícil admitir um Ensino Religioso não confessional nem interconfessional. Quando se entende que toda religião está baseada na fé e que esta consiste no reconhecimento de Jesus Cristo Salvador, como falar de um Ensino Religioso não ordenado à fé e ao reconhecimento de Jesus?”.</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Aliás, tal posição – sempre atual – coaduna com a do Diretório da Pastoral de Catequese da Igreja Católica que, com propriedade, faz a </w:t>
      </w:r>
      <w:r>
        <w:rPr>
          <w:rStyle w:val="textnormal1"/>
          <w:rFonts w:ascii="Trebuchet MS" w:hAnsi="Trebuchet MS" w:cs="Arial"/>
          <w:b/>
          <w:bCs/>
          <w:color w:val="000000"/>
          <w:sz w:val="18"/>
          <w:szCs w:val="18"/>
        </w:rPr>
        <w:t>distinção entre ensino religioso e catequese paroquial</w:t>
      </w:r>
      <w:r>
        <w:rPr>
          <w:rFonts w:ascii="Arial" w:hAnsi="Arial" w:cs="Arial"/>
          <w:color w:val="000000"/>
          <w:sz w:val="18"/>
          <w:szCs w:val="18"/>
        </w:rPr>
        <w:t> explicitando que</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i/>
          <w:iCs/>
          <w:color w:val="000000"/>
          <w:sz w:val="18"/>
          <w:szCs w:val="18"/>
        </w:rPr>
        <w:t xml:space="preserve">O ensino religioso destina-se à formação geral da pessoa humana em sua dimensão religiosa. A catequese, por sua vez, pode assumir o aspecto de iniciação cristã (recepção dos sacramentos) e o de aderir pessoalmente à </w:t>
      </w:r>
      <w:proofErr w:type="gramStart"/>
      <w:r>
        <w:rPr>
          <w:rStyle w:val="textnormal1"/>
          <w:rFonts w:ascii="Trebuchet MS" w:hAnsi="Trebuchet MS" w:cs="Arial"/>
          <w:i/>
          <w:iCs/>
          <w:color w:val="000000"/>
          <w:sz w:val="18"/>
          <w:szCs w:val="18"/>
        </w:rPr>
        <w:t>fé.[...]</w:t>
      </w:r>
      <w:proofErr w:type="gramEnd"/>
      <w:r>
        <w:rPr>
          <w:rFonts w:ascii="Arial" w:hAnsi="Arial" w:cs="Arial"/>
          <w:color w:val="000000"/>
          <w:sz w:val="18"/>
          <w:szCs w:val="18"/>
        </w:rPr>
        <w:t xml:space="preserve"> (CATEQUESE, Diretório. </w:t>
      </w:r>
      <w:proofErr w:type="gramStart"/>
      <w:r>
        <w:rPr>
          <w:rFonts w:ascii="Arial" w:hAnsi="Arial" w:cs="Arial"/>
          <w:color w:val="000000"/>
          <w:sz w:val="18"/>
          <w:szCs w:val="18"/>
        </w:rPr>
        <w:t>Apud  RELIGOSO</w:t>
      </w:r>
      <w:proofErr w:type="gramEnd"/>
      <w:r>
        <w:rPr>
          <w:rFonts w:ascii="Arial" w:hAnsi="Arial" w:cs="Arial"/>
          <w:color w:val="000000"/>
          <w:sz w:val="18"/>
          <w:szCs w:val="18"/>
        </w:rPr>
        <w:t>, Portal: 2009, p. 19, acesso de 15/3 a 14/04/2009).</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lastRenderedPageBreak/>
        <w:t>             A meu ver é preciso visualizar de pronto que a nossa Constituição Federal no capítulo reservado à educação se preocupa em garantir que, ao se proceder à elaboração de todo e qualquer </w:t>
      </w:r>
      <w:r>
        <w:rPr>
          <w:rStyle w:val="textnormal1"/>
          <w:rFonts w:ascii="Trebuchet MS" w:hAnsi="Trebuchet MS" w:cs="Arial"/>
          <w:b/>
          <w:bCs/>
          <w:color w:val="000000"/>
          <w:sz w:val="18"/>
          <w:szCs w:val="18"/>
        </w:rPr>
        <w:t>conteúdo programático</w:t>
      </w:r>
      <w:r>
        <w:rPr>
          <w:rFonts w:ascii="Arial" w:hAnsi="Arial" w:cs="Arial"/>
          <w:color w:val="000000"/>
          <w:sz w:val="18"/>
          <w:szCs w:val="18"/>
        </w:rPr>
        <w:t xml:space="preserve">, a alunos da escola pública, não se </w:t>
      </w:r>
      <w:proofErr w:type="gramStart"/>
      <w:r>
        <w:rPr>
          <w:rFonts w:ascii="Arial" w:hAnsi="Arial" w:cs="Arial"/>
          <w:color w:val="000000"/>
          <w:sz w:val="18"/>
          <w:szCs w:val="18"/>
        </w:rPr>
        <w:t>perca  j</w:t>
      </w:r>
      <w:proofErr w:type="gramEnd"/>
      <w:r>
        <w:rPr>
          <w:rFonts w:ascii="Arial" w:hAnsi="Arial" w:cs="Arial"/>
          <w:color w:val="000000"/>
          <w:sz w:val="18"/>
          <w:szCs w:val="18"/>
        </w:rPr>
        <w:t xml:space="preserve"> a m a i s  a sintonia  com todas as demais garantias que tratam e garantem a materialização da nossa  d e m o c r a c i a:  p a r t i c i p a t i v a,  i n c l u s i v a   e   n ã o   d i s c r i m i n a d o r a.</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Sob o ponto de vista legal é preciso compreender a maneira pela qual essas garantias deverão se dar, ou seja, se fazendo a mais ampla </w:t>
      </w:r>
      <w:r>
        <w:rPr>
          <w:rStyle w:val="textnormal1"/>
          <w:rFonts w:ascii="Trebuchet MS" w:hAnsi="Trebuchet MS" w:cs="Arial"/>
          <w:b/>
          <w:bCs/>
          <w:color w:val="000000"/>
          <w:sz w:val="18"/>
          <w:szCs w:val="18"/>
        </w:rPr>
        <w:t>consulta (e não transferência) ou mais propriamente dito nos termos da lei, “oitiva”</w:t>
      </w:r>
      <w:r>
        <w:rPr>
          <w:rFonts w:ascii="Arial" w:hAnsi="Arial" w:cs="Arial"/>
          <w:color w:val="000000"/>
          <w:sz w:val="18"/>
          <w:szCs w:val="18"/>
        </w:rPr>
        <w:t> às organizações religiosas, sem exceção alguma (par. 2º do art. 33 da LDB). Resta, pois, consagrado pela lei o </w:t>
      </w:r>
      <w:r>
        <w:rPr>
          <w:rStyle w:val="textnormal1"/>
          <w:rFonts w:ascii="Trebuchet MS" w:hAnsi="Trebuchet MS" w:cs="Arial"/>
          <w:b/>
          <w:bCs/>
          <w:color w:val="000000"/>
          <w:sz w:val="18"/>
          <w:szCs w:val="18"/>
        </w:rPr>
        <w:t>princípio da publicidade</w:t>
      </w:r>
      <w:r>
        <w:rPr>
          <w:rFonts w:ascii="Arial" w:hAnsi="Arial" w:cs="Arial"/>
          <w:color w:val="000000"/>
          <w:sz w:val="18"/>
          <w:szCs w:val="18"/>
        </w:rPr>
        <w:t>.</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No mesmo sentido entendo que é imprescindível a compreensão de que a C. F. concede </w:t>
      </w:r>
      <w:r>
        <w:rPr>
          <w:rStyle w:val="textnormal1"/>
          <w:rFonts w:ascii="Trebuchet MS" w:hAnsi="Trebuchet MS" w:cs="Arial"/>
          <w:b/>
          <w:bCs/>
          <w:color w:val="000000"/>
          <w:sz w:val="18"/>
          <w:szCs w:val="18"/>
        </w:rPr>
        <w:t>isonomia entre os vários conteúdos programáticos em virtude de todos serem custeados pela mesma fonte, qual seja, os cofres públicos;</w:t>
      </w:r>
      <w:r>
        <w:rPr>
          <w:rFonts w:ascii="Arial" w:hAnsi="Arial" w:cs="Arial"/>
          <w:color w:val="000000"/>
          <w:sz w:val="18"/>
          <w:szCs w:val="18"/>
        </w:rPr>
        <w:t> e, assim, </w:t>
      </w:r>
      <w:r>
        <w:rPr>
          <w:rStyle w:val="textnormal1"/>
          <w:rFonts w:ascii="Trebuchet MS" w:hAnsi="Trebuchet MS" w:cs="Arial"/>
          <w:b/>
          <w:bCs/>
          <w:color w:val="000000"/>
          <w:sz w:val="18"/>
          <w:szCs w:val="18"/>
        </w:rPr>
        <w:t>salvo quanto à matrícula, facultativa</w:t>
      </w:r>
      <w:r>
        <w:rPr>
          <w:rFonts w:ascii="Arial" w:hAnsi="Arial" w:cs="Arial"/>
          <w:color w:val="000000"/>
          <w:sz w:val="18"/>
          <w:szCs w:val="18"/>
        </w:rPr>
        <w:t>, no caso do ensino religioso, no mais, em especial o provimento de cargos deverá haver a </w:t>
      </w:r>
      <w:r>
        <w:rPr>
          <w:rStyle w:val="textnormal1"/>
          <w:rFonts w:ascii="Trebuchet MS" w:hAnsi="Trebuchet MS" w:cs="Arial"/>
          <w:b/>
          <w:bCs/>
          <w:color w:val="000000"/>
          <w:sz w:val="18"/>
          <w:szCs w:val="18"/>
        </w:rPr>
        <w:t>equiparação sob a ótica da responsabilidade estatal</w:t>
      </w:r>
      <w:r>
        <w:rPr>
          <w:rFonts w:ascii="Arial" w:hAnsi="Arial" w:cs="Arial"/>
          <w:color w:val="000000"/>
          <w:sz w:val="18"/>
          <w:szCs w:val="18"/>
        </w:rPr>
        <w:t> entre todos os conteúdos programáticos em virtude de os mesmos serem destinados à E S C O L A  P Ú B L I C A. E tal somente será possível se o Estado, representado pela União, assumir o compromisso constitucional de exigir que todos os conteúdos programáticos (matemática, geografia, história, ensino religioso...) tenham as mesmas regulamentações no que tange à fixação das normais gerais não tão somente quanto à fixação dos conteúdos, de forma participativa, mas acima de tudo quando da formação e contratação de professores. Em tal sentido o Ensino Religioso deverá estar sujeito às regras do artigo 37 da C. F, mediante as seguintes diretrizes básicas:</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w:t>
      </w:r>
      <w:r>
        <w:rPr>
          <w:rStyle w:val="textnormal1"/>
          <w:rFonts w:ascii="Trebuchet MS" w:hAnsi="Trebuchet MS" w:cs="Arial"/>
          <w:b/>
          <w:bCs/>
          <w:color w:val="000000"/>
          <w:sz w:val="18"/>
          <w:szCs w:val="18"/>
        </w:rPr>
        <w:t>.</w:t>
      </w:r>
      <w:r>
        <w:rPr>
          <w:rFonts w:ascii="Arial" w:hAnsi="Arial" w:cs="Arial"/>
          <w:color w:val="000000"/>
          <w:sz w:val="18"/>
          <w:szCs w:val="18"/>
        </w:rPr>
        <w:t> </w:t>
      </w:r>
      <w:r>
        <w:rPr>
          <w:rStyle w:val="textnormal1"/>
          <w:rFonts w:ascii="Trebuchet MS" w:hAnsi="Trebuchet MS" w:cs="Arial"/>
          <w:b/>
          <w:bCs/>
          <w:color w:val="000000"/>
          <w:sz w:val="18"/>
          <w:szCs w:val="18"/>
        </w:rPr>
        <w:t>Concurso público</w:t>
      </w:r>
      <w:r>
        <w:rPr>
          <w:rFonts w:ascii="Arial" w:hAnsi="Arial" w:cs="Arial"/>
          <w:color w:val="000000"/>
          <w:sz w:val="18"/>
          <w:szCs w:val="18"/>
        </w:rPr>
        <w:t> sem interferência de entidades particulares, em especial as de natureza religiosa.</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w:t>
      </w:r>
      <w:r>
        <w:rPr>
          <w:rStyle w:val="textnormal1"/>
          <w:rFonts w:ascii="Trebuchet MS" w:hAnsi="Trebuchet MS" w:cs="Arial"/>
          <w:b/>
          <w:bCs/>
          <w:color w:val="000000"/>
          <w:sz w:val="18"/>
          <w:szCs w:val="18"/>
        </w:rPr>
        <w:t>.</w:t>
      </w:r>
      <w:r>
        <w:rPr>
          <w:rFonts w:ascii="Arial" w:hAnsi="Arial" w:cs="Arial"/>
          <w:color w:val="000000"/>
          <w:sz w:val="18"/>
          <w:szCs w:val="18"/>
        </w:rPr>
        <w:t>  </w:t>
      </w:r>
      <w:r>
        <w:rPr>
          <w:rStyle w:val="textnormal1"/>
          <w:rFonts w:ascii="Trebuchet MS" w:hAnsi="Trebuchet MS" w:cs="Arial"/>
          <w:b/>
          <w:bCs/>
          <w:color w:val="000000"/>
          <w:sz w:val="18"/>
          <w:szCs w:val="18"/>
        </w:rPr>
        <w:t>Não permitir</w:t>
      </w:r>
      <w:r>
        <w:rPr>
          <w:rFonts w:ascii="Arial" w:hAnsi="Arial" w:cs="Arial"/>
          <w:color w:val="000000"/>
          <w:sz w:val="18"/>
          <w:szCs w:val="18"/>
        </w:rPr>
        <w:t> qualquer tipo de </w:t>
      </w:r>
      <w:r>
        <w:rPr>
          <w:rStyle w:val="textnormal1"/>
          <w:rFonts w:ascii="Trebuchet MS" w:hAnsi="Trebuchet MS" w:cs="Arial"/>
          <w:b/>
          <w:bCs/>
          <w:color w:val="000000"/>
          <w:sz w:val="18"/>
          <w:szCs w:val="18"/>
        </w:rPr>
        <w:t>privilégi</w:t>
      </w:r>
      <w:r>
        <w:rPr>
          <w:rFonts w:ascii="Arial" w:hAnsi="Arial" w:cs="Arial"/>
          <w:color w:val="000000"/>
          <w:sz w:val="18"/>
          <w:szCs w:val="18"/>
        </w:rPr>
        <w:t>o a pessoa e ou organização, em especial de natureza religiosa.</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w:t>
      </w:r>
      <w:r>
        <w:rPr>
          <w:rStyle w:val="textnormal1"/>
          <w:rFonts w:ascii="Trebuchet MS" w:hAnsi="Trebuchet MS" w:cs="Arial"/>
          <w:b/>
          <w:bCs/>
          <w:color w:val="000000"/>
          <w:sz w:val="18"/>
          <w:szCs w:val="18"/>
        </w:rPr>
        <w:t>. Reconhecimento </w:t>
      </w:r>
      <w:r>
        <w:rPr>
          <w:rFonts w:ascii="Arial" w:hAnsi="Arial" w:cs="Arial"/>
          <w:color w:val="000000"/>
          <w:sz w:val="18"/>
          <w:szCs w:val="18"/>
        </w:rPr>
        <w:t>de que o nosso ordenamento jurídico garante a todos os interessados o amplo </w:t>
      </w:r>
      <w:r>
        <w:rPr>
          <w:rStyle w:val="textnormal1"/>
          <w:rFonts w:ascii="Trebuchet MS" w:hAnsi="Trebuchet MS" w:cs="Arial"/>
          <w:b/>
          <w:bCs/>
          <w:color w:val="000000"/>
          <w:sz w:val="18"/>
          <w:szCs w:val="18"/>
        </w:rPr>
        <w:t>chamamento público</w:t>
      </w:r>
      <w:r>
        <w:rPr>
          <w:rFonts w:ascii="Arial" w:hAnsi="Arial" w:cs="Arial"/>
          <w:color w:val="000000"/>
          <w:sz w:val="18"/>
          <w:szCs w:val="18"/>
        </w:rPr>
        <w:t>, pelo poder público, evidentemente, para que as entidades e demais interessados sobre o ensino religioso possam ser </w:t>
      </w:r>
      <w:r>
        <w:rPr>
          <w:rStyle w:val="textnormal1"/>
          <w:rFonts w:ascii="Trebuchet MS" w:hAnsi="Trebuchet MS" w:cs="Arial"/>
          <w:b/>
          <w:bCs/>
          <w:color w:val="000000"/>
          <w:sz w:val="18"/>
          <w:szCs w:val="18"/>
        </w:rPr>
        <w:t>ouvidos e não determinarem, autonomamente, como se o estado pudesse transferir às </w:t>
      </w:r>
      <w:r>
        <w:rPr>
          <w:rFonts w:ascii="Arial" w:hAnsi="Arial" w:cs="Arial"/>
          <w:color w:val="000000"/>
          <w:sz w:val="18"/>
          <w:szCs w:val="18"/>
        </w:rPr>
        <w:t>entidades religiosas </w:t>
      </w:r>
      <w:r>
        <w:rPr>
          <w:rStyle w:val="textnormal1"/>
          <w:rFonts w:ascii="Trebuchet MS" w:hAnsi="Trebuchet MS" w:cs="Arial"/>
          <w:b/>
          <w:bCs/>
          <w:color w:val="000000"/>
          <w:sz w:val="18"/>
          <w:szCs w:val="18"/>
        </w:rPr>
        <w:t>“ATRIBUIÇÃO” de tal forma que se subverta a ordem, isto é, fazendo com que as organizações religiosas de natureza privadas</w:t>
      </w:r>
      <w:r>
        <w:rPr>
          <w:rFonts w:ascii="Arial" w:hAnsi="Arial" w:cs="Arial"/>
          <w:color w:val="000000"/>
          <w:sz w:val="18"/>
          <w:szCs w:val="18"/>
        </w:rPr>
        <w:t> passassem a ocupar a função pública para a qual a lei federal, de forma alguma, não lhes conferiu poder.</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É preciso, pois, repetir e frisar mais uma vez com base nos princípios da nossa Constituição Federal que, quando da formação da programação dos conteúdos do Ensino Religioso a serem ministrados na escola pública, os mesmos </w:t>
      </w:r>
      <w:r>
        <w:rPr>
          <w:rStyle w:val="textnormal1"/>
          <w:rFonts w:ascii="Trebuchet MS" w:hAnsi="Trebuchet MS" w:cs="Arial"/>
          <w:b/>
          <w:bCs/>
          <w:color w:val="000000"/>
          <w:sz w:val="18"/>
          <w:szCs w:val="18"/>
        </w:rPr>
        <w:t>somente</w:t>
      </w:r>
      <w:r>
        <w:rPr>
          <w:rFonts w:ascii="Arial" w:hAnsi="Arial" w:cs="Arial"/>
          <w:color w:val="000000"/>
          <w:sz w:val="18"/>
          <w:szCs w:val="18"/>
        </w:rPr>
        <w:t> poderão ensejar um </w:t>
      </w:r>
      <w:r>
        <w:rPr>
          <w:rStyle w:val="textnormal1"/>
          <w:rFonts w:ascii="Trebuchet MS" w:hAnsi="Trebuchet MS" w:cs="Arial"/>
          <w:b/>
          <w:bCs/>
          <w:color w:val="000000"/>
          <w:sz w:val="18"/>
          <w:szCs w:val="18"/>
        </w:rPr>
        <w:t xml:space="preserve">ensino religioso plural e jamais sectário, estrito e, ou, </w:t>
      </w:r>
      <w:proofErr w:type="spellStart"/>
      <w:r>
        <w:rPr>
          <w:rStyle w:val="textnormal1"/>
          <w:rFonts w:ascii="Trebuchet MS" w:hAnsi="Trebuchet MS" w:cs="Arial"/>
          <w:b/>
          <w:bCs/>
          <w:color w:val="000000"/>
          <w:sz w:val="18"/>
          <w:szCs w:val="18"/>
        </w:rPr>
        <w:t>proselitista</w:t>
      </w:r>
      <w:proofErr w:type="spellEnd"/>
      <w:r>
        <w:rPr>
          <w:rStyle w:val="textnormal1"/>
          <w:rFonts w:ascii="Trebuchet MS" w:hAnsi="Trebuchet MS" w:cs="Arial"/>
          <w:b/>
          <w:bCs/>
          <w:color w:val="000000"/>
          <w:sz w:val="18"/>
          <w:szCs w:val="18"/>
        </w:rPr>
        <w:t>.</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b/>
          <w:bCs/>
          <w:color w:val="000000"/>
          <w:sz w:val="18"/>
          <w:szCs w:val="18"/>
        </w:rPr>
        <w:t> Aliás, o Ensino Religioso Plural representa a</w:t>
      </w:r>
      <w:r>
        <w:rPr>
          <w:rFonts w:ascii="Arial" w:hAnsi="Arial" w:cs="Arial"/>
          <w:color w:val="000000"/>
          <w:sz w:val="18"/>
          <w:szCs w:val="18"/>
        </w:rPr>
        <w:t> sintonia com a nossa imensa argamassa cultural e deverá estar em sincronia com essa pluralidade do Brasil nos seus mais variados aspectos que envolvem crença, raça, economia; níveis: sociais, econômicos, intelectuais, morais, espirituais... Deverá objetivar a materialização da educação integral e plena em todos os aspectos aventados (art. 3º, do ECA); sem descartar ainda o atendimento à </w:t>
      </w:r>
      <w:r>
        <w:rPr>
          <w:rStyle w:val="textnormal1"/>
          <w:rFonts w:ascii="Trebuchet MS" w:hAnsi="Trebuchet MS" w:cs="Arial"/>
          <w:b/>
          <w:bCs/>
          <w:color w:val="000000"/>
          <w:sz w:val="18"/>
          <w:szCs w:val="18"/>
        </w:rPr>
        <w:t>regras constitucionais</w:t>
      </w:r>
      <w:r>
        <w:rPr>
          <w:rFonts w:ascii="Arial" w:hAnsi="Arial" w:cs="Arial"/>
          <w:color w:val="000000"/>
          <w:sz w:val="18"/>
          <w:szCs w:val="18"/>
        </w:rPr>
        <w:t> que considero pétreas, quais sejam: “a liberdade de aprender” e  o “pluralismo de ideias” </w:t>
      </w:r>
      <w:r>
        <w:rPr>
          <w:rStyle w:val="textnormal1"/>
          <w:rFonts w:ascii="Trebuchet MS" w:hAnsi="Trebuchet MS" w:cs="Arial"/>
          <w:b/>
          <w:bCs/>
          <w:i/>
          <w:iCs/>
          <w:color w:val="000000"/>
          <w:sz w:val="18"/>
          <w:szCs w:val="18"/>
        </w:rPr>
        <w:t>(incisos II e II do art. 206 da Constituição Federal).</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b/>
          <w:bCs/>
          <w:i/>
          <w:iCs/>
          <w:color w:val="000000"/>
          <w:sz w:val="18"/>
          <w:szCs w:val="18"/>
        </w:rPr>
        <w:t> </w:t>
      </w:r>
      <w:r>
        <w:rPr>
          <w:rFonts w:ascii="Arial" w:hAnsi="Arial" w:cs="Arial"/>
          <w:color w:val="000000"/>
          <w:sz w:val="18"/>
          <w:szCs w:val="18"/>
        </w:rPr>
        <w:t>Os pressupostos acima são indispensáveis para que os sistemas de ensino ajam em </w:t>
      </w:r>
      <w:r>
        <w:rPr>
          <w:rStyle w:val="textnormal1"/>
          <w:rFonts w:ascii="Trebuchet MS" w:hAnsi="Trebuchet MS" w:cs="Arial"/>
          <w:b/>
          <w:bCs/>
          <w:color w:val="000000"/>
          <w:sz w:val="18"/>
          <w:szCs w:val="18"/>
        </w:rPr>
        <w:t>colaboração (e não abrindo mão da competência)</w:t>
      </w:r>
      <w:r>
        <w:rPr>
          <w:rFonts w:ascii="Arial" w:hAnsi="Arial" w:cs="Arial"/>
          <w:color w:val="000000"/>
          <w:sz w:val="18"/>
          <w:szCs w:val="18"/>
        </w:rPr>
        <w:t> a fim de se atender ao </w:t>
      </w:r>
      <w:r>
        <w:rPr>
          <w:rStyle w:val="textnormal1"/>
          <w:rFonts w:ascii="Trebuchet MS" w:hAnsi="Trebuchet MS" w:cs="Arial"/>
          <w:b/>
          <w:bCs/>
          <w:color w:val="000000"/>
          <w:sz w:val="18"/>
          <w:szCs w:val="18"/>
        </w:rPr>
        <w:t>mandamento constitucional</w:t>
      </w:r>
      <w:r>
        <w:rPr>
          <w:rFonts w:ascii="Arial" w:hAnsi="Arial" w:cs="Arial"/>
          <w:color w:val="000000"/>
          <w:sz w:val="18"/>
          <w:szCs w:val="18"/>
        </w:rPr>
        <w:t> da </w:t>
      </w:r>
      <w:r>
        <w:rPr>
          <w:rStyle w:val="textnormal1"/>
          <w:rFonts w:ascii="Trebuchet MS" w:hAnsi="Trebuchet MS" w:cs="Arial"/>
          <w:b/>
          <w:bCs/>
          <w:color w:val="000000"/>
          <w:sz w:val="18"/>
          <w:szCs w:val="18"/>
        </w:rPr>
        <w:t>“UNIVERSALIZAÇÃO DO ENSINO OBRIGATÓRIO</w:t>
      </w:r>
      <w:r>
        <w:rPr>
          <w:rFonts w:ascii="Arial" w:hAnsi="Arial" w:cs="Arial"/>
          <w:color w:val="000000"/>
          <w:sz w:val="18"/>
          <w:szCs w:val="18"/>
        </w:rPr>
        <w:t>” (par. 4º do art. 211 da Constituição Federal).</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E é assim que intento expor a questão de forma a valorizar o Ensino Religioso nas escolas públicas de maneira confluente com a preciosa petição inicial da PGR.</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xml:space="preserve"> Dentre os vários intentos depreende-se que a PGR requer a essa Suprema Corte para que esta faça a interpretação do artigo 33 da Lei de Diretrizes e Bases da Educação (LDB), no sentido de DECLARAR o alcance da legislação sobre a forma de o ensino religioso atender aos mandamentos de natureza constitucional e, para tanto, a referida Procuradoria entende não ser plausível de a mesma ser </w:t>
      </w:r>
      <w:proofErr w:type="spellStart"/>
      <w:r>
        <w:rPr>
          <w:rFonts w:ascii="Arial" w:hAnsi="Arial" w:cs="Arial"/>
          <w:color w:val="000000"/>
          <w:sz w:val="18"/>
          <w:szCs w:val="18"/>
        </w:rPr>
        <w:t>proselitista</w:t>
      </w:r>
      <w:proofErr w:type="spellEnd"/>
      <w:r>
        <w:rPr>
          <w:rFonts w:ascii="Arial" w:hAnsi="Arial" w:cs="Arial"/>
          <w:color w:val="000000"/>
          <w:sz w:val="18"/>
          <w:szCs w:val="18"/>
        </w:rPr>
        <w:t xml:space="preserve"> e muito menos albergar o ensino confessional, interconfessional ou ecumênico, tal como </w:t>
      </w:r>
      <w:r>
        <w:rPr>
          <w:rStyle w:val="textnormal1"/>
          <w:rFonts w:ascii="Trebuchet MS" w:hAnsi="Trebuchet MS" w:cs="Arial"/>
          <w:b/>
          <w:bCs/>
          <w:color w:val="000000"/>
          <w:sz w:val="18"/>
          <w:szCs w:val="18"/>
        </w:rPr>
        <w:t>previa</w:t>
      </w:r>
      <w:r>
        <w:rPr>
          <w:rFonts w:ascii="Arial" w:hAnsi="Arial" w:cs="Arial"/>
          <w:color w:val="000000"/>
          <w:sz w:val="18"/>
          <w:szCs w:val="18"/>
        </w:rPr>
        <w:t> </w:t>
      </w:r>
      <w:r>
        <w:rPr>
          <w:rStyle w:val="textnormal1"/>
          <w:rFonts w:ascii="Trebuchet MS" w:hAnsi="Trebuchet MS" w:cs="Arial"/>
          <w:b/>
          <w:bCs/>
          <w:color w:val="000000"/>
          <w:sz w:val="18"/>
          <w:szCs w:val="18"/>
        </w:rPr>
        <w:t xml:space="preserve">(p a s </w:t>
      </w:r>
      <w:proofErr w:type="spellStart"/>
      <w:r>
        <w:rPr>
          <w:rStyle w:val="textnormal1"/>
          <w:rFonts w:ascii="Trebuchet MS" w:hAnsi="Trebuchet MS" w:cs="Arial"/>
          <w:b/>
          <w:bCs/>
          <w:color w:val="000000"/>
          <w:sz w:val="18"/>
          <w:szCs w:val="18"/>
        </w:rPr>
        <w:t>s</w:t>
      </w:r>
      <w:proofErr w:type="spellEnd"/>
      <w:r>
        <w:rPr>
          <w:rStyle w:val="textnormal1"/>
          <w:rFonts w:ascii="Trebuchet MS" w:hAnsi="Trebuchet MS" w:cs="Arial"/>
          <w:b/>
          <w:bCs/>
          <w:color w:val="000000"/>
          <w:sz w:val="18"/>
          <w:szCs w:val="18"/>
        </w:rPr>
        <w:t xml:space="preserve"> a d o)</w:t>
      </w:r>
      <w:r>
        <w:rPr>
          <w:rFonts w:ascii="Arial" w:hAnsi="Arial" w:cs="Arial"/>
          <w:color w:val="000000"/>
          <w:sz w:val="18"/>
          <w:szCs w:val="18"/>
        </w:rPr>
        <w:t> o artigo 33 da LDB (antes da sua alteração pela Lei  </w:t>
      </w:r>
      <w:r>
        <w:rPr>
          <w:rStyle w:val="textnormal1"/>
          <w:rFonts w:ascii="Trebuchet MS" w:hAnsi="Trebuchet MS" w:cs="Arial"/>
          <w:b/>
          <w:bCs/>
          <w:color w:val="000000"/>
          <w:sz w:val="18"/>
          <w:szCs w:val="18"/>
        </w:rPr>
        <w:t>Nº 9.475, DE 22 DE JULHO DE 1997).</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É com muita propriedade que a petição da PGR frisa pela rejeição à tentativa de se restabelecer a forma anterior do artigo 33 da LDB, revogada, mediante o seguinte argumento:</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i/>
          <w:iCs/>
          <w:color w:val="000000"/>
          <w:sz w:val="18"/>
          <w:szCs w:val="18"/>
        </w:rPr>
        <w:t> “</w:t>
      </w:r>
      <w:proofErr w:type="gramStart"/>
      <w:r>
        <w:rPr>
          <w:rStyle w:val="textnormal1"/>
          <w:rFonts w:ascii="Trebuchet MS" w:hAnsi="Trebuchet MS" w:cs="Arial"/>
          <w:i/>
          <w:iCs/>
          <w:color w:val="000000"/>
          <w:sz w:val="18"/>
          <w:szCs w:val="18"/>
        </w:rPr>
        <w:t>a</w:t>
      </w:r>
      <w:proofErr w:type="gramEnd"/>
      <w:r>
        <w:rPr>
          <w:rStyle w:val="textnormal1"/>
          <w:rFonts w:ascii="Trebuchet MS" w:hAnsi="Trebuchet MS" w:cs="Arial"/>
          <w:i/>
          <w:iCs/>
          <w:color w:val="000000"/>
          <w:sz w:val="18"/>
          <w:szCs w:val="18"/>
        </w:rPr>
        <w:t xml:space="preserve"> única forma de compatibilizar o caráter laico do Estado brasileiro com o ensino religioso nas escolas públicas é através da adoção do modelo não-confessional, em que o conteúdo programático da disciplina consiste na exposição das doutrinas, das práticas, da história e de dimensões sociais das diferentes religiões – bem como de posições não-religiosas, como o ateísmo e o agnosticismo – sem qualquer tomada de partido por parte dos educadores”.</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As organizações que defendem o princípio da laicidade tradicional, total e comum do Estado a fazem mediante a seguinte afirmação:</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i/>
          <w:iCs/>
          <w:color w:val="000000"/>
          <w:sz w:val="18"/>
          <w:szCs w:val="18"/>
        </w:rPr>
        <w:t> “Tendo como propósito justificar a presença do ensino religioso nas escolas públicas, a perspectiva pluriconfessional acaba se apropriando de conteúdos e enfoques que já deveriam fazer parte do ensino e que seriam mais adequadamente tratados nas disciplinas história, geografia, sociologia e filosofia, por exemplo. Valores universais vinculados à cidadania constituem o próprio objeto da escola pública e não deveriam depender do ensino religioso para ser ensinados.         Também há enormes problemas na implementação prática do ensino religioso pluriconfessional</w:t>
      </w:r>
      <w:r>
        <w:rPr>
          <w:rFonts w:ascii="Arial" w:hAnsi="Arial" w:cs="Arial"/>
          <w:color w:val="000000"/>
          <w:sz w:val="18"/>
          <w:szCs w:val="18"/>
        </w:rPr>
        <w:t>, que decorrem da opção religiosa dos professores”.         </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Ante a missão constitucional e especial dessa Suprema Corte, </w:t>
      </w:r>
      <w:r>
        <w:rPr>
          <w:rStyle w:val="textnormal1"/>
          <w:rFonts w:ascii="Trebuchet MS" w:hAnsi="Trebuchet MS" w:cs="Arial"/>
          <w:b/>
          <w:bCs/>
          <w:color w:val="000000"/>
          <w:sz w:val="18"/>
          <w:szCs w:val="18"/>
        </w:rPr>
        <w:t>pergunta-se:</w:t>
      </w:r>
      <w:r>
        <w:rPr>
          <w:rFonts w:ascii="Arial" w:hAnsi="Arial" w:cs="Arial"/>
          <w:color w:val="000000"/>
          <w:sz w:val="18"/>
          <w:szCs w:val="18"/>
        </w:rPr>
        <w:t>           </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lastRenderedPageBreak/>
        <w:t>            </w:t>
      </w:r>
      <w:r>
        <w:rPr>
          <w:rStyle w:val="textnormal1"/>
          <w:rFonts w:ascii="Trebuchet MS" w:hAnsi="Trebuchet MS" w:cs="Arial"/>
          <w:b/>
          <w:bCs/>
          <w:color w:val="000000"/>
          <w:sz w:val="18"/>
          <w:szCs w:val="18"/>
        </w:rPr>
        <w:t>1 - </w:t>
      </w:r>
      <w:r>
        <w:rPr>
          <w:rFonts w:ascii="Arial" w:hAnsi="Arial" w:cs="Arial"/>
          <w:color w:val="000000"/>
          <w:sz w:val="18"/>
          <w:szCs w:val="18"/>
        </w:rPr>
        <w:t>O que a Constituição Federal prevê para a disciplina (conteúdo programático) Ensino Religioso? </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w:t>
      </w:r>
      <w:r>
        <w:rPr>
          <w:rStyle w:val="textnormal1"/>
          <w:rFonts w:ascii="Trebuchet MS" w:hAnsi="Trebuchet MS" w:cs="Arial"/>
          <w:b/>
          <w:bCs/>
          <w:color w:val="000000"/>
          <w:sz w:val="18"/>
          <w:szCs w:val="18"/>
        </w:rPr>
        <w:t>2 -</w:t>
      </w:r>
      <w:r>
        <w:rPr>
          <w:rFonts w:ascii="Arial" w:hAnsi="Arial" w:cs="Arial"/>
          <w:color w:val="000000"/>
          <w:sz w:val="18"/>
          <w:szCs w:val="18"/>
        </w:rPr>
        <w:t> O que está explícito no </w:t>
      </w:r>
      <w:r>
        <w:rPr>
          <w:rStyle w:val="textnormal1"/>
          <w:rFonts w:ascii="Trebuchet MS" w:hAnsi="Trebuchet MS" w:cs="Arial"/>
          <w:b/>
          <w:bCs/>
          <w:color w:val="000000"/>
          <w:sz w:val="18"/>
          <w:szCs w:val="18"/>
        </w:rPr>
        <w:t>acordo</w:t>
      </w:r>
      <w:r>
        <w:rPr>
          <w:rFonts w:ascii="Arial" w:hAnsi="Arial" w:cs="Arial"/>
          <w:color w:val="000000"/>
          <w:sz w:val="18"/>
          <w:szCs w:val="18"/>
        </w:rPr>
        <w:t xml:space="preserve"> entre a Santa Sé e a República Federativa do Brasil, consoante </w:t>
      </w:r>
      <w:proofErr w:type="gramStart"/>
      <w:r>
        <w:rPr>
          <w:rFonts w:ascii="Arial" w:hAnsi="Arial" w:cs="Arial"/>
          <w:color w:val="000000"/>
          <w:sz w:val="18"/>
          <w:szCs w:val="18"/>
        </w:rPr>
        <w:t>o  Decreto</w:t>
      </w:r>
      <w:proofErr w:type="gramEnd"/>
      <w:r>
        <w:rPr>
          <w:rFonts w:ascii="Arial" w:hAnsi="Arial" w:cs="Arial"/>
          <w:color w:val="000000"/>
          <w:sz w:val="18"/>
          <w:szCs w:val="18"/>
        </w:rPr>
        <w:t xml:space="preserve"> n. 7.107, de 1/2/2010?           </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Segundo o meu entendimento, a resposta se encontra alicerçada na</w:t>
      </w:r>
      <w:r>
        <w:rPr>
          <w:rStyle w:val="textnormal1"/>
          <w:rFonts w:ascii="Trebuchet MS" w:hAnsi="Trebuchet MS" w:cs="Arial"/>
          <w:b/>
          <w:bCs/>
          <w:color w:val="000000"/>
          <w:sz w:val="18"/>
          <w:szCs w:val="18"/>
        </w:rPr>
        <w:t> exposição de motivos do referido acordo,</w:t>
      </w:r>
      <w:r>
        <w:rPr>
          <w:rFonts w:ascii="Arial" w:hAnsi="Arial" w:cs="Arial"/>
          <w:color w:val="000000"/>
          <w:sz w:val="18"/>
          <w:szCs w:val="18"/>
        </w:rPr>
        <w:t> na qual há a explicitação simples, clara e objetiva, acerca da </w:t>
      </w:r>
      <w:r>
        <w:rPr>
          <w:rStyle w:val="textnormal1"/>
          <w:rFonts w:ascii="Trebuchet MS" w:hAnsi="Trebuchet MS" w:cs="Arial"/>
          <w:b/>
          <w:bCs/>
          <w:color w:val="000000"/>
          <w:sz w:val="18"/>
          <w:szCs w:val="18"/>
        </w:rPr>
        <w:t>cooperação</w:t>
      </w:r>
      <w:r>
        <w:rPr>
          <w:rFonts w:ascii="Arial" w:hAnsi="Arial" w:cs="Arial"/>
          <w:color w:val="000000"/>
          <w:sz w:val="18"/>
          <w:szCs w:val="18"/>
        </w:rPr>
        <w:t> para uma sociedade mais justa, pacífica e fraterna, nos seguintes termos</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i/>
          <w:iCs/>
          <w:color w:val="000000"/>
          <w:sz w:val="18"/>
          <w:szCs w:val="18"/>
        </w:rPr>
        <w:t>“Afirmando que as Altas Partes Contratantes são, cada uma na própria ordem, autônomas, independentes e soberanas e cooperam para a construção de uma sociedade mais justa, pacífica e fraterna; </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E para que não houvesse injustiça, não gerasse conflito de interesses e nem se negasse a fraternidade a razão lógica que se nos salta aos olhos é a de que a Santa Sé quis deixar claro também que estava fundamentando </w:t>
      </w:r>
      <w:r>
        <w:rPr>
          <w:rStyle w:val="textnormal1"/>
          <w:rFonts w:ascii="Trebuchet MS" w:hAnsi="Trebuchet MS" w:cs="Arial"/>
          <w:i/>
          <w:iCs/>
          <w:color w:val="000000"/>
          <w:sz w:val="18"/>
          <w:szCs w:val="18"/>
        </w:rPr>
        <w:t>“nos documentos do Concílio Vaticano II e no Código de Direito Canônico” </w:t>
      </w:r>
      <w:r>
        <w:rPr>
          <w:rFonts w:ascii="Arial" w:hAnsi="Arial" w:cs="Arial"/>
          <w:color w:val="000000"/>
          <w:sz w:val="18"/>
          <w:szCs w:val="18"/>
        </w:rPr>
        <w:t>e a República Federativa do Brasil </w:t>
      </w:r>
      <w:r>
        <w:rPr>
          <w:rStyle w:val="textnormal1"/>
          <w:rFonts w:ascii="Trebuchet MS" w:hAnsi="Trebuchet MS" w:cs="Arial"/>
          <w:i/>
          <w:iCs/>
          <w:color w:val="000000"/>
          <w:sz w:val="18"/>
          <w:szCs w:val="18"/>
        </w:rPr>
        <w:t>“no seu ordenamento jurídico;”.</w:t>
      </w:r>
      <w:r>
        <w:rPr>
          <w:rFonts w:ascii="Arial" w:hAnsi="Arial" w:cs="Arial"/>
          <w:color w:val="000000"/>
          <w:sz w:val="18"/>
          <w:szCs w:val="18"/>
        </w:rPr>
        <w:t> </w:t>
      </w:r>
      <w:r>
        <w:rPr>
          <w:rStyle w:val="textnormal1"/>
          <w:rFonts w:ascii="Trebuchet MS" w:hAnsi="Trebuchet MS" w:cs="Arial"/>
          <w:b/>
          <w:bCs/>
          <w:color w:val="000000"/>
          <w:sz w:val="18"/>
          <w:szCs w:val="18"/>
        </w:rPr>
        <w:t>Sem exceção alguma.</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Tal como acima exposto, entendo que a Constituição Federal vigente, guardando certa coerência com as anteriores (salvo as de 1824, confessional, e a de 1891, considerada laica no seu sentido tradicional), recepcionou o </w:t>
      </w:r>
      <w:r>
        <w:rPr>
          <w:rStyle w:val="textnormal1"/>
          <w:rFonts w:ascii="Trebuchet MS" w:hAnsi="Trebuchet MS" w:cs="Arial"/>
          <w:b/>
          <w:bCs/>
          <w:color w:val="000000"/>
          <w:sz w:val="18"/>
          <w:szCs w:val="18"/>
        </w:rPr>
        <w:t xml:space="preserve">C O N T E Ú D </w:t>
      </w:r>
      <w:proofErr w:type="gramStart"/>
      <w:r>
        <w:rPr>
          <w:rStyle w:val="textnormal1"/>
          <w:rFonts w:ascii="Trebuchet MS" w:hAnsi="Trebuchet MS" w:cs="Arial"/>
          <w:b/>
          <w:bCs/>
          <w:color w:val="000000"/>
          <w:sz w:val="18"/>
          <w:szCs w:val="18"/>
        </w:rPr>
        <w:t>O  P</w:t>
      </w:r>
      <w:proofErr w:type="gramEnd"/>
      <w:r>
        <w:rPr>
          <w:rStyle w:val="textnormal1"/>
          <w:rFonts w:ascii="Trebuchet MS" w:hAnsi="Trebuchet MS" w:cs="Arial"/>
          <w:b/>
          <w:bCs/>
          <w:color w:val="000000"/>
          <w:sz w:val="18"/>
          <w:szCs w:val="18"/>
        </w:rPr>
        <w:t xml:space="preserve"> R O G R A M Á T I C O</w:t>
      </w:r>
      <w:r>
        <w:rPr>
          <w:rFonts w:ascii="Arial" w:hAnsi="Arial" w:cs="Arial"/>
          <w:color w:val="000000"/>
          <w:sz w:val="18"/>
          <w:szCs w:val="18"/>
        </w:rPr>
        <w:t> (termo usado pela ciência pedagógica para a denominação de “disciplina” a exemplo da matemática, língua portuguesa, geografia, história..) </w:t>
      </w:r>
      <w:r>
        <w:rPr>
          <w:rStyle w:val="textnormal1"/>
          <w:rFonts w:ascii="Trebuchet MS" w:hAnsi="Trebuchet MS" w:cs="Arial"/>
          <w:b/>
          <w:bCs/>
          <w:color w:val="000000"/>
          <w:sz w:val="18"/>
          <w:szCs w:val="18"/>
        </w:rPr>
        <w:t>ENSINO RELIGIOSO</w:t>
      </w:r>
      <w:r>
        <w:rPr>
          <w:rFonts w:ascii="Arial" w:hAnsi="Arial" w:cs="Arial"/>
          <w:color w:val="000000"/>
          <w:sz w:val="18"/>
          <w:szCs w:val="18"/>
        </w:rPr>
        <w:t> a ser ministrado nas escolas públicas de forma obrigatória, mas de matrícula facultativa, a nível constitucional e não foi por acaso. É preciso, pois, compreender a razão pela qual o mesmo se encontra no capítulo que trata da </w:t>
      </w:r>
      <w:r>
        <w:rPr>
          <w:rStyle w:val="textnormal1"/>
          <w:rFonts w:ascii="Trebuchet MS" w:hAnsi="Trebuchet MS" w:cs="Arial"/>
          <w:b/>
          <w:bCs/>
          <w:color w:val="000000"/>
          <w:sz w:val="18"/>
          <w:szCs w:val="18"/>
        </w:rPr>
        <w:t>EDUCAÇÃO</w:t>
      </w:r>
      <w:r>
        <w:rPr>
          <w:rFonts w:ascii="Arial" w:hAnsi="Arial" w:cs="Arial"/>
          <w:color w:val="000000"/>
          <w:sz w:val="18"/>
          <w:szCs w:val="18"/>
        </w:rPr>
        <w:t> (</w:t>
      </w:r>
      <w:proofErr w:type="spellStart"/>
      <w:r>
        <w:rPr>
          <w:rFonts w:ascii="Arial" w:hAnsi="Arial" w:cs="Arial"/>
          <w:color w:val="000000"/>
          <w:sz w:val="18"/>
          <w:szCs w:val="18"/>
        </w:rPr>
        <w:t>arts</w:t>
      </w:r>
      <w:proofErr w:type="spellEnd"/>
      <w:r>
        <w:rPr>
          <w:rFonts w:ascii="Arial" w:hAnsi="Arial" w:cs="Arial"/>
          <w:color w:val="000000"/>
          <w:sz w:val="18"/>
          <w:szCs w:val="18"/>
        </w:rPr>
        <w:t>. 205 a 214). Segundo meu entendimento por concebê-la ou até mesmo recepciona-la pelo conceito geral e pedagogicamente aceito (dicionários, enciclopédias...), qual seja, processo de desenvolvimento da capacidade intelectual ou mental, física, moral, espiritual e social do educando, no caso, os que estão em plena formação por se tratar do ensino religioso destinado ao ensino fundamental obrigatório (até a 8ª série). </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Segundo a minha ótica, tal se deu de forma proposital, isto é, para que todos os conteúdos programáticos (história, geografia, ciências, ensino religioso...) fossem compreendidos e regulamentados pelo poder público em atendimento aos princípios da isonomia e publicidade. Afinal a Constituição Federal frisa bem que “A União, os Estados, o Distrito Federal e os Municípios </w:t>
      </w:r>
      <w:r>
        <w:rPr>
          <w:rStyle w:val="textnormal1"/>
          <w:rFonts w:ascii="Trebuchet MS" w:hAnsi="Trebuchet MS" w:cs="Arial"/>
          <w:b/>
          <w:bCs/>
          <w:color w:val="000000"/>
          <w:sz w:val="18"/>
          <w:szCs w:val="18"/>
        </w:rPr>
        <w:t>organizarão em regime de colaboração</w:t>
      </w:r>
      <w:r>
        <w:rPr>
          <w:rFonts w:ascii="Arial" w:hAnsi="Arial" w:cs="Arial"/>
          <w:color w:val="000000"/>
          <w:sz w:val="18"/>
          <w:szCs w:val="18"/>
        </w:rPr>
        <w:t> seus sistemas de ensino.</w:t>
      </w:r>
      <w:r>
        <w:rPr>
          <w:rStyle w:val="textnormal1"/>
          <w:rFonts w:ascii="Trebuchet MS" w:hAnsi="Trebuchet MS" w:cs="Arial"/>
          <w:b/>
          <w:bCs/>
          <w:color w:val="000000"/>
          <w:sz w:val="18"/>
          <w:szCs w:val="18"/>
        </w:rPr>
        <w:t>” (</w:t>
      </w:r>
      <w:proofErr w:type="gramStart"/>
      <w:r>
        <w:rPr>
          <w:rStyle w:val="textnormal1"/>
          <w:rFonts w:ascii="Trebuchet MS" w:hAnsi="Trebuchet MS" w:cs="Arial"/>
          <w:b/>
          <w:bCs/>
          <w:color w:val="000000"/>
          <w:sz w:val="18"/>
          <w:szCs w:val="18"/>
        </w:rPr>
        <w:t>art.</w:t>
      </w:r>
      <w:proofErr w:type="gramEnd"/>
      <w:r>
        <w:rPr>
          <w:rStyle w:val="textnormal1"/>
          <w:rFonts w:ascii="Trebuchet MS" w:hAnsi="Trebuchet MS" w:cs="Arial"/>
          <w:b/>
          <w:bCs/>
          <w:color w:val="000000"/>
          <w:sz w:val="18"/>
          <w:szCs w:val="18"/>
        </w:rPr>
        <w:t xml:space="preserve"> 211, </w:t>
      </w:r>
      <w:r>
        <w:rPr>
          <w:rStyle w:val="textnormal1"/>
          <w:rFonts w:ascii="Trebuchet MS" w:hAnsi="Trebuchet MS" w:cs="Arial"/>
          <w:b/>
          <w:bCs/>
          <w:i/>
          <w:iCs/>
          <w:color w:val="000000"/>
          <w:sz w:val="18"/>
          <w:szCs w:val="18"/>
        </w:rPr>
        <w:t>caput</w:t>
      </w:r>
      <w:r>
        <w:rPr>
          <w:rStyle w:val="textnormal1"/>
          <w:rFonts w:ascii="Trebuchet MS" w:hAnsi="Trebuchet MS" w:cs="Arial"/>
          <w:b/>
          <w:bCs/>
          <w:color w:val="000000"/>
          <w:sz w:val="18"/>
          <w:szCs w:val="18"/>
        </w:rPr>
        <w:t>, da C.F, s/</w:t>
      </w:r>
      <w:proofErr w:type="spellStart"/>
      <w:r>
        <w:rPr>
          <w:rStyle w:val="textnormal1"/>
          <w:rFonts w:ascii="Trebuchet MS" w:hAnsi="Trebuchet MS" w:cs="Arial"/>
          <w:b/>
          <w:bCs/>
          <w:color w:val="000000"/>
          <w:sz w:val="18"/>
          <w:szCs w:val="18"/>
        </w:rPr>
        <w:t>gr</w:t>
      </w:r>
      <w:proofErr w:type="spellEnd"/>
      <w:r>
        <w:rPr>
          <w:rStyle w:val="textnormal1"/>
          <w:rFonts w:ascii="Trebuchet MS" w:hAnsi="Trebuchet MS" w:cs="Arial"/>
          <w:b/>
          <w:bCs/>
          <w:color w:val="000000"/>
          <w:sz w:val="18"/>
          <w:szCs w:val="18"/>
        </w:rPr>
        <w:t>/</w:t>
      </w:r>
      <w:proofErr w:type="spellStart"/>
      <w:r>
        <w:rPr>
          <w:rStyle w:val="textnormal1"/>
          <w:rFonts w:ascii="Trebuchet MS" w:hAnsi="Trebuchet MS" w:cs="Arial"/>
          <w:b/>
          <w:bCs/>
          <w:color w:val="000000"/>
          <w:sz w:val="18"/>
          <w:szCs w:val="18"/>
        </w:rPr>
        <w:t>or</w:t>
      </w:r>
      <w:proofErr w:type="spellEnd"/>
      <w:r>
        <w:rPr>
          <w:rStyle w:val="textnormal1"/>
          <w:rFonts w:ascii="Trebuchet MS" w:hAnsi="Trebuchet MS" w:cs="Arial"/>
          <w:b/>
          <w:bCs/>
          <w:color w:val="000000"/>
          <w:sz w:val="18"/>
          <w:szCs w:val="18"/>
        </w:rPr>
        <w:t>).</w:t>
      </w:r>
      <w:r>
        <w:rPr>
          <w:rFonts w:ascii="Arial" w:hAnsi="Arial" w:cs="Arial"/>
          <w:color w:val="000000"/>
          <w:sz w:val="18"/>
          <w:szCs w:val="18"/>
        </w:rPr>
        <w:t> </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Nessa linha de distribuição de </w:t>
      </w:r>
      <w:r>
        <w:rPr>
          <w:rStyle w:val="textnormal1"/>
          <w:rFonts w:ascii="Trebuchet MS" w:hAnsi="Trebuchet MS" w:cs="Arial"/>
          <w:b/>
          <w:bCs/>
          <w:color w:val="000000"/>
          <w:sz w:val="18"/>
          <w:szCs w:val="18"/>
        </w:rPr>
        <w:t>competência colaborativa</w:t>
      </w:r>
      <w:r>
        <w:rPr>
          <w:rFonts w:ascii="Arial" w:hAnsi="Arial" w:cs="Arial"/>
          <w:color w:val="000000"/>
          <w:sz w:val="18"/>
          <w:szCs w:val="18"/>
        </w:rPr>
        <w:t> se encontram no topo do nosso Ordenamento Jurídico, a </w:t>
      </w:r>
      <w:r>
        <w:rPr>
          <w:rStyle w:val="textnormal1"/>
          <w:rFonts w:ascii="Trebuchet MS" w:hAnsi="Trebuchet MS" w:cs="Arial"/>
          <w:b/>
          <w:bCs/>
          <w:color w:val="000000"/>
          <w:sz w:val="18"/>
          <w:szCs w:val="18"/>
        </w:rPr>
        <w:t>Lei Maior e a LDB,</w:t>
      </w:r>
      <w:r>
        <w:rPr>
          <w:rFonts w:ascii="Arial" w:hAnsi="Arial" w:cs="Arial"/>
          <w:color w:val="000000"/>
          <w:sz w:val="18"/>
          <w:szCs w:val="18"/>
        </w:rPr>
        <w:t xml:space="preserve"> em atendimento aos termos do artigo 211, da C. F, que, com propriedade fixa no seu par. 4º a organização dos sistemas de ensino sob a forma de C O L A B O R A Ç Ã </w:t>
      </w:r>
      <w:proofErr w:type="gramStart"/>
      <w:r>
        <w:rPr>
          <w:rFonts w:ascii="Arial" w:hAnsi="Arial" w:cs="Arial"/>
          <w:color w:val="000000"/>
          <w:sz w:val="18"/>
          <w:szCs w:val="18"/>
        </w:rPr>
        <w:t>O  e</w:t>
      </w:r>
      <w:proofErr w:type="gramEnd"/>
      <w:r>
        <w:rPr>
          <w:rFonts w:ascii="Arial" w:hAnsi="Arial" w:cs="Arial"/>
          <w:color w:val="000000"/>
          <w:sz w:val="18"/>
          <w:szCs w:val="18"/>
        </w:rPr>
        <w:t> </w:t>
      </w:r>
      <w:r>
        <w:rPr>
          <w:rStyle w:val="textnormal1"/>
          <w:rFonts w:ascii="Trebuchet MS" w:hAnsi="Trebuchet MS" w:cs="Arial"/>
          <w:i/>
          <w:iCs/>
          <w:color w:val="000000"/>
          <w:sz w:val="18"/>
          <w:szCs w:val="18"/>
        </w:rPr>
        <w:t>“de modo a assegurar a “</w:t>
      </w:r>
      <w:proofErr w:type="spellStart"/>
      <w:r>
        <w:rPr>
          <w:rStyle w:val="textnormal1"/>
          <w:rFonts w:ascii="Trebuchet MS" w:hAnsi="Trebuchet MS" w:cs="Arial"/>
          <w:b/>
          <w:bCs/>
          <w:i/>
          <w:iCs/>
          <w:color w:val="000000"/>
          <w:sz w:val="18"/>
          <w:szCs w:val="18"/>
        </w:rPr>
        <w:t>univesalização</w:t>
      </w:r>
      <w:proofErr w:type="spellEnd"/>
      <w:r>
        <w:rPr>
          <w:rStyle w:val="textnormal1"/>
          <w:rFonts w:ascii="Trebuchet MS" w:hAnsi="Trebuchet MS" w:cs="Arial"/>
          <w:b/>
          <w:bCs/>
          <w:i/>
          <w:iCs/>
          <w:color w:val="000000"/>
          <w:sz w:val="18"/>
          <w:szCs w:val="18"/>
        </w:rPr>
        <w:t xml:space="preserve"> do ensino obrigatório.” (</w:t>
      </w:r>
      <w:proofErr w:type="gramStart"/>
      <w:r>
        <w:rPr>
          <w:rStyle w:val="textnormal1"/>
          <w:rFonts w:ascii="Trebuchet MS" w:hAnsi="Trebuchet MS" w:cs="Arial"/>
          <w:b/>
          <w:bCs/>
          <w:i/>
          <w:iCs/>
          <w:color w:val="000000"/>
          <w:sz w:val="18"/>
          <w:szCs w:val="18"/>
        </w:rPr>
        <w:t>s</w:t>
      </w:r>
      <w:proofErr w:type="gramEnd"/>
      <w:r>
        <w:rPr>
          <w:rStyle w:val="textnormal1"/>
          <w:rFonts w:ascii="Trebuchet MS" w:hAnsi="Trebuchet MS" w:cs="Arial"/>
          <w:b/>
          <w:bCs/>
          <w:i/>
          <w:iCs/>
          <w:color w:val="000000"/>
          <w:sz w:val="18"/>
          <w:szCs w:val="18"/>
        </w:rPr>
        <w:t>/</w:t>
      </w:r>
      <w:proofErr w:type="spellStart"/>
      <w:r>
        <w:rPr>
          <w:rStyle w:val="textnormal1"/>
          <w:rFonts w:ascii="Trebuchet MS" w:hAnsi="Trebuchet MS" w:cs="Arial"/>
          <w:b/>
          <w:bCs/>
          <w:i/>
          <w:iCs/>
          <w:color w:val="000000"/>
          <w:sz w:val="18"/>
          <w:szCs w:val="18"/>
        </w:rPr>
        <w:t>gr</w:t>
      </w:r>
      <w:proofErr w:type="spellEnd"/>
      <w:r>
        <w:rPr>
          <w:rStyle w:val="textnormal1"/>
          <w:rFonts w:ascii="Trebuchet MS" w:hAnsi="Trebuchet MS" w:cs="Arial"/>
          <w:b/>
          <w:bCs/>
          <w:i/>
          <w:iCs/>
          <w:color w:val="000000"/>
          <w:sz w:val="18"/>
          <w:szCs w:val="18"/>
        </w:rPr>
        <w:t>/</w:t>
      </w:r>
      <w:proofErr w:type="spellStart"/>
      <w:r>
        <w:rPr>
          <w:rStyle w:val="textnormal1"/>
          <w:rFonts w:ascii="Trebuchet MS" w:hAnsi="Trebuchet MS" w:cs="Arial"/>
          <w:b/>
          <w:bCs/>
          <w:i/>
          <w:iCs/>
          <w:color w:val="000000"/>
          <w:sz w:val="18"/>
          <w:szCs w:val="18"/>
        </w:rPr>
        <w:t>or</w:t>
      </w:r>
      <w:proofErr w:type="spellEnd"/>
      <w:r>
        <w:rPr>
          <w:rStyle w:val="textnormal1"/>
          <w:rFonts w:ascii="Trebuchet MS" w:hAnsi="Trebuchet MS" w:cs="Arial"/>
          <w:b/>
          <w:bCs/>
          <w:i/>
          <w:iCs/>
          <w:color w:val="000000"/>
          <w:sz w:val="18"/>
          <w:szCs w:val="18"/>
        </w:rPr>
        <w:t>).</w:t>
      </w:r>
      <w:r>
        <w:rPr>
          <w:rFonts w:ascii="Arial" w:hAnsi="Arial" w:cs="Arial"/>
          <w:color w:val="000000"/>
          <w:sz w:val="18"/>
          <w:szCs w:val="18"/>
        </w:rPr>
        <w:t> </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A consequência lógica do acima exposto está justamente na obrigação de os sistemas de ensino da nação – federal, distrital, estadual e municipal -  atuarem em harmonia com o texto constitucional e respectivas leis federais em vigência. E certamente foi por isso que a Santa Sé se preocupou em deixar claro, tais propósitos, no texto do acordo com a R. F. B: </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w:t>
      </w:r>
      <w:r>
        <w:rPr>
          <w:rStyle w:val="textnormal1"/>
          <w:rFonts w:ascii="Trebuchet MS" w:hAnsi="Trebuchet MS" w:cs="Arial"/>
          <w:b/>
          <w:bCs/>
          <w:color w:val="000000"/>
          <w:sz w:val="18"/>
          <w:szCs w:val="18"/>
        </w:rPr>
        <w:t>a) - </w:t>
      </w:r>
      <w:r>
        <w:rPr>
          <w:rFonts w:ascii="Arial" w:hAnsi="Arial" w:cs="Arial"/>
          <w:color w:val="000000"/>
          <w:sz w:val="18"/>
          <w:szCs w:val="18"/>
        </w:rPr>
        <w:t>Cooperação para uma sociedade mais justa, pacífica e fraterna, afirmando </w:t>
      </w:r>
      <w:r>
        <w:rPr>
          <w:rStyle w:val="textnormal1"/>
          <w:rFonts w:ascii="Trebuchet MS" w:hAnsi="Trebuchet MS" w:cs="Arial"/>
          <w:i/>
          <w:iCs/>
          <w:color w:val="000000"/>
          <w:sz w:val="18"/>
          <w:szCs w:val="18"/>
        </w:rPr>
        <w:t xml:space="preserve">“...que as Altas Partes Contratantes são, cada uma na própria ordem, autônomas, independentes e soberanas e cooperam para a construção de uma sociedade mais justa, pacífica e </w:t>
      </w:r>
      <w:proofErr w:type="gramStart"/>
      <w:r>
        <w:rPr>
          <w:rStyle w:val="textnormal1"/>
          <w:rFonts w:ascii="Trebuchet MS" w:hAnsi="Trebuchet MS" w:cs="Arial"/>
          <w:i/>
          <w:iCs/>
          <w:color w:val="000000"/>
          <w:sz w:val="18"/>
          <w:szCs w:val="18"/>
        </w:rPr>
        <w:t>fraterna;...</w:t>
      </w:r>
      <w:proofErr w:type="gramEnd"/>
      <w:r>
        <w:rPr>
          <w:rStyle w:val="textnormal1"/>
          <w:rFonts w:ascii="Trebuchet MS" w:hAnsi="Trebuchet MS" w:cs="Arial"/>
          <w:i/>
          <w:iCs/>
          <w:color w:val="000000"/>
          <w:sz w:val="18"/>
          <w:szCs w:val="18"/>
        </w:rPr>
        <w:t>”</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w:t>
      </w:r>
      <w:r>
        <w:rPr>
          <w:rStyle w:val="textnormal1"/>
          <w:rFonts w:ascii="Trebuchet MS" w:hAnsi="Trebuchet MS" w:cs="Arial"/>
          <w:b/>
          <w:bCs/>
          <w:color w:val="000000"/>
          <w:sz w:val="18"/>
          <w:szCs w:val="18"/>
        </w:rPr>
        <w:t>b) - </w:t>
      </w:r>
      <w:r>
        <w:rPr>
          <w:rFonts w:ascii="Arial" w:hAnsi="Arial" w:cs="Arial"/>
          <w:color w:val="000000"/>
          <w:sz w:val="18"/>
          <w:szCs w:val="18"/>
        </w:rPr>
        <w:t>A Santa Sé fundou-se juridicamente </w:t>
      </w:r>
      <w:r>
        <w:rPr>
          <w:rStyle w:val="textnormal1"/>
          <w:rFonts w:ascii="Trebuchet MS" w:hAnsi="Trebuchet MS" w:cs="Arial"/>
          <w:i/>
          <w:iCs/>
          <w:color w:val="000000"/>
          <w:sz w:val="18"/>
          <w:szCs w:val="18"/>
        </w:rPr>
        <w:t>“nos documentos do Concílio Vaticano II e no Código de Direito Canônico”</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w:t>
      </w:r>
      <w:r>
        <w:rPr>
          <w:rStyle w:val="textnormal1"/>
          <w:rFonts w:ascii="Trebuchet MS" w:hAnsi="Trebuchet MS" w:cs="Arial"/>
          <w:b/>
          <w:bCs/>
          <w:color w:val="000000"/>
          <w:sz w:val="18"/>
          <w:szCs w:val="18"/>
        </w:rPr>
        <w:t>c) -</w:t>
      </w:r>
      <w:r>
        <w:rPr>
          <w:rFonts w:ascii="Arial" w:hAnsi="Arial" w:cs="Arial"/>
          <w:color w:val="000000"/>
          <w:sz w:val="18"/>
          <w:szCs w:val="18"/>
        </w:rPr>
        <w:t>  E a República Federativa do Brasil,</w:t>
      </w:r>
      <w:r>
        <w:rPr>
          <w:rStyle w:val="textnormal1"/>
          <w:rFonts w:ascii="Trebuchet MS" w:hAnsi="Trebuchet MS" w:cs="Arial"/>
          <w:i/>
          <w:iCs/>
          <w:color w:val="000000"/>
          <w:sz w:val="18"/>
          <w:szCs w:val="18"/>
        </w:rPr>
        <w:t> “no seu ordenamento jurídico;”</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Entendo que sob o ponto de vista constitucional somente poderá haver colaboração se a UNIVESALIZAÇÃO do ensino obrigatório, a ser buscada pelos sistemas de ensino da nação, não agirem de forma EXCLUDENTE E OU DISCRIMINATÓRIA, sob pena de se assim agirem, contrariem os propósitos da Lei Maior, da LDB e também do </w:t>
      </w:r>
      <w:r>
        <w:rPr>
          <w:rStyle w:val="textnormal1"/>
          <w:rFonts w:ascii="Trebuchet MS" w:hAnsi="Trebuchet MS" w:cs="Arial"/>
          <w:b/>
          <w:bCs/>
          <w:color w:val="000000"/>
          <w:sz w:val="18"/>
          <w:szCs w:val="18"/>
        </w:rPr>
        <w:t>acordo</w:t>
      </w:r>
      <w:r>
        <w:rPr>
          <w:rFonts w:ascii="Arial" w:hAnsi="Arial" w:cs="Arial"/>
          <w:color w:val="000000"/>
          <w:sz w:val="18"/>
          <w:szCs w:val="18"/>
        </w:rPr>
        <w:t> entre a Santa Sé o a RFB que estabelece como princípio a </w:t>
      </w:r>
      <w:r>
        <w:rPr>
          <w:rStyle w:val="textnormal1"/>
          <w:rFonts w:ascii="Trebuchet MS" w:hAnsi="Trebuchet MS" w:cs="Arial"/>
          <w:b/>
          <w:bCs/>
          <w:color w:val="000000"/>
          <w:sz w:val="18"/>
          <w:szCs w:val="18"/>
        </w:rPr>
        <w:t>cooperação</w:t>
      </w:r>
      <w:r>
        <w:rPr>
          <w:rFonts w:ascii="Arial" w:hAnsi="Arial" w:cs="Arial"/>
          <w:color w:val="000000"/>
          <w:sz w:val="18"/>
          <w:szCs w:val="18"/>
        </w:rPr>
        <w:t> para que a sociedade brasileira seja cada vez “</w:t>
      </w:r>
      <w:r>
        <w:rPr>
          <w:rStyle w:val="textnormal1"/>
          <w:rFonts w:ascii="Trebuchet MS" w:hAnsi="Trebuchet MS" w:cs="Arial"/>
          <w:b/>
          <w:bCs/>
          <w:color w:val="000000"/>
          <w:sz w:val="18"/>
          <w:szCs w:val="18"/>
        </w:rPr>
        <w:t>mais justa, pacífica e fraterna</w:t>
      </w:r>
      <w:r>
        <w:rPr>
          <w:rFonts w:ascii="Arial" w:hAnsi="Arial" w:cs="Arial"/>
          <w:color w:val="000000"/>
          <w:sz w:val="18"/>
          <w:szCs w:val="18"/>
        </w:rPr>
        <w:t>.” </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i/>
          <w:iCs/>
          <w:color w:val="000000"/>
          <w:sz w:val="18"/>
          <w:szCs w:val="18"/>
        </w:rPr>
        <w:t>            </w:t>
      </w:r>
      <w:r>
        <w:rPr>
          <w:rFonts w:ascii="Arial" w:hAnsi="Arial" w:cs="Arial"/>
          <w:color w:val="000000"/>
          <w:sz w:val="18"/>
          <w:szCs w:val="18"/>
        </w:rPr>
        <w:t>Afinal, é sabido entre os operadores do Direito de que os fatos notórios (inciso I, do art. 334, do CPC) prescindem de prova, e, assim, podemos deduzir que justiça, paz e fraternidade somente poderão se tornar realidade se a prática do ensino religioso contemplar a inclusão das minorias quantitativas e qualificativas e em hipótese alguma, se praticar qualquer tipo de exclusão e muito menos discriminação motivada por entidade religiosa cristã que, presume-se, conhece a regra de ouro do Cristianismo que estabelece “Tudo, quanto, pois quereis que os homens vos façam, assim fazei-o vós também a eles; porque esta é a lei, e os profetas.” (</w:t>
      </w:r>
      <w:proofErr w:type="spellStart"/>
      <w:r>
        <w:rPr>
          <w:rFonts w:ascii="Arial" w:hAnsi="Arial" w:cs="Arial"/>
          <w:color w:val="000000"/>
          <w:sz w:val="18"/>
          <w:szCs w:val="18"/>
        </w:rPr>
        <w:t>Mt</w:t>
      </w:r>
      <w:proofErr w:type="spellEnd"/>
      <w:r>
        <w:rPr>
          <w:rFonts w:ascii="Arial" w:hAnsi="Arial" w:cs="Arial"/>
          <w:color w:val="000000"/>
          <w:sz w:val="18"/>
          <w:szCs w:val="18"/>
        </w:rPr>
        <w:t>, 7, 12).</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w:t>
      </w:r>
      <w:r>
        <w:rPr>
          <w:rStyle w:val="textnormal1"/>
          <w:rFonts w:ascii="Trebuchet MS" w:hAnsi="Trebuchet MS" w:cs="Arial"/>
          <w:b/>
          <w:bCs/>
          <w:color w:val="000000"/>
          <w:sz w:val="18"/>
          <w:szCs w:val="18"/>
        </w:rPr>
        <w:t>Pergunta-se mais uma vez: </w:t>
      </w:r>
      <w:r>
        <w:rPr>
          <w:rFonts w:ascii="Arial" w:hAnsi="Arial" w:cs="Arial"/>
          <w:color w:val="000000"/>
          <w:sz w:val="18"/>
          <w:szCs w:val="18"/>
        </w:rPr>
        <w:t>Como poderá haver colaboração para uma sociedade “mais justa, pacífica e fraterna” fora da </w:t>
      </w:r>
      <w:r>
        <w:rPr>
          <w:rStyle w:val="textnormal1"/>
          <w:rFonts w:ascii="Trebuchet MS" w:hAnsi="Trebuchet MS" w:cs="Arial"/>
          <w:b/>
          <w:bCs/>
          <w:color w:val="000000"/>
          <w:sz w:val="18"/>
          <w:szCs w:val="18"/>
        </w:rPr>
        <w:t>inclusão</w:t>
      </w:r>
      <w:r>
        <w:rPr>
          <w:rFonts w:ascii="Arial" w:hAnsi="Arial" w:cs="Arial"/>
          <w:color w:val="000000"/>
          <w:sz w:val="18"/>
          <w:szCs w:val="18"/>
        </w:rPr>
        <w:t> das minorias, quantitativas e qualificativas, no processo de CONSTRUÇÃO DOS CONTEÚDOS do ENSINO RELIGIOSO PLURAL (compatível com a nossa argamassa cultural) tal como previsto na Constituição Federal? </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Tal será possível somente com a colaboração ampla, geral e irrestrita de todos, em especial da sociedade organizada, em particular a de natureza religiosa, sem exceção alguma e daqueles que queiram contribuir.</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Ademais, se tal não ocorrer na chamada </w:t>
      </w:r>
      <w:r>
        <w:rPr>
          <w:rStyle w:val="textnormal1"/>
          <w:rFonts w:ascii="Trebuchet MS" w:hAnsi="Trebuchet MS" w:cs="Arial"/>
          <w:b/>
          <w:bCs/>
          <w:color w:val="000000"/>
          <w:sz w:val="18"/>
          <w:szCs w:val="18"/>
        </w:rPr>
        <w:t>práxis educacional</w:t>
      </w:r>
      <w:r>
        <w:rPr>
          <w:rFonts w:ascii="Arial" w:hAnsi="Arial" w:cs="Arial"/>
          <w:color w:val="000000"/>
          <w:sz w:val="18"/>
          <w:szCs w:val="18"/>
        </w:rPr>
        <w:t xml:space="preserve"> tal “colaboração” além de não assegurar a tão </w:t>
      </w:r>
      <w:proofErr w:type="gramStart"/>
      <w:r>
        <w:rPr>
          <w:rFonts w:ascii="Arial" w:hAnsi="Arial" w:cs="Arial"/>
          <w:color w:val="000000"/>
          <w:sz w:val="18"/>
          <w:szCs w:val="18"/>
        </w:rPr>
        <w:t>almejada  universalização</w:t>
      </w:r>
      <w:proofErr w:type="gramEnd"/>
      <w:r>
        <w:rPr>
          <w:rFonts w:ascii="Arial" w:hAnsi="Arial" w:cs="Arial"/>
          <w:color w:val="000000"/>
          <w:sz w:val="18"/>
          <w:szCs w:val="18"/>
        </w:rPr>
        <w:t xml:space="preserve"> do ensino, como manda a Lei Maior, será visivelmente </w:t>
      </w:r>
      <w:r>
        <w:rPr>
          <w:rStyle w:val="textnormal1"/>
          <w:rFonts w:ascii="Trebuchet MS" w:hAnsi="Trebuchet MS" w:cs="Arial"/>
          <w:b/>
          <w:bCs/>
          <w:color w:val="000000"/>
          <w:sz w:val="18"/>
          <w:szCs w:val="18"/>
        </w:rPr>
        <w:t>I N C O N S T I T U C I O N A L por afrontar princípios basilares da Carta Magna.</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lastRenderedPageBreak/>
        <w:t>             Demonstrado que a Santa Sé se fundou </w:t>
      </w:r>
      <w:r>
        <w:rPr>
          <w:rStyle w:val="textnormal1"/>
          <w:rFonts w:ascii="Trebuchet MS" w:hAnsi="Trebuchet MS" w:cs="Arial"/>
          <w:i/>
          <w:iCs/>
          <w:color w:val="000000"/>
          <w:sz w:val="18"/>
          <w:szCs w:val="18"/>
        </w:rPr>
        <w:t>“nos documentos do Concílio Vaticano II e no Código de Direito Canônico” </w:t>
      </w:r>
      <w:proofErr w:type="spellStart"/>
      <w:r>
        <w:rPr>
          <w:rFonts w:ascii="Arial" w:hAnsi="Arial" w:cs="Arial"/>
          <w:color w:val="000000"/>
          <w:sz w:val="18"/>
          <w:szCs w:val="18"/>
        </w:rPr>
        <w:t>ea</w:t>
      </w:r>
      <w:proofErr w:type="spellEnd"/>
      <w:r>
        <w:rPr>
          <w:rFonts w:ascii="Arial" w:hAnsi="Arial" w:cs="Arial"/>
          <w:color w:val="000000"/>
          <w:sz w:val="18"/>
          <w:szCs w:val="18"/>
        </w:rPr>
        <w:t xml:space="preserve"> República Federativa do Brasil,</w:t>
      </w:r>
      <w:r>
        <w:rPr>
          <w:rStyle w:val="textnormal1"/>
          <w:rFonts w:ascii="Trebuchet MS" w:hAnsi="Trebuchet MS" w:cs="Arial"/>
          <w:i/>
          <w:iCs/>
          <w:color w:val="000000"/>
          <w:sz w:val="18"/>
          <w:szCs w:val="18"/>
        </w:rPr>
        <w:t> “no seu </w:t>
      </w:r>
      <w:r>
        <w:rPr>
          <w:rStyle w:val="textnormal1"/>
          <w:rFonts w:ascii="Trebuchet MS" w:hAnsi="Trebuchet MS" w:cs="Arial"/>
          <w:b/>
          <w:bCs/>
          <w:i/>
          <w:iCs/>
          <w:color w:val="000000"/>
          <w:sz w:val="18"/>
          <w:szCs w:val="18"/>
        </w:rPr>
        <w:t>ordenamento jurídico</w:t>
      </w:r>
      <w:r>
        <w:rPr>
          <w:rStyle w:val="textnormal1"/>
          <w:rFonts w:ascii="Trebuchet MS" w:hAnsi="Trebuchet MS" w:cs="Arial"/>
          <w:i/>
          <w:iCs/>
          <w:color w:val="000000"/>
          <w:sz w:val="18"/>
          <w:szCs w:val="18"/>
        </w:rPr>
        <w:t>;”, </w:t>
      </w:r>
      <w:r>
        <w:rPr>
          <w:rFonts w:ascii="Arial" w:hAnsi="Arial" w:cs="Arial"/>
          <w:color w:val="000000"/>
          <w:sz w:val="18"/>
          <w:szCs w:val="18"/>
        </w:rPr>
        <w:t>é importante compreender o que o nosso “ORDENAMENTO JURÍDICO” prescrevia e prescreve para o </w:t>
      </w:r>
      <w:r>
        <w:rPr>
          <w:rStyle w:val="textnormal1"/>
          <w:rFonts w:ascii="Trebuchet MS" w:hAnsi="Trebuchet MS" w:cs="Arial"/>
          <w:b/>
          <w:bCs/>
          <w:color w:val="000000"/>
          <w:sz w:val="18"/>
          <w:szCs w:val="18"/>
        </w:rPr>
        <w:t>conteúdo programático</w:t>
      </w:r>
      <w:r>
        <w:rPr>
          <w:rFonts w:ascii="Arial" w:hAnsi="Arial" w:cs="Arial"/>
          <w:color w:val="000000"/>
          <w:sz w:val="18"/>
          <w:szCs w:val="18"/>
        </w:rPr>
        <w:t> denominado </w:t>
      </w:r>
      <w:r>
        <w:rPr>
          <w:rStyle w:val="textnormal1"/>
          <w:rFonts w:ascii="Trebuchet MS" w:hAnsi="Trebuchet MS" w:cs="Arial"/>
          <w:b/>
          <w:bCs/>
          <w:color w:val="000000"/>
          <w:sz w:val="18"/>
          <w:szCs w:val="18"/>
        </w:rPr>
        <w:t>ENSINO RELIGIOSO para poder decidir com propriedade</w:t>
      </w:r>
      <w:r>
        <w:rPr>
          <w:rFonts w:ascii="Arial" w:hAnsi="Arial" w:cs="Arial"/>
          <w:color w:val="000000"/>
          <w:sz w:val="18"/>
          <w:szCs w:val="18"/>
        </w:rPr>
        <w:t>.</w:t>
      </w:r>
      <w:r>
        <w:rPr>
          <w:rStyle w:val="textnormal1"/>
          <w:rFonts w:ascii="Trebuchet MS" w:hAnsi="Trebuchet MS" w:cs="Arial"/>
          <w:b/>
          <w:bCs/>
          <w:color w:val="000000"/>
          <w:sz w:val="18"/>
          <w:szCs w:val="18"/>
        </w:rPr>
        <w:t> </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w:t>
      </w:r>
      <w:r>
        <w:rPr>
          <w:rStyle w:val="textnormal1"/>
          <w:rFonts w:ascii="Trebuchet MS" w:hAnsi="Trebuchet MS" w:cs="Arial"/>
          <w:b/>
          <w:bCs/>
          <w:color w:val="000000"/>
          <w:sz w:val="18"/>
          <w:szCs w:val="18"/>
        </w:rPr>
        <w:t>CONSOANTE O ACIMA EXPOSTO,</w:t>
      </w:r>
      <w:r>
        <w:rPr>
          <w:rFonts w:ascii="Arial" w:hAnsi="Arial" w:cs="Arial"/>
          <w:color w:val="000000"/>
          <w:sz w:val="18"/>
          <w:szCs w:val="18"/>
        </w:rPr>
        <w:t> de forma respeitosa e humilde entendo ser plausível finalizar esse meu posicionamento com as seguintes considerações sobre o ensino religioso</w:t>
      </w:r>
      <w:r>
        <w:rPr>
          <w:rStyle w:val="textnormal1"/>
          <w:rFonts w:ascii="Trebuchet MS" w:hAnsi="Trebuchet MS" w:cs="Arial"/>
          <w:b/>
          <w:bCs/>
          <w:color w:val="000000"/>
          <w:sz w:val="18"/>
          <w:szCs w:val="18"/>
        </w:rPr>
        <w:t>, recepcionado</w:t>
      </w:r>
      <w:r>
        <w:rPr>
          <w:rFonts w:ascii="Arial" w:hAnsi="Arial" w:cs="Arial"/>
          <w:color w:val="000000"/>
          <w:sz w:val="18"/>
          <w:szCs w:val="18"/>
        </w:rPr>
        <w:t> pela Carta Magna como de natureza </w:t>
      </w:r>
      <w:r>
        <w:rPr>
          <w:rStyle w:val="textnormal1"/>
          <w:rFonts w:ascii="Trebuchet MS" w:hAnsi="Trebuchet MS" w:cs="Arial"/>
          <w:b/>
          <w:bCs/>
          <w:color w:val="000000"/>
          <w:sz w:val="18"/>
          <w:szCs w:val="18"/>
        </w:rPr>
        <w:t>plural e jamais </w:t>
      </w:r>
      <w:proofErr w:type="spellStart"/>
      <w:r>
        <w:rPr>
          <w:rStyle w:val="textnormal1"/>
          <w:rFonts w:ascii="Trebuchet MS" w:hAnsi="Trebuchet MS" w:cs="Arial"/>
          <w:b/>
          <w:bCs/>
          <w:color w:val="000000"/>
          <w:sz w:val="18"/>
          <w:szCs w:val="18"/>
        </w:rPr>
        <w:t>sectarista</w:t>
      </w:r>
      <w:proofErr w:type="spellEnd"/>
      <w:r>
        <w:rPr>
          <w:rStyle w:val="textnormal1"/>
          <w:rFonts w:ascii="Trebuchet MS" w:hAnsi="Trebuchet MS" w:cs="Arial"/>
          <w:b/>
          <w:bCs/>
          <w:color w:val="000000"/>
          <w:sz w:val="18"/>
          <w:szCs w:val="18"/>
        </w:rPr>
        <w:t xml:space="preserve"> ou </w:t>
      </w:r>
      <w:proofErr w:type="spellStart"/>
      <w:r>
        <w:rPr>
          <w:rStyle w:val="textnormal1"/>
          <w:rFonts w:ascii="Trebuchet MS" w:hAnsi="Trebuchet MS" w:cs="Arial"/>
          <w:b/>
          <w:bCs/>
          <w:color w:val="000000"/>
          <w:sz w:val="18"/>
          <w:szCs w:val="18"/>
        </w:rPr>
        <w:t>proselitista</w:t>
      </w:r>
      <w:proofErr w:type="spellEnd"/>
      <w:r>
        <w:rPr>
          <w:rStyle w:val="textnormal1"/>
          <w:rFonts w:ascii="Trebuchet MS" w:hAnsi="Trebuchet MS" w:cs="Arial"/>
          <w:b/>
          <w:bCs/>
          <w:color w:val="000000"/>
          <w:sz w:val="18"/>
          <w:szCs w:val="18"/>
        </w:rPr>
        <w:t>:</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b/>
          <w:bCs/>
          <w:color w:val="000000"/>
          <w:sz w:val="18"/>
          <w:szCs w:val="18"/>
        </w:rPr>
        <w:t> </w:t>
      </w:r>
      <w:r>
        <w:rPr>
          <w:rFonts w:ascii="Arial" w:hAnsi="Arial" w:cs="Arial"/>
          <w:color w:val="000000"/>
          <w:sz w:val="18"/>
          <w:szCs w:val="18"/>
        </w:rPr>
        <w:t>            </w:t>
      </w:r>
      <w:r>
        <w:rPr>
          <w:rStyle w:val="textnormal1"/>
          <w:rFonts w:ascii="Trebuchet MS" w:hAnsi="Trebuchet MS" w:cs="Arial"/>
          <w:b/>
          <w:bCs/>
          <w:color w:val="000000"/>
          <w:sz w:val="18"/>
          <w:szCs w:val="18"/>
        </w:rPr>
        <w:t>a) –</w:t>
      </w:r>
      <w:r>
        <w:rPr>
          <w:rFonts w:ascii="Arial" w:hAnsi="Arial" w:cs="Arial"/>
          <w:color w:val="000000"/>
          <w:sz w:val="18"/>
          <w:szCs w:val="18"/>
        </w:rPr>
        <w:t> É oportunidade sagrada de nos unirmos na compreensão da Legislação do nosso país que nos concede o poder e o dever da consolidação e popularização do conhecimento amplo, envolvendo os mais nobres, precisos e preciosos conhecimentos a serem organizados, didaticamente, a partir dos </w:t>
      </w:r>
      <w:r>
        <w:rPr>
          <w:rStyle w:val="textnormal1"/>
          <w:rFonts w:ascii="Trebuchet MS" w:hAnsi="Trebuchet MS" w:cs="Arial"/>
          <w:b/>
          <w:bCs/>
          <w:color w:val="000000"/>
          <w:sz w:val="18"/>
          <w:szCs w:val="18"/>
        </w:rPr>
        <w:t>conteúdos plurais</w:t>
      </w:r>
      <w:r>
        <w:rPr>
          <w:rFonts w:ascii="Arial" w:hAnsi="Arial" w:cs="Arial"/>
          <w:color w:val="000000"/>
          <w:sz w:val="18"/>
          <w:szCs w:val="18"/>
        </w:rPr>
        <w:t> em consonância com a formação plural do nosso povo.</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w:t>
      </w:r>
      <w:r>
        <w:rPr>
          <w:rStyle w:val="textnormal1"/>
          <w:rFonts w:ascii="Trebuchet MS" w:hAnsi="Trebuchet MS" w:cs="Arial"/>
          <w:b/>
          <w:bCs/>
          <w:color w:val="000000"/>
          <w:sz w:val="18"/>
          <w:szCs w:val="18"/>
        </w:rPr>
        <w:t>b) –</w:t>
      </w:r>
      <w:r>
        <w:rPr>
          <w:rFonts w:ascii="Arial" w:hAnsi="Arial" w:cs="Arial"/>
          <w:color w:val="000000"/>
          <w:sz w:val="18"/>
          <w:szCs w:val="18"/>
        </w:rPr>
        <w:t xml:space="preserve"> A participação na formação dos conteúdos plurais deverá se dar como prova responsável do engajamento e fortalecimento dos movimentos religiosos, das organizações e das pessoas em </w:t>
      </w:r>
      <w:proofErr w:type="gramStart"/>
      <w:r>
        <w:rPr>
          <w:rFonts w:ascii="Arial" w:hAnsi="Arial" w:cs="Arial"/>
          <w:color w:val="000000"/>
          <w:sz w:val="18"/>
          <w:szCs w:val="18"/>
        </w:rPr>
        <w:t>geral,  mas</w:t>
      </w:r>
      <w:proofErr w:type="gramEnd"/>
      <w:r>
        <w:rPr>
          <w:rFonts w:ascii="Arial" w:hAnsi="Arial" w:cs="Arial"/>
          <w:color w:val="000000"/>
          <w:sz w:val="18"/>
          <w:szCs w:val="18"/>
        </w:rPr>
        <w:t xml:space="preserve"> cabe ao poder público exercitar a sua </w:t>
      </w:r>
      <w:r>
        <w:rPr>
          <w:rStyle w:val="textnormal1"/>
          <w:rFonts w:ascii="Trebuchet MS" w:hAnsi="Trebuchet MS" w:cs="Arial"/>
          <w:b/>
          <w:bCs/>
          <w:color w:val="000000"/>
          <w:sz w:val="18"/>
          <w:szCs w:val="18"/>
        </w:rPr>
        <w:t>forma especial de laicidade</w:t>
      </w:r>
      <w:r>
        <w:rPr>
          <w:rFonts w:ascii="Arial" w:hAnsi="Arial" w:cs="Arial"/>
          <w:color w:val="000000"/>
          <w:sz w:val="18"/>
          <w:szCs w:val="18"/>
        </w:rPr>
        <w:t>, qual seja, a de </w:t>
      </w:r>
      <w:r>
        <w:rPr>
          <w:rStyle w:val="textnormal1"/>
          <w:rFonts w:ascii="Trebuchet MS" w:hAnsi="Trebuchet MS" w:cs="Arial"/>
          <w:b/>
          <w:bCs/>
          <w:color w:val="000000"/>
          <w:sz w:val="18"/>
          <w:szCs w:val="18"/>
        </w:rPr>
        <w:t>criar as oportunidades</w:t>
      </w:r>
      <w:r>
        <w:rPr>
          <w:rFonts w:ascii="Arial" w:hAnsi="Arial" w:cs="Arial"/>
          <w:color w:val="000000"/>
          <w:sz w:val="18"/>
          <w:szCs w:val="18"/>
        </w:rPr>
        <w:t xml:space="preserve"> através das esferas de poder público que cuidam do ensino para que estes primem pela inclusão em todos os sentidos e evitem qualquer tipo de discriminação. É bom deixar claro que a práxis tendenciosa e </w:t>
      </w:r>
      <w:proofErr w:type="spellStart"/>
      <w:r>
        <w:rPr>
          <w:rFonts w:ascii="Arial" w:hAnsi="Arial" w:cs="Arial"/>
          <w:color w:val="000000"/>
          <w:sz w:val="18"/>
          <w:szCs w:val="18"/>
        </w:rPr>
        <w:t>sectarista</w:t>
      </w:r>
      <w:proofErr w:type="spellEnd"/>
      <w:r>
        <w:rPr>
          <w:rFonts w:ascii="Arial" w:hAnsi="Arial" w:cs="Arial"/>
          <w:color w:val="000000"/>
          <w:sz w:val="18"/>
          <w:szCs w:val="18"/>
        </w:rPr>
        <w:t xml:space="preserve"> decorre, naturalmente, da imperfeição humana que não encontrou os meios adequados para se ensinar e aprender de forma diferente e especial, mas não da nossa legislação federal (Constituição e LDB).</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b/>
          <w:bCs/>
          <w:color w:val="000000"/>
          <w:sz w:val="18"/>
          <w:szCs w:val="18"/>
        </w:rPr>
        <w:t> c) – </w:t>
      </w:r>
      <w:r>
        <w:rPr>
          <w:rFonts w:ascii="Arial" w:hAnsi="Arial" w:cs="Arial"/>
          <w:color w:val="000000"/>
          <w:sz w:val="18"/>
          <w:szCs w:val="18"/>
        </w:rPr>
        <w:t xml:space="preserve">O Estado Brasileiro concebeu que a educação de qualidade precisa agregar, além dos valores físicos, intelectuais e sociais, também os de cunho moral e espiritual, nobres, e, para tanto, </w:t>
      </w:r>
      <w:proofErr w:type="gramStart"/>
      <w:r>
        <w:rPr>
          <w:rFonts w:ascii="Arial" w:hAnsi="Arial" w:cs="Arial"/>
          <w:color w:val="000000"/>
          <w:sz w:val="18"/>
          <w:szCs w:val="18"/>
        </w:rPr>
        <w:t>adotou  a</w:t>
      </w:r>
      <w:proofErr w:type="gramEnd"/>
      <w:r>
        <w:rPr>
          <w:rFonts w:ascii="Arial" w:hAnsi="Arial" w:cs="Arial"/>
          <w:color w:val="000000"/>
          <w:sz w:val="18"/>
          <w:szCs w:val="18"/>
        </w:rPr>
        <w:t xml:space="preserve"> laicidade no tocante a não dar apoio a qualquer movimento, culto, doutrina, seita, crença... de natureza religiosa, mas ser o garantidor da participação dos movimentos religiosos e demais pessoas (físicas e jurídicas) que se interessem pelo Ensino Religioso. E tal deverá, segundo a C.F., se dar quando da formação dos conteúdos programáticos que irão embasar esse ensino especial denominado de Ensino Religioso. Basta se atentar para os termos do artigo 33 da LDB.          </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w:t>
      </w:r>
      <w:r>
        <w:rPr>
          <w:rStyle w:val="textnormal1"/>
          <w:rFonts w:ascii="Trebuchet MS" w:hAnsi="Trebuchet MS" w:cs="Arial"/>
          <w:b/>
          <w:bCs/>
          <w:color w:val="000000"/>
          <w:sz w:val="18"/>
          <w:szCs w:val="18"/>
        </w:rPr>
        <w:t>d) –</w:t>
      </w:r>
      <w:r>
        <w:rPr>
          <w:rFonts w:ascii="Arial" w:hAnsi="Arial" w:cs="Arial"/>
          <w:color w:val="000000"/>
          <w:sz w:val="18"/>
          <w:szCs w:val="18"/>
        </w:rPr>
        <w:t> É possível compreender que a Legislação Brasileira concebe a educação como responsabilidade de todos, mas que as famílias – mesmo aquelas abastadas e ou elitizadas – não estão aptas ou com disponibilidade para fixarem e estabelecerem os mais variados ensinamentos nem mesmo de matemática, física, química, história, geografia... e nesse contexto também se encontra o ensino religioso plural, isto é, como aquele que deverá ser formado por com </w:t>
      </w:r>
      <w:r>
        <w:rPr>
          <w:rStyle w:val="textnormal1"/>
          <w:rFonts w:ascii="Trebuchet MS" w:hAnsi="Trebuchet MS" w:cs="Arial"/>
          <w:b/>
          <w:bCs/>
          <w:color w:val="000000"/>
          <w:sz w:val="18"/>
          <w:szCs w:val="18"/>
        </w:rPr>
        <w:t>conjunto de conteúdos programáticos</w:t>
      </w:r>
      <w:r>
        <w:rPr>
          <w:rFonts w:ascii="Arial" w:hAnsi="Arial" w:cs="Arial"/>
          <w:color w:val="000000"/>
          <w:sz w:val="18"/>
          <w:szCs w:val="18"/>
        </w:rPr>
        <w:t> indispensáveis na composição do </w:t>
      </w:r>
      <w:r>
        <w:rPr>
          <w:rStyle w:val="textnormal1"/>
          <w:rFonts w:ascii="Trebuchet MS" w:hAnsi="Trebuchet MS" w:cs="Arial"/>
          <w:b/>
          <w:bCs/>
          <w:color w:val="000000"/>
          <w:sz w:val="18"/>
          <w:szCs w:val="18"/>
        </w:rPr>
        <w:t>ensino de qualidade </w:t>
      </w:r>
      <w:r>
        <w:rPr>
          <w:rFonts w:ascii="Arial" w:hAnsi="Arial" w:cs="Arial"/>
          <w:color w:val="000000"/>
          <w:sz w:val="18"/>
          <w:szCs w:val="18"/>
        </w:rPr>
        <w:t>que irá atender os mais nobres princípios de natureza constitucional, que são: “...liberdade de aprender, ensinar, pesquisar, divulgar...” (inciso II), e o “pluralismo de ideias e de concepções pedagógicas...” (inciso III), ambos do artigo 206 da Constituição Federal.           </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b/>
          <w:bCs/>
          <w:color w:val="000000"/>
          <w:sz w:val="18"/>
          <w:szCs w:val="18"/>
        </w:rPr>
        <w:t>            e) –</w:t>
      </w:r>
      <w:r>
        <w:rPr>
          <w:rFonts w:ascii="Arial" w:hAnsi="Arial" w:cs="Arial"/>
          <w:color w:val="000000"/>
          <w:sz w:val="18"/>
          <w:szCs w:val="18"/>
        </w:rPr>
        <w:t> Cabe ao Estado como uma relação social de máxima soberania (sob pena de ser consagrada a anarquia, no seu pior sentido), que depende dos seus representantes, contribuir para que a sociedade se organize e se una na diversidade e na pluralidade social, racial, religiosa... sobre a qual de há muito se encontra em plena consolidação a nossa complexa, valorosa e inigualável argamassa cultural. E o ensino religioso deverá ser compatível com essa realidade, sem a qual não poderá haver justiça e muito menos fraternidade e paz social, contrariando o texto do acordo entre a Santa Sé e a RFB.           </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w:t>
      </w:r>
      <w:r>
        <w:rPr>
          <w:rStyle w:val="textnormal1"/>
          <w:rFonts w:ascii="Trebuchet MS" w:hAnsi="Trebuchet MS" w:cs="Arial"/>
          <w:b/>
          <w:bCs/>
          <w:color w:val="000000"/>
          <w:sz w:val="18"/>
          <w:szCs w:val="18"/>
        </w:rPr>
        <w:t>f) - </w:t>
      </w:r>
      <w:r>
        <w:rPr>
          <w:rFonts w:ascii="Arial" w:hAnsi="Arial" w:cs="Arial"/>
          <w:color w:val="000000"/>
          <w:sz w:val="18"/>
          <w:szCs w:val="18"/>
        </w:rPr>
        <w:t>Sendo assim, entendo que é importante conceber o Estado como um ente abstrato e os seus representantes, por não poderem, obviamente, saber tudo, parte-se do pressuposto de que é preciso o Estado, na sua soberania, ser o </w:t>
      </w:r>
      <w:r>
        <w:rPr>
          <w:rStyle w:val="textnormal1"/>
          <w:rFonts w:ascii="Trebuchet MS" w:hAnsi="Trebuchet MS" w:cs="Arial"/>
          <w:b/>
          <w:bCs/>
          <w:color w:val="000000"/>
          <w:sz w:val="18"/>
          <w:szCs w:val="18"/>
        </w:rPr>
        <w:t>provocador</w:t>
      </w:r>
      <w:r>
        <w:rPr>
          <w:rFonts w:ascii="Arial" w:hAnsi="Arial" w:cs="Arial"/>
          <w:color w:val="000000"/>
          <w:sz w:val="18"/>
          <w:szCs w:val="18"/>
        </w:rPr>
        <w:t xml:space="preserve"> dessa união. E, assim, deverá contar com pessoas dos movimentos religiosos como legítimos representantes e conhecedores das suas doutrinas, cultos, crenças.... </w:t>
      </w:r>
      <w:proofErr w:type="gramStart"/>
      <w:r>
        <w:rPr>
          <w:rFonts w:ascii="Arial" w:hAnsi="Arial" w:cs="Arial"/>
          <w:color w:val="000000"/>
          <w:sz w:val="18"/>
          <w:szCs w:val="18"/>
        </w:rPr>
        <w:t>para</w:t>
      </w:r>
      <w:proofErr w:type="gramEnd"/>
      <w:r>
        <w:rPr>
          <w:rFonts w:ascii="Arial" w:hAnsi="Arial" w:cs="Arial"/>
          <w:color w:val="000000"/>
          <w:sz w:val="18"/>
          <w:szCs w:val="18"/>
        </w:rPr>
        <w:t xml:space="preserve"> que cada qual aprenda não tão somente a se unir em torno dos seus pares e afins, no respectivos templos, mas acima de tudo se desprenda da sua situação de comodidade e contribua na </w:t>
      </w:r>
      <w:r>
        <w:rPr>
          <w:rStyle w:val="textnormal1"/>
          <w:rFonts w:ascii="Trebuchet MS" w:hAnsi="Trebuchet MS" w:cs="Arial"/>
          <w:b/>
          <w:bCs/>
          <w:color w:val="000000"/>
          <w:sz w:val="18"/>
          <w:szCs w:val="18"/>
        </w:rPr>
        <w:t>formação de conteúdos básicos e comuns que irão formar o cidadão consciente, crítico e de visão ampla pelo tipo de ensino especial que irá receber.</w:t>
      </w:r>
      <w:r>
        <w:rPr>
          <w:rFonts w:ascii="Arial" w:hAnsi="Arial" w:cs="Arial"/>
          <w:color w:val="000000"/>
          <w:sz w:val="18"/>
          <w:szCs w:val="18"/>
        </w:rPr>
        <w:t> </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w:t>
      </w:r>
      <w:r>
        <w:rPr>
          <w:rStyle w:val="textnormal1"/>
          <w:rFonts w:ascii="Trebuchet MS" w:hAnsi="Trebuchet MS" w:cs="Arial"/>
          <w:b/>
          <w:bCs/>
          <w:color w:val="000000"/>
          <w:sz w:val="18"/>
          <w:szCs w:val="18"/>
        </w:rPr>
        <w:t>g) – Com base nos itens supra, entendo finalmente </w:t>
      </w:r>
      <w:r>
        <w:rPr>
          <w:rFonts w:ascii="Arial" w:hAnsi="Arial" w:cs="Arial"/>
          <w:color w:val="000000"/>
          <w:sz w:val="18"/>
          <w:szCs w:val="18"/>
        </w:rPr>
        <w:t>que é possível conceber a legalidade do ensino católico nas escolas públicas apenas como </w:t>
      </w:r>
      <w:r>
        <w:rPr>
          <w:rStyle w:val="textnormal1"/>
          <w:rFonts w:ascii="Trebuchet MS" w:hAnsi="Trebuchet MS" w:cs="Arial"/>
          <w:b/>
          <w:bCs/>
          <w:color w:val="000000"/>
          <w:sz w:val="18"/>
          <w:szCs w:val="18"/>
        </w:rPr>
        <w:t>garantia legal</w:t>
      </w:r>
      <w:r>
        <w:rPr>
          <w:rFonts w:ascii="Arial" w:hAnsi="Arial" w:cs="Arial"/>
          <w:color w:val="000000"/>
          <w:sz w:val="18"/>
          <w:szCs w:val="18"/>
        </w:rPr>
        <w:t> de que o mesmo não poderá ser excluído quando da </w:t>
      </w:r>
      <w:r>
        <w:rPr>
          <w:rStyle w:val="textnormal1"/>
          <w:rFonts w:ascii="Trebuchet MS" w:hAnsi="Trebuchet MS" w:cs="Arial"/>
          <w:b/>
          <w:bCs/>
          <w:color w:val="000000"/>
          <w:sz w:val="18"/>
          <w:szCs w:val="18"/>
        </w:rPr>
        <w:t>composição ou dos conteúdos plurais</w:t>
      </w:r>
      <w:r>
        <w:rPr>
          <w:rFonts w:ascii="Arial" w:hAnsi="Arial" w:cs="Arial"/>
          <w:color w:val="000000"/>
          <w:sz w:val="18"/>
          <w:szCs w:val="18"/>
        </w:rPr>
        <w:t> a serem formados com a </w:t>
      </w:r>
      <w:r>
        <w:rPr>
          <w:rStyle w:val="textnormal1"/>
          <w:rFonts w:ascii="Trebuchet MS" w:hAnsi="Trebuchet MS" w:cs="Arial"/>
          <w:b/>
          <w:bCs/>
          <w:color w:val="000000"/>
          <w:sz w:val="18"/>
          <w:szCs w:val="18"/>
        </w:rPr>
        <w:t>imprescindível oitiva e participação dos vários e variados movimentos religiosos organizados</w:t>
      </w:r>
      <w:r>
        <w:rPr>
          <w:rFonts w:ascii="Arial" w:hAnsi="Arial" w:cs="Arial"/>
          <w:color w:val="000000"/>
          <w:sz w:val="18"/>
          <w:szCs w:val="18"/>
        </w:rPr>
        <w:t>, em atendimento ao Princípio da Publicidade dos atos da Administração Pública. </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b/>
          <w:bCs/>
          <w:color w:val="000000"/>
          <w:sz w:val="18"/>
          <w:szCs w:val="18"/>
        </w:rPr>
        <w:t>h) –</w:t>
      </w:r>
      <w:r>
        <w:rPr>
          <w:rFonts w:ascii="Arial" w:hAnsi="Arial" w:cs="Arial"/>
          <w:color w:val="000000"/>
          <w:sz w:val="18"/>
          <w:szCs w:val="18"/>
        </w:rPr>
        <w:t> É preciso compreender que será pelo cumprimento dos valorosos pressupostos elencados, acima, que se dará a materialização da </w:t>
      </w:r>
      <w:r>
        <w:rPr>
          <w:rStyle w:val="textnormal1"/>
          <w:rFonts w:ascii="Trebuchet MS" w:hAnsi="Trebuchet MS" w:cs="Arial"/>
          <w:b/>
          <w:bCs/>
          <w:color w:val="000000"/>
          <w:sz w:val="18"/>
          <w:szCs w:val="18"/>
        </w:rPr>
        <w:t>aprendizagem plural por ser a única que atende à enorme ARGAMASSA SOCIAL DO NOSSO POVO EM FORMAÇÃO, repita-se, </w:t>
      </w:r>
      <w:r>
        <w:rPr>
          <w:rFonts w:ascii="Arial" w:hAnsi="Arial" w:cs="Arial"/>
          <w:color w:val="000000"/>
          <w:sz w:val="18"/>
          <w:szCs w:val="18"/>
        </w:rPr>
        <w:t xml:space="preserve">amparada pelos mandamentos da Constituição Federal, notadamente aqueles que se encontram insculpidos nos artigos 205 (...dever do Estado.... </w:t>
      </w:r>
      <w:proofErr w:type="gramStart"/>
      <w:r>
        <w:rPr>
          <w:rFonts w:ascii="Arial" w:hAnsi="Arial" w:cs="Arial"/>
          <w:color w:val="000000"/>
          <w:sz w:val="18"/>
          <w:szCs w:val="18"/>
        </w:rPr>
        <w:t>pleno</w:t>
      </w:r>
      <w:proofErr w:type="gramEnd"/>
      <w:r>
        <w:rPr>
          <w:rFonts w:ascii="Arial" w:hAnsi="Arial" w:cs="Arial"/>
          <w:color w:val="000000"/>
          <w:sz w:val="18"/>
          <w:szCs w:val="18"/>
        </w:rPr>
        <w:t xml:space="preserve"> desenvolvimento da pessoa....); 206 (II – liberdade de aprender, ensinar, pesquisar e divulgar o pensamento, a arte e o saber; III – </w:t>
      </w:r>
      <w:r>
        <w:rPr>
          <w:rStyle w:val="textnormal1"/>
          <w:rFonts w:ascii="Trebuchet MS" w:hAnsi="Trebuchet MS" w:cs="Arial"/>
          <w:b/>
          <w:bCs/>
          <w:color w:val="000000"/>
          <w:sz w:val="18"/>
          <w:szCs w:val="18"/>
        </w:rPr>
        <w:t>pluralismo de ideias</w:t>
      </w:r>
      <w:r>
        <w:rPr>
          <w:rFonts w:ascii="Arial" w:hAnsi="Arial" w:cs="Arial"/>
          <w:color w:val="000000"/>
          <w:sz w:val="18"/>
          <w:szCs w:val="18"/>
        </w:rPr>
        <w:t>...; IV – </w:t>
      </w:r>
      <w:r>
        <w:rPr>
          <w:rStyle w:val="textnormal1"/>
          <w:rFonts w:ascii="Trebuchet MS" w:hAnsi="Trebuchet MS" w:cs="Arial"/>
          <w:b/>
          <w:bCs/>
          <w:color w:val="000000"/>
          <w:sz w:val="18"/>
          <w:szCs w:val="18"/>
        </w:rPr>
        <w:t>gestão democrática</w:t>
      </w:r>
      <w:r>
        <w:rPr>
          <w:rFonts w:ascii="Arial" w:hAnsi="Arial" w:cs="Arial"/>
          <w:color w:val="000000"/>
          <w:sz w:val="18"/>
          <w:szCs w:val="18"/>
        </w:rPr>
        <w:t>...) (s/</w:t>
      </w:r>
      <w:proofErr w:type="spellStart"/>
      <w:r>
        <w:rPr>
          <w:rFonts w:ascii="Arial" w:hAnsi="Arial" w:cs="Arial"/>
          <w:color w:val="000000"/>
          <w:sz w:val="18"/>
          <w:szCs w:val="18"/>
        </w:rPr>
        <w:t>gr</w:t>
      </w:r>
      <w:proofErr w:type="spellEnd"/>
      <w:r>
        <w:rPr>
          <w:rFonts w:ascii="Arial" w:hAnsi="Arial" w:cs="Arial"/>
          <w:color w:val="000000"/>
          <w:sz w:val="18"/>
          <w:szCs w:val="18"/>
        </w:rPr>
        <w:t>/</w:t>
      </w:r>
      <w:proofErr w:type="spellStart"/>
      <w:r>
        <w:rPr>
          <w:rFonts w:ascii="Arial" w:hAnsi="Arial" w:cs="Arial"/>
          <w:color w:val="000000"/>
          <w:sz w:val="18"/>
          <w:szCs w:val="18"/>
        </w:rPr>
        <w:t>or</w:t>
      </w:r>
      <w:proofErr w:type="spellEnd"/>
      <w:r>
        <w:rPr>
          <w:rFonts w:ascii="Arial" w:hAnsi="Arial" w:cs="Arial"/>
          <w:color w:val="000000"/>
          <w:sz w:val="18"/>
          <w:szCs w:val="18"/>
        </w:rPr>
        <w:t>). </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b/>
          <w:bCs/>
          <w:color w:val="000000"/>
          <w:sz w:val="18"/>
          <w:szCs w:val="18"/>
        </w:rPr>
        <w:t>i) – </w:t>
      </w:r>
      <w:r>
        <w:rPr>
          <w:rFonts w:ascii="Arial" w:hAnsi="Arial" w:cs="Arial"/>
          <w:color w:val="000000"/>
          <w:sz w:val="18"/>
          <w:szCs w:val="18"/>
        </w:rPr>
        <w:t>É preciso visualizar a</w:t>
      </w:r>
      <w:r>
        <w:rPr>
          <w:rStyle w:val="textnormal1"/>
          <w:rFonts w:ascii="Trebuchet MS" w:hAnsi="Trebuchet MS" w:cs="Arial"/>
          <w:b/>
          <w:bCs/>
          <w:color w:val="000000"/>
          <w:sz w:val="18"/>
          <w:szCs w:val="18"/>
        </w:rPr>
        <w:t> isonomia </w:t>
      </w:r>
      <w:r>
        <w:rPr>
          <w:rFonts w:ascii="Arial" w:hAnsi="Arial" w:cs="Arial"/>
          <w:color w:val="000000"/>
          <w:sz w:val="18"/>
          <w:szCs w:val="18"/>
        </w:rPr>
        <w:t>entre o conteúdo programático denominado Ensino Religioso, </w:t>
      </w:r>
      <w:r>
        <w:rPr>
          <w:rStyle w:val="textnormal1"/>
          <w:rFonts w:ascii="Trebuchet MS" w:hAnsi="Trebuchet MS" w:cs="Arial"/>
          <w:b/>
          <w:bCs/>
          <w:color w:val="000000"/>
          <w:sz w:val="18"/>
          <w:szCs w:val="18"/>
        </w:rPr>
        <w:t>também custeado pelos cofres públicos</w:t>
      </w:r>
      <w:r>
        <w:rPr>
          <w:rFonts w:ascii="Arial" w:hAnsi="Arial" w:cs="Arial"/>
          <w:color w:val="000000"/>
          <w:sz w:val="18"/>
          <w:szCs w:val="18"/>
        </w:rPr>
        <w:t>, com os demais conteúdos (matemática, história, geografia...), ou seja, para que mesmo seja lecionado por professores concursados nos termos do artigo 37, </w:t>
      </w:r>
      <w:r>
        <w:rPr>
          <w:rStyle w:val="textnormal1"/>
          <w:rFonts w:ascii="Trebuchet MS" w:hAnsi="Trebuchet MS" w:cs="Arial"/>
          <w:i/>
          <w:iCs/>
          <w:color w:val="000000"/>
          <w:sz w:val="18"/>
          <w:szCs w:val="18"/>
        </w:rPr>
        <w:t>caput</w:t>
      </w:r>
      <w:r>
        <w:rPr>
          <w:rFonts w:ascii="Arial" w:hAnsi="Arial" w:cs="Arial"/>
          <w:color w:val="000000"/>
          <w:sz w:val="18"/>
          <w:szCs w:val="18"/>
        </w:rPr>
        <w:t>, e inciso II, da Constituição Federal sem qualquer interferência das organizações privadas em virtude de todos serem custeados pelos cofres públicos. </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b/>
          <w:bCs/>
          <w:color w:val="000000"/>
          <w:sz w:val="18"/>
          <w:szCs w:val="18"/>
        </w:rPr>
        <w:lastRenderedPageBreak/>
        <w:t>j) –</w:t>
      </w:r>
      <w:r>
        <w:rPr>
          <w:rFonts w:ascii="Arial" w:hAnsi="Arial" w:cs="Arial"/>
          <w:color w:val="000000"/>
          <w:sz w:val="18"/>
          <w:szCs w:val="18"/>
        </w:rPr>
        <w:t xml:space="preserve"> Visualizar a atuação desse E. STF como paradigma a ser seguido em virtude da recepção de membros das mais variadas origens e formações o que tem permitido os mais variados, indispensáveis e inevitáveis embates e confrontos de </w:t>
      </w:r>
      <w:proofErr w:type="spellStart"/>
      <w:r>
        <w:rPr>
          <w:rFonts w:ascii="Arial" w:hAnsi="Arial" w:cs="Arial"/>
          <w:color w:val="000000"/>
          <w:sz w:val="18"/>
          <w:szCs w:val="18"/>
        </w:rPr>
        <w:t>idéias</w:t>
      </w:r>
      <w:proofErr w:type="spellEnd"/>
      <w:r>
        <w:rPr>
          <w:rFonts w:ascii="Arial" w:hAnsi="Arial" w:cs="Arial"/>
          <w:color w:val="000000"/>
          <w:sz w:val="18"/>
          <w:szCs w:val="18"/>
        </w:rPr>
        <w:t xml:space="preserve"> e posições sem cederem aos perigosos conchavos secretos de bastidores; e, para o grande bem da nação brasileira: suas sessões são transmitidas ao vivo, pela importante e laboriosa TV Justiça. </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b/>
          <w:bCs/>
          <w:color w:val="000000"/>
          <w:sz w:val="18"/>
          <w:szCs w:val="18"/>
        </w:rPr>
        <w:t>l) -</w:t>
      </w:r>
      <w:r>
        <w:rPr>
          <w:rFonts w:ascii="Arial" w:hAnsi="Arial" w:cs="Arial"/>
          <w:color w:val="000000"/>
          <w:sz w:val="18"/>
          <w:szCs w:val="18"/>
        </w:rPr>
        <w:t> Em tal sentido, todos os integrantes dessa Suprema Corte deverão estar felizes e gratos (principalmente entre si) pela superação das diferenças pessoais, ideológicas e processuais... cuja riqueza de aprendizagens significativas são produzidas em decorrência da grande diversidade em que se encontram inseridos. </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xml:space="preserve">            Com o mais profundo respeito e admiração, subscrevo </w:t>
      </w:r>
      <w:proofErr w:type="spellStart"/>
      <w:r>
        <w:rPr>
          <w:rFonts w:ascii="Arial" w:hAnsi="Arial" w:cs="Arial"/>
          <w:color w:val="000000"/>
          <w:sz w:val="18"/>
          <w:szCs w:val="18"/>
        </w:rPr>
        <w:t>esta</w:t>
      </w:r>
      <w:proofErr w:type="spellEnd"/>
      <w:r>
        <w:rPr>
          <w:rFonts w:ascii="Arial" w:hAnsi="Arial" w:cs="Arial"/>
          <w:color w:val="000000"/>
          <w:sz w:val="18"/>
          <w:szCs w:val="18"/>
        </w:rPr>
        <w:t>.</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b/>
          <w:bCs/>
          <w:color w:val="000000"/>
          <w:sz w:val="18"/>
          <w:szCs w:val="18"/>
        </w:rPr>
        <w:t>                                                          José   Quaglio</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b/>
          <w:bCs/>
          <w:color w:val="000000"/>
          <w:sz w:val="18"/>
          <w:szCs w:val="18"/>
        </w:rPr>
        <w:t>                                                           OAB-SP 71930</w:t>
      </w:r>
    </w:p>
    <w:p w:rsidR="0069348B" w:rsidRDefault="0069348B"/>
    <w:p w:rsidR="0069348B" w:rsidRDefault="0069348B"/>
    <w:p w:rsidR="0069348B" w:rsidRDefault="0069348B"/>
    <w:p w:rsidR="0069348B" w:rsidRDefault="0069348B">
      <w:r>
        <w:tab/>
      </w:r>
      <w:r>
        <w:tab/>
      </w:r>
      <w:r>
        <w:tab/>
      </w:r>
      <w:r>
        <w:tab/>
      </w:r>
      <w:r>
        <w:tab/>
        <w:t xml:space="preserve">TEXTO 4 </w:t>
      </w:r>
    </w:p>
    <w:p w:rsidR="0069348B" w:rsidRDefault="0069348B"/>
    <w:p w:rsidR="0069348B" w:rsidRDefault="0069348B" w:rsidP="0069348B">
      <w:pPr>
        <w:pStyle w:val="Ttulo2"/>
        <w:spacing w:before="0"/>
        <w:rPr>
          <w:rFonts w:ascii="Arial" w:hAnsi="Arial" w:cs="Arial"/>
          <w:color w:val="000000"/>
        </w:rPr>
      </w:pPr>
      <w:r>
        <w:rPr>
          <w:rFonts w:ascii="Arial" w:hAnsi="Arial" w:cs="Arial"/>
          <w:b/>
          <w:bCs/>
          <w:color w:val="000000"/>
        </w:rPr>
        <w:t>Intolerância Religiosa.</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i/>
          <w:iCs/>
          <w:color w:val="000000"/>
          <w:sz w:val="18"/>
          <w:szCs w:val="18"/>
        </w:rPr>
        <w:t xml:space="preserve">JORNAL DA </w:t>
      </w:r>
      <w:proofErr w:type="gramStart"/>
      <w:r>
        <w:rPr>
          <w:rStyle w:val="textnormal1"/>
          <w:rFonts w:ascii="Trebuchet MS" w:hAnsi="Trebuchet MS" w:cs="Arial"/>
          <w:i/>
          <w:iCs/>
          <w:color w:val="000000"/>
          <w:sz w:val="18"/>
          <w:szCs w:val="18"/>
        </w:rPr>
        <w:t>CIDADE  -</w:t>
      </w:r>
      <w:proofErr w:type="gramEnd"/>
      <w:r>
        <w:rPr>
          <w:rStyle w:val="textnormal1"/>
          <w:rFonts w:ascii="Trebuchet MS" w:hAnsi="Trebuchet MS" w:cs="Arial"/>
          <w:i/>
          <w:iCs/>
          <w:color w:val="000000"/>
          <w:sz w:val="18"/>
          <w:szCs w:val="18"/>
        </w:rPr>
        <w:t xml:space="preserve"> A/C do João </w:t>
      </w:r>
      <w:proofErr w:type="spellStart"/>
      <w:r>
        <w:rPr>
          <w:rStyle w:val="textnormal1"/>
          <w:rFonts w:ascii="Trebuchet MS" w:hAnsi="Trebuchet MS" w:cs="Arial"/>
          <w:i/>
          <w:iCs/>
          <w:color w:val="000000"/>
          <w:sz w:val="18"/>
          <w:szCs w:val="18"/>
        </w:rPr>
        <w:t>Jabbour</w:t>
      </w:r>
      <w:proofErr w:type="spellEnd"/>
      <w:r>
        <w:rPr>
          <w:rStyle w:val="textnormal1"/>
          <w:rFonts w:ascii="Trebuchet MS" w:hAnsi="Trebuchet MS" w:cs="Arial"/>
          <w:i/>
          <w:iCs/>
          <w:color w:val="000000"/>
          <w:sz w:val="18"/>
          <w:szCs w:val="18"/>
        </w:rPr>
        <w:t xml:space="preserve"> – e-mail: </w:t>
      </w:r>
      <w:hyperlink r:id="rId6" w:history="1">
        <w:r>
          <w:rPr>
            <w:rStyle w:val="Hyperlink"/>
            <w:rFonts w:ascii="Trebuchet MS" w:hAnsi="Trebuchet MS" w:cs="Arial"/>
            <w:i/>
            <w:iCs/>
            <w:color w:val="000000"/>
            <w:sz w:val="18"/>
            <w:szCs w:val="18"/>
          </w:rPr>
          <w:t>jabbour@jcnet.com.br</w:t>
        </w:r>
      </w:hyperlink>
      <w:r>
        <w:rPr>
          <w:rStyle w:val="textnormal1"/>
          <w:rFonts w:ascii="Trebuchet MS" w:hAnsi="Trebuchet MS" w:cs="Arial"/>
          <w:i/>
          <w:iCs/>
          <w:color w:val="000000"/>
          <w:sz w:val="18"/>
          <w:szCs w:val="18"/>
        </w:rPr>
        <w:t xml:space="preserve">. Caro gerente e tarimbado articulista João. Gostaria de ver o meu texto publicado na Tribuna do Leitor. Se tiver qualquer inconveniente é só me comunicar que eu adequarei da melhor forma possível aos parâmetros desse conceituado Jornal. Desde já grato.  Bauru-SP, 23 de maio de 2.014.José Quaglio – </w:t>
      </w:r>
      <w:proofErr w:type="gramStart"/>
      <w:r>
        <w:rPr>
          <w:rStyle w:val="textnormal1"/>
          <w:rFonts w:ascii="Trebuchet MS" w:hAnsi="Trebuchet MS" w:cs="Arial"/>
          <w:i/>
          <w:iCs/>
          <w:color w:val="000000"/>
          <w:sz w:val="18"/>
          <w:szCs w:val="18"/>
        </w:rPr>
        <w:t>RG  8.390.044</w:t>
      </w:r>
      <w:proofErr w:type="gramEnd"/>
      <w:r>
        <w:rPr>
          <w:rStyle w:val="textnormal1"/>
          <w:rFonts w:ascii="Trebuchet MS" w:hAnsi="Trebuchet MS" w:cs="Arial"/>
          <w:i/>
          <w:iCs/>
          <w:color w:val="000000"/>
          <w:sz w:val="18"/>
          <w:szCs w:val="18"/>
        </w:rPr>
        <w:t xml:space="preserve">  </w:t>
      </w:r>
      <w:proofErr w:type="spellStart"/>
      <w:r>
        <w:rPr>
          <w:rStyle w:val="textnormal1"/>
          <w:rFonts w:ascii="Trebuchet MS" w:hAnsi="Trebuchet MS" w:cs="Arial"/>
          <w:i/>
          <w:iCs/>
          <w:color w:val="000000"/>
          <w:sz w:val="18"/>
          <w:szCs w:val="18"/>
        </w:rPr>
        <w:t>e-mai</w:t>
      </w:r>
      <w:proofErr w:type="spellEnd"/>
      <w:r>
        <w:rPr>
          <w:rStyle w:val="textnormal1"/>
          <w:rFonts w:ascii="Trebuchet MS" w:hAnsi="Trebuchet MS" w:cs="Arial"/>
          <w:i/>
          <w:iCs/>
          <w:color w:val="000000"/>
          <w:sz w:val="18"/>
          <w:szCs w:val="18"/>
        </w:rPr>
        <w:t>: jquaglio@ibest.com.br</w:t>
      </w:r>
      <w:r>
        <w:rPr>
          <w:rStyle w:val="textnormal1"/>
          <w:rFonts w:ascii="Trebuchet MS" w:hAnsi="Trebuchet MS" w:cs="Arial"/>
          <w:b/>
          <w:bCs/>
          <w:color w:val="000000"/>
          <w:sz w:val="18"/>
          <w:szCs w:val="18"/>
        </w:rPr>
        <w:t>                   </w:t>
      </w:r>
    </w:p>
    <w:p w:rsidR="0069348B" w:rsidRDefault="0069348B" w:rsidP="0069348B">
      <w:pPr>
        <w:pStyle w:val="textnormal"/>
        <w:spacing w:before="0" w:beforeAutospacing="0" w:after="0" w:afterAutospacing="0"/>
        <w:jc w:val="center"/>
        <w:rPr>
          <w:rFonts w:ascii="Arial" w:hAnsi="Arial" w:cs="Arial"/>
          <w:color w:val="000000"/>
          <w:sz w:val="18"/>
          <w:szCs w:val="18"/>
        </w:rPr>
      </w:pPr>
      <w:r>
        <w:rPr>
          <w:rFonts w:ascii="Arial" w:hAnsi="Arial" w:cs="Arial"/>
          <w:color w:val="000000"/>
          <w:sz w:val="18"/>
          <w:szCs w:val="18"/>
        </w:rPr>
        <w:t>INTOLERÂNCIA RELIGIOSA: CAUSA E CONSEQUÊNCIAS</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xml:space="preserve">               Sob o título "Intolerância religiosa" (JC de 22/5/2014, p. 2) o caro missivista João Roberto </w:t>
      </w:r>
      <w:proofErr w:type="spellStart"/>
      <w:r>
        <w:rPr>
          <w:rFonts w:ascii="Arial" w:hAnsi="Arial" w:cs="Arial"/>
          <w:color w:val="000000"/>
          <w:sz w:val="18"/>
          <w:szCs w:val="18"/>
        </w:rPr>
        <w:t>Gullino</w:t>
      </w:r>
      <w:proofErr w:type="spellEnd"/>
      <w:r>
        <w:rPr>
          <w:rFonts w:ascii="Arial" w:hAnsi="Arial" w:cs="Arial"/>
          <w:color w:val="000000"/>
          <w:sz w:val="18"/>
          <w:szCs w:val="18"/>
        </w:rPr>
        <w:t xml:space="preserve"> considerou "Lamentável o despacho sem fundamento do juiz Eugênio Rosa de Araújo, da 17a. Vara Federal do RJ, ao declarar, preconceituosamente, que umbanda e candomblé não são religiões por não apoiarem na Bíblia." e frisa bem que "Tal reação vem provar que a ignorância é, realmente, infinita e não somente dos analfabetos."</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Concordo plenamente, mas qual a causa principal dessa profunda ignorância e quais as consequências mais drásticas?</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Tanto as causas como as consequências são bem amplas, mas vou tentar me enveredar pelo prisma da educação religiosa fundada na fé fundamentalista e salvadora de uns poucos em detrimento da maioria. E, assim, sob o ponto de vista educacional os dicionários, enciclopédias e a própria Ciência Pedagógica concebe a educação como um processo de desenvolvimento da capacidade física, mental ou intelectual, moral, espiritual e social do ser humano. E como tal esse desenvolvimento poderá ser dirigido para certos fins nobres ou não como: competir, liderar, servir, pregar, destruir, construir, tolerar, compreender, produzir, escrever, ler, estudar, corromper, enganar, iludir, trapacear...</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xml:space="preserve">               Consequentemente, se alguém sensível e muito predisposto ao cultivo da fé fervorosa for educado para recepcionar certas verdades religiosas perfeitas e acabadas e ainda sustentadas por regras de fé e autoridade inquestionáveis - no caso a Bíblia e Deus como o seu autor - poderá aquele que assim for educado se ver entre a "cruz e a espada" em certas circunstâncias como no caso do Magistrado Eugênio. Mas poderia ser um deputado ou um senador da república ávido para alterar as leis vigentes em nosso país para banir os "inimigos" que rondam a sua fé religiosa e das suas pomposas organizações. Quem é que poderá dimensionar qual o grau de pressão moral, psicológica, </w:t>
      </w:r>
      <w:proofErr w:type="gramStart"/>
      <w:r>
        <w:rPr>
          <w:rFonts w:ascii="Arial" w:hAnsi="Arial" w:cs="Arial"/>
          <w:color w:val="000000"/>
          <w:sz w:val="18"/>
          <w:szCs w:val="18"/>
        </w:rPr>
        <w:t>social...</w:t>
      </w:r>
      <w:proofErr w:type="gramEnd"/>
      <w:r>
        <w:rPr>
          <w:rFonts w:ascii="Arial" w:hAnsi="Arial" w:cs="Arial"/>
          <w:color w:val="000000"/>
          <w:sz w:val="18"/>
          <w:szCs w:val="18"/>
        </w:rPr>
        <w:t>a que foi submetida a mente do juiz Eugênio para que ele chegasse ao ponto de passar por cima da própria Constituição Federal que alberga a liberdade de crença (inciso VI, do art. 5o.) a qual jurou cumprir quando investido no cargo público?</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Segundo o meu entendimento o mais relevante de tal situação é tentar fazer com que o cidadão e em especial o cristão, percebam e lutem para que não se materialize de vez a face oculta do anticristo pelo prisma da educação religiosa dirigida, imposta, manipulada e capaz de formar crentes profundamente ignorantes de outras realidades religiosas; e, cuidado com aqueles que além de enveredarem por crenças fervorosas almejam o poder político totalitário. Com certeza não pensarão duas vezes para arregimentar forças que pensam como eles para violarem e alterarem não tão somente as leis do nosso país para discriminar as minorias, mas acima de tudo as regras de ouro do Cristianismo e passarem por cima do "amai o vosso próximo" (</w:t>
      </w:r>
      <w:proofErr w:type="spellStart"/>
      <w:r>
        <w:rPr>
          <w:rFonts w:ascii="Arial" w:hAnsi="Arial" w:cs="Arial"/>
          <w:color w:val="000000"/>
          <w:sz w:val="18"/>
          <w:szCs w:val="18"/>
        </w:rPr>
        <w:t>Mt</w:t>
      </w:r>
      <w:proofErr w:type="spellEnd"/>
      <w:r>
        <w:rPr>
          <w:rFonts w:ascii="Arial" w:hAnsi="Arial" w:cs="Arial"/>
          <w:color w:val="000000"/>
          <w:sz w:val="18"/>
          <w:szCs w:val="18"/>
        </w:rPr>
        <w:t>, 22, 39) e o "amai os vossos inimigos...", ou seja, em nome da sua fé cega, fanática e discriminadora, deixarão de aproveitar a sagrada oportunidade de seguir o exemplo do Pai Celestial que mesmo diante de tantas iniquidades faz chover e resplandecer o sol sobre bons e maus. Afinal, como diz Jesus Cristo segundo Mateus, 10, 46-48: "</w:t>
      </w:r>
      <w:proofErr w:type="spellStart"/>
      <w:proofErr w:type="gramStart"/>
      <w:r>
        <w:rPr>
          <w:rFonts w:ascii="Arial" w:hAnsi="Arial" w:cs="Arial"/>
          <w:color w:val="000000"/>
          <w:sz w:val="18"/>
          <w:szCs w:val="18"/>
        </w:rPr>
        <w:t>Pois,se</w:t>
      </w:r>
      <w:proofErr w:type="spellEnd"/>
      <w:proofErr w:type="gramEnd"/>
      <w:r>
        <w:rPr>
          <w:rFonts w:ascii="Arial" w:hAnsi="Arial" w:cs="Arial"/>
          <w:color w:val="000000"/>
          <w:sz w:val="18"/>
          <w:szCs w:val="18"/>
        </w:rPr>
        <w:t xml:space="preserve"> amardes os que vos amam, que galardão havereis? não fazem os publicanos também o mesmo? E, se saudardes unicamente </w:t>
      </w:r>
      <w:r>
        <w:rPr>
          <w:rFonts w:ascii="Arial" w:hAnsi="Arial" w:cs="Arial"/>
          <w:color w:val="000000"/>
          <w:sz w:val="18"/>
          <w:szCs w:val="18"/>
        </w:rPr>
        <w:lastRenderedPageBreak/>
        <w:t xml:space="preserve">os vossos irmãos, que fazeis de mais? não fazem os publicanos também assim? Sede vós perfeitos como é perfeito o vosso Pai que </w:t>
      </w:r>
      <w:proofErr w:type="spellStart"/>
      <w:r>
        <w:rPr>
          <w:rFonts w:ascii="Arial" w:hAnsi="Arial" w:cs="Arial"/>
          <w:color w:val="000000"/>
          <w:sz w:val="18"/>
          <w:szCs w:val="18"/>
        </w:rPr>
        <w:t>esta</w:t>
      </w:r>
      <w:proofErr w:type="spellEnd"/>
      <w:r>
        <w:rPr>
          <w:rFonts w:ascii="Arial" w:hAnsi="Arial" w:cs="Arial"/>
          <w:color w:val="000000"/>
          <w:sz w:val="18"/>
          <w:szCs w:val="18"/>
        </w:rPr>
        <w:t xml:space="preserve"> nos céus.".</w:t>
      </w:r>
    </w:p>
    <w:p w:rsidR="0069348B" w:rsidRDefault="0069348B" w:rsidP="0069348B">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b/>
          <w:bCs/>
          <w:color w:val="000000"/>
          <w:sz w:val="18"/>
          <w:szCs w:val="18"/>
        </w:rPr>
        <w:t>José Quaglio.</w:t>
      </w:r>
    </w:p>
    <w:p w:rsidR="0069348B" w:rsidRDefault="0069348B"/>
    <w:p w:rsidR="0069348B" w:rsidRDefault="0069348B"/>
    <w:p w:rsidR="0069348B" w:rsidRDefault="0069348B"/>
    <w:p w:rsidR="0069348B" w:rsidRDefault="0069348B">
      <w:r>
        <w:tab/>
      </w:r>
      <w:r>
        <w:tab/>
      </w:r>
      <w:r>
        <w:tab/>
      </w:r>
      <w:r>
        <w:tab/>
      </w:r>
      <w:r>
        <w:tab/>
        <w:t xml:space="preserve">TEXTO 5 </w:t>
      </w:r>
    </w:p>
    <w:p w:rsidR="0069348B" w:rsidRDefault="0069348B"/>
    <w:p w:rsidR="0069348B" w:rsidRDefault="0069348B" w:rsidP="0069348B">
      <w:pPr>
        <w:pStyle w:val="Ttulo2"/>
        <w:spacing w:before="0"/>
        <w:rPr>
          <w:rFonts w:ascii="Arial" w:hAnsi="Arial" w:cs="Arial"/>
          <w:color w:val="000000"/>
        </w:rPr>
      </w:pPr>
      <w:r>
        <w:rPr>
          <w:rFonts w:ascii="Arial" w:hAnsi="Arial" w:cs="Arial"/>
          <w:b/>
          <w:bCs/>
          <w:color w:val="000000"/>
        </w:rPr>
        <w:t>A Grande Dimensão do Velho Testamento Bíblico</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O texto abaixo de minha autoria foi publicado no JORNAL DA CIDADE DE BAURU e foi a minha contribuição, dentre as inúmeras manifestações de missivistas das mais variadas vertentes religiosas, que, naquele final de ano (dezembro/2006) escreveram sobre o Velho Testamento Bíblico.</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w:t>
      </w:r>
      <w:r>
        <w:rPr>
          <w:rStyle w:val="textnormal1"/>
          <w:rFonts w:ascii="Trebuchet MS" w:hAnsi="Trebuchet MS" w:cs="Arial"/>
          <w:b/>
          <w:bCs/>
          <w:color w:val="000000"/>
          <w:sz w:val="18"/>
          <w:szCs w:val="18"/>
        </w:rPr>
        <w:t>A GRANDE DIMENSÃO DO VELHO TESTAMENTO BÍBLICO</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A compreensão ampla e apropriada de qualquer documentação envolvendo legado principalmente sob a forma de testamento, exige, da pessoa interessada, conhecimentos básicos em especial de Direito; mas, no caso específico do Velho Testamento Bíblico, torna-se imprescindível se conhecer também Religião, Educação e Filosofia, notadamente porque tais obras registram não somente os conflitos ocorridos no plano material entre culturas diferentes em especial a egípcia e a hebraica, mas acima de tudo uma gama enorme de acontecimentos recheados de interferências espirituais que precisam ser vistos como parte de uma ampla e bem sucedida organização de natureza transcendental.</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xml:space="preserve">            Quando se estuda o Velho Testamento com um certo desprendimento de amarras </w:t>
      </w:r>
      <w:proofErr w:type="spellStart"/>
      <w:r>
        <w:rPr>
          <w:rFonts w:ascii="Arial" w:hAnsi="Arial" w:cs="Arial"/>
          <w:color w:val="000000"/>
          <w:sz w:val="18"/>
          <w:szCs w:val="18"/>
        </w:rPr>
        <w:t>sectaristas</w:t>
      </w:r>
      <w:proofErr w:type="spellEnd"/>
      <w:r>
        <w:rPr>
          <w:rFonts w:ascii="Arial" w:hAnsi="Arial" w:cs="Arial"/>
          <w:color w:val="000000"/>
          <w:sz w:val="18"/>
          <w:szCs w:val="18"/>
        </w:rPr>
        <w:t xml:space="preserve"> é possível perceber que há dezenas de séculos, </w:t>
      </w:r>
      <w:proofErr w:type="spellStart"/>
      <w:r>
        <w:rPr>
          <w:rFonts w:ascii="Arial" w:hAnsi="Arial" w:cs="Arial"/>
          <w:color w:val="000000"/>
          <w:sz w:val="18"/>
          <w:szCs w:val="18"/>
        </w:rPr>
        <w:t>a.C</w:t>
      </w:r>
      <w:proofErr w:type="spellEnd"/>
      <w:r>
        <w:rPr>
          <w:rFonts w:ascii="Arial" w:hAnsi="Arial" w:cs="Arial"/>
          <w:color w:val="000000"/>
          <w:sz w:val="18"/>
          <w:szCs w:val="18"/>
        </w:rPr>
        <w:t>, gênios da Espiritualidade Maior visavam dentre os mais nobres objetivos propostos pela Pedagogia Divina a ser aplicada à atrasada humanidade terrena, o de impulsionar o progresso do povo hebreu, para, ao mesmo tempo, colaborar com o povo egípcio que vivia chafurdado no politeísmo e no materialismo exacerbados (Gn. 12, 10-20; 45, 8). Isto permitiria também aos gênios historiadores os registros que serviriam para as inúmeras gerações vindouras.</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É possível perceber que deveria fazer parte desse glorioso plano a implantação estratégica de um novo paradigma em termos de fé: a crença no Deus único capaz de expressar o amor incomensurável do Ser Onipotente (Gn. 12,7). Afinal, essa iniciação bem estudada visava impulsionar o movimento monoteísta de tal forma que pudesse ser concebido como sagrado em virtude de o Criador e seus Elevados Espíritos de Escol, encontrarem em Abraão o mensageiro digno, fiel e receptivo que iria ser o propulsor de uma grande nação de crentes, ou seja, uma legião de espíritos desbravadores que iriam enfrentar as mais duras e inimagináveis provações, pela frente, cujos registros maravilhosos serviriam para que pudéssemos compreender o fenômeno da globalização cultural daquela época por um outro prisma: o espiritual; e, que, acima de tudo, deveria sustentar a fé de milhões de seres humanos que passariam por este planeta de provas, expiações e regenerações.</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xml:space="preserve">           Pela notoriedade dos relatos bíblicos vê-se que o Ser Onipotente, Onipresente e Onisciente soubesse, logicamente, das diferenças de natureza e aptidões de cada um dos seus filhos, e, assim, permitiu que um poderoso Espírito saísse do Plano Espiritual e adentrasse pela via da reencarnação para ser no Plano Material um dos filhos de Jacó (família </w:t>
      </w:r>
      <w:proofErr w:type="spellStart"/>
      <w:r>
        <w:rPr>
          <w:rFonts w:ascii="Arial" w:hAnsi="Arial" w:cs="Arial"/>
          <w:color w:val="000000"/>
          <w:sz w:val="18"/>
          <w:szCs w:val="18"/>
        </w:rPr>
        <w:t>hebréia</w:t>
      </w:r>
      <w:proofErr w:type="spellEnd"/>
      <w:r>
        <w:rPr>
          <w:rFonts w:ascii="Arial" w:hAnsi="Arial" w:cs="Arial"/>
          <w:color w:val="000000"/>
          <w:sz w:val="18"/>
          <w:szCs w:val="18"/>
        </w:rPr>
        <w:t>), recebesse o nome de José, fosse vendido a egípcios, como escravo, pelos irmãos, e, junto à elite política egípcia agisse com os seus enormes poderes psíquicos em sintonia com a Espiritualidade Maior que o permitiu "adivinhar" os mais secretos sonhos do faraó sobre a seca que viria, e, assim, ascendendo ao poder e precavendo a nação com grandes seleiros de mantimentos. E o mais significativo: reencontrou e deu guarida aos familiares que estavam famintos devido à seca (Ex, 41, 42 e 45).</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Sem adentrar à complexa preparação do povo Judeu para receber o Messias – Jesus de Nazaré – há um outro aspecto desse astronômico planejamento educacional que justifica plenamente se conceber esse legado como “imortal”: a libertação dos judeus da prática abominável da escravidão promovida pelos egípcios. Isto porque, como visto acima, desta feita se exigiu a “infiltração”, pelas vias da reencarnação, logicamente, do líder, religioso e legislador: culto, fiel, destemido e astuto – Moisés “nascido das águas” – que fora acolhido, ainda pequenino, pela compaixão, altivez, sensibilidade espiritual e imorredouro exemplo da filha do faraó (Ex.2, 6-10).</w:t>
      </w:r>
    </w:p>
    <w:p w:rsidR="0069348B" w:rsidRDefault="0069348B" w:rsidP="0069348B">
      <w:pPr>
        <w:pStyle w:val="textnormal"/>
        <w:spacing w:before="0" w:beforeAutospacing="0" w:after="0" w:afterAutospacing="0"/>
        <w:rPr>
          <w:rFonts w:ascii="Arial" w:hAnsi="Arial" w:cs="Arial"/>
          <w:color w:val="000000"/>
          <w:sz w:val="18"/>
          <w:szCs w:val="18"/>
        </w:rPr>
      </w:pPr>
      <w:r>
        <w:rPr>
          <w:rFonts w:ascii="Arial" w:hAnsi="Arial" w:cs="Arial"/>
          <w:color w:val="000000"/>
          <w:sz w:val="18"/>
          <w:szCs w:val="18"/>
        </w:rPr>
        <w:t> </w:t>
      </w:r>
      <w:r>
        <w:rPr>
          <w:rStyle w:val="textnormal1"/>
          <w:rFonts w:ascii="Trebuchet MS" w:hAnsi="Trebuchet MS" w:cs="Arial"/>
          <w:b/>
          <w:bCs/>
          <w:color w:val="000000"/>
          <w:sz w:val="18"/>
          <w:szCs w:val="18"/>
        </w:rPr>
        <w:t>José Quaglio, autor, é, atualmente,</w:t>
      </w:r>
      <w:r>
        <w:rPr>
          <w:rFonts w:ascii="Arial" w:hAnsi="Arial" w:cs="Arial"/>
          <w:color w:val="000000"/>
          <w:sz w:val="18"/>
          <w:szCs w:val="18"/>
        </w:rPr>
        <w:t> </w:t>
      </w:r>
      <w:r>
        <w:rPr>
          <w:rStyle w:val="textnormal1"/>
          <w:rFonts w:ascii="Trebuchet MS" w:hAnsi="Trebuchet MS" w:cs="Arial"/>
          <w:b/>
          <w:bCs/>
          <w:i/>
          <w:iCs/>
          <w:color w:val="000000"/>
          <w:sz w:val="18"/>
          <w:szCs w:val="18"/>
        </w:rPr>
        <w:t>Técnico Agrícola, Advogado com Pós-Graduação em Direito das Relações Sociais, Pedagogo, Licenciado em Filosofia e Pós-Graduado em Educação Religiosa Escolar e Teologia Comparada</w:t>
      </w:r>
      <w:r>
        <w:rPr>
          <w:rStyle w:val="textnormal1"/>
          <w:rFonts w:ascii="Trebuchet MS" w:hAnsi="Trebuchet MS" w:cs="Arial"/>
          <w:b/>
          <w:bCs/>
          <w:color w:val="000000"/>
          <w:sz w:val="18"/>
          <w:szCs w:val="18"/>
        </w:rPr>
        <w:t>).</w:t>
      </w:r>
    </w:p>
    <w:p w:rsidR="0069348B" w:rsidRDefault="0069348B"/>
    <w:p w:rsidR="0069348B" w:rsidRDefault="0069348B"/>
    <w:p w:rsidR="0069348B" w:rsidRDefault="0069348B"/>
    <w:p w:rsidR="0069348B" w:rsidRDefault="0069348B">
      <w:r>
        <w:lastRenderedPageBreak/>
        <w:tab/>
      </w:r>
      <w:r>
        <w:tab/>
      </w:r>
      <w:r>
        <w:tab/>
      </w:r>
      <w:r>
        <w:tab/>
        <w:t xml:space="preserve">TEXTO 6 </w:t>
      </w:r>
    </w:p>
    <w:p w:rsidR="0069348B" w:rsidRDefault="0069348B"/>
    <w:p w:rsidR="0069348B" w:rsidRDefault="0069348B" w:rsidP="0069348B">
      <w:pPr>
        <w:pStyle w:val="Ttulo2"/>
        <w:shd w:val="clear" w:color="auto" w:fill="C4D7EB"/>
        <w:spacing w:before="0"/>
        <w:rPr>
          <w:rFonts w:ascii="Arial" w:hAnsi="Arial" w:cs="Arial"/>
          <w:color w:val="000000"/>
        </w:rPr>
      </w:pPr>
      <w:r>
        <w:rPr>
          <w:rFonts w:ascii="Arial" w:hAnsi="Arial" w:cs="Arial"/>
          <w:b/>
          <w:bCs/>
          <w:color w:val="000000"/>
        </w:rPr>
        <w:t>"ESCOLAS E IGREJAS" E A EDUCAÇÃO RELIGIOSA CATEQUISTA: CONSEQUÊNCIAS</w:t>
      </w:r>
    </w:p>
    <w:p w:rsidR="0069348B" w:rsidRDefault="0069348B" w:rsidP="0069348B">
      <w:pPr>
        <w:pStyle w:val="textnormal"/>
        <w:shd w:val="clear" w:color="auto" w:fill="C4D7EB"/>
        <w:spacing w:before="0" w:beforeAutospacing="0" w:after="0" w:afterAutospacing="0"/>
        <w:rPr>
          <w:rFonts w:ascii="Arial" w:hAnsi="Arial" w:cs="Arial"/>
          <w:color w:val="000000"/>
          <w:sz w:val="18"/>
          <w:szCs w:val="18"/>
        </w:rPr>
      </w:pPr>
      <w:r>
        <w:rPr>
          <w:rStyle w:val="textnormal1"/>
          <w:rFonts w:ascii="Trebuchet MS" w:hAnsi="Trebuchet MS" w:cs="Arial"/>
          <w:i/>
          <w:iCs/>
          <w:color w:val="000000"/>
          <w:sz w:val="18"/>
          <w:szCs w:val="18"/>
        </w:rPr>
        <w:t>Texto publicado no JORNAL DA CIDADE (</w:t>
      </w:r>
      <w:hyperlink r:id="rId7" w:history="1">
        <w:r>
          <w:rPr>
            <w:rStyle w:val="Hyperlink"/>
            <w:rFonts w:ascii="Trebuchet MS" w:hAnsi="Trebuchet MS" w:cs="Arial"/>
            <w:i/>
            <w:iCs/>
            <w:color w:val="000000"/>
            <w:sz w:val="18"/>
            <w:szCs w:val="18"/>
          </w:rPr>
          <w:t>www.jcnet.com.br</w:t>
        </w:r>
      </w:hyperlink>
      <w:r>
        <w:rPr>
          <w:rStyle w:val="textnormal1"/>
          <w:rFonts w:ascii="Trebuchet MS" w:hAnsi="Trebuchet MS" w:cs="Arial"/>
          <w:i/>
          <w:iCs/>
          <w:color w:val="000000"/>
          <w:sz w:val="18"/>
          <w:szCs w:val="18"/>
        </w:rPr>
        <w:t>) no dia 09/06/2013, p.32 </w:t>
      </w:r>
      <w:r>
        <w:rPr>
          <w:rStyle w:val="textnormal1"/>
          <w:rFonts w:ascii="Trebuchet MS" w:hAnsi="Trebuchet MS" w:cs="Arial"/>
          <w:b/>
          <w:bCs/>
          <w:color w:val="000000"/>
          <w:sz w:val="18"/>
          <w:szCs w:val="18"/>
        </w:rPr>
        <w:t>       </w:t>
      </w:r>
    </w:p>
    <w:p w:rsidR="0069348B" w:rsidRDefault="0069348B" w:rsidP="0069348B">
      <w:pPr>
        <w:pStyle w:val="textnormal"/>
        <w:shd w:val="clear" w:color="auto" w:fill="C4D7EB"/>
        <w:spacing w:before="0" w:beforeAutospacing="0" w:after="0" w:afterAutospacing="0"/>
        <w:jc w:val="center"/>
        <w:rPr>
          <w:rFonts w:ascii="Arial" w:hAnsi="Arial" w:cs="Arial"/>
          <w:color w:val="000000"/>
          <w:sz w:val="18"/>
          <w:szCs w:val="18"/>
        </w:rPr>
      </w:pPr>
      <w:r>
        <w:rPr>
          <w:rStyle w:val="textnormal1"/>
          <w:rFonts w:ascii="Trebuchet MS" w:hAnsi="Trebuchet MS" w:cs="Arial"/>
          <w:b/>
          <w:bCs/>
          <w:color w:val="000000"/>
          <w:sz w:val="18"/>
          <w:szCs w:val="18"/>
        </w:rPr>
        <w:t>"ESCOLAS E IGREJAS" E A EDUCAÇÃO RELIGIOSA CATEQUISTA: CONSEQUÊNCIAS</w:t>
      </w:r>
    </w:p>
    <w:p w:rsidR="0069348B" w:rsidRDefault="0069348B" w:rsidP="0069348B">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Sob o título "Escolas e Igrejas" (JC de 31/05/2013, p.2) o "professor, mestrando em filosofia (PUC), Wellington Anselmo Martins, graduado em Filosofia (USC)", depois de um diagnóstico pessoal escreveu sobre o que tem visto no ensino médio, em escolas públicas. Diz ter aprendido "mais sobre como ficar com garotas, como fumar maconha, como é importante andar em grupo por causa das brigas, como ser "esperto": furar fila, colar nos trabalhos e provas, emprestar material da escola e dos colegas e não devolver mais, ser popular entre os amigos de sala por fazer piada com a cara dos professores; aprendi a passar de série faltando mais que o limite etc." E arremata de forma clara e objetiva: "Esses foram os tópicos que, sinceramente, eu aprendi em minha vivência escolar no ensino médio público".</w:t>
      </w:r>
    </w:p>
    <w:p w:rsidR="0069348B" w:rsidRDefault="0069348B" w:rsidP="0069348B">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Para contrapor a esse caos educacional desorganizado e malfadado, segundo o professor Wellington, o ensino da Igreja lhe foi um parâmetro exemplar para a sua formação católica, que, através da família que o incentivou mas ao mesmo tempo "quase obrigava, algumas vezes", frisa bem que "foi nas aulinhas de catequese  e também de crisma que aprendi a debater sobre ética, moral, cidadania;..." que "aprendeu a ler!, interpretar e escrever!", sempre centrado na Bíblia como sendo "por si só uma biblioteca riquíssima..". E indaga: "Como pode a educação pública no Brasil ser tão frágil a ponto de uma comunidade religiosa simples ser infinitamente mais rica em formação educativa, cultural e humana?"</w:t>
      </w:r>
    </w:p>
    <w:p w:rsidR="0069348B" w:rsidRDefault="0069348B" w:rsidP="0069348B">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Creio que essa formação religiosa em sentido estrito do professor Wellington vai de encontro ou choca - e muito! - com o pensamento dos vanguardeiros do movimento educacional religioso plural, liderados pelos católicos e voltados para a formação daqueles que querem se preparar bem para ministrar aulas em escolas públicas envolvendo religião e filosofia, em virtude de as mesmas recepcionarem alunos das mais variadas formações; e, que, só uma alma liberta das amarras do sectarismo e com uma visão ampla dessa realidade é que  será capaz de compreender o valor dessa imensa interatividade na formação da nossa argamassa cultural.</w:t>
      </w:r>
    </w:p>
    <w:p w:rsidR="0069348B" w:rsidRDefault="0069348B" w:rsidP="0069348B">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Não foi por acaso que o saudoso Dom Lucas Moreira Neves, então Presidente da CNBB e articulista do Jornal O Estadão (O Estado de São Paulo, 30. abril.1997, p. A 17), explicitou bem em sua matéria "Igreja não será confinada a sacristia", de como deveria ser o ensino religioso a ser implantado nas escolas públicas: "Sobre o ensino religioso, a primeira coisa a se colocar é que não se trata de catequese e muito menos de proselitismo católico. Não aceitamos isso. O ensino religioso é a formação da consciência religiosa do adolescente, da criança e do jovem que estão na escola. A falta desse ensino leva à degeneração da convivência social [...]". Na mesma linha se encontra o professor da PUC, o grande Teólogo que escreveu com maestria a grandiosa obra A Educação no Mundo Pluralista (Paulinas, 1997).</w:t>
      </w:r>
    </w:p>
    <w:p w:rsidR="0069348B" w:rsidRDefault="0069348B" w:rsidP="0069348B">
      <w:pPr>
        <w:pStyle w:val="textnormal"/>
        <w:shd w:val="clear" w:color="auto" w:fill="C4D7EB"/>
        <w:spacing w:before="0" w:beforeAutospacing="0" w:after="0" w:afterAutospacing="0"/>
        <w:jc w:val="both"/>
        <w:rPr>
          <w:rFonts w:ascii="Arial" w:hAnsi="Arial" w:cs="Arial"/>
          <w:color w:val="000000"/>
          <w:sz w:val="18"/>
          <w:szCs w:val="18"/>
        </w:rPr>
      </w:pPr>
      <w:r>
        <w:rPr>
          <w:rStyle w:val="textnormal1"/>
          <w:rFonts w:ascii="Trebuchet MS" w:hAnsi="Trebuchet MS" w:cs="Arial"/>
          <w:b/>
          <w:bCs/>
          <w:color w:val="000000"/>
          <w:sz w:val="18"/>
          <w:szCs w:val="18"/>
        </w:rPr>
        <w:t>            Finalmente, para mostrar bem as funestas consequências de um ensino religioso inadequado por ser ministrado por aqueles que são formados no proselitismo e não têm uma visão pedagógica mais ampla do ensino da filosofia e das mais variadas vertentes religiosas,  aponto o resultado do trabalho cientifico pautado na “Análise de casos específicos da prática do Ensino Religioso em algumas escolas públicas” segundo o Portal da Educação (2009, p. 71, acesso de 15/10 a 14/11/2009): "Sem levar em conta as diretrizes para a citada área, o que se vê é um proselitismo estarrecedor, em que cada professor de Ensino Religioso tenta passar aos alunos seu credo e sua fé. O que se tem nas salas de aula são professores despreparados, ministrando sob forma de conteúdo seus princípios e valores, como se fossem verdades absolutas, em aulas antagônicas ao que prevê a lei e até a própria sociedade e família. Parece vedada a visão da amplitude da introdução do Ensino Religioso no currículo escolar, como disciplina e área de conhecimento, que deveria apontar para a recuperação da dimensão espiritual da existência, preenchendo o vazio deixado por uma educação com predominância quase exclusiva no racional, no desenvolvimento científico e tecnológico do educando, deixando de lado as razões e as finalidades últimas da existência.</w:t>
      </w:r>
    </w:p>
    <w:p w:rsidR="0069348B" w:rsidRDefault="0069348B" w:rsidP="0069348B">
      <w:pPr>
        <w:pStyle w:val="textnormal"/>
        <w:shd w:val="clear" w:color="auto" w:fill="C4D7EB"/>
        <w:spacing w:before="0" w:beforeAutospacing="0" w:after="0" w:afterAutospacing="0"/>
        <w:jc w:val="both"/>
        <w:rPr>
          <w:rFonts w:ascii="Arial" w:hAnsi="Arial" w:cs="Arial"/>
          <w:color w:val="000000"/>
          <w:sz w:val="18"/>
          <w:szCs w:val="18"/>
        </w:rPr>
      </w:pPr>
      <w:r>
        <w:rPr>
          <w:rStyle w:val="textnormal1"/>
          <w:rFonts w:ascii="Trebuchet MS" w:hAnsi="Trebuchet MS" w:cs="Arial"/>
          <w:b/>
          <w:bCs/>
          <w:color w:val="000000"/>
          <w:sz w:val="18"/>
          <w:szCs w:val="18"/>
        </w:rPr>
        <w:t>(O autor, José Quaglio,</w:t>
      </w:r>
      <w:r>
        <w:rPr>
          <w:rStyle w:val="textnormal1"/>
          <w:rFonts w:ascii="Trebuchet MS" w:hAnsi="Trebuchet MS" w:cs="Arial"/>
          <w:b/>
          <w:bCs/>
          <w:i/>
          <w:iCs/>
          <w:color w:val="000000"/>
          <w:sz w:val="18"/>
          <w:szCs w:val="18"/>
        </w:rPr>
        <w:t> é Técnico Agrícola, Advogado com Pós-Graduação em Direito das Relações Sociais, Pedagogo, Licenciado em Filosofia e Pós-Graduado em Educação Religiosa Escolar e Teologia Comparada</w:t>
      </w:r>
      <w:r>
        <w:rPr>
          <w:rStyle w:val="textnormal1"/>
          <w:rFonts w:ascii="Trebuchet MS" w:hAnsi="Trebuchet MS" w:cs="Arial"/>
          <w:b/>
          <w:bCs/>
          <w:color w:val="000000"/>
          <w:sz w:val="18"/>
          <w:szCs w:val="18"/>
        </w:rPr>
        <w:t>).</w:t>
      </w:r>
    </w:p>
    <w:p w:rsidR="0069348B" w:rsidRDefault="0069348B"/>
    <w:p w:rsidR="0069348B" w:rsidRDefault="0069348B"/>
    <w:p w:rsidR="0069348B" w:rsidRDefault="0069348B"/>
    <w:p w:rsidR="0069348B" w:rsidRDefault="0069348B"/>
    <w:p w:rsidR="0069348B" w:rsidRDefault="0069348B"/>
    <w:p w:rsidR="0069348B" w:rsidRDefault="0069348B">
      <w:r>
        <w:lastRenderedPageBreak/>
        <w:tab/>
      </w:r>
      <w:r>
        <w:tab/>
      </w:r>
      <w:r>
        <w:tab/>
      </w:r>
      <w:r>
        <w:tab/>
        <w:t xml:space="preserve">TEXTO 7 </w:t>
      </w:r>
    </w:p>
    <w:p w:rsidR="0069348B" w:rsidRDefault="0069348B"/>
    <w:p w:rsidR="0069348B" w:rsidRDefault="0069348B" w:rsidP="0069348B">
      <w:pPr>
        <w:pStyle w:val="Ttulo2"/>
        <w:shd w:val="clear" w:color="auto" w:fill="C4D7EB"/>
        <w:spacing w:before="0"/>
        <w:rPr>
          <w:rFonts w:ascii="Arial" w:hAnsi="Arial" w:cs="Arial"/>
          <w:color w:val="000000"/>
        </w:rPr>
      </w:pPr>
      <w:r>
        <w:rPr>
          <w:rFonts w:ascii="Arial" w:hAnsi="Arial" w:cs="Arial"/>
          <w:b/>
          <w:bCs/>
          <w:color w:val="000000"/>
        </w:rPr>
        <w:t>“ESPIRITISMO COMEÇA A SE POPULARIZAR”. POR QUE HÁ PRECONCEITOS E BARREIRAS?</w:t>
      </w:r>
    </w:p>
    <w:p w:rsidR="0069348B" w:rsidRDefault="0069348B" w:rsidP="0069348B">
      <w:pPr>
        <w:pStyle w:val="textnormal"/>
        <w:shd w:val="clear" w:color="auto" w:fill="C4D7EB"/>
        <w:spacing w:before="0" w:beforeAutospacing="0" w:after="0" w:afterAutospacing="0"/>
        <w:rPr>
          <w:rFonts w:ascii="Arial" w:hAnsi="Arial" w:cs="Arial"/>
          <w:color w:val="000000"/>
          <w:sz w:val="18"/>
          <w:szCs w:val="18"/>
        </w:rPr>
      </w:pPr>
      <w:r>
        <w:rPr>
          <w:rStyle w:val="textnormal1"/>
          <w:rFonts w:ascii="Trebuchet MS" w:hAnsi="Trebuchet MS" w:cs="Arial"/>
          <w:b/>
          <w:bCs/>
          <w:i/>
          <w:iCs/>
          <w:color w:val="000000"/>
          <w:sz w:val="18"/>
          <w:szCs w:val="18"/>
        </w:rPr>
        <w:t xml:space="preserve">Texto publicado no JORNAL DA </w:t>
      </w:r>
      <w:proofErr w:type="gramStart"/>
      <w:r>
        <w:rPr>
          <w:rStyle w:val="textnormal1"/>
          <w:rFonts w:ascii="Trebuchet MS" w:hAnsi="Trebuchet MS" w:cs="Arial"/>
          <w:b/>
          <w:bCs/>
          <w:i/>
          <w:iCs/>
          <w:color w:val="000000"/>
          <w:sz w:val="18"/>
          <w:szCs w:val="18"/>
        </w:rPr>
        <w:t>CIDADE  -</w:t>
      </w:r>
      <w:proofErr w:type="gramEnd"/>
      <w:r>
        <w:rPr>
          <w:rStyle w:val="textnormal1"/>
          <w:rFonts w:ascii="Trebuchet MS" w:hAnsi="Trebuchet MS" w:cs="Arial"/>
          <w:b/>
          <w:bCs/>
          <w:i/>
          <w:iCs/>
          <w:color w:val="000000"/>
          <w:sz w:val="18"/>
          <w:szCs w:val="18"/>
        </w:rPr>
        <w:t xml:space="preserve"> Bauru-SP - no dia 22.04.2007.</w:t>
      </w:r>
    </w:p>
    <w:p w:rsidR="0069348B" w:rsidRDefault="0069348B" w:rsidP="0069348B">
      <w:pPr>
        <w:pStyle w:val="textnormal"/>
        <w:shd w:val="clear" w:color="auto" w:fill="C4D7EB"/>
        <w:spacing w:before="0" w:beforeAutospacing="0" w:after="0" w:afterAutospacing="0"/>
        <w:rPr>
          <w:rFonts w:ascii="Arial" w:hAnsi="Arial" w:cs="Arial"/>
          <w:color w:val="000000"/>
          <w:sz w:val="18"/>
          <w:szCs w:val="18"/>
        </w:rPr>
      </w:pPr>
      <w:r>
        <w:rPr>
          <w:rStyle w:val="textnormal1"/>
          <w:rFonts w:ascii="Trebuchet MS" w:hAnsi="Trebuchet MS" w:cs="Arial"/>
          <w:i/>
          <w:iCs/>
          <w:color w:val="000000"/>
          <w:sz w:val="18"/>
          <w:szCs w:val="18"/>
        </w:rPr>
        <w:t> </w:t>
      </w:r>
      <w:r>
        <w:rPr>
          <w:rStyle w:val="textnormal1"/>
          <w:rFonts w:ascii="Trebuchet MS" w:hAnsi="Trebuchet MS" w:cs="Arial"/>
          <w:color w:val="000000"/>
          <w:sz w:val="18"/>
          <w:szCs w:val="18"/>
        </w:rPr>
        <w:t>       “ESPIRITISMO COMEÇA A SE POPULARIZAR”. POR QUE HÁ PRECONCEITOS E BARREIRAS?</w:t>
      </w:r>
    </w:p>
    <w:p w:rsidR="0069348B" w:rsidRDefault="0069348B" w:rsidP="0069348B">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               Li no Jornal da Cidade do dia 18/04/2007, p. 7, a precisa, respeitosa e bem elaborada matéria acerca do Espiritismo que “Ao completar 150 anos de história, doutrina disseminada entre a classe média ainda sofre preconceitos e barreiras” e, consciente das suas obrigações pautadas no amor, na caridade e na instrução, a entrevistada Aline </w:t>
      </w:r>
      <w:proofErr w:type="spellStart"/>
      <w:r>
        <w:rPr>
          <w:rFonts w:ascii="Arial" w:hAnsi="Arial" w:cs="Arial"/>
          <w:color w:val="000000"/>
          <w:sz w:val="18"/>
          <w:szCs w:val="18"/>
        </w:rPr>
        <w:t>Bella</w:t>
      </w:r>
      <w:proofErr w:type="spellEnd"/>
      <w:r>
        <w:rPr>
          <w:rFonts w:ascii="Arial" w:hAnsi="Arial" w:cs="Arial"/>
          <w:color w:val="000000"/>
          <w:sz w:val="18"/>
          <w:szCs w:val="18"/>
        </w:rPr>
        <w:t xml:space="preserve"> dos Santos deu ao nobre e competente repórter Luiz </w:t>
      </w:r>
      <w:proofErr w:type="spellStart"/>
      <w:r>
        <w:rPr>
          <w:rFonts w:ascii="Arial" w:hAnsi="Arial" w:cs="Arial"/>
          <w:color w:val="000000"/>
          <w:sz w:val="18"/>
          <w:szCs w:val="18"/>
        </w:rPr>
        <w:t>Galano</w:t>
      </w:r>
      <w:proofErr w:type="spellEnd"/>
      <w:r>
        <w:rPr>
          <w:rFonts w:ascii="Arial" w:hAnsi="Arial" w:cs="Arial"/>
          <w:color w:val="000000"/>
          <w:sz w:val="18"/>
          <w:szCs w:val="18"/>
        </w:rPr>
        <w:t xml:space="preserve">, uma amostragem do que acontece no dia-a-dia, explicitando que: “Aqui na Vila onde moro às vezes comento sobre minha opção e sinto que as pessoas não entendem, fazem </w:t>
      </w:r>
      <w:proofErr w:type="spellStart"/>
      <w:r>
        <w:rPr>
          <w:rFonts w:ascii="Arial" w:hAnsi="Arial" w:cs="Arial"/>
          <w:color w:val="000000"/>
          <w:sz w:val="18"/>
          <w:szCs w:val="18"/>
        </w:rPr>
        <w:t>idéia</w:t>
      </w:r>
      <w:proofErr w:type="spellEnd"/>
      <w:r>
        <w:rPr>
          <w:rFonts w:ascii="Arial" w:hAnsi="Arial" w:cs="Arial"/>
          <w:color w:val="000000"/>
          <w:sz w:val="18"/>
          <w:szCs w:val="18"/>
        </w:rPr>
        <w:t xml:space="preserve"> errada a respeito da filosofia, conta a mulher, que </w:t>
      </w:r>
      <w:proofErr w:type="spellStart"/>
      <w:r>
        <w:rPr>
          <w:rFonts w:ascii="Arial" w:hAnsi="Arial" w:cs="Arial"/>
          <w:color w:val="000000"/>
          <w:sz w:val="18"/>
          <w:szCs w:val="18"/>
        </w:rPr>
        <w:t>freqüenta</w:t>
      </w:r>
      <w:proofErr w:type="spellEnd"/>
      <w:r>
        <w:rPr>
          <w:rFonts w:ascii="Arial" w:hAnsi="Arial" w:cs="Arial"/>
          <w:color w:val="000000"/>
          <w:sz w:val="18"/>
          <w:szCs w:val="18"/>
        </w:rPr>
        <w:t xml:space="preserve"> semanalmente encontros e palestras e é monitora de um projeto social espírita no bairro”.</w:t>
      </w:r>
    </w:p>
    <w:p w:rsidR="0069348B" w:rsidRDefault="0069348B" w:rsidP="0069348B">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Como pesquisador-estudioso que tem procurado compreender as religiões de forma comparada e entrelaçada com os demais campos de conhecimento, não tenho dúvidas de que a compreensão de qualquer obra, por mais clara que seja, exige boa intenção, isenção e honestidade de propósitos. Assim ajo para indicar, segundo as minhas análises, alguns dos entraves à popularização do Espiritismo.</w:t>
      </w:r>
    </w:p>
    <w:p w:rsidR="0069348B" w:rsidRDefault="0069348B" w:rsidP="0069348B">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Antecipadamente é importante estar ciente das razões de ser a França o berço natal de Allan Kardec e do Espiritismo. Isto porque, foi a Nação Francesa a gloriosa propulsora de uma das mais importes revoluções - a Revolução Francesa - desencadeada no final do século XVIII na busca da consolidação dos primados da Liberdade, Fraternidade e Igualdade; da democratização do ensino e o que é de suma relevância: da concepção do estado laico. Portanto, tratava-se de um contexto apropriado para o nascimento do Espiritismo em virtude de o mesmo primar pela revolução das mentalidades, pela libertação de todas as pessoas do jugo da ignorância, da opressão, da escravidão e do fanatismo. Não há dúvidas de que haveria de incomodar sobremaneira àqueles que vivem da fé alheia e se acham os escolhidos em detrimento ao semelhante tão somente porque não obedecem, sem questionar, às mesmas regras de fé.</w:t>
      </w:r>
    </w:p>
    <w:p w:rsidR="0069348B" w:rsidRDefault="0069348B" w:rsidP="0069348B">
      <w:pPr>
        <w:pStyle w:val="textnormal"/>
        <w:shd w:val="clear" w:color="auto" w:fill="C4D7EB"/>
        <w:spacing w:before="0" w:beforeAutospacing="0" w:after="0" w:afterAutospacing="0"/>
        <w:jc w:val="both"/>
        <w:rPr>
          <w:rFonts w:ascii="Arial" w:hAnsi="Arial" w:cs="Arial"/>
          <w:color w:val="000000"/>
          <w:sz w:val="18"/>
          <w:szCs w:val="18"/>
        </w:rPr>
      </w:pPr>
      <w:r>
        <w:rPr>
          <w:rStyle w:val="textnormal1"/>
          <w:rFonts w:ascii="Trebuchet MS" w:hAnsi="Trebuchet MS" w:cs="Arial"/>
          <w:color w:val="000000"/>
          <w:sz w:val="18"/>
          <w:szCs w:val="18"/>
        </w:rPr>
        <w:t>               Assim, para que não pairem dúvidas e nem possa parecer mera retórica falaciosa, calculista, “sofística” e sem comprovação, tomo como exemplo a obra, por mim cuidadosamente estudada denominada “Espiritismo a Magia do Engano” (Graça Editora, Coleção Graça de Deus, 2</w:t>
      </w:r>
      <w:r>
        <w:rPr>
          <w:rStyle w:val="textnormal1"/>
          <w:rFonts w:ascii="Trebuchet MS" w:hAnsi="Trebuchet MS" w:cs="Arial"/>
          <w:color w:val="000000"/>
          <w:sz w:val="15"/>
          <w:szCs w:val="15"/>
        </w:rPr>
        <w:t>a</w:t>
      </w:r>
      <w:r>
        <w:rPr>
          <w:rStyle w:val="textnormal1"/>
          <w:rFonts w:ascii="Trebuchet MS" w:hAnsi="Trebuchet MS" w:cs="Arial"/>
          <w:color w:val="000000"/>
          <w:sz w:val="18"/>
          <w:szCs w:val="18"/>
        </w:rPr>
        <w:t> Edição) de autoria do conhecidíssimo líder da Igreja Internacional da Graça de Deus denominado RR. Soares. Este senhor, mostrando o mais profundo despreparo e, sem se ater às garantias legais (art. 5</w:t>
      </w:r>
      <w:r>
        <w:rPr>
          <w:rStyle w:val="textnormal1"/>
          <w:rFonts w:ascii="Trebuchet MS" w:hAnsi="Trebuchet MS" w:cs="Arial"/>
          <w:color w:val="000000"/>
          <w:sz w:val="15"/>
          <w:szCs w:val="15"/>
        </w:rPr>
        <w:t>o</w:t>
      </w:r>
      <w:r>
        <w:rPr>
          <w:rStyle w:val="textnormal1"/>
          <w:rFonts w:ascii="Trebuchet MS" w:hAnsi="Trebuchet MS" w:cs="Arial"/>
          <w:color w:val="000000"/>
          <w:sz w:val="18"/>
          <w:szCs w:val="18"/>
        </w:rPr>
        <w:t xml:space="preserve"> da Constituição Federal </w:t>
      </w:r>
      <w:proofErr w:type="spellStart"/>
      <w:r>
        <w:rPr>
          <w:rStyle w:val="textnormal1"/>
          <w:rFonts w:ascii="Trebuchet MS" w:hAnsi="Trebuchet MS" w:cs="Arial"/>
          <w:color w:val="000000"/>
          <w:sz w:val="18"/>
          <w:szCs w:val="18"/>
        </w:rPr>
        <w:t>cc</w:t>
      </w:r>
      <w:proofErr w:type="spellEnd"/>
      <w:r>
        <w:rPr>
          <w:rStyle w:val="textnormal1"/>
          <w:rFonts w:ascii="Trebuchet MS" w:hAnsi="Trebuchet MS" w:cs="Arial"/>
          <w:color w:val="000000"/>
          <w:sz w:val="18"/>
          <w:szCs w:val="18"/>
        </w:rPr>
        <w:t xml:space="preserve"> art. 5</w:t>
      </w:r>
      <w:r>
        <w:rPr>
          <w:rStyle w:val="textnormal1"/>
          <w:rFonts w:ascii="Trebuchet MS" w:hAnsi="Trebuchet MS" w:cs="Arial"/>
          <w:color w:val="000000"/>
          <w:sz w:val="15"/>
          <w:szCs w:val="15"/>
        </w:rPr>
        <w:t>o</w:t>
      </w:r>
      <w:r>
        <w:rPr>
          <w:rStyle w:val="textnormal1"/>
          <w:rFonts w:ascii="Trebuchet MS" w:hAnsi="Trebuchet MS" w:cs="Arial"/>
          <w:color w:val="000000"/>
          <w:sz w:val="18"/>
          <w:szCs w:val="18"/>
        </w:rPr>
        <w:t xml:space="preserve"> e 20 da Lei 7716/89), misturou todo tipo de práticas - muitas horrendas - como sendo espiritismo. Na p. 16, da citada obra, taxa o Espiritismo de “Fabrica de Loucos”, enfatizando que um “título apropriado para o espiritismo seria Satanismo ou Diabolismo ou ainda Demonismo. O que acontece no espiritismo, na verdade, justificaria chamá-lo fábrica de loucos, engano, desequilíbrio mental e nervoso, crime, loucura, possessão e opressão demoníaca, prostituição, lesbianismo, idolatria, etc.” E, como se não bastassem tais </w:t>
      </w:r>
      <w:proofErr w:type="gramStart"/>
      <w:r>
        <w:rPr>
          <w:rStyle w:val="textnormal1"/>
          <w:rFonts w:ascii="Trebuchet MS" w:hAnsi="Trebuchet MS" w:cs="Arial"/>
          <w:color w:val="000000"/>
          <w:sz w:val="18"/>
          <w:szCs w:val="18"/>
        </w:rPr>
        <w:t>impropriedades,  deu</w:t>
      </w:r>
      <w:proofErr w:type="gramEnd"/>
      <w:r>
        <w:rPr>
          <w:rStyle w:val="textnormal1"/>
          <w:rFonts w:ascii="Trebuchet MS" w:hAnsi="Trebuchet MS" w:cs="Arial"/>
          <w:color w:val="000000"/>
          <w:sz w:val="18"/>
          <w:szCs w:val="18"/>
        </w:rPr>
        <w:t xml:space="preserve"> demonstração de que teve dificuldade até mesmo para ler as primeiras questões de O Livro dos Espíritos com as respectivas respostas e, portanto, sem razão alguma, taxa o Espiritismo de panteísta: “DEUS – O Deus do espiritismo não é o Deus da Bíblia. O espiritismo é panteísta, ou seja, prega que Deus é tudo em todos, que Deus e o mundo formam uma unidade, são a mesma coisa, constituindo-se num todo indivisível”.</w:t>
      </w:r>
    </w:p>
    <w:p w:rsidR="0069348B" w:rsidRDefault="0069348B" w:rsidP="0069348B">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Finalmente, alerto a todos que querem trilhar o caminho da Verdade, do Amor e do Bem, que consultem as fontes verdadeiras de conhecimento e evitem as obras subversivas. Para ratificar o que eu digo transcrevo diretamente da fonte a questão 14 e a respectiva resposta para que as pessoas, por mais simples que sejam, verifiquem que o Espiritismo não é panteísta: “Deus é um ser distinto, ou seria, segundo a opinião de alguns, o resultante de todas as forças e de todas as inteligências do Universo reunidas? - Se fosse assim, Deus não seria, porque seria o efeito e não a causa; ele não pode ser ao mesmo tempo um e outra...” (KARDEC, Allan, O Livro dos Espíritos, Ed. Inst. de Dif. Esp., questão de n. 14).</w:t>
      </w:r>
    </w:p>
    <w:p w:rsidR="0069348B" w:rsidRDefault="0069348B" w:rsidP="0069348B">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José Quaglio</w:t>
      </w:r>
    </w:p>
    <w:p w:rsidR="0069348B" w:rsidRDefault="0069348B" w:rsidP="0069348B">
      <w:pPr>
        <w:pStyle w:val="textnormal"/>
        <w:shd w:val="clear" w:color="auto" w:fill="C4D7EB"/>
        <w:spacing w:before="0" w:beforeAutospacing="0" w:after="0" w:afterAutospacing="0"/>
        <w:jc w:val="both"/>
        <w:rPr>
          <w:rFonts w:ascii="Arial" w:hAnsi="Arial" w:cs="Arial"/>
          <w:color w:val="000000"/>
          <w:sz w:val="18"/>
          <w:szCs w:val="18"/>
        </w:rPr>
      </w:pPr>
      <w:r>
        <w:rPr>
          <w:rStyle w:val="textnormal1"/>
          <w:rFonts w:ascii="Trebuchet MS" w:hAnsi="Trebuchet MS" w:cs="Arial"/>
          <w:color w:val="000000"/>
          <w:sz w:val="18"/>
          <w:szCs w:val="18"/>
        </w:rPr>
        <w:t>(José Quaglio, o </w:t>
      </w:r>
      <w:r>
        <w:rPr>
          <w:rStyle w:val="textnormal1"/>
          <w:rFonts w:ascii="Trebuchet MS" w:hAnsi="Trebuchet MS" w:cs="Arial"/>
          <w:i/>
          <w:iCs/>
          <w:color w:val="000000"/>
          <w:sz w:val="18"/>
          <w:szCs w:val="18"/>
        </w:rPr>
        <w:t>autor, é, atualmente, Técnico Agrícola, Advogado com Pós-Graduação em Direito das Relações Sociais, Pedagogo, Licenciado em Filosofia e Pós-Graduado em Educação Religiosa Escolar e Teologia Comparada</w:t>
      </w:r>
    </w:p>
    <w:p w:rsidR="0069348B" w:rsidRDefault="0069348B"/>
    <w:p w:rsidR="0069348B" w:rsidRDefault="0069348B"/>
    <w:p w:rsidR="0069348B" w:rsidRDefault="0069348B"/>
    <w:p w:rsidR="0069348B" w:rsidRDefault="0069348B"/>
    <w:p w:rsidR="0069348B" w:rsidRDefault="0069348B"/>
    <w:p w:rsidR="0069348B" w:rsidRDefault="0069348B">
      <w:r>
        <w:lastRenderedPageBreak/>
        <w:tab/>
      </w:r>
      <w:r>
        <w:tab/>
      </w:r>
      <w:r>
        <w:tab/>
        <w:t xml:space="preserve">TEXTO 8 </w:t>
      </w:r>
    </w:p>
    <w:p w:rsidR="0069348B" w:rsidRDefault="0069348B"/>
    <w:p w:rsidR="0069348B" w:rsidRDefault="0069348B" w:rsidP="0069348B">
      <w:pPr>
        <w:pStyle w:val="textnormal"/>
        <w:shd w:val="clear" w:color="auto" w:fill="C4D7EB"/>
        <w:spacing w:before="0" w:beforeAutospacing="0" w:after="0" w:afterAutospacing="0"/>
        <w:jc w:val="center"/>
        <w:rPr>
          <w:rFonts w:ascii="Arial" w:hAnsi="Arial" w:cs="Arial"/>
          <w:color w:val="000000"/>
          <w:sz w:val="18"/>
          <w:szCs w:val="18"/>
        </w:rPr>
      </w:pPr>
      <w:r>
        <w:rPr>
          <w:rStyle w:val="textnormal1"/>
          <w:rFonts w:ascii="Trebuchet MS" w:hAnsi="Trebuchet MS" w:cs="Arial"/>
          <w:b/>
          <w:bCs/>
          <w:color w:val="000000"/>
          <w:sz w:val="18"/>
          <w:szCs w:val="18"/>
        </w:rPr>
        <w:t>"NÃO BEIJEI AS MÃOS DE CHICO XAVIER"</w:t>
      </w:r>
    </w:p>
    <w:p w:rsidR="0069348B" w:rsidRDefault="0069348B" w:rsidP="0069348B">
      <w:pPr>
        <w:pStyle w:val="textnormal"/>
        <w:shd w:val="clear" w:color="auto" w:fill="C4D7EB"/>
        <w:spacing w:before="0" w:beforeAutospacing="0" w:after="0" w:afterAutospacing="0"/>
        <w:rPr>
          <w:rFonts w:ascii="Arial" w:hAnsi="Arial" w:cs="Arial"/>
          <w:color w:val="000000"/>
          <w:sz w:val="18"/>
          <w:szCs w:val="18"/>
        </w:rPr>
      </w:pPr>
      <w:r>
        <w:rPr>
          <w:rStyle w:val="textnormal1"/>
          <w:rFonts w:ascii="Trebuchet MS" w:hAnsi="Trebuchet MS" w:cs="Arial"/>
          <w:i/>
          <w:iCs/>
          <w:color w:val="000000"/>
          <w:sz w:val="18"/>
          <w:szCs w:val="18"/>
        </w:rPr>
        <w:t xml:space="preserve">(Texto publicado no Jornal da </w:t>
      </w:r>
      <w:proofErr w:type="gramStart"/>
      <w:r>
        <w:rPr>
          <w:rStyle w:val="textnormal1"/>
          <w:rFonts w:ascii="Trebuchet MS" w:hAnsi="Trebuchet MS" w:cs="Arial"/>
          <w:i/>
          <w:iCs/>
          <w:color w:val="000000"/>
          <w:sz w:val="18"/>
          <w:szCs w:val="18"/>
        </w:rPr>
        <w:t>Cidade,</w:t>
      </w:r>
      <w:hyperlink r:id="rId8" w:history="1">
        <w:r>
          <w:rPr>
            <w:rStyle w:val="Hyperlink"/>
            <w:rFonts w:ascii="Trebuchet MS" w:hAnsi="Trebuchet MS" w:cs="Arial"/>
            <w:i/>
            <w:iCs/>
            <w:color w:val="000000"/>
            <w:sz w:val="18"/>
            <w:szCs w:val="18"/>
          </w:rPr>
          <w:t>www.jcnet.com.br</w:t>
        </w:r>
        <w:proofErr w:type="gramEnd"/>
      </w:hyperlink>
      <w:r>
        <w:rPr>
          <w:rStyle w:val="textnormal1"/>
          <w:rFonts w:ascii="Trebuchet MS" w:hAnsi="Trebuchet MS" w:cs="Arial"/>
          <w:i/>
          <w:iCs/>
          <w:color w:val="000000"/>
          <w:sz w:val="18"/>
          <w:szCs w:val="18"/>
        </w:rPr>
        <w:t>, Bauru-SP, no dia 09/08/2001, p. 26)</w:t>
      </w:r>
    </w:p>
    <w:p w:rsidR="0069348B" w:rsidRDefault="0069348B" w:rsidP="0069348B">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            No dia 09/08/01, nesta Tribuna, o caro missivista </w:t>
      </w:r>
      <w:proofErr w:type="spellStart"/>
      <w:r>
        <w:rPr>
          <w:rFonts w:ascii="Arial" w:hAnsi="Arial" w:cs="Arial"/>
          <w:color w:val="000000"/>
          <w:sz w:val="18"/>
          <w:szCs w:val="18"/>
        </w:rPr>
        <w:t>Antonio</w:t>
      </w:r>
      <w:proofErr w:type="spellEnd"/>
      <w:r>
        <w:rPr>
          <w:rFonts w:ascii="Arial" w:hAnsi="Arial" w:cs="Arial"/>
          <w:color w:val="000000"/>
          <w:sz w:val="18"/>
          <w:szCs w:val="18"/>
        </w:rPr>
        <w:t xml:space="preserve"> Ribeiro Corrêa expressou, com propriedade, sua justa admiração pelo desabrochar ou desvelar das realidades existentes no chamado mundo espiritual realçando, dentre as inúmeras qualidades do médium Chico Xavier, a de servidor dedicado e fiel de </w:t>
      </w:r>
      <w:proofErr w:type="gramStart"/>
      <w:r>
        <w:rPr>
          <w:rFonts w:ascii="Arial" w:hAnsi="Arial" w:cs="Arial"/>
          <w:color w:val="000000"/>
          <w:sz w:val="18"/>
          <w:szCs w:val="18"/>
        </w:rPr>
        <w:t>Espíritos  no</w:t>
      </w:r>
      <w:proofErr w:type="gramEnd"/>
      <w:r>
        <w:rPr>
          <w:rFonts w:ascii="Arial" w:hAnsi="Arial" w:cs="Arial"/>
          <w:color w:val="000000"/>
          <w:sz w:val="18"/>
          <w:szCs w:val="18"/>
        </w:rPr>
        <w:t xml:space="preserve"> conjunto dessas revelações maravilhosas.</w:t>
      </w:r>
    </w:p>
    <w:p w:rsidR="0069348B" w:rsidRDefault="0069348B" w:rsidP="0069348B">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            É verdade. Em bem mais de meio século de trabalho honesto, equilibrado e desprendido de todas as tentações materiais e pessoais, ultrapassou a extraordinária marca de 400 obras psicografadas que, além de assombrarem o mundo intelecto-moral, mostram bem a impossibilidade de serem legado de um só homem, mormente no caso do Chico, como é </w:t>
      </w:r>
      <w:proofErr w:type="gramStart"/>
      <w:r>
        <w:rPr>
          <w:rFonts w:ascii="Arial" w:hAnsi="Arial" w:cs="Arial"/>
          <w:color w:val="000000"/>
          <w:sz w:val="18"/>
          <w:szCs w:val="18"/>
        </w:rPr>
        <w:t>sabido,  por</w:t>
      </w:r>
      <w:proofErr w:type="gramEnd"/>
      <w:r>
        <w:rPr>
          <w:rFonts w:ascii="Arial" w:hAnsi="Arial" w:cs="Arial"/>
          <w:color w:val="000000"/>
          <w:sz w:val="18"/>
          <w:szCs w:val="18"/>
        </w:rPr>
        <w:t xml:space="preserve"> possuir  apenas  a  4ª série primária.</w:t>
      </w:r>
    </w:p>
    <w:p w:rsidR="0069348B" w:rsidRDefault="0069348B" w:rsidP="0069348B">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            No entanto, contrapondo ao notório desprendimento do Chico acerca das coisas materiais e de convencionalismos sociais, no limiar do ano passado a TV Bandeirantes, através </w:t>
      </w:r>
      <w:proofErr w:type="gramStart"/>
      <w:r>
        <w:rPr>
          <w:rFonts w:ascii="Arial" w:hAnsi="Arial" w:cs="Arial"/>
          <w:color w:val="000000"/>
          <w:sz w:val="18"/>
          <w:szCs w:val="18"/>
        </w:rPr>
        <w:t>da  bela</w:t>
      </w:r>
      <w:proofErr w:type="gramEnd"/>
      <w:r>
        <w:rPr>
          <w:rFonts w:ascii="Arial" w:hAnsi="Arial" w:cs="Arial"/>
          <w:color w:val="000000"/>
          <w:sz w:val="18"/>
          <w:szCs w:val="18"/>
        </w:rPr>
        <w:t xml:space="preserve"> reportagem sobre ele, sua vida e suas obras psicografadas, mostrou um documento de identidade dele, Chico, no qual estava declarado  "não doador de órgãos". Segundo a reportagem bem apresentada pelo competente repórter Gerson de Souza, </w:t>
      </w:r>
      <w:proofErr w:type="gramStart"/>
      <w:r>
        <w:rPr>
          <w:rFonts w:ascii="Arial" w:hAnsi="Arial" w:cs="Arial"/>
          <w:color w:val="000000"/>
          <w:sz w:val="18"/>
          <w:szCs w:val="18"/>
        </w:rPr>
        <w:t>Chico  alegava</w:t>
      </w:r>
      <w:proofErr w:type="gramEnd"/>
      <w:r>
        <w:rPr>
          <w:rFonts w:ascii="Arial" w:hAnsi="Arial" w:cs="Arial"/>
          <w:color w:val="000000"/>
          <w:sz w:val="18"/>
          <w:szCs w:val="18"/>
        </w:rPr>
        <w:t xml:space="preserve"> que havia doado muito em vida e  queria que seu corpo voltasse a terra em forma de gratidão.</w:t>
      </w:r>
    </w:p>
    <w:p w:rsidR="0069348B" w:rsidRDefault="0069348B" w:rsidP="0069348B">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            Recentemente, a TV Globo mostrou Chico sendo levado muito doente para um hospital, </w:t>
      </w:r>
      <w:proofErr w:type="gramStart"/>
      <w:r>
        <w:rPr>
          <w:rFonts w:ascii="Arial" w:hAnsi="Arial" w:cs="Arial"/>
          <w:color w:val="000000"/>
          <w:sz w:val="18"/>
          <w:szCs w:val="18"/>
        </w:rPr>
        <w:t>contrariando  um</w:t>
      </w:r>
      <w:proofErr w:type="gramEnd"/>
      <w:r>
        <w:rPr>
          <w:rFonts w:ascii="Arial" w:hAnsi="Arial" w:cs="Arial"/>
          <w:color w:val="000000"/>
          <w:sz w:val="18"/>
          <w:szCs w:val="18"/>
        </w:rPr>
        <w:t xml:space="preserve"> documento onde expressava a vontade de ser, o mesmo, em caso de doença, tratado em sua casa.</w:t>
      </w:r>
    </w:p>
    <w:p w:rsidR="0069348B" w:rsidRDefault="0069348B" w:rsidP="0069348B">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            Ora, diante dessas atitudes </w:t>
      </w:r>
      <w:proofErr w:type="gramStart"/>
      <w:r>
        <w:rPr>
          <w:rFonts w:ascii="Arial" w:hAnsi="Arial" w:cs="Arial"/>
          <w:color w:val="000000"/>
          <w:sz w:val="18"/>
          <w:szCs w:val="18"/>
        </w:rPr>
        <w:t>incompatíveis  com</w:t>
      </w:r>
      <w:proofErr w:type="gramEnd"/>
      <w:r>
        <w:rPr>
          <w:rFonts w:ascii="Arial" w:hAnsi="Arial" w:cs="Arial"/>
          <w:color w:val="000000"/>
          <w:sz w:val="18"/>
          <w:szCs w:val="18"/>
        </w:rPr>
        <w:t xml:space="preserve"> os ensinamentos de desprendimento às coisas terrenas e de doação ao próximo, legados pelos espíritos, através do Chico e por ele próprio, no decorrer de sua vida, pergunta-se: Qual foi o grau de consciência do Chico, em especial  em relação ao Espiritismo, quando da elaboração dos tais documentos? Houve ou não a participação de outra ou outras pessoas? Se houve, quais? Quem foi o autor intelectual dessas </w:t>
      </w:r>
      <w:proofErr w:type="spellStart"/>
      <w:r>
        <w:rPr>
          <w:rFonts w:ascii="Arial" w:hAnsi="Arial" w:cs="Arial"/>
          <w:color w:val="000000"/>
          <w:sz w:val="18"/>
          <w:szCs w:val="18"/>
        </w:rPr>
        <w:t>idéias</w:t>
      </w:r>
      <w:proofErr w:type="spellEnd"/>
      <w:r>
        <w:rPr>
          <w:rFonts w:ascii="Arial" w:hAnsi="Arial" w:cs="Arial"/>
          <w:color w:val="000000"/>
          <w:sz w:val="18"/>
          <w:szCs w:val="18"/>
        </w:rPr>
        <w:t>?  Foram as mesmas debatidas ou não, previamente?</w:t>
      </w:r>
    </w:p>
    <w:p w:rsidR="0069348B" w:rsidRDefault="0069348B" w:rsidP="0069348B">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Por último, se tais atitudes foram tomadas de forma lúcida pelo próprio Chico Xavier, a conclusão lógica a que se chega é a de que a pouca instrução do querido médium não lhe permitiu compreender, adequadamente, a importância dos dois ensinamentos, notadamente o segundo, legados pelo Espírito de Verdade sob a forma de mandamentos, quais sejam: "Espíritas! Amai-vos, eis o primeiro ensinamento; instruí-vos, eis o segundo." (Evangelho Segundo o Espiritismo - O Advento do Espírito de Verdade - cap. 6)</w:t>
      </w:r>
    </w:p>
    <w:p w:rsidR="0069348B" w:rsidRDefault="0069348B" w:rsidP="0069348B">
      <w:pPr>
        <w:pStyle w:val="textnormal"/>
        <w:shd w:val="clear" w:color="auto" w:fill="C4D7EB"/>
        <w:spacing w:before="0" w:beforeAutospacing="0" w:after="0" w:afterAutospacing="0"/>
        <w:rPr>
          <w:rFonts w:ascii="Arial" w:hAnsi="Arial" w:cs="Arial"/>
          <w:color w:val="000000"/>
          <w:sz w:val="18"/>
          <w:szCs w:val="18"/>
        </w:rPr>
      </w:pPr>
      <w:r>
        <w:rPr>
          <w:rFonts w:ascii="Arial" w:hAnsi="Arial" w:cs="Arial"/>
          <w:color w:val="000000"/>
          <w:sz w:val="18"/>
          <w:szCs w:val="18"/>
        </w:rPr>
        <w:t>(José Quaglio, o </w:t>
      </w:r>
      <w:r>
        <w:rPr>
          <w:rStyle w:val="textnormal1"/>
          <w:rFonts w:ascii="Trebuchet MS" w:hAnsi="Trebuchet MS" w:cs="Arial"/>
          <w:i/>
          <w:iCs/>
          <w:color w:val="000000"/>
          <w:sz w:val="18"/>
          <w:szCs w:val="18"/>
        </w:rPr>
        <w:t>autor, é, atualmente, Técnico Agrícola, Advogado com Pós-Graduação em Direito das Relações Sociais, Pedagogo, Licenciado em Filosofia e Pós-Graduado em Educação Religiosa Escolar e Teologia Comparada</w:t>
      </w:r>
      <w:r>
        <w:rPr>
          <w:rFonts w:ascii="Arial" w:hAnsi="Arial" w:cs="Arial"/>
          <w:color w:val="000000"/>
          <w:sz w:val="18"/>
          <w:szCs w:val="18"/>
        </w:rPr>
        <w:t>).</w:t>
      </w:r>
    </w:p>
    <w:p w:rsidR="0069348B" w:rsidRDefault="0069348B" w:rsidP="0069348B">
      <w:pPr>
        <w:pStyle w:val="textnormal"/>
        <w:shd w:val="clear" w:color="auto" w:fill="C4D7EB"/>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69348B" w:rsidRDefault="0069348B"/>
    <w:p w:rsidR="00E243BC" w:rsidRDefault="00E243BC"/>
    <w:p w:rsidR="00E243BC" w:rsidRPr="00E243BC" w:rsidRDefault="00E243BC" w:rsidP="00E243BC">
      <w:r>
        <w:tab/>
      </w:r>
      <w:r>
        <w:tab/>
      </w:r>
      <w:r>
        <w:tab/>
        <w:t>TEXTO 9</w:t>
      </w:r>
      <w:r>
        <w:rPr>
          <w:rFonts w:ascii="Arial" w:hAnsi="Arial" w:cs="Arial"/>
          <w:color w:val="000000"/>
          <w:sz w:val="36"/>
          <w:szCs w:val="36"/>
        </w:rPr>
        <w:t> </w:t>
      </w:r>
    </w:p>
    <w:p w:rsidR="00E243BC" w:rsidRDefault="00E243BC" w:rsidP="00E243BC">
      <w:pPr>
        <w:pStyle w:val="Ttulo1"/>
        <w:shd w:val="clear" w:color="auto" w:fill="C4D7EB"/>
        <w:spacing w:before="0"/>
        <w:jc w:val="center"/>
        <w:rPr>
          <w:rFonts w:ascii="Arial" w:hAnsi="Arial" w:cs="Arial"/>
          <w:color w:val="000000"/>
          <w:sz w:val="36"/>
          <w:szCs w:val="36"/>
        </w:rPr>
      </w:pPr>
      <w:r>
        <w:rPr>
          <w:rFonts w:ascii="Arial" w:hAnsi="Arial" w:cs="Arial"/>
          <w:color w:val="000000"/>
          <w:sz w:val="36"/>
          <w:szCs w:val="36"/>
        </w:rPr>
        <w:t>CRITICAS AO "AMOR ALÉM DA VIDA"</w:t>
      </w:r>
    </w:p>
    <w:p w:rsidR="00E243BC" w:rsidRDefault="00E243BC" w:rsidP="00E243BC">
      <w:pPr>
        <w:pStyle w:val="textnormal"/>
        <w:shd w:val="clear" w:color="auto" w:fill="C4D7EB"/>
        <w:spacing w:before="0" w:beforeAutospacing="0" w:after="0" w:afterAutospacing="0"/>
        <w:rPr>
          <w:rFonts w:ascii="Arial" w:hAnsi="Arial" w:cs="Arial"/>
          <w:color w:val="000000"/>
          <w:sz w:val="18"/>
          <w:szCs w:val="18"/>
        </w:rPr>
      </w:pPr>
      <w:r>
        <w:rPr>
          <w:rStyle w:val="textnormal1"/>
          <w:rFonts w:ascii="Trebuchet MS" w:hAnsi="Trebuchet MS" w:cs="Arial"/>
          <w:i/>
          <w:iCs/>
          <w:color w:val="000000"/>
          <w:sz w:val="18"/>
          <w:szCs w:val="18"/>
        </w:rPr>
        <w:t>Texto publicado no Jornal Diário de Bauru, dia 29/01/1.999 e no JORNAL DA CIDADE (</w:t>
      </w:r>
      <w:hyperlink r:id="rId9" w:history="1">
        <w:r>
          <w:rPr>
            <w:rStyle w:val="Hyperlink"/>
            <w:rFonts w:ascii="Trebuchet MS" w:hAnsi="Trebuchet MS" w:cs="Arial"/>
            <w:i/>
            <w:iCs/>
            <w:color w:val="000000"/>
          </w:rPr>
          <w:t>www.jcnet.com.br</w:t>
        </w:r>
      </w:hyperlink>
      <w:r>
        <w:rPr>
          <w:rStyle w:val="textnormal1"/>
          <w:rFonts w:ascii="Trebuchet MS" w:hAnsi="Trebuchet MS" w:cs="Arial"/>
          <w:i/>
          <w:iCs/>
          <w:color w:val="000000"/>
          <w:sz w:val="18"/>
          <w:szCs w:val="18"/>
        </w:rPr>
        <w:t>) no dia 14/02/1999, p.24. </w:t>
      </w:r>
      <w:r>
        <w:rPr>
          <w:rStyle w:val="textnormal1"/>
          <w:rFonts w:ascii="Trebuchet MS" w:hAnsi="Trebuchet MS" w:cs="Arial"/>
          <w:b/>
          <w:bCs/>
          <w:i/>
          <w:iCs/>
          <w:color w:val="000000"/>
          <w:sz w:val="18"/>
          <w:szCs w:val="18"/>
        </w:rPr>
        <w:t>Dedico este ao querido padre Beto com muita admiração e carinho.</w:t>
      </w:r>
    </w:p>
    <w:p w:rsidR="00E243BC" w:rsidRDefault="00E243BC" w:rsidP="00E243BC">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w:t>
      </w:r>
    </w:p>
    <w:p w:rsidR="00E243BC" w:rsidRDefault="00E243BC" w:rsidP="00E243BC">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Dentre as milhares de atividades existentes, certamente a de julgador é a que confere maior responsabilidade, posto que do mesmo se exigem profundo conhecimento, equilíbrio e imparcialidade.</w:t>
      </w:r>
    </w:p>
    <w:p w:rsidR="00E243BC" w:rsidRDefault="00E243BC" w:rsidP="00E243BC">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            Sem querer entrar no mérito da </w:t>
      </w:r>
      <w:proofErr w:type="gramStart"/>
      <w:r>
        <w:rPr>
          <w:rFonts w:ascii="Arial" w:hAnsi="Arial" w:cs="Arial"/>
          <w:color w:val="000000"/>
          <w:sz w:val="18"/>
          <w:szCs w:val="18"/>
        </w:rPr>
        <w:t>questão  basta</w:t>
      </w:r>
      <w:proofErr w:type="gramEnd"/>
      <w:r>
        <w:rPr>
          <w:rFonts w:ascii="Arial" w:hAnsi="Arial" w:cs="Arial"/>
          <w:color w:val="000000"/>
          <w:sz w:val="18"/>
          <w:szCs w:val="18"/>
        </w:rPr>
        <w:t xml:space="preserve"> que tomemos como parâmetro para análise os árbitros de futebol com relação aos resultados dos jogos e as concessões de liminares na vida político-administrativa de nossa cidade.</w:t>
      </w:r>
    </w:p>
    <w:p w:rsidR="00E243BC" w:rsidRDefault="00E243BC" w:rsidP="00E243BC">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            No entanto, alguns julgadores além da especialização nas matérias passam também por um processo de limitação, fiscalização e filtragem. Os árbitros de futebol, por exemplo, estão sujeitos atualmente pelo alcance das câmeras e pela grande influência do poder econômico e da mídia. Sob ponto de vista legal, os magistrados, via de regra estão sujeitos ao chamado contraditório e ao império da lei a fim de que as partes possam estar equilibradas pelas ações, reações e interações dos advogados, </w:t>
      </w:r>
      <w:proofErr w:type="gramStart"/>
      <w:r>
        <w:rPr>
          <w:rFonts w:ascii="Arial" w:hAnsi="Arial" w:cs="Arial"/>
          <w:color w:val="000000"/>
          <w:sz w:val="18"/>
          <w:szCs w:val="18"/>
        </w:rPr>
        <w:t>etc.(</w:t>
      </w:r>
      <w:proofErr w:type="gramEnd"/>
      <w:r>
        <w:rPr>
          <w:rFonts w:ascii="Arial" w:hAnsi="Arial" w:cs="Arial"/>
          <w:color w:val="000000"/>
          <w:sz w:val="18"/>
          <w:szCs w:val="18"/>
        </w:rPr>
        <w:t xml:space="preserve">paridade de armas). Já os críticos, em geral, muitas vezes se valem, para julgar, tão somente das suas bagagens de cultura (às vezes altamente generalizadas) cujo limite é o grau de consciência que cada um possui </w:t>
      </w:r>
      <w:proofErr w:type="gramStart"/>
      <w:r>
        <w:rPr>
          <w:rFonts w:ascii="Arial" w:hAnsi="Arial" w:cs="Arial"/>
          <w:color w:val="000000"/>
          <w:sz w:val="18"/>
          <w:szCs w:val="18"/>
        </w:rPr>
        <w:t>estruturado ,</w:t>
      </w:r>
      <w:proofErr w:type="gramEnd"/>
      <w:r>
        <w:rPr>
          <w:rFonts w:ascii="Arial" w:hAnsi="Arial" w:cs="Arial"/>
          <w:color w:val="000000"/>
          <w:sz w:val="18"/>
          <w:szCs w:val="18"/>
        </w:rPr>
        <w:t xml:space="preserve"> segundo suas concepções moral, religiosa, filosófica, política... O certo é que estes últimos agem </w:t>
      </w:r>
      <w:r>
        <w:rPr>
          <w:rFonts w:ascii="Arial" w:hAnsi="Arial" w:cs="Arial"/>
          <w:color w:val="000000"/>
          <w:sz w:val="18"/>
          <w:szCs w:val="18"/>
        </w:rPr>
        <w:lastRenderedPageBreak/>
        <w:t xml:space="preserve">externando posições e influenciando milhares e milhares de pessoas. Daí, que a responsabilidade destes em alguns casos pode ser até maior, devido </w:t>
      </w:r>
      <w:proofErr w:type="spellStart"/>
      <w:r>
        <w:rPr>
          <w:rFonts w:ascii="Arial" w:hAnsi="Arial" w:cs="Arial"/>
          <w:color w:val="000000"/>
          <w:sz w:val="18"/>
          <w:szCs w:val="18"/>
        </w:rPr>
        <w:t>o</w:t>
      </w:r>
      <w:proofErr w:type="spellEnd"/>
      <w:r>
        <w:rPr>
          <w:rFonts w:ascii="Arial" w:hAnsi="Arial" w:cs="Arial"/>
          <w:color w:val="000000"/>
          <w:sz w:val="18"/>
          <w:szCs w:val="18"/>
        </w:rPr>
        <w:t xml:space="preserve"> alcance dos meios de comunicação pelos mesmos utilizados.</w:t>
      </w:r>
    </w:p>
    <w:p w:rsidR="00E243BC" w:rsidRDefault="00E243BC" w:rsidP="00E243BC">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            Assisti ao filme supra intitulado e </w:t>
      </w:r>
      <w:proofErr w:type="gramStart"/>
      <w:r>
        <w:rPr>
          <w:rFonts w:ascii="Arial" w:hAnsi="Arial" w:cs="Arial"/>
          <w:color w:val="000000"/>
          <w:sz w:val="18"/>
          <w:szCs w:val="18"/>
        </w:rPr>
        <w:t>pude  vislumbrar</w:t>
      </w:r>
      <w:proofErr w:type="gramEnd"/>
      <w:r>
        <w:rPr>
          <w:rFonts w:ascii="Arial" w:hAnsi="Arial" w:cs="Arial"/>
          <w:color w:val="000000"/>
          <w:sz w:val="18"/>
          <w:szCs w:val="18"/>
        </w:rPr>
        <w:t xml:space="preserve"> muito acerca das fases e formas de amor, da responsabilidade, das Leis Naturais, da criação, da nossa natureza, origem e destino, do avançar incessante do progresso, da genialidade das pessoas,...</w:t>
      </w:r>
    </w:p>
    <w:p w:rsidR="00E243BC" w:rsidRDefault="00E243BC" w:rsidP="00E243BC">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Porém, até agora deparei-me com três análises críticas, ao filme, completamente antagônicas e que mostram bem as sérias disparidades de entendimentos.</w:t>
      </w:r>
    </w:p>
    <w:p w:rsidR="00E243BC" w:rsidRDefault="00E243BC" w:rsidP="00E243BC">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            Enquanto os jornalistas Gustavo Cândido, no Jornal da Cidade, dia 7.1.99, pág. 33 e Otávio Valle, no Diário de Bauru, também no dia 07.1.99, </w:t>
      </w:r>
      <w:proofErr w:type="spellStart"/>
      <w:r>
        <w:rPr>
          <w:rFonts w:ascii="Arial" w:hAnsi="Arial" w:cs="Arial"/>
          <w:color w:val="000000"/>
          <w:sz w:val="18"/>
          <w:szCs w:val="18"/>
        </w:rPr>
        <w:t>pág</w:t>
      </w:r>
      <w:proofErr w:type="spellEnd"/>
      <w:r>
        <w:rPr>
          <w:rFonts w:ascii="Arial" w:hAnsi="Arial" w:cs="Arial"/>
          <w:color w:val="000000"/>
          <w:sz w:val="18"/>
          <w:szCs w:val="18"/>
        </w:rPr>
        <w:t xml:space="preserve"> E. 1, </w:t>
      </w:r>
      <w:proofErr w:type="spellStart"/>
      <w:r>
        <w:rPr>
          <w:rFonts w:ascii="Arial" w:hAnsi="Arial" w:cs="Arial"/>
          <w:color w:val="000000"/>
          <w:sz w:val="18"/>
          <w:szCs w:val="18"/>
        </w:rPr>
        <w:t>concluiram</w:t>
      </w:r>
      <w:proofErr w:type="spellEnd"/>
      <w:r>
        <w:rPr>
          <w:rFonts w:ascii="Arial" w:hAnsi="Arial" w:cs="Arial"/>
          <w:color w:val="000000"/>
          <w:sz w:val="18"/>
          <w:szCs w:val="18"/>
        </w:rPr>
        <w:t xml:space="preserve"> negativamente, e até superficialmente, o padre Roberto Francisco Daniel, teceu precisas, criteriosas e positivas considerações, conforme publicação especial, pág. G6, do diário de Bauru do dia 10.1.99. O primeiro frisou bem que: "visual salva o filme", "mesmice", "nem tudo é desperdício"... O segundo, taxou impiedosamente: "O primo pobre de Ghost", "É na realidade um </w:t>
      </w:r>
      <w:proofErr w:type="spellStart"/>
      <w:r>
        <w:rPr>
          <w:rFonts w:ascii="Arial" w:hAnsi="Arial" w:cs="Arial"/>
          <w:color w:val="000000"/>
          <w:sz w:val="18"/>
          <w:szCs w:val="18"/>
        </w:rPr>
        <w:t>ghost</w:t>
      </w:r>
      <w:proofErr w:type="spellEnd"/>
      <w:r>
        <w:rPr>
          <w:rFonts w:ascii="Arial" w:hAnsi="Arial" w:cs="Arial"/>
          <w:color w:val="000000"/>
          <w:sz w:val="18"/>
          <w:szCs w:val="18"/>
        </w:rPr>
        <w:t xml:space="preserve"> de Segunda categoria", "Um dramalhão sobrenatural", "imagem pela imagem", "O roteiro é bem alicerçado em teses do espiritismo"... No entanto, o terceiro, certamente por fazer especialização em teologia no cinema, na Alemanha, ser escritor sobre cinema e religioso de visão liberta e ampla,  após análise pormenorizada assim se posicionou com absoluta razão: "Amor além da Vida é um filme inacreditavelmente brilhante que utiliza a arte de "</w:t>
      </w:r>
      <w:proofErr w:type="spellStart"/>
      <w:r>
        <w:rPr>
          <w:rFonts w:ascii="Arial" w:hAnsi="Arial" w:cs="Arial"/>
          <w:color w:val="000000"/>
          <w:sz w:val="18"/>
          <w:szCs w:val="18"/>
        </w:rPr>
        <w:t>special</w:t>
      </w:r>
      <w:proofErr w:type="spellEnd"/>
      <w:r>
        <w:rPr>
          <w:rFonts w:ascii="Arial" w:hAnsi="Arial" w:cs="Arial"/>
          <w:color w:val="000000"/>
          <w:sz w:val="18"/>
          <w:szCs w:val="18"/>
        </w:rPr>
        <w:t xml:space="preserve"> </w:t>
      </w:r>
      <w:proofErr w:type="spellStart"/>
      <w:r>
        <w:rPr>
          <w:rFonts w:ascii="Arial" w:hAnsi="Arial" w:cs="Arial"/>
          <w:color w:val="000000"/>
          <w:sz w:val="18"/>
          <w:szCs w:val="18"/>
        </w:rPr>
        <w:t>effects</w:t>
      </w:r>
      <w:proofErr w:type="spellEnd"/>
      <w:r>
        <w:rPr>
          <w:rFonts w:ascii="Arial" w:hAnsi="Arial" w:cs="Arial"/>
          <w:color w:val="000000"/>
          <w:sz w:val="18"/>
          <w:szCs w:val="18"/>
        </w:rPr>
        <w:t xml:space="preserve">" para uma </w:t>
      </w:r>
      <w:proofErr w:type="spellStart"/>
      <w:r>
        <w:rPr>
          <w:rFonts w:ascii="Arial" w:hAnsi="Arial" w:cs="Arial"/>
          <w:color w:val="000000"/>
          <w:sz w:val="18"/>
          <w:szCs w:val="18"/>
        </w:rPr>
        <w:t>idéia</w:t>
      </w:r>
      <w:proofErr w:type="spellEnd"/>
      <w:r>
        <w:rPr>
          <w:rFonts w:ascii="Arial" w:hAnsi="Arial" w:cs="Arial"/>
          <w:color w:val="000000"/>
          <w:sz w:val="18"/>
          <w:szCs w:val="18"/>
        </w:rPr>
        <w:t xml:space="preserve"> fascinante: a exposição da vida após a morte." "Baseado no romance do autor de "</w:t>
      </w:r>
      <w:proofErr w:type="spellStart"/>
      <w:r>
        <w:rPr>
          <w:rFonts w:ascii="Arial" w:hAnsi="Arial" w:cs="Arial"/>
          <w:color w:val="000000"/>
          <w:sz w:val="18"/>
          <w:szCs w:val="18"/>
        </w:rPr>
        <w:t>science</w:t>
      </w:r>
      <w:proofErr w:type="spellEnd"/>
      <w:r>
        <w:rPr>
          <w:rFonts w:ascii="Arial" w:hAnsi="Arial" w:cs="Arial"/>
          <w:color w:val="000000"/>
          <w:sz w:val="18"/>
          <w:szCs w:val="18"/>
        </w:rPr>
        <w:t xml:space="preserve"> </w:t>
      </w:r>
      <w:proofErr w:type="spellStart"/>
      <w:r>
        <w:rPr>
          <w:rFonts w:ascii="Arial" w:hAnsi="Arial" w:cs="Arial"/>
          <w:color w:val="000000"/>
          <w:sz w:val="18"/>
          <w:szCs w:val="18"/>
        </w:rPr>
        <w:t>fictions</w:t>
      </w:r>
      <w:proofErr w:type="spellEnd"/>
      <w:r>
        <w:rPr>
          <w:rFonts w:ascii="Arial" w:hAnsi="Arial" w:cs="Arial"/>
          <w:color w:val="000000"/>
          <w:sz w:val="18"/>
          <w:szCs w:val="18"/>
        </w:rPr>
        <w:t xml:space="preserve">" Richard </w:t>
      </w:r>
      <w:proofErr w:type="spellStart"/>
      <w:proofErr w:type="gramStart"/>
      <w:r>
        <w:rPr>
          <w:rFonts w:ascii="Arial" w:hAnsi="Arial" w:cs="Arial"/>
          <w:color w:val="000000"/>
          <w:sz w:val="18"/>
          <w:szCs w:val="18"/>
        </w:rPr>
        <w:t>Mathenson</w:t>
      </w:r>
      <w:proofErr w:type="spellEnd"/>
      <w:r>
        <w:rPr>
          <w:rFonts w:ascii="Arial" w:hAnsi="Arial" w:cs="Arial"/>
          <w:color w:val="000000"/>
          <w:sz w:val="18"/>
          <w:szCs w:val="18"/>
        </w:rPr>
        <w:t>,...</w:t>
      </w:r>
      <w:proofErr w:type="gramEnd"/>
      <w:r>
        <w:rPr>
          <w:rFonts w:ascii="Arial" w:hAnsi="Arial" w:cs="Arial"/>
          <w:color w:val="000000"/>
          <w:sz w:val="18"/>
          <w:szCs w:val="18"/>
        </w:rPr>
        <w:t xml:space="preserve">" E, após considerações técnicas, conclui com sabedoria: "Mesmo assim vale a pena conferir a "Divina </w:t>
      </w:r>
      <w:proofErr w:type="spellStart"/>
      <w:r>
        <w:rPr>
          <w:rFonts w:ascii="Arial" w:hAnsi="Arial" w:cs="Arial"/>
          <w:color w:val="000000"/>
          <w:sz w:val="18"/>
          <w:szCs w:val="18"/>
        </w:rPr>
        <w:t>Comédia"de</w:t>
      </w:r>
      <w:proofErr w:type="spellEnd"/>
      <w:r>
        <w:rPr>
          <w:rFonts w:ascii="Arial" w:hAnsi="Arial" w:cs="Arial"/>
          <w:color w:val="000000"/>
          <w:sz w:val="18"/>
          <w:szCs w:val="18"/>
        </w:rPr>
        <w:t xml:space="preserve"> Vincent Ward, a qual possui como </w:t>
      </w:r>
      <w:proofErr w:type="spellStart"/>
      <w:r>
        <w:rPr>
          <w:rFonts w:ascii="Arial" w:hAnsi="Arial" w:cs="Arial"/>
          <w:color w:val="000000"/>
          <w:sz w:val="18"/>
          <w:szCs w:val="18"/>
        </w:rPr>
        <w:t>idéias</w:t>
      </w:r>
      <w:proofErr w:type="spellEnd"/>
      <w:r>
        <w:rPr>
          <w:rFonts w:ascii="Arial" w:hAnsi="Arial" w:cs="Arial"/>
          <w:color w:val="000000"/>
          <w:sz w:val="18"/>
          <w:szCs w:val="18"/>
        </w:rPr>
        <w:t xml:space="preserve"> básicas a afirmação de que o "amor concreto" é a forma mais intensa de felicidade, e a hipótese da construção do paraíso e do inferno a partir de nossos sonhos e imaginação, construção esta que já podemos viver em nosso cotidiano."</w:t>
      </w:r>
    </w:p>
    <w:p w:rsidR="00E243BC" w:rsidRDefault="00E243BC" w:rsidP="00E243BC">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Assim, não se deixe impressionar negativamente. Como bem frisou o Padre Roberto: "vale a pena conferir esse filme "inacreditavelmente brilhante". Confira!</w:t>
      </w:r>
    </w:p>
    <w:p w:rsidR="00E243BC" w:rsidRDefault="00E243BC" w:rsidP="00E243BC">
      <w:pPr>
        <w:pStyle w:val="textnormal"/>
        <w:shd w:val="clear" w:color="auto" w:fill="C4D7EB"/>
        <w:spacing w:before="0" w:beforeAutospacing="0" w:after="0" w:afterAutospacing="0"/>
        <w:jc w:val="center"/>
        <w:rPr>
          <w:rFonts w:ascii="Arial" w:hAnsi="Arial" w:cs="Arial"/>
          <w:color w:val="000000"/>
          <w:sz w:val="18"/>
          <w:szCs w:val="18"/>
        </w:rPr>
      </w:pPr>
      <w:r>
        <w:rPr>
          <w:rStyle w:val="textnormal1"/>
          <w:rFonts w:ascii="Trebuchet MS" w:hAnsi="Trebuchet MS" w:cs="Arial"/>
          <w:i/>
          <w:iCs/>
          <w:color w:val="000000"/>
          <w:sz w:val="18"/>
          <w:szCs w:val="18"/>
        </w:rPr>
        <w:t>JOSÉ QUAGLIO</w:t>
      </w:r>
    </w:p>
    <w:p w:rsidR="00E243BC" w:rsidRDefault="00E243BC"/>
    <w:p w:rsidR="00E243BC" w:rsidRDefault="00E243BC"/>
    <w:p w:rsidR="00E243BC" w:rsidRDefault="00E243BC">
      <w:r>
        <w:tab/>
      </w:r>
      <w:r>
        <w:tab/>
      </w:r>
      <w:r>
        <w:tab/>
      </w:r>
      <w:r>
        <w:tab/>
        <w:t>TEXTO 10</w:t>
      </w:r>
    </w:p>
    <w:p w:rsidR="00E243BC" w:rsidRDefault="00E243BC"/>
    <w:p w:rsidR="00E243BC" w:rsidRDefault="00E243BC" w:rsidP="00E243BC">
      <w:pPr>
        <w:pStyle w:val="Ttulo2"/>
        <w:spacing w:before="0"/>
        <w:rPr>
          <w:rFonts w:ascii="Arial" w:hAnsi="Arial" w:cs="Arial"/>
          <w:color w:val="000000"/>
        </w:rPr>
      </w:pPr>
      <w:r>
        <w:rPr>
          <w:rFonts w:ascii="Arial" w:hAnsi="Arial" w:cs="Arial"/>
          <w:b/>
          <w:bCs/>
          <w:color w:val="000000"/>
        </w:rPr>
        <w:t xml:space="preserve">Uma dedicatória ao </w:t>
      </w:r>
      <w:proofErr w:type="spellStart"/>
      <w:r>
        <w:rPr>
          <w:rFonts w:ascii="Arial" w:hAnsi="Arial" w:cs="Arial"/>
          <w:b/>
          <w:bCs/>
          <w:color w:val="000000"/>
        </w:rPr>
        <w:t>Seo</w:t>
      </w:r>
      <w:proofErr w:type="spellEnd"/>
      <w:r>
        <w:rPr>
          <w:rFonts w:ascii="Arial" w:hAnsi="Arial" w:cs="Arial"/>
          <w:b/>
          <w:bCs/>
          <w:color w:val="000000"/>
        </w:rPr>
        <w:t xml:space="preserve"> Paiva como era chamado</w:t>
      </w:r>
    </w:p>
    <w:p w:rsidR="00E243BC" w:rsidRDefault="00E243BC" w:rsidP="00E243BC">
      <w:pPr>
        <w:pStyle w:val="textnormal"/>
        <w:spacing w:before="0" w:beforeAutospacing="0" w:after="0" w:afterAutospacing="0"/>
        <w:jc w:val="center"/>
        <w:rPr>
          <w:rFonts w:ascii="Arial" w:hAnsi="Arial" w:cs="Arial"/>
          <w:color w:val="000000"/>
          <w:sz w:val="18"/>
          <w:szCs w:val="18"/>
        </w:rPr>
      </w:pPr>
      <w:r>
        <w:rPr>
          <w:rStyle w:val="textnormal1"/>
          <w:rFonts w:ascii="Trebuchet MS" w:hAnsi="Trebuchet MS" w:cs="Arial"/>
          <w:b/>
          <w:bCs/>
          <w:color w:val="000000"/>
          <w:sz w:val="18"/>
          <w:szCs w:val="18"/>
        </w:rPr>
        <w:t xml:space="preserve">O </w:t>
      </w:r>
      <w:proofErr w:type="gramStart"/>
      <w:r>
        <w:rPr>
          <w:rStyle w:val="textnormal1"/>
          <w:rFonts w:ascii="Trebuchet MS" w:hAnsi="Trebuchet MS" w:cs="Arial"/>
          <w:b/>
          <w:bCs/>
          <w:color w:val="000000"/>
          <w:sz w:val="18"/>
          <w:szCs w:val="18"/>
        </w:rPr>
        <w:t>MATERIALISTA ,</w:t>
      </w:r>
      <w:proofErr w:type="gramEnd"/>
      <w:r>
        <w:rPr>
          <w:rStyle w:val="textnormal1"/>
          <w:rFonts w:ascii="Trebuchet MS" w:hAnsi="Trebuchet MS" w:cs="Arial"/>
          <w:b/>
          <w:bCs/>
          <w:color w:val="000000"/>
          <w:sz w:val="18"/>
          <w:szCs w:val="18"/>
        </w:rPr>
        <w:t xml:space="preserve"> O ESPÍRITA E A MEDIUNIDADE</w:t>
      </w:r>
    </w:p>
    <w:p w:rsidR="00E243BC" w:rsidRDefault="00E243BC" w:rsidP="00E243BC">
      <w:pPr>
        <w:pStyle w:val="textnormal"/>
        <w:spacing w:before="0" w:beforeAutospacing="0" w:after="0" w:afterAutospacing="0"/>
        <w:jc w:val="both"/>
        <w:rPr>
          <w:rFonts w:ascii="Arial" w:hAnsi="Arial" w:cs="Arial"/>
          <w:color w:val="000000"/>
          <w:sz w:val="18"/>
          <w:szCs w:val="18"/>
        </w:rPr>
      </w:pPr>
      <w:r>
        <w:rPr>
          <w:rFonts w:ascii="Arial" w:hAnsi="Arial" w:cs="Arial"/>
          <w:color w:val="000000"/>
          <w:sz w:val="18"/>
          <w:szCs w:val="18"/>
        </w:rPr>
        <w:t> </w:t>
      </w:r>
    </w:p>
    <w:p w:rsidR="00E243BC" w:rsidRDefault="00E243BC" w:rsidP="00E243BC">
      <w:pPr>
        <w:pStyle w:val="textnormal"/>
        <w:spacing w:before="0" w:beforeAutospacing="0" w:after="0" w:afterAutospacing="0"/>
        <w:jc w:val="both"/>
        <w:rPr>
          <w:rFonts w:ascii="Arial" w:hAnsi="Arial" w:cs="Arial"/>
          <w:color w:val="000000"/>
          <w:sz w:val="18"/>
          <w:szCs w:val="18"/>
        </w:rPr>
      </w:pPr>
      <w:r>
        <w:rPr>
          <w:rStyle w:val="textnormal1"/>
          <w:rFonts w:ascii="Trebuchet MS" w:hAnsi="Trebuchet MS" w:cs="Arial"/>
          <w:b/>
          <w:bCs/>
          <w:color w:val="000000"/>
          <w:sz w:val="18"/>
          <w:szCs w:val="18"/>
        </w:rPr>
        <w:t xml:space="preserve">Texto publicado em 17/7/2009 e dedicado ao querido </w:t>
      </w:r>
      <w:proofErr w:type="spellStart"/>
      <w:r>
        <w:rPr>
          <w:rStyle w:val="textnormal1"/>
          <w:rFonts w:ascii="Trebuchet MS" w:hAnsi="Trebuchet MS" w:cs="Arial"/>
          <w:b/>
          <w:bCs/>
          <w:color w:val="000000"/>
          <w:sz w:val="18"/>
          <w:szCs w:val="18"/>
        </w:rPr>
        <w:t>Seo</w:t>
      </w:r>
      <w:proofErr w:type="spellEnd"/>
      <w:r>
        <w:rPr>
          <w:rStyle w:val="textnormal1"/>
          <w:rFonts w:ascii="Trebuchet MS" w:hAnsi="Trebuchet MS" w:cs="Arial"/>
          <w:b/>
          <w:bCs/>
          <w:color w:val="000000"/>
          <w:sz w:val="18"/>
          <w:szCs w:val="18"/>
        </w:rPr>
        <w:t xml:space="preserve"> Paiva com muito amor e carinho em virtude da nossa boa convivência por longos anos na Sociedade Beneficente Cristã, aos domingos.</w:t>
      </w:r>
    </w:p>
    <w:p w:rsidR="00E243BC" w:rsidRDefault="00E243BC" w:rsidP="00E243BC">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Dentre as inúmeras matérias que li neste conceituado JC, recentemente duas delas me chamaram a atenção em virtude de abordarem sobre duas crenças totalmente opostas, isto é, a que for verdadeira torna a outra total e radicalmente falsa. A 1ª, publicada no JC Cultura (03/07/09) intitulada “</w:t>
      </w:r>
      <w:proofErr w:type="spellStart"/>
      <w:r>
        <w:rPr>
          <w:rFonts w:ascii="Arial" w:hAnsi="Arial" w:cs="Arial"/>
          <w:color w:val="000000"/>
          <w:sz w:val="18"/>
          <w:szCs w:val="18"/>
        </w:rPr>
        <w:t>Dawkins</w:t>
      </w:r>
      <w:proofErr w:type="spellEnd"/>
      <w:r>
        <w:rPr>
          <w:rFonts w:ascii="Arial" w:hAnsi="Arial" w:cs="Arial"/>
          <w:color w:val="000000"/>
          <w:sz w:val="18"/>
          <w:szCs w:val="18"/>
        </w:rPr>
        <w:t xml:space="preserve"> debate convivência da fé e ciência”, explicita que o referido intelectual é “Ateu confesso” e “Polêmico escritor e biólogo darwinista, que participou ontem da 7ª </w:t>
      </w:r>
      <w:proofErr w:type="spellStart"/>
      <w:r>
        <w:rPr>
          <w:rFonts w:ascii="Arial" w:hAnsi="Arial" w:cs="Arial"/>
          <w:color w:val="000000"/>
          <w:sz w:val="18"/>
          <w:szCs w:val="18"/>
        </w:rPr>
        <w:t>Flip</w:t>
      </w:r>
      <w:proofErr w:type="spellEnd"/>
      <w:r>
        <w:rPr>
          <w:rFonts w:ascii="Arial" w:hAnsi="Arial" w:cs="Arial"/>
          <w:color w:val="000000"/>
          <w:sz w:val="18"/>
          <w:szCs w:val="18"/>
        </w:rPr>
        <w:t xml:space="preserve">, frisa que a religião não oferece coisas boas, obrigando as pessoas a viverem entre a escolha do bem ou do mal.” Foi possível entrever que a sua crença, materialista, não lhe permite crer em nada além desta vida material, palpável, e muito menos no futuro - além desta vida. A 2ª, publicada no JC de 11/07/09, p. 10, decorre da entrevista denominada “Aos 100 anos, </w:t>
      </w:r>
      <w:proofErr w:type="spellStart"/>
      <w:r>
        <w:rPr>
          <w:rFonts w:ascii="Arial" w:hAnsi="Arial" w:cs="Arial"/>
          <w:color w:val="000000"/>
          <w:sz w:val="18"/>
          <w:szCs w:val="18"/>
        </w:rPr>
        <w:t>Seo</w:t>
      </w:r>
      <w:proofErr w:type="spellEnd"/>
      <w:r>
        <w:rPr>
          <w:rFonts w:ascii="Arial" w:hAnsi="Arial" w:cs="Arial"/>
          <w:color w:val="000000"/>
          <w:sz w:val="18"/>
          <w:szCs w:val="18"/>
        </w:rPr>
        <w:t xml:space="preserve"> Paiva ainda se preocupa com quem precisa de ajuda”, relatando inclusive em que consiste a sua fé espírita, porquanto como diz o mesmo sobre a sua situação: “A morte é libertação. Este corpo está velho, vou ter um corpo novo até chegar à perfeição”.</w:t>
      </w:r>
    </w:p>
    <w:p w:rsidR="00E243BC" w:rsidRDefault="00E243BC" w:rsidP="00E243BC">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Não há dúvida de que estamos diante de duas pessoas de fé. A 1ª, por ser de crença materialista, não leva em consideração nas suas obras literárias qualquer possibilidade da existência de fenômeno espiritual capaz de atestar que no vasto mundo invisível, principalmente a olho nu, pode abrigar muito mais do que as bactérias, vírus, fungos, irradiações, energias, ondas... que não pedem licença a ninguém para agirem para o bem estar ou até mesmo para arrasar a saúde e a vida de qualquer um, independentemente da sua fé ou ignorância. A 2ª, de fé espírita, é fundada no Espiritismo que contou com o trabalho dos médiuns que agiram como receptores das mensagens dos Espíritos Elevados, em meado do século XIX, na França, para que Allan Kardec pudesse organizá-lo em forma de doutrina.</w:t>
      </w:r>
    </w:p>
    <w:p w:rsidR="00E243BC" w:rsidRDefault="00E243BC" w:rsidP="00E243BC">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               Como objeto de reflexão a todos, entendo que devo registrar aqui dois relatos (não me foram passados como sendo “atos secretos”) que escutei diretamente dele, </w:t>
      </w:r>
      <w:proofErr w:type="spellStart"/>
      <w:r>
        <w:rPr>
          <w:rFonts w:ascii="Arial" w:hAnsi="Arial" w:cs="Arial"/>
          <w:color w:val="000000"/>
          <w:sz w:val="18"/>
          <w:szCs w:val="18"/>
        </w:rPr>
        <w:t>Seo</w:t>
      </w:r>
      <w:proofErr w:type="spellEnd"/>
      <w:r>
        <w:rPr>
          <w:rFonts w:ascii="Arial" w:hAnsi="Arial" w:cs="Arial"/>
          <w:color w:val="000000"/>
          <w:sz w:val="18"/>
          <w:szCs w:val="18"/>
        </w:rPr>
        <w:t xml:space="preserve"> Paiva, quando eu e minha esposa dávamos aulas de moral cristã, aos domingos, como voluntários, para as crianças e adolescentes na Casa da Criança e na Fazenda Val de Palmas. O 1º referiu-se a um período em que </w:t>
      </w:r>
      <w:proofErr w:type="spellStart"/>
      <w:r>
        <w:rPr>
          <w:rFonts w:ascii="Arial" w:hAnsi="Arial" w:cs="Arial"/>
          <w:color w:val="000000"/>
          <w:sz w:val="18"/>
          <w:szCs w:val="18"/>
        </w:rPr>
        <w:t>Seo</w:t>
      </w:r>
      <w:proofErr w:type="spellEnd"/>
      <w:r>
        <w:rPr>
          <w:rFonts w:ascii="Arial" w:hAnsi="Arial" w:cs="Arial"/>
          <w:color w:val="000000"/>
          <w:sz w:val="18"/>
          <w:szCs w:val="18"/>
        </w:rPr>
        <w:t xml:space="preserve"> Paiva esteve muito doente e depois de muito sofrimento e muitas buscas médicas, sem sucesso, resolveu pedir a ajuda de uma generosa senhora, médium, que trabalhava de empregada para a instituição, salvo engano, de cozinheira. Na sessão específica se deparou com a queda brusca de um sapo sobre a mesa da reunião mediúnica. Depois de esclarecido pelos mentores do trabalhado mediúnico, tratar-se de um trabalho de feitiçaria para lhe destruir, mas que havia chegado o momento da sua libertação, daquelas influências </w:t>
      </w:r>
      <w:r>
        <w:rPr>
          <w:rFonts w:ascii="Arial" w:hAnsi="Arial" w:cs="Arial"/>
          <w:color w:val="000000"/>
          <w:sz w:val="18"/>
          <w:szCs w:val="18"/>
        </w:rPr>
        <w:lastRenderedPageBreak/>
        <w:t xml:space="preserve">malignas, sentiu-se plenamente curado e apto para continuar as suas atividades. O segundo é muito mais curioso. Relatou-me, </w:t>
      </w:r>
      <w:proofErr w:type="spellStart"/>
      <w:r>
        <w:rPr>
          <w:rFonts w:ascii="Arial" w:hAnsi="Arial" w:cs="Arial"/>
          <w:color w:val="000000"/>
          <w:sz w:val="18"/>
          <w:szCs w:val="18"/>
        </w:rPr>
        <w:t>Seo</w:t>
      </w:r>
      <w:proofErr w:type="spellEnd"/>
      <w:r>
        <w:rPr>
          <w:rFonts w:ascii="Arial" w:hAnsi="Arial" w:cs="Arial"/>
          <w:color w:val="000000"/>
          <w:sz w:val="18"/>
          <w:szCs w:val="18"/>
        </w:rPr>
        <w:t xml:space="preserve"> Paiva, que certa feita recebeu na Instituição Beneficente Cristã, por ele presidida, a visita de uma pessoa muito culta, oriunda de Portugal (salvo engano no final da década de 60) que queria conhecer o sistema de trabalhos assistencial e caritativos lá desenvolvidos. Não demorou muito e </w:t>
      </w:r>
      <w:proofErr w:type="gramStart"/>
      <w:r>
        <w:rPr>
          <w:rFonts w:ascii="Arial" w:hAnsi="Arial" w:cs="Arial"/>
          <w:color w:val="000000"/>
          <w:sz w:val="18"/>
          <w:szCs w:val="18"/>
        </w:rPr>
        <w:t>o  visitante</w:t>
      </w:r>
      <w:proofErr w:type="gramEnd"/>
      <w:r>
        <w:rPr>
          <w:rFonts w:ascii="Arial" w:hAnsi="Arial" w:cs="Arial"/>
          <w:color w:val="000000"/>
          <w:sz w:val="18"/>
          <w:szCs w:val="18"/>
        </w:rPr>
        <w:t xml:space="preserve"> </w:t>
      </w:r>
      <w:proofErr w:type="spellStart"/>
      <w:r>
        <w:rPr>
          <w:rFonts w:ascii="Arial" w:hAnsi="Arial" w:cs="Arial"/>
          <w:color w:val="000000"/>
          <w:sz w:val="18"/>
          <w:szCs w:val="18"/>
        </w:rPr>
        <w:t>tascou-lhe</w:t>
      </w:r>
      <w:proofErr w:type="spellEnd"/>
      <w:r>
        <w:rPr>
          <w:rFonts w:ascii="Arial" w:hAnsi="Arial" w:cs="Arial"/>
          <w:color w:val="000000"/>
          <w:sz w:val="18"/>
          <w:szCs w:val="18"/>
        </w:rPr>
        <w:t xml:space="preserve">, sem piedade, que tudo ali estava errado e que aquela era tarefa exclusiva do governo. Entretanto, segundo </w:t>
      </w:r>
      <w:proofErr w:type="spellStart"/>
      <w:r>
        <w:rPr>
          <w:rFonts w:ascii="Arial" w:hAnsi="Arial" w:cs="Arial"/>
          <w:color w:val="000000"/>
          <w:sz w:val="18"/>
          <w:szCs w:val="18"/>
        </w:rPr>
        <w:t>Seo</w:t>
      </w:r>
      <w:proofErr w:type="spellEnd"/>
      <w:r>
        <w:rPr>
          <w:rFonts w:ascii="Arial" w:hAnsi="Arial" w:cs="Arial"/>
          <w:color w:val="000000"/>
          <w:sz w:val="18"/>
          <w:szCs w:val="18"/>
        </w:rPr>
        <w:t xml:space="preserve"> Paiva, depois de passado muito tempo a tal ponto de ele não mais se lembrar do episódio, recebeu, certa feita, num dos trabalhos mediúnicos, da casa, uma comunicação mediúnica espontânea a ele dirigida. Disse-me que a mensagem viera de alguém que ali estivera, em visita, oriundo de terra distante, mas, que, o comunicante se dizia arrependido de ter criticado o sistema da instituição em decorrência da profunda ignorância, desprezo das coisas espirituais e </w:t>
      </w:r>
      <w:proofErr w:type="spellStart"/>
      <w:r>
        <w:rPr>
          <w:rFonts w:ascii="Arial" w:hAnsi="Arial" w:cs="Arial"/>
          <w:color w:val="000000"/>
          <w:sz w:val="18"/>
          <w:szCs w:val="18"/>
        </w:rPr>
        <w:t>idéia</w:t>
      </w:r>
      <w:proofErr w:type="spellEnd"/>
      <w:r>
        <w:rPr>
          <w:rFonts w:ascii="Arial" w:hAnsi="Arial" w:cs="Arial"/>
          <w:color w:val="000000"/>
          <w:sz w:val="18"/>
          <w:szCs w:val="18"/>
        </w:rPr>
        <w:t xml:space="preserve"> fixa e superficial, no materialismo.</w:t>
      </w:r>
    </w:p>
    <w:p w:rsidR="00E243BC" w:rsidRDefault="00E243BC" w:rsidP="00E243BC">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               Por fim, pelos relatos do </w:t>
      </w:r>
      <w:proofErr w:type="spellStart"/>
      <w:r>
        <w:rPr>
          <w:rFonts w:ascii="Arial" w:hAnsi="Arial" w:cs="Arial"/>
          <w:color w:val="000000"/>
          <w:sz w:val="18"/>
          <w:szCs w:val="18"/>
        </w:rPr>
        <w:t>Seo</w:t>
      </w:r>
      <w:proofErr w:type="spellEnd"/>
      <w:r>
        <w:rPr>
          <w:rFonts w:ascii="Arial" w:hAnsi="Arial" w:cs="Arial"/>
          <w:color w:val="000000"/>
          <w:sz w:val="18"/>
          <w:szCs w:val="18"/>
        </w:rPr>
        <w:t xml:space="preserve"> Paiva é possível se concluir que nem ele, como trabalhador do bem, e muito menos o visitante pretensioso, conseguiram escapar das influências espirituais nestes dois planos entrelaçados: material e espiritual.</w:t>
      </w:r>
    </w:p>
    <w:p w:rsidR="00E243BC" w:rsidRDefault="00E243BC" w:rsidP="00E243BC">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Todavia, pela Misericórdia Divina, ambos tiveram a possibilidade de experimentar a grandeza de trabalhadores médiuns que agiram de forma desprendida, acolhedora, caridosa e brilhante à semelhança da gloriosa médium de Em-dor junto ao pretensioso e prepotente Saul. Leiam, por favor, os maravilhosos relatados no Velho Testamento Bíblico (I, Samuel, 28, 1-25).</w:t>
      </w:r>
    </w:p>
    <w:p w:rsidR="00E243BC" w:rsidRDefault="00E243BC" w:rsidP="00E243BC">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(José Quaglio, o </w:t>
      </w:r>
      <w:r>
        <w:rPr>
          <w:rStyle w:val="textnormal1"/>
          <w:rFonts w:ascii="Trebuchet MS" w:hAnsi="Trebuchet MS" w:cs="Arial"/>
          <w:i/>
          <w:iCs/>
          <w:color w:val="000000"/>
          <w:sz w:val="18"/>
          <w:szCs w:val="18"/>
        </w:rPr>
        <w:t>autor, é, atualmente, Técnico Agrícola, Advogado com Pós-Graduação em Direito das Relações Sociais, Pedagogo, Licenciado em Filosofia e Pós-Graduado em Educação Religiosa Escolar e Teologia Comparada</w:t>
      </w:r>
      <w:r>
        <w:rPr>
          <w:rFonts w:ascii="Arial" w:hAnsi="Arial" w:cs="Arial"/>
          <w:color w:val="000000"/>
          <w:sz w:val="18"/>
          <w:szCs w:val="18"/>
        </w:rPr>
        <w:t>).</w:t>
      </w:r>
    </w:p>
    <w:p w:rsidR="00E243BC" w:rsidRDefault="00E243BC" w:rsidP="00E243BC">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w:t>
      </w:r>
    </w:p>
    <w:p w:rsidR="00E243BC" w:rsidRDefault="00E243BC"/>
    <w:p w:rsidR="00E243BC" w:rsidRDefault="00E243BC"/>
    <w:p w:rsidR="00E243BC" w:rsidRDefault="00E243BC">
      <w:r>
        <w:tab/>
      </w:r>
      <w:r>
        <w:tab/>
      </w:r>
      <w:r>
        <w:tab/>
      </w:r>
      <w:r>
        <w:tab/>
        <w:t>TEXTO 11</w:t>
      </w:r>
    </w:p>
    <w:p w:rsidR="00E243BC" w:rsidRDefault="00E243BC"/>
    <w:p w:rsidR="00E243BC" w:rsidRDefault="00E243BC" w:rsidP="00E243BC">
      <w:pPr>
        <w:pStyle w:val="Ttulo2"/>
        <w:spacing w:before="0"/>
        <w:rPr>
          <w:rFonts w:ascii="Arial" w:hAnsi="Arial" w:cs="Arial"/>
          <w:color w:val="000000"/>
        </w:rPr>
      </w:pPr>
      <w:r>
        <w:rPr>
          <w:rFonts w:ascii="Arial" w:hAnsi="Arial" w:cs="Arial"/>
          <w:b/>
          <w:bCs/>
          <w:color w:val="000000"/>
        </w:rPr>
        <w:t>RÉPLICA À CONTESTAÇÃO DE JOSÉ SARAMAGO</w:t>
      </w:r>
    </w:p>
    <w:p w:rsidR="00E243BC" w:rsidRDefault="00E243BC" w:rsidP="00E243BC">
      <w:pPr>
        <w:pStyle w:val="Ttulo1"/>
        <w:spacing w:before="0"/>
        <w:jc w:val="center"/>
        <w:rPr>
          <w:rFonts w:ascii="Arial" w:hAnsi="Arial" w:cs="Arial"/>
          <w:b/>
          <w:bCs/>
          <w:color w:val="000000"/>
          <w:sz w:val="36"/>
          <w:szCs w:val="36"/>
        </w:rPr>
      </w:pPr>
      <w:r>
        <w:rPr>
          <w:rFonts w:ascii="Arial" w:hAnsi="Arial" w:cs="Arial"/>
          <w:color w:val="000000"/>
          <w:sz w:val="36"/>
          <w:szCs w:val="36"/>
        </w:rPr>
        <w:t>COMO MATAR DE UMA FORMA DIFERENTE E MAIS SOFISTICADA</w:t>
      </w:r>
    </w:p>
    <w:p w:rsidR="00E243BC" w:rsidRDefault="00E243BC" w:rsidP="00E243BC">
      <w:pPr>
        <w:pStyle w:val="textnormal"/>
        <w:spacing w:before="0" w:beforeAutospacing="0" w:after="0" w:afterAutospacing="0"/>
        <w:jc w:val="center"/>
        <w:rPr>
          <w:rFonts w:ascii="Arial" w:hAnsi="Arial" w:cs="Arial"/>
          <w:color w:val="000000"/>
          <w:sz w:val="18"/>
          <w:szCs w:val="18"/>
        </w:rPr>
      </w:pPr>
      <w:r>
        <w:rPr>
          <w:rStyle w:val="textnormal1"/>
          <w:rFonts w:ascii="Trebuchet MS" w:hAnsi="Trebuchet MS" w:cs="Arial"/>
          <w:b/>
          <w:bCs/>
          <w:color w:val="000000"/>
          <w:sz w:val="18"/>
          <w:szCs w:val="18"/>
        </w:rPr>
        <w:t>Texto publicado em 10/8/2010, p. 2.</w:t>
      </w:r>
    </w:p>
    <w:p w:rsidR="00E243BC" w:rsidRDefault="00E243BC" w:rsidP="00E243BC">
      <w:pPr>
        <w:pStyle w:val="textnormal"/>
        <w:spacing w:before="0" w:beforeAutospacing="0" w:after="0" w:afterAutospacing="0"/>
        <w:jc w:val="both"/>
        <w:rPr>
          <w:rFonts w:ascii="Arial" w:hAnsi="Arial" w:cs="Arial"/>
          <w:color w:val="000000"/>
          <w:sz w:val="18"/>
          <w:szCs w:val="18"/>
        </w:rPr>
      </w:pPr>
      <w:r>
        <w:rPr>
          <w:rStyle w:val="textnormal1"/>
          <w:rFonts w:ascii="Trebuchet MS" w:hAnsi="Trebuchet MS" w:cs="Arial"/>
          <w:color w:val="000000"/>
          <w:sz w:val="18"/>
          <w:szCs w:val="18"/>
        </w:rPr>
        <w:t xml:space="preserve">            Seguindo a minha vocação para o estudo comparado para poder fazer as necessárias reflexões e relações, no dia 08.01.2000 comprei o romance de José Saramago intitulado “O Evangelho Segundo Jesus Cristo”. Em virtude das minhas atividades, fiz uma rápida leitura da referida obra somente para tentar apreender a </w:t>
      </w:r>
      <w:proofErr w:type="spellStart"/>
      <w:r>
        <w:rPr>
          <w:rStyle w:val="textnormal1"/>
          <w:rFonts w:ascii="Trebuchet MS" w:hAnsi="Trebuchet MS" w:cs="Arial"/>
          <w:color w:val="000000"/>
          <w:sz w:val="18"/>
          <w:szCs w:val="18"/>
        </w:rPr>
        <w:t>idéia</w:t>
      </w:r>
      <w:proofErr w:type="spellEnd"/>
      <w:r>
        <w:rPr>
          <w:rStyle w:val="textnormal1"/>
          <w:rFonts w:ascii="Trebuchet MS" w:hAnsi="Trebuchet MS" w:cs="Arial"/>
          <w:color w:val="000000"/>
          <w:sz w:val="18"/>
          <w:szCs w:val="18"/>
        </w:rPr>
        <w:t xml:space="preserve"> de como o autor retratou o Cristo e o seu Evangelho. Não demorou muito para que eu a compreendesse, acima de tudo, como um instrumento de contestação e a mais pura consagração da liberdade de expressão sem as cruentas perseguições de outrora; mas, data vênia, muito longe de contribuir com o leitor preocupado com a busca da verdade. </w:t>
      </w:r>
      <w:r>
        <w:rPr>
          <w:rFonts w:ascii="Arial" w:hAnsi="Arial" w:cs="Arial"/>
          <w:color w:val="000000"/>
          <w:sz w:val="18"/>
          <w:szCs w:val="18"/>
        </w:rPr>
        <w:br/>
      </w:r>
      <w:r>
        <w:rPr>
          <w:rFonts w:ascii="Arial" w:hAnsi="Arial" w:cs="Arial"/>
          <w:color w:val="000000"/>
          <w:sz w:val="18"/>
          <w:szCs w:val="18"/>
        </w:rPr>
        <w:br/>
      </w:r>
      <w:r>
        <w:rPr>
          <w:rStyle w:val="textnormal1"/>
          <w:rFonts w:ascii="Trebuchet MS" w:hAnsi="Trebuchet MS" w:cs="Arial"/>
          <w:color w:val="000000"/>
          <w:sz w:val="18"/>
          <w:szCs w:val="18"/>
        </w:rPr>
        <w:t>            Entretanto, depois de passada quase uma década me deparei com a notícia da morte física do premiado Nobel de Literatura, no dia 18 de junho deste ano. Em seguida, tive a satisfação de ler várias publicações, inclusive neste periódico, enfocando a produtiva carreira literária do intrépido escritor português. Isto fez ressurgir em mim a vontade de estudar a referida obra de forma mais detalhada, até mesmo para não incorrer numa avaliação precipitada, o que seria imprudente para um cristão de concepção diferente da que foi expendida pelo premiado autor, inclusive com o Nobel de Literatura como se verá a seguir.</w:t>
      </w:r>
      <w:r>
        <w:rPr>
          <w:rFonts w:ascii="Arial" w:hAnsi="Arial" w:cs="Arial"/>
          <w:color w:val="000000"/>
          <w:sz w:val="18"/>
          <w:szCs w:val="18"/>
        </w:rPr>
        <w:br/>
      </w:r>
      <w:r>
        <w:rPr>
          <w:rFonts w:ascii="Arial" w:hAnsi="Arial" w:cs="Arial"/>
          <w:color w:val="000000"/>
          <w:sz w:val="18"/>
          <w:szCs w:val="18"/>
        </w:rPr>
        <w:br/>
      </w:r>
      <w:r>
        <w:rPr>
          <w:rStyle w:val="textnormal1"/>
          <w:rFonts w:ascii="Trebuchet MS" w:hAnsi="Trebuchet MS" w:cs="Arial"/>
          <w:color w:val="000000"/>
          <w:sz w:val="18"/>
          <w:szCs w:val="18"/>
        </w:rPr>
        <w:t>            Terminado o intenso e cansativo estudo que se deu por mais de 30 dias, passei a verificar a divulgação intensa, pela mídia, de inúmeras mortes causadas por pessoas transtornadas e completamente dominadas pelo desejo de posse, domínio, egoísmo, ganância e, acima de tudo, denotando despreocupação com o futuro espiritual como se agissem na certeza de que sobre elas não vigessem quaisquer Leis Morais que pudessem reger as suas vidas e os seus destinos.</w:t>
      </w:r>
      <w:r>
        <w:rPr>
          <w:rFonts w:ascii="Arial" w:hAnsi="Arial" w:cs="Arial"/>
          <w:color w:val="000000"/>
          <w:sz w:val="18"/>
          <w:szCs w:val="18"/>
        </w:rPr>
        <w:br/>
      </w:r>
      <w:r>
        <w:rPr>
          <w:rFonts w:ascii="Arial" w:hAnsi="Arial" w:cs="Arial"/>
          <w:color w:val="000000"/>
          <w:sz w:val="18"/>
          <w:szCs w:val="18"/>
        </w:rPr>
        <w:br/>
      </w:r>
      <w:r>
        <w:rPr>
          <w:rStyle w:val="textnormal1"/>
          <w:rFonts w:ascii="Trebuchet MS" w:hAnsi="Trebuchet MS" w:cs="Arial"/>
          <w:color w:val="000000"/>
          <w:sz w:val="18"/>
          <w:szCs w:val="18"/>
        </w:rPr>
        <w:t xml:space="preserve">            Ora, tal situação me incomodou e passei a pensar, novamente, na genial estratégia utilizada por Saramago - que se valeu de um romance - para, através do mesmo, é </w:t>
      </w:r>
      <w:proofErr w:type="gramStart"/>
      <w:r>
        <w:rPr>
          <w:rStyle w:val="textnormal1"/>
          <w:rFonts w:ascii="Trebuchet MS" w:hAnsi="Trebuchet MS" w:cs="Arial"/>
          <w:color w:val="000000"/>
          <w:sz w:val="18"/>
          <w:szCs w:val="18"/>
        </w:rPr>
        <w:t>lógico!,</w:t>
      </w:r>
      <w:proofErr w:type="gramEnd"/>
      <w:r>
        <w:rPr>
          <w:rStyle w:val="textnormal1"/>
          <w:rFonts w:ascii="Trebuchet MS" w:hAnsi="Trebuchet MS" w:cs="Arial"/>
          <w:color w:val="000000"/>
          <w:sz w:val="18"/>
          <w:szCs w:val="18"/>
        </w:rPr>
        <w:t xml:space="preserve"> “matar” a imagem, a reputação e a obra do maior de todos os opositores ao materialismo que já apareceu na face da Terra: Jesus Cristo. </w:t>
      </w:r>
      <w:r>
        <w:rPr>
          <w:rFonts w:ascii="Arial" w:hAnsi="Arial" w:cs="Arial"/>
          <w:color w:val="000000"/>
          <w:sz w:val="18"/>
          <w:szCs w:val="18"/>
        </w:rPr>
        <w:br/>
      </w:r>
      <w:r>
        <w:rPr>
          <w:rFonts w:ascii="Arial" w:hAnsi="Arial" w:cs="Arial"/>
          <w:color w:val="000000"/>
          <w:sz w:val="18"/>
          <w:szCs w:val="18"/>
        </w:rPr>
        <w:br/>
      </w:r>
      <w:r>
        <w:rPr>
          <w:rStyle w:val="textnormal1"/>
          <w:rFonts w:ascii="Trebuchet MS" w:hAnsi="Trebuchet MS" w:cs="Arial"/>
          <w:color w:val="000000"/>
          <w:sz w:val="18"/>
          <w:szCs w:val="18"/>
        </w:rPr>
        <w:t xml:space="preserve">            A partir desse contexto dei início à elaboração desta minha opinião por compreender que a ideologia de cunho materialista, encartada no romance prolixo e com pouquíssimos pontos e parágrafos, </w:t>
      </w:r>
      <w:r>
        <w:rPr>
          <w:rStyle w:val="textnormal1"/>
          <w:rFonts w:ascii="Trebuchet MS" w:hAnsi="Trebuchet MS" w:cs="Arial"/>
          <w:color w:val="000000"/>
          <w:sz w:val="18"/>
          <w:szCs w:val="18"/>
        </w:rPr>
        <w:lastRenderedPageBreak/>
        <w:t>“matou” o dogma da encarnação do Deus Único, dos Judeus, encarnado na pessoa do Jesus Cristo Divino, feito homem; o pecado original e o anjo decaído e concebido como o Diabo, tais como consagrados e transmitidos pela milenar Tradição Cristã encartada no Catecismo da Igreja Católica, Apostólica, Romana, dado em 11/10/1992 (p. 70/78). Como se não bastasse, “matou”, mesmo que por tabela, a concepção espírita que concebe Jesus Cristo como modelo de perfeição evolutiva a ser seguido pelos homens, em plena evolução, e, ao mesmo tempo o de revelador das Leis Morais Divinas, cuja expressão máxima reside na prática do amor e da caridade como a bandeira sob a qual se dará a fraternidade universal independentemente de crença, cor, raça, nacionalidade ou condição social (Kardec, O Evangelho Segundo o Espiritismo, 1997, p. 37).</w:t>
      </w:r>
      <w:r>
        <w:rPr>
          <w:rFonts w:ascii="Arial" w:hAnsi="Arial" w:cs="Arial"/>
          <w:color w:val="000000"/>
          <w:sz w:val="18"/>
          <w:szCs w:val="18"/>
        </w:rPr>
        <w:br/>
      </w:r>
      <w:r>
        <w:rPr>
          <w:rFonts w:ascii="Arial" w:hAnsi="Arial" w:cs="Arial"/>
          <w:color w:val="000000"/>
          <w:sz w:val="18"/>
          <w:szCs w:val="18"/>
        </w:rPr>
        <w:br/>
      </w:r>
      <w:r>
        <w:rPr>
          <w:rStyle w:val="textnormal1"/>
          <w:rFonts w:ascii="Trebuchet MS" w:hAnsi="Trebuchet MS" w:cs="Arial"/>
          <w:color w:val="000000"/>
          <w:sz w:val="18"/>
          <w:szCs w:val="18"/>
        </w:rPr>
        <w:t xml:space="preserve">            Por que matou? Porque o autor retratou em seu romance o personagem Jesus Cristo como um homem fraco, perturbado, frustrado e, como a maioria dos homens do seu tempo, cheio de desejos para com a bela, sedutora e prostituta Maria Madalena ou Maria de </w:t>
      </w:r>
      <w:proofErr w:type="spellStart"/>
      <w:r>
        <w:rPr>
          <w:rStyle w:val="textnormal1"/>
          <w:rFonts w:ascii="Trebuchet MS" w:hAnsi="Trebuchet MS" w:cs="Arial"/>
          <w:color w:val="000000"/>
          <w:sz w:val="18"/>
          <w:szCs w:val="18"/>
        </w:rPr>
        <w:t>Magdala</w:t>
      </w:r>
      <w:proofErr w:type="spellEnd"/>
      <w:r>
        <w:rPr>
          <w:rStyle w:val="textnormal1"/>
          <w:rFonts w:ascii="Trebuchet MS" w:hAnsi="Trebuchet MS" w:cs="Arial"/>
          <w:color w:val="000000"/>
          <w:sz w:val="18"/>
          <w:szCs w:val="18"/>
        </w:rPr>
        <w:t>, pela qual fora, segundo ele, iniciado sexualmente e com a mesma passou a viver como marido e mulher. Mais: fez questão de debochar do Cristo e dos cristãos como “cordeiros” ou joguetes nas mãos de um Deus cruel, sanguinário, autoritário, centralizador e antidemocrático por não dar o exemplo moral propalado aos homens, por Ele, Deus, encarnado na pessoa de Jesus Cristo; principalmente quando não permite, nunca, que o Diabo, como um anjo decaído, pratique o perdão, se arrependa e liberte a humanidade do pecado original (O Evangelho S. Jesus Cristo, p. 392 e 393).</w:t>
      </w:r>
      <w:r>
        <w:rPr>
          <w:rFonts w:ascii="Arial" w:hAnsi="Arial" w:cs="Arial"/>
          <w:color w:val="000000"/>
          <w:sz w:val="18"/>
          <w:szCs w:val="18"/>
        </w:rPr>
        <w:br/>
      </w:r>
      <w:r>
        <w:rPr>
          <w:rFonts w:ascii="Arial" w:hAnsi="Arial" w:cs="Arial"/>
          <w:color w:val="000000"/>
          <w:sz w:val="18"/>
          <w:szCs w:val="18"/>
        </w:rPr>
        <w:br/>
      </w:r>
      <w:r>
        <w:rPr>
          <w:rStyle w:val="textnormal1"/>
          <w:rFonts w:ascii="Trebuchet MS" w:hAnsi="Trebuchet MS" w:cs="Arial"/>
          <w:color w:val="000000"/>
          <w:sz w:val="18"/>
          <w:szCs w:val="18"/>
        </w:rPr>
        <w:t>            Por último, entendo que o processo da “morte” que se nos apresenta como o mais difícil de acontecer é aquele através do qual matamos no dia-a-dia o orgulho, a vaidade e o egoísmo, exacerbados; mesmo, que, para tanto, tenhamos que desenvolver em nós boa vontade, disciplina, e, acima de tudo, a aquisição cada vez mais clara do que se nos aguarda depois da imprevisível morte física. </w:t>
      </w:r>
      <w:r>
        <w:rPr>
          <w:rFonts w:ascii="Arial" w:hAnsi="Arial" w:cs="Arial"/>
          <w:color w:val="000000"/>
          <w:sz w:val="18"/>
          <w:szCs w:val="18"/>
        </w:rPr>
        <w:br/>
      </w:r>
      <w:r>
        <w:rPr>
          <w:rFonts w:ascii="Arial" w:hAnsi="Arial" w:cs="Arial"/>
          <w:color w:val="000000"/>
          <w:sz w:val="18"/>
          <w:szCs w:val="18"/>
        </w:rPr>
        <w:br/>
      </w:r>
      <w:r>
        <w:rPr>
          <w:rStyle w:val="textnormal1"/>
          <w:rFonts w:ascii="Trebuchet MS" w:hAnsi="Trebuchet MS" w:cs="Arial"/>
          <w:color w:val="000000"/>
          <w:sz w:val="18"/>
          <w:szCs w:val="18"/>
        </w:rPr>
        <w:t>(</w:t>
      </w:r>
      <w:r>
        <w:rPr>
          <w:rStyle w:val="textnormal1"/>
          <w:rFonts w:ascii="Trebuchet MS" w:hAnsi="Trebuchet MS" w:cs="Arial"/>
          <w:b/>
          <w:bCs/>
          <w:color w:val="000000"/>
          <w:sz w:val="18"/>
          <w:szCs w:val="18"/>
        </w:rPr>
        <w:t>José Quaglio</w:t>
      </w:r>
      <w:r>
        <w:rPr>
          <w:rStyle w:val="textnormal1"/>
          <w:rFonts w:ascii="Trebuchet MS" w:hAnsi="Trebuchet MS" w:cs="Arial"/>
          <w:color w:val="000000"/>
          <w:sz w:val="18"/>
          <w:szCs w:val="18"/>
        </w:rPr>
        <w:t>, o </w:t>
      </w:r>
      <w:r>
        <w:rPr>
          <w:rStyle w:val="textnormal1"/>
          <w:rFonts w:ascii="Trebuchet MS" w:hAnsi="Trebuchet MS" w:cs="Arial"/>
          <w:i/>
          <w:iCs/>
          <w:color w:val="000000"/>
          <w:sz w:val="18"/>
          <w:szCs w:val="18"/>
        </w:rPr>
        <w:t>autor, é, atualmente, Técnico Agrícola, Advogado com Pós-Graduação em Direito das Relações Sociais, Pedagogo, Licenciado em Filosofia e Pós-Graduado em Educação Religiosa Escolar e Teologia Comparada</w:t>
      </w:r>
      <w:r>
        <w:rPr>
          <w:rStyle w:val="textnormal1"/>
          <w:rFonts w:ascii="Trebuchet MS" w:hAnsi="Trebuchet MS" w:cs="Arial"/>
          <w:color w:val="000000"/>
          <w:sz w:val="18"/>
          <w:szCs w:val="18"/>
        </w:rPr>
        <w:t>).</w:t>
      </w:r>
    </w:p>
    <w:p w:rsidR="00E243BC" w:rsidRDefault="00E243BC" w:rsidP="00E243BC">
      <w:pPr>
        <w:pStyle w:val="Ttulo1"/>
        <w:shd w:val="clear" w:color="auto" w:fill="C4D7EB"/>
        <w:spacing w:before="0"/>
        <w:rPr>
          <w:rFonts w:ascii="Arial" w:hAnsi="Arial" w:cs="Arial"/>
          <w:color w:val="FFFFFF"/>
          <w:sz w:val="36"/>
          <w:szCs w:val="36"/>
        </w:rPr>
      </w:pPr>
      <w:r>
        <w:rPr>
          <w:rFonts w:ascii="Arial" w:hAnsi="Arial" w:cs="Arial"/>
          <w:b/>
          <w:bCs/>
          <w:color w:val="FFFFFF"/>
          <w:sz w:val="36"/>
          <w:szCs w:val="36"/>
        </w:rPr>
        <w:t>Uma réplica à obra O Evangelho Segundo Jesus Cristo</w:t>
      </w:r>
    </w:p>
    <w:p w:rsidR="00E243BC" w:rsidRDefault="00E243BC"/>
    <w:p w:rsidR="00DE540D" w:rsidRDefault="00DE540D"/>
    <w:p w:rsidR="00DE540D" w:rsidRDefault="00DE540D"/>
    <w:p w:rsidR="00DE540D" w:rsidRDefault="00DE540D">
      <w:r>
        <w:tab/>
      </w:r>
      <w:r>
        <w:tab/>
      </w:r>
      <w:r>
        <w:tab/>
        <w:t>TEXTO 12</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PÁTRIA EM SENTIDO AMPLO</w:t>
      </w:r>
    </w:p>
    <w:p w:rsidR="00DE540D" w:rsidRPr="00DE540D" w:rsidRDefault="00DE540D" w:rsidP="00DE540D">
      <w:pPr>
        <w:shd w:val="clear" w:color="auto" w:fill="C4D7EB"/>
        <w:spacing w:after="100" w:line="240" w:lineRule="auto"/>
        <w:jc w:val="center"/>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Texto publicado na </w:t>
      </w:r>
      <w:r w:rsidRPr="00DE540D">
        <w:rPr>
          <w:rFonts w:ascii="Trebuchet MS" w:eastAsia="Times New Roman" w:hAnsi="Trebuchet MS" w:cs="Arial"/>
          <w:b/>
          <w:bCs/>
          <w:i/>
          <w:iCs/>
          <w:color w:val="000000"/>
          <w:sz w:val="18"/>
          <w:szCs w:val="18"/>
          <w:lang w:eastAsia="pt-BR"/>
        </w:rPr>
        <w:t>tribuna do leitor do Jornal da Cidade - Bauru-SP - em 30.7.2000.</w:t>
      </w:r>
    </w:p>
    <w:p w:rsidR="00DE540D" w:rsidRPr="00DE540D" w:rsidRDefault="00DE540D" w:rsidP="00DE540D">
      <w:pPr>
        <w:shd w:val="clear" w:color="auto" w:fill="C4D7EB"/>
        <w:spacing w:after="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O singelo conceito de pátria como sendo, via de regra, o país onde nascemos, inobstante a grande importância no tocante às relações soci</w:t>
      </w:r>
      <w:r w:rsidRPr="00DE540D">
        <w:rPr>
          <w:rFonts w:ascii="Arial" w:eastAsia="Times New Roman" w:hAnsi="Arial" w:cs="Arial"/>
          <w:color w:val="000000"/>
          <w:sz w:val="18"/>
          <w:szCs w:val="18"/>
          <w:lang w:eastAsia="pt-BR"/>
        </w:rPr>
        <w:softHyphen/>
        <w:t>ais, econômicas, jurídicas e políticas, pode e deve ser analisado em seu sentido mais amplo quando encaramos, livremente, a origem, a na</w:t>
      </w:r>
      <w:r w:rsidRPr="00DE540D">
        <w:rPr>
          <w:rFonts w:ascii="Arial" w:eastAsia="Times New Roman" w:hAnsi="Arial" w:cs="Arial"/>
          <w:color w:val="000000"/>
          <w:sz w:val="18"/>
          <w:szCs w:val="18"/>
          <w:lang w:eastAsia="pt-BR"/>
        </w:rPr>
        <w:softHyphen/>
        <w:t>tureza e o destino do ser humano.</w:t>
      </w:r>
    </w:p>
    <w:p w:rsidR="00DE540D" w:rsidRPr="00DE540D" w:rsidRDefault="00DE540D" w:rsidP="00DE540D">
      <w:pPr>
        <w:shd w:val="clear" w:color="auto" w:fill="C4D7EB"/>
        <w:spacing w:after="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Isto porque, salvo aqueles que gozam das benesses de terem nascido em pátrias democráti</w:t>
      </w:r>
      <w:r w:rsidRPr="00DE540D">
        <w:rPr>
          <w:rFonts w:ascii="Arial" w:eastAsia="Times New Roman" w:hAnsi="Arial" w:cs="Arial"/>
          <w:color w:val="000000"/>
          <w:sz w:val="18"/>
          <w:szCs w:val="18"/>
          <w:lang w:eastAsia="pt-BR"/>
        </w:rPr>
        <w:softHyphen/>
        <w:t>cas, famílias equilibradas, paz, conforto, oportu</w:t>
      </w:r>
      <w:r w:rsidRPr="00DE540D">
        <w:rPr>
          <w:rFonts w:ascii="Arial" w:eastAsia="Times New Roman" w:hAnsi="Arial" w:cs="Arial"/>
          <w:color w:val="000000"/>
          <w:sz w:val="18"/>
          <w:szCs w:val="18"/>
          <w:lang w:eastAsia="pt-BR"/>
        </w:rPr>
        <w:softHyphen/>
        <w:t xml:space="preserve">nidades maravilhosas... há os que nascem mortos, os que vivem por pouco tempo, e os que vivem na mais completa miséria, ignorância e destruição, cujas "pátrias" estão restritas a ventre materno, o recinto de um beco a um pequeno grupo </w:t>
      </w:r>
      <w:proofErr w:type="gramStart"/>
      <w:r w:rsidRPr="00DE540D">
        <w:rPr>
          <w:rFonts w:ascii="Arial" w:eastAsia="Times New Roman" w:hAnsi="Arial" w:cs="Arial"/>
          <w:color w:val="000000"/>
          <w:sz w:val="18"/>
          <w:szCs w:val="18"/>
          <w:lang w:eastAsia="pt-BR"/>
        </w:rPr>
        <w:t>familiar  ou</w:t>
      </w:r>
      <w:proofErr w:type="gramEnd"/>
      <w:r w:rsidRPr="00DE540D">
        <w:rPr>
          <w:rFonts w:ascii="Arial" w:eastAsia="Times New Roman" w:hAnsi="Arial" w:cs="Arial"/>
          <w:color w:val="000000"/>
          <w:sz w:val="18"/>
          <w:szCs w:val="18"/>
          <w:lang w:eastAsia="pt-BR"/>
        </w:rPr>
        <w:t xml:space="preserve"> social destruídos. O exemplo mais marcante é o que ocorre com o povo do Afeganistão, que, </w:t>
      </w:r>
      <w:r w:rsidRPr="00DE540D">
        <w:rPr>
          <w:rFonts w:ascii="Trebuchet MS" w:eastAsia="Times New Roman" w:hAnsi="Trebuchet MS" w:cs="Arial"/>
          <w:b/>
          <w:bCs/>
          <w:i/>
          <w:iCs/>
          <w:color w:val="000000"/>
          <w:sz w:val="18"/>
          <w:szCs w:val="18"/>
          <w:lang w:eastAsia="pt-BR"/>
        </w:rPr>
        <w:t>i </w:t>
      </w:r>
      <w:r w:rsidRPr="00DE540D">
        <w:rPr>
          <w:rFonts w:ascii="Arial" w:eastAsia="Times New Roman" w:hAnsi="Arial" w:cs="Arial"/>
          <w:color w:val="000000"/>
          <w:sz w:val="18"/>
          <w:szCs w:val="18"/>
          <w:lang w:eastAsia="pt-BR"/>
        </w:rPr>
        <w:t>além dessas agruras, vive escravizado a uma minoria fanática e cruel que diz agir em nome de Deus conforme mostrou a Rede Globo (Jornal. Nacional - dias 17 a 21/7/00).</w:t>
      </w:r>
    </w:p>
    <w:p w:rsidR="00DE540D" w:rsidRPr="00DE540D" w:rsidRDefault="00DE540D" w:rsidP="00DE540D">
      <w:pPr>
        <w:shd w:val="clear" w:color="auto" w:fill="C4D7EB"/>
        <w:spacing w:after="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Pergunta-se: quem escolhe ou determina a pátria, a família e as condições do nascituro</w:t>
      </w:r>
      <w:proofErr w:type="gramStart"/>
      <w:r w:rsidRPr="00DE540D">
        <w:rPr>
          <w:rFonts w:ascii="Arial" w:eastAsia="Times New Roman" w:hAnsi="Arial" w:cs="Arial"/>
          <w:color w:val="000000"/>
          <w:sz w:val="18"/>
          <w:szCs w:val="18"/>
          <w:lang w:eastAsia="pt-BR"/>
        </w:rPr>
        <w:t>? ,</w:t>
      </w:r>
      <w:proofErr w:type="gramEnd"/>
      <w:r w:rsidRPr="00DE540D">
        <w:rPr>
          <w:rFonts w:ascii="Arial" w:eastAsia="Times New Roman" w:hAnsi="Arial" w:cs="Arial"/>
          <w:color w:val="000000"/>
          <w:sz w:val="18"/>
          <w:szCs w:val="18"/>
          <w:lang w:eastAsia="pt-BR"/>
        </w:rPr>
        <w:t xml:space="preserve"> Os fatores hereditários? A própria pessoa? O criador? Ou o conjunto desses e de outros fatores entrelaçados? Se a sorte dependesse tão somente da hereditariedade a vida, ao resumir-se na matéria teria como lei moral vigente o "salve-^ se quem puder", já que tudo acabaria no nada. Se há espírito é porque ele é criado. Neste caso, se criado na hora do nascimento (nesta vida física) para uma única pátria material então, o Criador, sela, desgraçadamente, os destinos de bilhões de deserdados sendo por isso despótico, cruel, discriminador e </w:t>
      </w:r>
      <w:proofErr w:type="spellStart"/>
      <w:r w:rsidRPr="00DE540D">
        <w:rPr>
          <w:rFonts w:ascii="Arial" w:eastAsia="Times New Roman" w:hAnsi="Arial" w:cs="Arial"/>
          <w:color w:val="000000"/>
          <w:sz w:val="18"/>
          <w:szCs w:val="18"/>
          <w:lang w:eastAsia="pt-BR"/>
        </w:rPr>
        <w:t>anti-democrático</w:t>
      </w:r>
      <w:proofErr w:type="spellEnd"/>
      <w:r w:rsidRPr="00DE540D">
        <w:rPr>
          <w:rFonts w:ascii="Arial" w:eastAsia="Times New Roman" w:hAnsi="Arial" w:cs="Arial"/>
          <w:color w:val="000000"/>
          <w:sz w:val="18"/>
          <w:szCs w:val="18"/>
          <w:lang w:eastAsia="pt-BR"/>
        </w:rPr>
        <w:t xml:space="preserve"> por não ofere</w:t>
      </w:r>
      <w:r w:rsidRPr="00DE540D">
        <w:rPr>
          <w:rFonts w:ascii="Arial" w:eastAsia="Times New Roman" w:hAnsi="Arial" w:cs="Arial"/>
          <w:color w:val="000000"/>
          <w:sz w:val="18"/>
          <w:szCs w:val="18"/>
          <w:lang w:eastAsia="pt-BR"/>
        </w:rPr>
        <w:softHyphen/>
        <w:t>cer as mesmas oportunidades àqueles que nas</w:t>
      </w:r>
      <w:r w:rsidRPr="00DE540D">
        <w:rPr>
          <w:rFonts w:ascii="Arial" w:eastAsia="Times New Roman" w:hAnsi="Arial" w:cs="Arial"/>
          <w:color w:val="000000"/>
          <w:sz w:val="18"/>
          <w:szCs w:val="18"/>
          <w:lang w:eastAsia="pt-BR"/>
        </w:rPr>
        <w:softHyphen/>
        <w:t>cem sem as mínimas condições de vida e de progresso. Mas há, ainda, a explicação lógica e racional fundada na evolução natural dos espíri</w:t>
      </w:r>
      <w:r w:rsidRPr="00DE540D">
        <w:rPr>
          <w:rFonts w:ascii="Arial" w:eastAsia="Times New Roman" w:hAnsi="Arial" w:cs="Arial"/>
          <w:color w:val="000000"/>
          <w:sz w:val="18"/>
          <w:szCs w:val="18"/>
          <w:lang w:eastAsia="pt-BR"/>
        </w:rPr>
        <w:softHyphen/>
        <w:t>tos através das reencarnações sucessivas e submetidas às Leis Naturais Perfeitas. Estas, ao regerem as pátrias planetárias materiais e espirituais corrigem, com perfeição, todos os espíri</w:t>
      </w:r>
      <w:r w:rsidRPr="00DE540D">
        <w:rPr>
          <w:rFonts w:ascii="Arial" w:eastAsia="Times New Roman" w:hAnsi="Arial" w:cs="Arial"/>
          <w:color w:val="000000"/>
          <w:sz w:val="18"/>
          <w:szCs w:val="18"/>
          <w:lang w:eastAsia="pt-BR"/>
        </w:rPr>
        <w:softHyphen/>
        <w:t>tos garantindo a cada um segundo os seus merecimentos, créditos e débitos.</w:t>
      </w:r>
    </w:p>
    <w:p w:rsidR="00DE540D" w:rsidRPr="00DE540D" w:rsidRDefault="00DE540D" w:rsidP="00DE540D">
      <w:pPr>
        <w:shd w:val="clear" w:color="auto" w:fill="C4D7EB"/>
        <w:spacing w:after="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Com isso, muitos espíritos maldoso, recalcitrantes e violadores contumazes dessas Leis, podem renascer em péssimas condições e nas piores pátrias materiais; ou, em casos extremados de espíritos empedernidos (verdadeiros anticristos), poderem perder o direito à cidadania planetária - o direito ao reencarne em </w:t>
      </w:r>
      <w:r w:rsidRPr="00DE540D">
        <w:rPr>
          <w:rFonts w:ascii="Arial" w:eastAsia="Times New Roman" w:hAnsi="Arial" w:cs="Arial"/>
          <w:color w:val="000000"/>
          <w:sz w:val="18"/>
          <w:szCs w:val="18"/>
          <w:lang w:eastAsia="pt-BR"/>
        </w:rPr>
        <w:lastRenderedPageBreak/>
        <w:t>planetas com considerável progresso - para reencarnarem em' mundos inferiores onde, certamente, chorarão e lá sentirão saudades do "paraíso perdido".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Portanto, segundo as nossas convicções e constatações uma das maiores frustrações de quem deixou a pátria material (pelo inevitável processo da morte física), é ver que consumiu loucamente, o tempo, no materialismo exacerbado e passageiro se encontrando, por isso, no plano espiritual, pobre de valores morais e espirituais eternos, os quais, (acrescento agora): deverão funcionar como uma espécie de "GPS" especial que direcionará o destino de cada um segundo o que se conseguiu arquivar na alma imortal, envolvendo é lógico as futuras pátrias material e espiritual.   </w:t>
      </w:r>
      <w:r w:rsidRPr="00DE540D">
        <w:rPr>
          <w:rFonts w:ascii="Trebuchet MS" w:eastAsia="Times New Roman" w:hAnsi="Trebuchet MS" w:cs="Arial"/>
          <w:b/>
          <w:bCs/>
          <w:i/>
          <w:iCs/>
          <w:color w:val="000000"/>
          <w:sz w:val="18"/>
          <w:szCs w:val="18"/>
          <w:lang w:eastAsia="pt-BR"/>
        </w:rPr>
        <w:t>(José Quaglio</w:t>
      </w:r>
      <w:r w:rsidRPr="00DE540D">
        <w:rPr>
          <w:rFonts w:ascii="Trebuchet MS" w:eastAsia="Times New Roman" w:hAnsi="Trebuchet MS" w:cs="Arial"/>
          <w:b/>
          <w:bCs/>
          <w:color w:val="000000"/>
          <w:sz w:val="18"/>
          <w:szCs w:val="18"/>
          <w:lang w:eastAsia="pt-BR"/>
        </w:rPr>
        <w:t>)</w:t>
      </w:r>
    </w:p>
    <w:p w:rsidR="00DE540D" w:rsidRDefault="00DE540D"/>
    <w:p w:rsidR="00DE540D" w:rsidRDefault="00DE540D"/>
    <w:p w:rsidR="00DE540D" w:rsidRDefault="00DE540D">
      <w:r>
        <w:tab/>
      </w:r>
      <w:r>
        <w:tab/>
      </w:r>
      <w:r>
        <w:tab/>
      </w:r>
      <w:r>
        <w:tab/>
        <w:t>TEXTO 13</w:t>
      </w:r>
    </w:p>
    <w:p w:rsidR="00DE540D" w:rsidRDefault="00DE540D"/>
    <w:p w:rsidR="00DE540D" w:rsidRDefault="00DE540D" w:rsidP="00DE540D">
      <w:pPr>
        <w:pStyle w:val="Ttulo2"/>
        <w:shd w:val="clear" w:color="auto" w:fill="C4D7EB"/>
        <w:spacing w:before="0"/>
        <w:rPr>
          <w:rFonts w:ascii="Arial" w:hAnsi="Arial" w:cs="Arial"/>
          <w:color w:val="000000"/>
        </w:rPr>
      </w:pPr>
      <w:r>
        <w:rPr>
          <w:rFonts w:ascii="Arial" w:hAnsi="Arial" w:cs="Arial"/>
          <w:b/>
          <w:bCs/>
          <w:color w:val="000000"/>
        </w:rPr>
        <w:t>PENA DE MORTE EM UMA ABORDAGEM AMPLA</w:t>
      </w:r>
    </w:p>
    <w:p w:rsidR="00DE540D" w:rsidRDefault="00DE540D" w:rsidP="00DE540D">
      <w:pPr>
        <w:pStyle w:val="textnormal"/>
        <w:shd w:val="clear" w:color="auto" w:fill="C4D7EB"/>
        <w:spacing w:before="0" w:beforeAutospacing="0" w:after="0" w:afterAutospacing="0"/>
        <w:jc w:val="center"/>
        <w:rPr>
          <w:rFonts w:ascii="Arial" w:hAnsi="Arial" w:cs="Arial"/>
          <w:color w:val="000000"/>
          <w:sz w:val="18"/>
          <w:szCs w:val="18"/>
        </w:rPr>
      </w:pPr>
      <w:r>
        <w:rPr>
          <w:rStyle w:val="textnormal1"/>
          <w:rFonts w:ascii="Trebuchet MS" w:hAnsi="Trebuchet MS" w:cs="Arial"/>
          <w:b/>
          <w:bCs/>
          <w:color w:val="000000"/>
          <w:sz w:val="18"/>
          <w:szCs w:val="18"/>
        </w:rPr>
        <w:t> PENA DE MORTE: CONSIDERAÇÕES GERAIS</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Considerada como destruição à vida, a pena de morte nasce dos pensamentos das pessoas e se materializa no dia a dia sob as mais diferentes formas. Assim sendo, mata-se lentamente quem subtrai, do semelhante, recursos, oportunidades, esperança, fé, vontade, prazer, liberdade, ...culminando com a destruição abrupta, pela morte, de uma pessoa por outra mesmo que seja de forma oficializada (prevista em lei) como se dá em alguns países. No entanto, em uma sociedade democrática e pluralista, como a nossa, as considerações sobre a pena, a vida e a morte devem ir muito além da defesa da sociedade bastando, para tanto, tentar visualizar os mais variados posicionamentos a partir da formação das pessoas. Vejamos.</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Para o crente materialista (considerado, como tal, aquele que crê ou vive de tal forma que a essência de tudo se encontra na matéria) não tem cabimento a sociedade manter vivo e alimentar um indivíduo tido como irrecuperável para o convívio social. </w:t>
      </w:r>
      <w:proofErr w:type="spellStart"/>
      <w:r>
        <w:rPr>
          <w:rFonts w:ascii="Arial" w:hAnsi="Arial" w:cs="Arial"/>
          <w:color w:val="000000"/>
          <w:sz w:val="18"/>
          <w:szCs w:val="18"/>
        </w:rPr>
        <w:t>Aplicando-se-lhe</w:t>
      </w:r>
      <w:proofErr w:type="spellEnd"/>
      <w:r>
        <w:rPr>
          <w:rFonts w:ascii="Arial" w:hAnsi="Arial" w:cs="Arial"/>
          <w:color w:val="000000"/>
          <w:sz w:val="18"/>
          <w:szCs w:val="18"/>
        </w:rPr>
        <w:t xml:space="preserve"> a pena de morte além de evitar-se </w:t>
      </w:r>
      <w:proofErr w:type="gramStart"/>
      <w:r>
        <w:rPr>
          <w:rFonts w:ascii="Arial" w:hAnsi="Arial" w:cs="Arial"/>
          <w:color w:val="000000"/>
          <w:sz w:val="18"/>
          <w:szCs w:val="18"/>
        </w:rPr>
        <w:t>gastos  elimina</w:t>
      </w:r>
      <w:proofErr w:type="gramEnd"/>
      <w:r>
        <w:rPr>
          <w:rFonts w:ascii="Arial" w:hAnsi="Arial" w:cs="Arial"/>
          <w:color w:val="000000"/>
          <w:sz w:val="18"/>
          <w:szCs w:val="18"/>
        </w:rPr>
        <w:t>-se, ao mesmo tempo, o efeito e a causa malignas.</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            Para o crente espiritualista (aquele que crê que a essência da vida reside, primordialmente, no espírito indestrutível ou em outro tipo de vida </w:t>
      </w:r>
      <w:proofErr w:type="gramStart"/>
      <w:r>
        <w:rPr>
          <w:rFonts w:ascii="Arial" w:hAnsi="Arial" w:cs="Arial"/>
          <w:color w:val="000000"/>
          <w:sz w:val="18"/>
          <w:szCs w:val="18"/>
        </w:rPr>
        <w:t>futura)  ao</w:t>
      </w:r>
      <w:proofErr w:type="gramEnd"/>
      <w:r>
        <w:rPr>
          <w:rFonts w:ascii="Arial" w:hAnsi="Arial" w:cs="Arial"/>
          <w:color w:val="000000"/>
          <w:sz w:val="18"/>
          <w:szCs w:val="18"/>
        </w:rPr>
        <w:t xml:space="preserve"> ser aplicada a pena de morte ao criminoso, retira-se do mesmo, sagradas oportunidades. Se católico, apostólico, </w:t>
      </w:r>
      <w:proofErr w:type="gramStart"/>
      <w:r>
        <w:rPr>
          <w:rFonts w:ascii="Arial" w:hAnsi="Arial" w:cs="Arial"/>
          <w:color w:val="000000"/>
          <w:sz w:val="18"/>
          <w:szCs w:val="18"/>
        </w:rPr>
        <w:t>romano,  que</w:t>
      </w:r>
      <w:proofErr w:type="gramEnd"/>
      <w:r>
        <w:rPr>
          <w:rFonts w:ascii="Arial" w:hAnsi="Arial" w:cs="Arial"/>
          <w:color w:val="000000"/>
          <w:sz w:val="18"/>
          <w:szCs w:val="18"/>
        </w:rPr>
        <w:t xml:space="preserve"> crê, dogmaticamente, ser esta a única vida material, a pena de morte poderá importar, àquele que cometeu pecado capital, na mais completa impossibilidade de pedir perdão, recuperar-se ou até mesmo regenerar-se, o que impede o criminoso empedernido de galgar o céu ou o purgatório, restando-lhe tão somente o inferno onde, além da pena de morte, recebida em vida física, terá que amargar, após a morte, no inferno, a pena do sofrimento eterno. O mesmo acontecendo aos muçulmanos, pois na crença islâmica "Os hipócritas ocuparão o ínfimo piso do inferno e jamais lhes encontrarás socorredor algum ... Salvo aqueles que se arrependerem, se emendarem..." (item 145 e 146 da 4ª </w:t>
      </w:r>
      <w:proofErr w:type="spellStart"/>
      <w:proofErr w:type="gramStart"/>
      <w:r>
        <w:rPr>
          <w:rFonts w:ascii="Arial" w:hAnsi="Arial" w:cs="Arial"/>
          <w:color w:val="000000"/>
          <w:sz w:val="18"/>
          <w:szCs w:val="18"/>
        </w:rPr>
        <w:t>Surata</w:t>
      </w:r>
      <w:proofErr w:type="spellEnd"/>
      <w:r>
        <w:rPr>
          <w:rFonts w:ascii="Arial" w:hAnsi="Arial" w:cs="Arial"/>
          <w:color w:val="000000"/>
          <w:sz w:val="18"/>
          <w:szCs w:val="18"/>
        </w:rPr>
        <w:t>  do</w:t>
      </w:r>
      <w:proofErr w:type="gramEnd"/>
      <w:r>
        <w:rPr>
          <w:rFonts w:ascii="Arial" w:hAnsi="Arial" w:cs="Arial"/>
          <w:color w:val="000000"/>
          <w:sz w:val="18"/>
          <w:szCs w:val="18"/>
        </w:rPr>
        <w:t xml:space="preserve"> Alcorão Sagrado, </w:t>
      </w:r>
      <w:proofErr w:type="spellStart"/>
      <w:r>
        <w:rPr>
          <w:rFonts w:ascii="Arial" w:hAnsi="Arial" w:cs="Arial"/>
          <w:color w:val="000000"/>
          <w:sz w:val="18"/>
          <w:szCs w:val="18"/>
        </w:rPr>
        <w:t>Marsam</w:t>
      </w:r>
      <w:proofErr w:type="spellEnd"/>
      <w:r>
        <w:rPr>
          <w:rFonts w:ascii="Arial" w:hAnsi="Arial" w:cs="Arial"/>
          <w:color w:val="000000"/>
          <w:sz w:val="18"/>
          <w:szCs w:val="18"/>
        </w:rPr>
        <w:t xml:space="preserve"> Ed. Jornalística). Se evangélico, que crê também ser esta a única vida material na qual residem todas as oportunidades, a aplicação da pena de morte poderá retirar, por completo, a possibilidade de </w:t>
      </w:r>
      <w:proofErr w:type="gramStart"/>
      <w:r>
        <w:rPr>
          <w:rFonts w:ascii="Arial" w:hAnsi="Arial" w:cs="Arial"/>
          <w:color w:val="000000"/>
          <w:sz w:val="18"/>
          <w:szCs w:val="18"/>
        </w:rPr>
        <w:t xml:space="preserve">arrependimento,   </w:t>
      </w:r>
      <w:proofErr w:type="gramEnd"/>
      <w:r>
        <w:rPr>
          <w:rFonts w:ascii="Arial" w:hAnsi="Arial" w:cs="Arial"/>
          <w:color w:val="000000"/>
          <w:sz w:val="18"/>
          <w:szCs w:val="18"/>
        </w:rPr>
        <w:t xml:space="preserve">de perdão, de graça, de aceitação a Jesus Cristo... o que, naturalmente, compromete a salvação ao criminoso cruel  quando chegar o dia do juízo final e, por isso, não poderá ele - criminoso - compor  o rol dos eleitos ou dos escolhidos. Se judeu, que crê no Velho Testamento Bíblico, poderá dizer dos inúmeros registros de manifestações espirituais dos que morreram fisicamente mas, que em espírito, se manifestaram a exemplo de Samuel, chamado o profeta do Senhor que, mesmo após a sua morte, se materializou através da médium de </w:t>
      </w:r>
      <w:proofErr w:type="spellStart"/>
      <w:r>
        <w:rPr>
          <w:rFonts w:ascii="Arial" w:hAnsi="Arial" w:cs="Arial"/>
          <w:color w:val="000000"/>
          <w:sz w:val="18"/>
          <w:szCs w:val="18"/>
        </w:rPr>
        <w:t>En</w:t>
      </w:r>
      <w:proofErr w:type="spellEnd"/>
      <w:r>
        <w:rPr>
          <w:rFonts w:ascii="Arial" w:hAnsi="Arial" w:cs="Arial"/>
          <w:color w:val="000000"/>
          <w:sz w:val="18"/>
          <w:szCs w:val="18"/>
        </w:rPr>
        <w:t>-Dor, a Saul e profetizou, com acerto, que este e toda a Israel cairiam em poder dos Filisteus (I Samuel, 28,19-25). Se cristão, ao se fundar nos inúmeros exemplos deixados pelo Cristo, notadamente quando o mesmo transfigurou-se diante de Pedro, Tiago e João e fez com que aparecessem Elias com Moisés, em espírito, falando com eles (Mc 9, 2-8), poderá alegar que a resposta à interrogação "Eu sou o Deus de Abraão, o Deus de Isaque e o Deus de Jacó?" (</w:t>
      </w:r>
      <w:proofErr w:type="gramStart"/>
      <w:r>
        <w:rPr>
          <w:rFonts w:ascii="Arial" w:hAnsi="Arial" w:cs="Arial"/>
          <w:color w:val="000000"/>
          <w:sz w:val="18"/>
          <w:szCs w:val="18"/>
        </w:rPr>
        <w:t>referindo</w:t>
      </w:r>
      <w:proofErr w:type="gramEnd"/>
      <w:r>
        <w:rPr>
          <w:rFonts w:ascii="Arial" w:hAnsi="Arial" w:cs="Arial"/>
          <w:color w:val="000000"/>
          <w:sz w:val="18"/>
          <w:szCs w:val="18"/>
        </w:rPr>
        <w:t xml:space="preserve">-se à vontade de Deus) - "Ele não é Deus de mortos, e, sim, de vivos"(Mt.22, 31-3)- , lhe confere crença segura de que a vida continua após a morte física, em espírito, a todos, mesmo aos criminosos.   Se </w:t>
      </w:r>
      <w:proofErr w:type="spellStart"/>
      <w:r>
        <w:rPr>
          <w:rFonts w:ascii="Arial" w:hAnsi="Arial" w:cs="Arial"/>
          <w:color w:val="000000"/>
          <w:sz w:val="18"/>
          <w:szCs w:val="18"/>
        </w:rPr>
        <w:t>seicho</w:t>
      </w:r>
      <w:proofErr w:type="spellEnd"/>
      <w:r>
        <w:rPr>
          <w:rFonts w:ascii="Arial" w:hAnsi="Arial" w:cs="Arial"/>
          <w:color w:val="000000"/>
          <w:sz w:val="18"/>
          <w:szCs w:val="18"/>
        </w:rPr>
        <w:t xml:space="preserve"> - no - </w:t>
      </w:r>
      <w:proofErr w:type="spellStart"/>
      <w:r>
        <w:rPr>
          <w:rFonts w:ascii="Arial" w:hAnsi="Arial" w:cs="Arial"/>
          <w:color w:val="000000"/>
          <w:sz w:val="18"/>
          <w:szCs w:val="18"/>
        </w:rPr>
        <w:t>ie</w:t>
      </w:r>
      <w:proofErr w:type="spellEnd"/>
      <w:r>
        <w:rPr>
          <w:rFonts w:ascii="Arial" w:hAnsi="Arial" w:cs="Arial"/>
          <w:color w:val="000000"/>
          <w:sz w:val="18"/>
          <w:szCs w:val="18"/>
        </w:rPr>
        <w:t xml:space="preserve">, </w:t>
      </w:r>
      <w:proofErr w:type="spellStart"/>
      <w:r>
        <w:rPr>
          <w:rFonts w:ascii="Arial" w:hAnsi="Arial" w:cs="Arial"/>
          <w:color w:val="000000"/>
          <w:sz w:val="18"/>
          <w:szCs w:val="18"/>
        </w:rPr>
        <w:t>esoterista</w:t>
      </w:r>
      <w:proofErr w:type="spellEnd"/>
      <w:r>
        <w:rPr>
          <w:rFonts w:ascii="Arial" w:hAnsi="Arial" w:cs="Arial"/>
          <w:color w:val="000000"/>
          <w:sz w:val="18"/>
          <w:szCs w:val="18"/>
        </w:rPr>
        <w:t xml:space="preserve">, budista, umbandista, espírita, ... que </w:t>
      </w:r>
      <w:proofErr w:type="spellStart"/>
      <w:r>
        <w:rPr>
          <w:rFonts w:ascii="Arial" w:hAnsi="Arial" w:cs="Arial"/>
          <w:color w:val="000000"/>
          <w:sz w:val="18"/>
          <w:szCs w:val="18"/>
        </w:rPr>
        <w:t>crêem</w:t>
      </w:r>
      <w:proofErr w:type="spellEnd"/>
      <w:r>
        <w:rPr>
          <w:rFonts w:ascii="Arial" w:hAnsi="Arial" w:cs="Arial"/>
          <w:color w:val="000000"/>
          <w:sz w:val="18"/>
          <w:szCs w:val="18"/>
        </w:rPr>
        <w:t xml:space="preserve"> na preexistência do espírito, na pluralidade das vidas físicas, na reencarnação, na evolução do espírito, na existência de dois mundos entrelaçados - material e espiritual -, ...poderão entender que a aplicação da pena de morte não resolve, porque a eliminação do corpo físico pela morte repentina ou abrupta (pela pena de morte, no caso ) elimina-se, tão somente, o efeito - que é o corpo - mas não pode eliminar o espírito que é a causa. O espírita poderá alegar, ainda, que é comum as comprovações através de reuniões e pesquisas espíritas das perseguições perpetradas por espíritos criminosos às suas vítimas, mesmo após a morte, através do processo chamado obsessão.</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Como se vê, dependendo da concepção de cada um sobre a pena, a vida e a morte, inevitavelmente influenciará em todas as demais atividades e campos   do conhecimento existentes.  </w:t>
      </w:r>
      <w:r>
        <w:rPr>
          <w:rStyle w:val="textnormal1"/>
          <w:rFonts w:ascii="Trebuchet MS" w:hAnsi="Trebuchet MS" w:cs="Arial"/>
          <w:b/>
          <w:bCs/>
          <w:i/>
          <w:iCs/>
          <w:color w:val="000000"/>
          <w:sz w:val="18"/>
          <w:szCs w:val="18"/>
        </w:rPr>
        <w:t>JOSÉ QUAGLIO</w:t>
      </w:r>
    </w:p>
    <w:p w:rsidR="00DE540D" w:rsidRDefault="00DE540D"/>
    <w:p w:rsidR="00DE540D" w:rsidRDefault="00DE540D"/>
    <w:p w:rsidR="00DE540D" w:rsidRDefault="00DE540D">
      <w:r>
        <w:tab/>
      </w:r>
      <w:r>
        <w:tab/>
      </w:r>
      <w:r>
        <w:tab/>
        <w:t>TEXTO 14</w:t>
      </w:r>
    </w:p>
    <w:p w:rsidR="00DE540D" w:rsidRDefault="00DE540D" w:rsidP="00DE540D">
      <w:pPr>
        <w:pStyle w:val="Ttulo2"/>
        <w:spacing w:before="0"/>
        <w:rPr>
          <w:rFonts w:ascii="Arial" w:hAnsi="Arial" w:cs="Arial"/>
          <w:color w:val="000000"/>
        </w:rPr>
      </w:pPr>
      <w:r>
        <w:rPr>
          <w:rFonts w:ascii="Arial" w:hAnsi="Arial" w:cs="Arial"/>
          <w:b/>
          <w:bCs/>
          <w:color w:val="000000"/>
        </w:rPr>
        <w:t>JUSTIÇA DIVINA E SUA AMPLITUDE</w:t>
      </w:r>
    </w:p>
    <w:p w:rsidR="00DE540D" w:rsidRDefault="00DE540D" w:rsidP="00DE540D">
      <w:pPr>
        <w:pStyle w:val="textnormal"/>
        <w:spacing w:before="0" w:beforeAutospacing="0" w:after="0" w:afterAutospacing="0"/>
        <w:jc w:val="center"/>
        <w:rPr>
          <w:rFonts w:ascii="Arial" w:hAnsi="Arial" w:cs="Arial"/>
          <w:color w:val="000000"/>
          <w:sz w:val="18"/>
          <w:szCs w:val="18"/>
        </w:rPr>
      </w:pPr>
      <w:r>
        <w:rPr>
          <w:rStyle w:val="textnormal1"/>
          <w:rFonts w:ascii="Trebuchet MS" w:hAnsi="Trebuchet MS" w:cs="Arial"/>
          <w:b/>
          <w:bCs/>
          <w:color w:val="000000"/>
          <w:sz w:val="18"/>
          <w:szCs w:val="18"/>
        </w:rPr>
        <w:t> JUSTIÇA DIVINA</w:t>
      </w:r>
    </w:p>
    <w:p w:rsidR="00DE540D" w:rsidRDefault="00DE540D" w:rsidP="00DE540D">
      <w:pPr>
        <w:pStyle w:val="textnormal"/>
        <w:spacing w:before="0" w:beforeAutospacing="0" w:after="0" w:afterAutospacing="0"/>
        <w:rPr>
          <w:rFonts w:ascii="Arial" w:hAnsi="Arial" w:cs="Arial"/>
          <w:color w:val="000000"/>
          <w:sz w:val="18"/>
          <w:szCs w:val="18"/>
        </w:rPr>
      </w:pPr>
      <w:r>
        <w:rPr>
          <w:rStyle w:val="textnormal1"/>
          <w:rFonts w:ascii="Trebuchet MS" w:hAnsi="Trebuchet MS" w:cs="Arial"/>
          <w:b/>
          <w:bCs/>
          <w:color w:val="000000"/>
          <w:sz w:val="18"/>
          <w:szCs w:val="18"/>
        </w:rPr>
        <w:t>                                  Texto publicado no Jornal da cidade no mês 9/1998</w:t>
      </w:r>
    </w:p>
    <w:p w:rsidR="00DE540D" w:rsidRDefault="00DE540D" w:rsidP="00DE540D">
      <w:pPr>
        <w:pStyle w:val="textnormal"/>
        <w:spacing w:before="0" w:beforeAutospacing="0" w:after="0" w:afterAutospacing="0"/>
        <w:jc w:val="both"/>
        <w:rPr>
          <w:rFonts w:ascii="Arial" w:hAnsi="Arial" w:cs="Arial"/>
          <w:color w:val="000000"/>
          <w:sz w:val="18"/>
          <w:szCs w:val="18"/>
        </w:rPr>
      </w:pPr>
      <w:r>
        <w:rPr>
          <w:rStyle w:val="textnormal1"/>
          <w:rFonts w:ascii="Trebuchet MS" w:hAnsi="Trebuchet MS" w:cs="Arial"/>
          <w:i/>
          <w:iCs/>
          <w:color w:val="000000"/>
          <w:sz w:val="18"/>
          <w:szCs w:val="18"/>
        </w:rPr>
        <w:t>Com o mais profundo respeito e admiração, dedico este texto de minha autoria ao querido e dedicado Bispo Edir Macedo, líder da Igreja Universal do Reino de Deus - IURD. Em virtude de o mesmo ter se sentido perplexo e sem entender a Justiça Divina quando, no dia 5/9/</w:t>
      </w:r>
      <w:proofErr w:type="gramStart"/>
      <w:r>
        <w:rPr>
          <w:rStyle w:val="textnormal1"/>
          <w:rFonts w:ascii="Trebuchet MS" w:hAnsi="Trebuchet MS" w:cs="Arial"/>
          <w:i/>
          <w:iCs/>
          <w:color w:val="000000"/>
          <w:sz w:val="18"/>
          <w:szCs w:val="18"/>
        </w:rPr>
        <w:t>98,  se</w:t>
      </w:r>
      <w:proofErr w:type="gramEnd"/>
      <w:r>
        <w:rPr>
          <w:rStyle w:val="textnormal1"/>
          <w:rFonts w:ascii="Trebuchet MS" w:hAnsi="Trebuchet MS" w:cs="Arial"/>
          <w:i/>
          <w:iCs/>
          <w:color w:val="000000"/>
          <w:sz w:val="18"/>
          <w:szCs w:val="18"/>
        </w:rPr>
        <w:t xml:space="preserve"> viu diante de uma grande tragédia envolvendo o desabamento de um templo da sua Igreja em Osasco-SP, não o desqualifica de forma alguma, porquanto naquela ocasião disse com humildade:  </w:t>
      </w:r>
      <w:r>
        <w:rPr>
          <w:rStyle w:val="textnormal1"/>
          <w:rFonts w:ascii="Trebuchet MS" w:hAnsi="Trebuchet MS" w:cs="Arial"/>
          <w:b/>
          <w:bCs/>
          <w:i/>
          <w:iCs/>
          <w:color w:val="000000"/>
          <w:sz w:val="18"/>
          <w:szCs w:val="18"/>
        </w:rPr>
        <w:t>“Se ali fosse uma discoteca, se as pessoas estivessem bebendo ou usando drogas, até teria uma explicação. Mas todos ali estavam orando. Não entendo o motivo dessa tragédia.” </w:t>
      </w:r>
      <w:r>
        <w:rPr>
          <w:rStyle w:val="textnormal1"/>
          <w:rFonts w:ascii="Trebuchet MS" w:hAnsi="Trebuchet MS" w:cs="Arial"/>
          <w:i/>
          <w:iCs/>
          <w:color w:val="000000"/>
          <w:sz w:val="18"/>
          <w:szCs w:val="18"/>
        </w:rPr>
        <w:t xml:space="preserve">(Palavras textuais do líder da Igreja Universal do Reino de Deus - IURD - Edir Macedo - </w:t>
      </w:r>
      <w:proofErr w:type="gramStart"/>
      <w:r>
        <w:rPr>
          <w:rStyle w:val="textnormal1"/>
          <w:rFonts w:ascii="Trebuchet MS" w:hAnsi="Trebuchet MS" w:cs="Arial"/>
          <w:i/>
          <w:iCs/>
          <w:color w:val="000000"/>
          <w:sz w:val="18"/>
          <w:szCs w:val="18"/>
        </w:rPr>
        <w:t>no  5</w:t>
      </w:r>
      <w:proofErr w:type="gramEnd"/>
      <w:r>
        <w:rPr>
          <w:rStyle w:val="textnormal1"/>
          <w:rFonts w:ascii="Trebuchet MS" w:hAnsi="Trebuchet MS" w:cs="Arial"/>
          <w:i/>
          <w:iCs/>
          <w:color w:val="000000"/>
          <w:sz w:val="18"/>
          <w:szCs w:val="18"/>
        </w:rPr>
        <w:t>/9/98, pela TV Record, ao se referir  ao desabamento do templo da sua igreja em Osasco-SP. O texto, então, foi uma modesta colaboração para se tentar compreender a Justiça Divina de forma ampla.</w:t>
      </w:r>
    </w:p>
    <w:p w:rsidR="00DE540D" w:rsidRDefault="00DE540D" w:rsidP="00DE540D">
      <w:pPr>
        <w:pStyle w:val="textnormal"/>
        <w:spacing w:before="0" w:beforeAutospacing="0" w:after="0" w:afterAutospacing="0"/>
        <w:jc w:val="both"/>
        <w:rPr>
          <w:rFonts w:ascii="Arial" w:hAnsi="Arial" w:cs="Arial"/>
          <w:color w:val="000000"/>
          <w:sz w:val="18"/>
          <w:szCs w:val="18"/>
        </w:rPr>
      </w:pPr>
      <w:r>
        <w:rPr>
          <w:rFonts w:ascii="Arial" w:hAnsi="Arial" w:cs="Arial"/>
          <w:color w:val="000000"/>
          <w:sz w:val="18"/>
          <w:szCs w:val="18"/>
        </w:rPr>
        <w:t>                Assim como um ser humano adulto precisou de cuidados, orientações e amparos especialíssimos ao passar pelos estágios da gestação, nascimento, infância, adolescência até atingir a maturidade, também a Terra e a respectiva humanidade nunca prescindiram do direcionamento e tutela das forças e das inteligências, divinas, para, com segurança, poderem passar pelos diversos estágios de desenvolvimento em obediência a uma das Leis Divinas a reger a vida: a Lei de Progresso.</w:t>
      </w:r>
    </w:p>
    <w:p w:rsidR="00DE540D" w:rsidRDefault="00DE540D" w:rsidP="00DE540D">
      <w:pPr>
        <w:pStyle w:val="textnormal"/>
        <w:spacing w:before="0" w:beforeAutospacing="0" w:after="0" w:afterAutospacing="0"/>
        <w:jc w:val="both"/>
        <w:rPr>
          <w:rFonts w:ascii="Arial" w:hAnsi="Arial" w:cs="Arial"/>
          <w:color w:val="000000"/>
          <w:sz w:val="18"/>
          <w:szCs w:val="18"/>
        </w:rPr>
      </w:pPr>
      <w:r>
        <w:rPr>
          <w:rStyle w:val="textnormal1"/>
          <w:rFonts w:ascii="Trebuchet MS" w:hAnsi="Trebuchet MS" w:cs="Arial"/>
          <w:color w:val="000000"/>
          <w:sz w:val="18"/>
          <w:szCs w:val="18"/>
        </w:rPr>
        <w:t xml:space="preserve">            Por isso mesmo é que encontramos mesmo no período da antiguidade no qual o homem enfrentava muita barbárie a exemplo da vingança, do duelo, como prática usual, conceitos avançados e revolucionários que perduram até hoje como um bom parâmetro de justiça. Como exemplo, romanos antigos como propulsores do Direito, concebiam e procuravam alçar a Justiça a nível de virtude, a tal ponto que </w:t>
      </w:r>
      <w:proofErr w:type="spellStart"/>
      <w:r>
        <w:rPr>
          <w:rStyle w:val="textnormal1"/>
          <w:rFonts w:ascii="Trebuchet MS" w:hAnsi="Trebuchet MS" w:cs="Arial"/>
          <w:color w:val="000000"/>
          <w:sz w:val="18"/>
          <w:szCs w:val="18"/>
        </w:rPr>
        <w:t>Ulpiano</w:t>
      </w:r>
      <w:proofErr w:type="spellEnd"/>
      <w:r>
        <w:rPr>
          <w:rStyle w:val="textnormal1"/>
          <w:rFonts w:ascii="Trebuchet MS" w:hAnsi="Trebuchet MS" w:cs="Arial"/>
          <w:color w:val="000000"/>
          <w:sz w:val="18"/>
          <w:szCs w:val="18"/>
        </w:rPr>
        <w:t xml:space="preserve"> a definia com muita propriedade como “</w:t>
      </w:r>
      <w:r>
        <w:rPr>
          <w:rStyle w:val="textnormal1"/>
          <w:rFonts w:ascii="Trebuchet MS" w:hAnsi="Trebuchet MS" w:cs="Arial"/>
          <w:i/>
          <w:iCs/>
          <w:color w:val="000000"/>
          <w:sz w:val="18"/>
          <w:szCs w:val="18"/>
        </w:rPr>
        <w:t>a vontade constante e perpétua de dar a cada um aquilo que é seu” (SILVA, De Plácido, Dicionário Jurídico)</w:t>
      </w:r>
      <w:r>
        <w:rPr>
          <w:rStyle w:val="textnormal1"/>
          <w:rFonts w:ascii="Trebuchet MS" w:hAnsi="Trebuchet MS" w:cs="Arial"/>
          <w:color w:val="000000"/>
          <w:sz w:val="18"/>
          <w:szCs w:val="18"/>
        </w:rPr>
        <w:t>.</w:t>
      </w:r>
    </w:p>
    <w:p w:rsidR="00DE540D" w:rsidRDefault="00DE540D" w:rsidP="00DE540D">
      <w:pPr>
        <w:pStyle w:val="textnormal"/>
        <w:spacing w:before="0" w:beforeAutospacing="0" w:after="0" w:afterAutospacing="0"/>
        <w:jc w:val="both"/>
        <w:rPr>
          <w:rFonts w:ascii="Arial" w:hAnsi="Arial" w:cs="Arial"/>
          <w:color w:val="000000"/>
          <w:sz w:val="18"/>
          <w:szCs w:val="18"/>
        </w:rPr>
      </w:pPr>
      <w:r>
        <w:rPr>
          <w:rStyle w:val="textnormal1"/>
          <w:rFonts w:ascii="Trebuchet MS" w:hAnsi="Trebuchet MS" w:cs="Arial"/>
          <w:color w:val="000000"/>
          <w:sz w:val="18"/>
          <w:szCs w:val="18"/>
        </w:rPr>
        <w:t>            Jesus Cristo, há quase dois mil anos, alçou a Justiça a nível de bem aventurança: </w:t>
      </w:r>
      <w:r>
        <w:rPr>
          <w:rStyle w:val="textnormal1"/>
          <w:rFonts w:ascii="Trebuchet MS" w:hAnsi="Trebuchet MS" w:cs="Arial"/>
          <w:i/>
          <w:iCs/>
          <w:color w:val="000000"/>
          <w:sz w:val="18"/>
          <w:szCs w:val="18"/>
        </w:rPr>
        <w:t xml:space="preserve">“bem aventurados os que têm fome e sede de justiça porque serão </w:t>
      </w:r>
      <w:proofErr w:type="gramStart"/>
      <w:r>
        <w:rPr>
          <w:rStyle w:val="textnormal1"/>
          <w:rFonts w:ascii="Trebuchet MS" w:hAnsi="Trebuchet MS" w:cs="Arial"/>
          <w:i/>
          <w:iCs/>
          <w:color w:val="000000"/>
          <w:sz w:val="18"/>
          <w:szCs w:val="18"/>
        </w:rPr>
        <w:t>fartos.(</w:t>
      </w:r>
      <w:proofErr w:type="gramEnd"/>
      <w:r>
        <w:rPr>
          <w:rStyle w:val="textnormal1"/>
          <w:rFonts w:ascii="Trebuchet MS" w:hAnsi="Trebuchet MS" w:cs="Arial"/>
          <w:i/>
          <w:iCs/>
          <w:color w:val="000000"/>
          <w:sz w:val="18"/>
          <w:szCs w:val="18"/>
        </w:rPr>
        <w:t>Mt,5,6)”; </w:t>
      </w:r>
      <w:r>
        <w:rPr>
          <w:rStyle w:val="textnormal1"/>
          <w:rFonts w:ascii="Trebuchet MS" w:hAnsi="Trebuchet MS" w:cs="Arial"/>
          <w:color w:val="000000"/>
          <w:sz w:val="18"/>
          <w:szCs w:val="18"/>
        </w:rPr>
        <w:t>e alertou aos homens que ainda se encontram mergulhados na ignorância espiritual e cheios de defeitos morais, para não julgarem o seu semelhante (o que não quer dizer, logicamente, que não devam refletir, avaliar e se posicionar sobre o que fazem): </w:t>
      </w:r>
      <w:r>
        <w:rPr>
          <w:rStyle w:val="textnormal1"/>
          <w:rFonts w:ascii="Trebuchet MS" w:hAnsi="Trebuchet MS" w:cs="Arial"/>
          <w:i/>
          <w:iCs/>
          <w:color w:val="000000"/>
          <w:sz w:val="18"/>
          <w:szCs w:val="18"/>
        </w:rPr>
        <w:t>"Não julgueis, para que não sejais julgados. Porque com o juízo com que julgardes sereis julgados, e medida com que tiverdes medido vos hão de medir a vós. E porque reparas tu no arqueiro que está no olho do teu irmão, e não vês a trave que está no teu olho? Ou como dirás a teu irmão: Deixa-me tirar o arqueiro do teu olho; estando uma trave no teu? Hipócrita, tira primeiro a trave do teu olho, e então cuidarás em tirar o arqueiro do olho do teu irmão..."</w:t>
      </w:r>
      <w:r>
        <w:rPr>
          <w:rStyle w:val="textnormal1"/>
          <w:rFonts w:ascii="Trebuchet MS" w:hAnsi="Trebuchet MS" w:cs="Arial"/>
          <w:color w:val="000000"/>
          <w:sz w:val="18"/>
          <w:szCs w:val="18"/>
        </w:rPr>
        <w:t xml:space="preserve">. E, diante de tantos ensinamentos elevados sobre o parâmetro de Justiça a ser seguido pelos homens, concluiu com o estabelecimento da regra de ouro para compor a sua Doutrina - o Cristianismo - sob a forma de M A N D A M E N T O: "Portanto, tudo que vós quereis que os homens vos façam, </w:t>
      </w:r>
      <w:proofErr w:type="spellStart"/>
      <w:r>
        <w:rPr>
          <w:rStyle w:val="textnormal1"/>
          <w:rFonts w:ascii="Trebuchet MS" w:hAnsi="Trebuchet MS" w:cs="Arial"/>
          <w:color w:val="000000"/>
          <w:sz w:val="18"/>
          <w:szCs w:val="18"/>
        </w:rPr>
        <w:t>fazei-lho</w:t>
      </w:r>
      <w:proofErr w:type="spellEnd"/>
      <w:r>
        <w:rPr>
          <w:rStyle w:val="textnormal1"/>
          <w:rFonts w:ascii="Trebuchet MS" w:hAnsi="Trebuchet MS" w:cs="Arial"/>
          <w:color w:val="000000"/>
          <w:sz w:val="18"/>
          <w:szCs w:val="18"/>
        </w:rPr>
        <w:t xml:space="preserve"> também vós, porque esta é a lei e os profetas." (Mateus, 7, 1-5; 12).</w:t>
      </w:r>
    </w:p>
    <w:p w:rsidR="00DE540D" w:rsidRDefault="00DE540D" w:rsidP="00DE540D">
      <w:pPr>
        <w:pStyle w:val="textnormal"/>
        <w:spacing w:before="0" w:beforeAutospacing="0" w:after="0" w:afterAutospacing="0"/>
        <w:jc w:val="both"/>
        <w:rPr>
          <w:rFonts w:ascii="Arial" w:hAnsi="Arial" w:cs="Arial"/>
          <w:color w:val="000000"/>
          <w:sz w:val="18"/>
          <w:szCs w:val="18"/>
        </w:rPr>
      </w:pPr>
      <w:r>
        <w:rPr>
          <w:rStyle w:val="textnormal1"/>
          <w:rFonts w:ascii="Trebuchet MS" w:hAnsi="Trebuchet MS" w:cs="Arial"/>
          <w:color w:val="000000"/>
          <w:sz w:val="18"/>
          <w:szCs w:val="18"/>
        </w:rPr>
        <w:t xml:space="preserve">            Em meados do século XIX espíritos de escol ao legarem à humanidade o Espiritismo, revelaram que a justiça faz parte da tríade de Leis </w:t>
      </w:r>
      <w:proofErr w:type="gramStart"/>
      <w:r>
        <w:rPr>
          <w:rStyle w:val="textnormal1"/>
          <w:rFonts w:ascii="Trebuchet MS" w:hAnsi="Trebuchet MS" w:cs="Arial"/>
          <w:color w:val="000000"/>
          <w:sz w:val="18"/>
          <w:szCs w:val="18"/>
        </w:rPr>
        <w:t>Divinas  a</w:t>
      </w:r>
      <w:proofErr w:type="gramEnd"/>
      <w:r>
        <w:rPr>
          <w:rStyle w:val="textnormal1"/>
          <w:rFonts w:ascii="Trebuchet MS" w:hAnsi="Trebuchet MS" w:cs="Arial"/>
          <w:color w:val="000000"/>
          <w:sz w:val="18"/>
          <w:szCs w:val="18"/>
        </w:rPr>
        <w:t xml:space="preserve"> ser cumprida pelo homem de bem: “</w:t>
      </w:r>
      <w:r>
        <w:rPr>
          <w:rStyle w:val="textnormal1"/>
          <w:rFonts w:ascii="Trebuchet MS" w:hAnsi="Trebuchet MS" w:cs="Arial"/>
          <w:i/>
          <w:iCs/>
          <w:color w:val="000000"/>
          <w:sz w:val="18"/>
          <w:szCs w:val="18"/>
        </w:rPr>
        <w:t>O verdadeiro homem de bem é o que cumpre a lei de justiça, de amor e de caridade na sua maior pureza (Evangelho Segundo o Espiritismo cap. 17).</w:t>
      </w:r>
    </w:p>
    <w:p w:rsidR="00DE540D" w:rsidRDefault="00DE540D" w:rsidP="00DE540D">
      <w:pPr>
        <w:pStyle w:val="textnormal"/>
        <w:spacing w:before="0" w:beforeAutospacing="0" w:after="0" w:afterAutospacing="0"/>
        <w:jc w:val="both"/>
        <w:rPr>
          <w:rFonts w:ascii="Arial" w:hAnsi="Arial" w:cs="Arial"/>
          <w:color w:val="000000"/>
          <w:sz w:val="18"/>
          <w:szCs w:val="18"/>
        </w:rPr>
      </w:pPr>
      <w:r>
        <w:rPr>
          <w:rStyle w:val="textnormal1"/>
          <w:rFonts w:ascii="Trebuchet MS" w:hAnsi="Trebuchet MS" w:cs="Arial"/>
          <w:i/>
          <w:iCs/>
          <w:color w:val="000000"/>
          <w:sz w:val="18"/>
          <w:szCs w:val="18"/>
        </w:rPr>
        <w:t>            </w:t>
      </w:r>
      <w:r>
        <w:rPr>
          <w:rStyle w:val="textnormal1"/>
          <w:rFonts w:ascii="Trebuchet MS" w:hAnsi="Trebuchet MS" w:cs="Arial"/>
          <w:color w:val="000000"/>
          <w:sz w:val="18"/>
          <w:szCs w:val="18"/>
        </w:rPr>
        <w:t>Ainda que consideremos a elevação dos conceitos o certo é que, na realidade, a humanidade registrou e registra disparidades físicas, intelectuais e morais profundamente gritantes, já que milhões de criaturas morrem por exemplo na infância acometidas pelas tragédias, pela fome, pelas doenças (a gripe espanhola devastou a Europa e matou por volta de 20 milhões de pessoas nas mais variadas idades), pelas guerras (somente a 2a. guerra mundial ceifou a vida de mais de 20 milhões de pessoas), e outros tipos de violências sem terem tempo de praticar, na existência física, nem o bem e nem o mal. Além do que vivem e convivem: o são e belo com o feio e estropiado, o gênio com o ignorante, o sábio com o débil, o honesto com o corrupto, o egoísta com o altruísta, o vadio com o trabalhador, o rico com o miserável, o literato com o analfabeto...</w:t>
      </w:r>
    </w:p>
    <w:p w:rsidR="00DE540D" w:rsidRDefault="00DE540D" w:rsidP="00DE540D">
      <w:pPr>
        <w:pStyle w:val="textnormal"/>
        <w:spacing w:before="0" w:beforeAutospacing="0" w:after="0" w:afterAutospacing="0"/>
        <w:jc w:val="both"/>
        <w:rPr>
          <w:rFonts w:ascii="Arial" w:hAnsi="Arial" w:cs="Arial"/>
          <w:color w:val="000000"/>
          <w:sz w:val="18"/>
          <w:szCs w:val="18"/>
        </w:rPr>
      </w:pPr>
      <w:r>
        <w:rPr>
          <w:rFonts w:ascii="Arial" w:hAnsi="Arial" w:cs="Arial"/>
          <w:color w:val="000000"/>
          <w:sz w:val="18"/>
          <w:szCs w:val="18"/>
        </w:rPr>
        <w:t>            Ante a dura realidade, pergunta-se: É possível explicar a Justiça Divina como Suprema Virtude?</w:t>
      </w:r>
    </w:p>
    <w:p w:rsidR="00DE540D" w:rsidRDefault="00DE540D" w:rsidP="00DE540D">
      <w:pPr>
        <w:pStyle w:val="textnormal"/>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            Sim. Porém para os que </w:t>
      </w:r>
      <w:proofErr w:type="spellStart"/>
      <w:r>
        <w:rPr>
          <w:rFonts w:ascii="Arial" w:hAnsi="Arial" w:cs="Arial"/>
          <w:color w:val="000000"/>
          <w:sz w:val="18"/>
          <w:szCs w:val="18"/>
        </w:rPr>
        <w:t>crêem</w:t>
      </w:r>
      <w:proofErr w:type="spellEnd"/>
      <w:r>
        <w:rPr>
          <w:rFonts w:ascii="Arial" w:hAnsi="Arial" w:cs="Arial"/>
          <w:color w:val="000000"/>
          <w:sz w:val="18"/>
          <w:szCs w:val="18"/>
        </w:rPr>
        <w:t xml:space="preserve"> somente na vida material (crentes materialistas), o futuro e a esperança na vida futura inexistem, valendo, via de regra, viver o presente segundo as suas predisposições, impulsos, inclinações ou tendências, custe o que custar, cause o que causar.</w:t>
      </w:r>
    </w:p>
    <w:p w:rsidR="00DE540D" w:rsidRDefault="00DE540D" w:rsidP="00DE540D">
      <w:pPr>
        <w:pStyle w:val="textnormal"/>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            Para os que </w:t>
      </w:r>
      <w:proofErr w:type="spellStart"/>
      <w:r>
        <w:rPr>
          <w:rFonts w:ascii="Arial" w:hAnsi="Arial" w:cs="Arial"/>
          <w:color w:val="000000"/>
          <w:sz w:val="18"/>
          <w:szCs w:val="18"/>
        </w:rPr>
        <w:t>crêem</w:t>
      </w:r>
      <w:proofErr w:type="spellEnd"/>
      <w:r>
        <w:rPr>
          <w:rFonts w:ascii="Arial" w:hAnsi="Arial" w:cs="Arial"/>
          <w:color w:val="000000"/>
          <w:sz w:val="18"/>
          <w:szCs w:val="18"/>
        </w:rPr>
        <w:t xml:space="preserve"> na vida após a morte, mas numa única existência física, jamais poderão explicar pelo raciocínio lógico e senso de equidade a atuação de </w:t>
      </w:r>
      <w:proofErr w:type="gramStart"/>
      <w:r>
        <w:rPr>
          <w:rFonts w:ascii="Arial" w:hAnsi="Arial" w:cs="Arial"/>
          <w:color w:val="000000"/>
          <w:sz w:val="18"/>
          <w:szCs w:val="18"/>
        </w:rPr>
        <w:t>Deus,  como</w:t>
      </w:r>
      <w:proofErr w:type="gramEnd"/>
      <w:r>
        <w:rPr>
          <w:rFonts w:ascii="Arial" w:hAnsi="Arial" w:cs="Arial"/>
          <w:color w:val="000000"/>
          <w:sz w:val="18"/>
          <w:szCs w:val="18"/>
        </w:rPr>
        <w:t xml:space="preserve"> suprema justiça, e muito menos pai exemplar, posto que o Criador para ser mais justo que muitos homens de bem, suas criaturas, não poderá dar recompensa àqueles milhões de seres que morrendo prematuramente nada puderam fazer enquanto outros labutaram a vida toda (Princípio da Equidade).</w:t>
      </w:r>
    </w:p>
    <w:p w:rsidR="00DE540D" w:rsidRDefault="00DE540D" w:rsidP="00DE540D">
      <w:pPr>
        <w:pStyle w:val="textnormal"/>
        <w:spacing w:before="0" w:beforeAutospacing="0" w:after="0" w:afterAutospacing="0"/>
        <w:jc w:val="both"/>
        <w:rPr>
          <w:rFonts w:ascii="Arial" w:hAnsi="Arial" w:cs="Arial"/>
          <w:color w:val="000000"/>
          <w:sz w:val="18"/>
          <w:szCs w:val="18"/>
        </w:rPr>
      </w:pPr>
      <w:r>
        <w:rPr>
          <w:rStyle w:val="textnormal1"/>
          <w:rFonts w:ascii="Trebuchet MS" w:hAnsi="Trebuchet MS" w:cs="Arial"/>
          <w:color w:val="000000"/>
          <w:sz w:val="18"/>
          <w:szCs w:val="18"/>
        </w:rPr>
        <w:t xml:space="preserve">            Já aqueles que </w:t>
      </w:r>
      <w:proofErr w:type="spellStart"/>
      <w:r>
        <w:rPr>
          <w:rStyle w:val="textnormal1"/>
          <w:rFonts w:ascii="Trebuchet MS" w:hAnsi="Trebuchet MS" w:cs="Arial"/>
          <w:color w:val="000000"/>
          <w:sz w:val="18"/>
          <w:szCs w:val="18"/>
        </w:rPr>
        <w:t>crêem</w:t>
      </w:r>
      <w:proofErr w:type="spellEnd"/>
      <w:r>
        <w:rPr>
          <w:rStyle w:val="textnormal1"/>
          <w:rFonts w:ascii="Trebuchet MS" w:hAnsi="Trebuchet MS" w:cs="Arial"/>
          <w:color w:val="000000"/>
          <w:sz w:val="18"/>
          <w:szCs w:val="18"/>
        </w:rPr>
        <w:t xml:space="preserve"> que a alma pode renascer várias vezes (pluralidade de existências físicas), poderão, sem subterfúgio, conceber e explicar um Criador </w:t>
      </w:r>
      <w:proofErr w:type="gramStart"/>
      <w:r>
        <w:rPr>
          <w:rStyle w:val="textnormal1"/>
          <w:rFonts w:ascii="Trebuchet MS" w:hAnsi="Trebuchet MS" w:cs="Arial"/>
          <w:color w:val="000000"/>
          <w:sz w:val="18"/>
          <w:szCs w:val="18"/>
        </w:rPr>
        <w:t>Supremamente  Justo</w:t>
      </w:r>
      <w:proofErr w:type="gramEnd"/>
      <w:r>
        <w:rPr>
          <w:rStyle w:val="textnormal1"/>
          <w:rFonts w:ascii="Trebuchet MS" w:hAnsi="Trebuchet MS" w:cs="Arial"/>
          <w:color w:val="000000"/>
          <w:sz w:val="18"/>
          <w:szCs w:val="18"/>
        </w:rPr>
        <w:t xml:space="preserve"> posto que permite ao ser </w:t>
      </w:r>
      <w:r>
        <w:rPr>
          <w:rStyle w:val="textnormal1"/>
          <w:rFonts w:ascii="Trebuchet MS" w:hAnsi="Trebuchet MS" w:cs="Arial"/>
          <w:color w:val="000000"/>
          <w:sz w:val="18"/>
          <w:szCs w:val="18"/>
        </w:rPr>
        <w:lastRenderedPageBreak/>
        <w:t>imortal (alma ou espírito), adquirir méritos pelo trabalho, estudo... e ainda reparar erros nas encarnações sucessivas. </w:t>
      </w:r>
      <w:r>
        <w:rPr>
          <w:rStyle w:val="textnormal1"/>
          <w:rFonts w:ascii="Trebuchet MS" w:hAnsi="Trebuchet MS" w:cs="Arial"/>
          <w:i/>
          <w:iCs/>
          <w:color w:val="000000"/>
          <w:sz w:val="18"/>
          <w:szCs w:val="18"/>
        </w:rPr>
        <w:t> </w:t>
      </w:r>
    </w:p>
    <w:p w:rsidR="00DE540D" w:rsidRDefault="00DE540D" w:rsidP="00DE540D">
      <w:pPr>
        <w:pStyle w:val="textnormal"/>
        <w:spacing w:before="0" w:beforeAutospacing="0" w:after="0" w:afterAutospacing="0"/>
        <w:jc w:val="both"/>
        <w:rPr>
          <w:rFonts w:ascii="Arial" w:hAnsi="Arial" w:cs="Arial"/>
          <w:color w:val="000000"/>
          <w:sz w:val="18"/>
          <w:szCs w:val="18"/>
        </w:rPr>
      </w:pPr>
      <w:r>
        <w:rPr>
          <w:rStyle w:val="textnormal1"/>
          <w:rFonts w:ascii="Trebuchet MS" w:hAnsi="Trebuchet MS" w:cs="Arial"/>
          <w:color w:val="000000"/>
          <w:sz w:val="18"/>
          <w:szCs w:val="18"/>
        </w:rPr>
        <w:t xml:space="preserve">            Com o devido respeito, entendemos que a crença sob o ponto de vista </w:t>
      </w:r>
      <w:proofErr w:type="gramStart"/>
      <w:r>
        <w:rPr>
          <w:rStyle w:val="textnormal1"/>
          <w:rFonts w:ascii="Trebuchet MS" w:hAnsi="Trebuchet MS" w:cs="Arial"/>
          <w:color w:val="000000"/>
          <w:sz w:val="18"/>
          <w:szCs w:val="18"/>
        </w:rPr>
        <w:t>estrito  e</w:t>
      </w:r>
      <w:proofErr w:type="gramEnd"/>
      <w:r>
        <w:rPr>
          <w:rStyle w:val="textnormal1"/>
          <w:rFonts w:ascii="Trebuchet MS" w:hAnsi="Trebuchet MS" w:cs="Arial"/>
          <w:color w:val="000000"/>
          <w:sz w:val="18"/>
          <w:szCs w:val="18"/>
        </w:rPr>
        <w:t xml:space="preserve"> em contraposição à de visão ampla pode levar, como de fato leva, milhões de pessoas à mais profunda perplexidade e incompreensão quando por ventura são envolvidas por tragédias. Como exemplo marcante desse fato as palavras textuais do líder da Igreja Universal, bispo Edir Macedo, no dia 5/9/98, pela TV Record, ao se referir sobre o desabamento do templo em Osasco-SP: “</w:t>
      </w:r>
      <w:r>
        <w:rPr>
          <w:rStyle w:val="textnormal1"/>
          <w:rFonts w:ascii="Trebuchet MS" w:hAnsi="Trebuchet MS" w:cs="Arial"/>
          <w:i/>
          <w:iCs/>
          <w:color w:val="000000"/>
          <w:sz w:val="18"/>
          <w:szCs w:val="18"/>
        </w:rPr>
        <w:t>Se ali fosse uma discoteca, se as pessoas estivessem bebendo ou usando drogas, até teria uma explicação. Mas todos ali estavam orando. Não entendo o motivo dessa tragédia.”</w:t>
      </w:r>
    </w:p>
    <w:p w:rsidR="00DE540D" w:rsidRDefault="00DE540D" w:rsidP="00DE540D">
      <w:pPr>
        <w:pStyle w:val="textnormal"/>
        <w:spacing w:before="0" w:beforeAutospacing="0" w:after="0" w:afterAutospacing="0"/>
        <w:jc w:val="both"/>
        <w:rPr>
          <w:rFonts w:ascii="Arial" w:hAnsi="Arial" w:cs="Arial"/>
          <w:color w:val="000000"/>
          <w:sz w:val="18"/>
          <w:szCs w:val="18"/>
        </w:rPr>
      </w:pPr>
      <w:r>
        <w:rPr>
          <w:rFonts w:ascii="Arial" w:hAnsi="Arial" w:cs="Arial"/>
          <w:color w:val="000000"/>
          <w:sz w:val="18"/>
          <w:szCs w:val="18"/>
        </w:rPr>
        <w:t> JOSÉ QUAGLIO</w:t>
      </w:r>
    </w:p>
    <w:p w:rsidR="00DE540D" w:rsidRDefault="00DE540D"/>
    <w:p w:rsidR="00DE540D" w:rsidRDefault="00DE540D">
      <w:r>
        <w:tab/>
      </w:r>
      <w:r>
        <w:tab/>
      </w:r>
      <w:r>
        <w:tab/>
      </w:r>
      <w:r>
        <w:tab/>
      </w:r>
      <w:r>
        <w:tab/>
      </w:r>
    </w:p>
    <w:p w:rsidR="00DE540D" w:rsidRDefault="00DE540D">
      <w:r>
        <w:tab/>
      </w:r>
      <w:r>
        <w:tab/>
      </w:r>
      <w:r>
        <w:tab/>
      </w:r>
      <w:r>
        <w:tab/>
        <w:t>TEXTO 15</w:t>
      </w:r>
    </w:p>
    <w:p w:rsidR="00DE540D" w:rsidRDefault="00DE540D"/>
    <w:p w:rsidR="00DE540D" w:rsidRDefault="00DE540D" w:rsidP="00DE540D">
      <w:pPr>
        <w:pStyle w:val="Ttulo2"/>
        <w:spacing w:before="0"/>
        <w:rPr>
          <w:rFonts w:ascii="Arial" w:hAnsi="Arial" w:cs="Arial"/>
          <w:color w:val="000000"/>
        </w:rPr>
      </w:pPr>
      <w:r>
        <w:rPr>
          <w:rFonts w:ascii="Arial" w:hAnsi="Arial" w:cs="Arial"/>
          <w:b/>
          <w:bCs/>
          <w:color w:val="000000"/>
        </w:rPr>
        <w:t>MATERIALISMO X ESPIRITUALISMO</w:t>
      </w:r>
    </w:p>
    <w:p w:rsidR="00DE540D" w:rsidRDefault="00DE540D" w:rsidP="00DE540D">
      <w:pPr>
        <w:pStyle w:val="textnormal"/>
        <w:spacing w:before="0" w:beforeAutospacing="0" w:after="0" w:afterAutospacing="0"/>
        <w:jc w:val="both"/>
        <w:rPr>
          <w:rFonts w:ascii="Arial" w:hAnsi="Arial" w:cs="Arial"/>
          <w:color w:val="000000"/>
          <w:sz w:val="18"/>
          <w:szCs w:val="18"/>
        </w:rPr>
      </w:pPr>
      <w:r>
        <w:rPr>
          <w:rStyle w:val="textnormal1"/>
          <w:rFonts w:ascii="Trebuchet MS" w:hAnsi="Trebuchet MS" w:cs="Arial"/>
          <w:i/>
          <w:iCs/>
          <w:color w:val="000000"/>
          <w:sz w:val="18"/>
          <w:szCs w:val="18"/>
        </w:rPr>
        <w:t xml:space="preserve">AO JORNAL DA </w:t>
      </w:r>
      <w:proofErr w:type="gramStart"/>
      <w:r>
        <w:rPr>
          <w:rStyle w:val="textnormal1"/>
          <w:rFonts w:ascii="Trebuchet MS" w:hAnsi="Trebuchet MS" w:cs="Arial"/>
          <w:i/>
          <w:iCs/>
          <w:color w:val="000000"/>
          <w:sz w:val="18"/>
          <w:szCs w:val="18"/>
        </w:rPr>
        <w:t>CIDADE  -</w:t>
      </w:r>
      <w:proofErr w:type="gramEnd"/>
      <w:r>
        <w:rPr>
          <w:rStyle w:val="textnormal1"/>
          <w:rFonts w:ascii="Trebuchet MS" w:hAnsi="Trebuchet MS" w:cs="Arial"/>
          <w:i/>
          <w:iCs/>
          <w:color w:val="000000"/>
          <w:sz w:val="18"/>
          <w:szCs w:val="18"/>
        </w:rPr>
        <w:t xml:space="preserve"> A/C do João </w:t>
      </w:r>
      <w:proofErr w:type="spellStart"/>
      <w:r>
        <w:rPr>
          <w:rStyle w:val="textnormal1"/>
          <w:rFonts w:ascii="Trebuchet MS" w:hAnsi="Trebuchet MS" w:cs="Arial"/>
          <w:i/>
          <w:iCs/>
          <w:color w:val="000000"/>
          <w:sz w:val="18"/>
          <w:szCs w:val="18"/>
        </w:rPr>
        <w:t>Jabbour</w:t>
      </w:r>
      <w:proofErr w:type="spellEnd"/>
      <w:r>
        <w:rPr>
          <w:rStyle w:val="textnormal1"/>
          <w:rFonts w:ascii="Trebuchet MS" w:hAnsi="Trebuchet MS" w:cs="Arial"/>
          <w:i/>
          <w:iCs/>
          <w:color w:val="000000"/>
          <w:sz w:val="18"/>
          <w:szCs w:val="18"/>
        </w:rPr>
        <w:t>       </w:t>
      </w:r>
    </w:p>
    <w:p w:rsidR="00DE540D" w:rsidRDefault="00DE540D" w:rsidP="00DE540D">
      <w:pPr>
        <w:pStyle w:val="textnormal"/>
        <w:spacing w:before="0" w:beforeAutospacing="0" w:after="0" w:afterAutospacing="0"/>
        <w:jc w:val="both"/>
        <w:rPr>
          <w:rFonts w:ascii="Arial" w:hAnsi="Arial" w:cs="Arial"/>
          <w:color w:val="000000"/>
          <w:sz w:val="18"/>
          <w:szCs w:val="18"/>
        </w:rPr>
      </w:pPr>
      <w:r>
        <w:rPr>
          <w:rStyle w:val="textnormal1"/>
          <w:rFonts w:ascii="Trebuchet MS" w:hAnsi="Trebuchet MS" w:cs="Arial"/>
          <w:i/>
          <w:iCs/>
          <w:color w:val="000000"/>
          <w:sz w:val="18"/>
          <w:szCs w:val="18"/>
        </w:rPr>
        <w:t>                    Caro João, tenho a honra de participar dessa importante Tribuna do Leitor com um texto de minha autoria intitulado “O MATERIALISMO E SUAS BASES CORROÍDAS</w:t>
      </w:r>
      <w:r>
        <w:rPr>
          <w:rStyle w:val="textnormal1"/>
          <w:rFonts w:ascii="Trebuchet MS" w:hAnsi="Trebuchet MS" w:cs="Arial"/>
          <w:b/>
          <w:bCs/>
          <w:i/>
          <w:iCs/>
          <w:color w:val="000000"/>
          <w:sz w:val="18"/>
          <w:szCs w:val="18"/>
        </w:rPr>
        <w:t>”. </w:t>
      </w:r>
      <w:r>
        <w:rPr>
          <w:rStyle w:val="textnormal1"/>
          <w:rFonts w:ascii="Trebuchet MS" w:hAnsi="Trebuchet MS" w:cs="Arial"/>
          <w:i/>
          <w:iCs/>
          <w:color w:val="000000"/>
          <w:sz w:val="18"/>
          <w:szCs w:val="18"/>
        </w:rPr>
        <w:t>Grato.</w:t>
      </w:r>
    </w:p>
    <w:p w:rsidR="00DE540D" w:rsidRDefault="00DE540D" w:rsidP="00DE540D">
      <w:pPr>
        <w:pStyle w:val="textnormal"/>
        <w:spacing w:before="0" w:beforeAutospacing="0" w:after="0" w:afterAutospacing="0"/>
        <w:jc w:val="both"/>
        <w:rPr>
          <w:rFonts w:ascii="Arial" w:hAnsi="Arial" w:cs="Arial"/>
          <w:color w:val="000000"/>
          <w:sz w:val="18"/>
          <w:szCs w:val="18"/>
        </w:rPr>
      </w:pPr>
      <w:r>
        <w:rPr>
          <w:rStyle w:val="textnormal1"/>
          <w:rFonts w:ascii="Trebuchet MS" w:hAnsi="Trebuchet MS" w:cs="Arial"/>
          <w:i/>
          <w:iCs/>
          <w:color w:val="000000"/>
          <w:sz w:val="18"/>
          <w:szCs w:val="18"/>
        </w:rPr>
        <w:t>Bauru-SP, 05 de setembro de 2.007.         José Quaglio - e-mail:jquaglio@ibest.com.br)</w:t>
      </w:r>
    </w:p>
    <w:p w:rsidR="00DE540D" w:rsidRDefault="00DE540D" w:rsidP="00DE540D">
      <w:pPr>
        <w:pStyle w:val="Ttulo3"/>
        <w:spacing w:before="0"/>
        <w:jc w:val="both"/>
        <w:rPr>
          <w:rFonts w:ascii="Arial" w:hAnsi="Arial" w:cs="Arial"/>
          <w:color w:val="000000"/>
          <w:sz w:val="21"/>
          <w:szCs w:val="21"/>
        </w:rPr>
      </w:pPr>
      <w:r>
        <w:rPr>
          <w:rFonts w:ascii="Arial" w:hAnsi="Arial" w:cs="Arial"/>
          <w:color w:val="000000"/>
          <w:sz w:val="21"/>
          <w:szCs w:val="21"/>
        </w:rPr>
        <w:t>                               O MATERIALISMO E SUAS BASES CORROÍDAS</w:t>
      </w:r>
    </w:p>
    <w:p w:rsidR="00DE540D" w:rsidRDefault="00DE540D" w:rsidP="00DE540D">
      <w:pPr>
        <w:pStyle w:val="textnormal"/>
        <w:spacing w:before="0" w:beforeAutospacing="0" w:after="0" w:afterAutospacing="0"/>
        <w:jc w:val="both"/>
        <w:rPr>
          <w:rFonts w:ascii="Arial" w:hAnsi="Arial" w:cs="Arial"/>
          <w:color w:val="000000"/>
          <w:sz w:val="18"/>
          <w:szCs w:val="18"/>
        </w:rPr>
      </w:pPr>
      <w:r>
        <w:rPr>
          <w:rStyle w:val="textnormal1"/>
          <w:rFonts w:ascii="Trebuchet MS" w:hAnsi="Trebuchet MS" w:cs="Arial"/>
          <w:color w:val="000000"/>
          <w:sz w:val="18"/>
          <w:szCs w:val="18"/>
        </w:rPr>
        <w:t xml:space="preserve">                    Li com muita atenção e me interessei pelas missivas dos caros Dorival Nogueira (JC de 25/7/2007, p. 2) e </w:t>
      </w:r>
      <w:proofErr w:type="spellStart"/>
      <w:r>
        <w:rPr>
          <w:rStyle w:val="textnormal1"/>
          <w:rFonts w:ascii="Trebuchet MS" w:hAnsi="Trebuchet MS" w:cs="Arial"/>
          <w:color w:val="000000"/>
          <w:sz w:val="18"/>
          <w:szCs w:val="18"/>
        </w:rPr>
        <w:t>Vifrano</w:t>
      </w:r>
      <w:proofErr w:type="spellEnd"/>
      <w:r>
        <w:rPr>
          <w:rStyle w:val="textnormal1"/>
          <w:rFonts w:ascii="Trebuchet MS" w:hAnsi="Trebuchet MS" w:cs="Arial"/>
          <w:color w:val="000000"/>
          <w:sz w:val="18"/>
          <w:szCs w:val="18"/>
        </w:rPr>
        <w:t xml:space="preserve"> Macário </w:t>
      </w:r>
      <w:proofErr w:type="spellStart"/>
      <w:r>
        <w:rPr>
          <w:rStyle w:val="textnormal1"/>
          <w:rFonts w:ascii="Trebuchet MS" w:hAnsi="Trebuchet MS" w:cs="Arial"/>
          <w:color w:val="000000"/>
          <w:sz w:val="18"/>
          <w:szCs w:val="18"/>
        </w:rPr>
        <w:t>Gazoli</w:t>
      </w:r>
      <w:proofErr w:type="spellEnd"/>
      <w:r>
        <w:rPr>
          <w:rStyle w:val="textnormal1"/>
          <w:rFonts w:ascii="Trebuchet MS" w:hAnsi="Trebuchet MS" w:cs="Arial"/>
          <w:color w:val="000000"/>
          <w:sz w:val="18"/>
          <w:szCs w:val="18"/>
        </w:rPr>
        <w:t xml:space="preserve"> (JC de 04/9/2007, p. 2).      O 1</w:t>
      </w:r>
      <w:r>
        <w:rPr>
          <w:rStyle w:val="textnormal1"/>
          <w:rFonts w:ascii="Trebuchet MS" w:hAnsi="Trebuchet MS" w:cs="Arial"/>
          <w:color w:val="000000"/>
          <w:sz w:val="15"/>
          <w:szCs w:val="15"/>
        </w:rPr>
        <w:t>o</w:t>
      </w:r>
      <w:r>
        <w:rPr>
          <w:rStyle w:val="textnormal1"/>
          <w:rFonts w:ascii="Trebuchet MS" w:hAnsi="Trebuchet MS" w:cs="Arial"/>
          <w:color w:val="000000"/>
          <w:sz w:val="18"/>
          <w:szCs w:val="18"/>
        </w:rPr>
        <w:t> enfrentou o fenômeno da morte sem rodeios, dizendo que ela – morte - já levou parentes, amigos, políticos, religiosos... E arremata: “...qualquer dia vai me levar também e não se sabe para onde! Morte, que coisa mais esquisita deste mundo de Deus! Não é?”. Já o 2</w:t>
      </w:r>
      <w:r>
        <w:rPr>
          <w:rStyle w:val="textnormal1"/>
          <w:rFonts w:ascii="Trebuchet MS" w:hAnsi="Trebuchet MS" w:cs="Arial"/>
          <w:color w:val="000000"/>
          <w:sz w:val="15"/>
          <w:szCs w:val="15"/>
        </w:rPr>
        <w:t>o</w:t>
      </w:r>
      <w:r>
        <w:rPr>
          <w:rStyle w:val="textnormal1"/>
          <w:rFonts w:ascii="Trebuchet MS" w:hAnsi="Trebuchet MS" w:cs="Arial"/>
          <w:color w:val="000000"/>
          <w:sz w:val="18"/>
          <w:szCs w:val="18"/>
        </w:rPr>
        <w:t xml:space="preserve">, depois de abordar com precisão a importância do recebimento da denúncia dos envolvidos no processo-crime do “mensalão”, pelo STF, refutou a utilização da corrupção ou outra forma de violência como meio estratégico de se chagar e se manter no poder, citando a estúpida morte do </w:t>
      </w:r>
      <w:proofErr w:type="spellStart"/>
      <w:r>
        <w:rPr>
          <w:rStyle w:val="textnormal1"/>
          <w:rFonts w:ascii="Trebuchet MS" w:hAnsi="Trebuchet MS" w:cs="Arial"/>
          <w:color w:val="000000"/>
          <w:sz w:val="18"/>
          <w:szCs w:val="18"/>
        </w:rPr>
        <w:t>ex-petista</w:t>
      </w:r>
      <w:proofErr w:type="spellEnd"/>
      <w:r>
        <w:rPr>
          <w:rStyle w:val="textnormal1"/>
          <w:rFonts w:ascii="Trebuchet MS" w:hAnsi="Trebuchet MS" w:cs="Arial"/>
          <w:color w:val="000000"/>
          <w:sz w:val="18"/>
          <w:szCs w:val="18"/>
        </w:rPr>
        <w:t xml:space="preserve"> e ex-prefeito de Santo André, Celso Daniel: “Se assim for verdade, por analogia e dependendo do que está em jogo, podemos concluir que para chegar e ficar no poder até matar pode. Aí me lembro de Celso Daniel, prefeito de Santo André, assassinado por ter descoberto um esquema de desvio de dinheiro para campanhas do PT através de propinas cobrada dos empresários de empresas de ônibus e então passo acreditar que isso é mesmo possível”.</w:t>
      </w:r>
    </w:p>
    <w:p w:rsidR="00DE540D" w:rsidRDefault="00DE540D" w:rsidP="00DE540D">
      <w:pPr>
        <w:pStyle w:val="textnormal"/>
        <w:spacing w:before="0" w:beforeAutospacing="0" w:after="0" w:afterAutospacing="0"/>
        <w:jc w:val="both"/>
        <w:rPr>
          <w:rFonts w:ascii="Arial" w:hAnsi="Arial" w:cs="Arial"/>
          <w:color w:val="000000"/>
          <w:sz w:val="18"/>
          <w:szCs w:val="18"/>
        </w:rPr>
      </w:pPr>
      <w:r>
        <w:rPr>
          <w:rFonts w:ascii="Arial" w:hAnsi="Arial" w:cs="Arial"/>
          <w:color w:val="000000"/>
          <w:sz w:val="18"/>
          <w:szCs w:val="18"/>
        </w:rPr>
        <w:t>               Caros missivistas e demais leitores dessa importante Tribuna. A morte, na qualidade de destruidora da vida material, normalmente causa muita dor e deve nos conduzir às mais profundas reflexões, principalmente quando a vida é interrompida na flor da idade sem que a criatura tenha desenvolvido as suas potencialidades.</w:t>
      </w:r>
    </w:p>
    <w:p w:rsidR="00DE540D" w:rsidRDefault="00DE540D" w:rsidP="00DE540D">
      <w:pPr>
        <w:pStyle w:val="textnormal"/>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               Entretanto, quando se trata de pessoas adultas com uma enorme folha de serviços prestados, cheia de planos articulados com integrantes de uma plêiade de “companheiros” envolvidos num </w:t>
      </w:r>
      <w:proofErr w:type="spellStart"/>
      <w:r>
        <w:rPr>
          <w:rFonts w:ascii="Arial" w:hAnsi="Arial" w:cs="Arial"/>
          <w:color w:val="000000"/>
          <w:sz w:val="18"/>
          <w:szCs w:val="18"/>
        </w:rPr>
        <w:t>mega</w:t>
      </w:r>
      <w:proofErr w:type="spellEnd"/>
      <w:r>
        <w:rPr>
          <w:rFonts w:ascii="Arial" w:hAnsi="Arial" w:cs="Arial"/>
          <w:color w:val="000000"/>
          <w:sz w:val="18"/>
          <w:szCs w:val="18"/>
        </w:rPr>
        <w:t xml:space="preserve"> projeto de poder político-partidário, a questão assume um ar de “segurança nacional”. Isto porque as mortes brutais, envolvendo políticos mortos em circunstâncias misteriosas como as dos petistas Celso Daniel e “Toninho do PT” (ex-prefeito de Campinas-SP) precisam, além de investigações rigorosas, reflexões filosóficas para se compreender até que ponto o materialismo exacerbado pode influenciar na tomada de decisões das pessoas.</w:t>
      </w:r>
    </w:p>
    <w:p w:rsidR="00DE540D" w:rsidRDefault="00DE540D" w:rsidP="00DE540D">
      <w:pPr>
        <w:pStyle w:val="textnormal"/>
        <w:spacing w:before="0" w:beforeAutospacing="0" w:after="0" w:afterAutospacing="0"/>
        <w:jc w:val="both"/>
        <w:rPr>
          <w:rFonts w:ascii="Arial" w:hAnsi="Arial" w:cs="Arial"/>
          <w:color w:val="000000"/>
          <w:sz w:val="18"/>
          <w:szCs w:val="18"/>
        </w:rPr>
      </w:pPr>
      <w:r>
        <w:rPr>
          <w:rFonts w:ascii="Arial" w:hAnsi="Arial" w:cs="Arial"/>
          <w:color w:val="000000"/>
          <w:sz w:val="18"/>
          <w:szCs w:val="18"/>
        </w:rPr>
        <w:t>               Não se pode olvidar que do ponto de vista histórico o materialismo é sem sombra de dúvidas o grande propulsor do progresso gerador de imensas riquezas e capaz de oferecer um verdadeiro contraponto ao espiritualismo irracional, descabido, castrador, inibidor dos gozos terrenos, limitador das ações humanas e o que é mais grave: gerador de dependência, fanatismo e ignorância.</w:t>
      </w:r>
    </w:p>
    <w:p w:rsidR="00DE540D" w:rsidRDefault="00DE540D" w:rsidP="00DE540D">
      <w:pPr>
        <w:pStyle w:val="textnormal"/>
        <w:spacing w:before="0" w:beforeAutospacing="0" w:after="0" w:afterAutospacing="0"/>
        <w:jc w:val="both"/>
        <w:rPr>
          <w:rFonts w:ascii="Arial" w:hAnsi="Arial" w:cs="Arial"/>
          <w:color w:val="000000"/>
          <w:sz w:val="18"/>
          <w:szCs w:val="18"/>
        </w:rPr>
      </w:pPr>
      <w:r>
        <w:rPr>
          <w:rFonts w:ascii="Arial" w:hAnsi="Arial" w:cs="Arial"/>
          <w:color w:val="000000"/>
          <w:sz w:val="18"/>
          <w:szCs w:val="18"/>
        </w:rPr>
        <w:t>                Entretanto, o apego, os vícios e os encantamentos materialistas são tantos e tão fortes, na vida, das pessoas, que é muito comum o “feitiço virar contra o feiticeiro”, ou seja, a aparente coerência de princípios e de lógica de muitos crentes materialistas (muitos travestidos de espiritualistas) conduz à sutil concepção: vive-se apenas uma vez! O ideal é aproveitar a vida: curta, limitada e transitória enquanto for possível. Se alguém se considerar um deserdado da sorte por ter nascido na família, bairro, cidade, ou, país, sem privilégios, não custa partir para a violência e espalhar o terror e a morte como formas de protestos à cruel destinação. Afinal, pela imposição da morte, livra-se definitivamente do desafeto que, como ele, mais cedo ou mais tarde desaparecerá mesmo no nada do pós-morte.</w:t>
      </w:r>
    </w:p>
    <w:p w:rsidR="00DE540D" w:rsidRDefault="00DE540D" w:rsidP="00DE540D">
      <w:pPr>
        <w:pStyle w:val="textnormal"/>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                Nesse diapasão, sem compreensão e esperança no futuro, é muito lógico também pelo pensar estreito do materialista doentio e ignorante de que, Deus, ao impor tamanha limitação ao ser humano, não mostra, na prática, ações justas e equânimes; aliás, por esse prisma é até razoável entender-se que a sua justiça é bisonha por distribuir tão mal as aptidões físicas, intelectuais, morais, espirituais e materiais. Enfim, fica claro para si que esse tal Ser Todo Poderoso (se existisse mesmo), não poderia ser tão iníquo; pois dá demais a uns poucos e tão pouco a muitos, cabendo por isso, ao homem, corrigir os rumos tão “esquisitos” </w:t>
      </w:r>
      <w:r>
        <w:rPr>
          <w:rFonts w:ascii="Arial" w:hAnsi="Arial" w:cs="Arial"/>
          <w:color w:val="000000"/>
          <w:sz w:val="18"/>
          <w:szCs w:val="18"/>
        </w:rPr>
        <w:lastRenderedPageBreak/>
        <w:t>através de um sistema comunista imposto e dominador – mesmo que seja pela força, astúcia e armas - já, que, o tal “Deus”, incompetente, nunca conseguiu e nem conseguirá implantá-lo aqui na Terra. </w:t>
      </w:r>
    </w:p>
    <w:p w:rsidR="00DE540D" w:rsidRDefault="00DE540D" w:rsidP="00DE540D">
      <w:pPr>
        <w:pStyle w:val="textnormal"/>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               Finalmente, penso que muitos materialistas egoístas, egocêntricos, gananciosos, ignorantes e estúpidos não entenderam que esta Pátria, como as demais, inclusive a Espiritual (aonde se encontram os “mortos”), possuem nas suas organizações Espíritos do Bem, de Sabedoria e de Justiça, que, comandados pelo Senhor da Vida e não da morte agem, inspirando e dando coragem aos membros das nossas instituições, em especial aos da Imprensa, da Polícia e da Justiça, para que todos continuem firmes na honrosa missão: que é a de desbaratar e punir o que o digníssimo procurador geral da República, </w:t>
      </w:r>
      <w:proofErr w:type="spellStart"/>
      <w:r>
        <w:rPr>
          <w:rFonts w:ascii="Arial" w:hAnsi="Arial" w:cs="Arial"/>
          <w:color w:val="000000"/>
          <w:sz w:val="18"/>
          <w:szCs w:val="18"/>
        </w:rPr>
        <w:t>Antonio</w:t>
      </w:r>
      <w:proofErr w:type="spellEnd"/>
      <w:r>
        <w:rPr>
          <w:rFonts w:ascii="Arial" w:hAnsi="Arial" w:cs="Arial"/>
          <w:color w:val="000000"/>
          <w:sz w:val="18"/>
          <w:szCs w:val="18"/>
        </w:rPr>
        <w:t xml:space="preserve"> Fernando de Souza, taxou de “submundo do crime” (Jornal da Cidade de 24/8/2007, p. 1). (José Quaglio)</w:t>
      </w:r>
    </w:p>
    <w:p w:rsidR="00DE540D" w:rsidRDefault="00DE540D"/>
    <w:p w:rsidR="00DE540D" w:rsidRDefault="00DE540D"/>
    <w:p w:rsidR="00DE540D" w:rsidRDefault="00DE540D"/>
    <w:p w:rsidR="00DE540D" w:rsidRDefault="00DE540D">
      <w:r>
        <w:tab/>
      </w:r>
      <w:r>
        <w:tab/>
      </w:r>
      <w:r>
        <w:tab/>
        <w:t>TEXTO 16</w:t>
      </w:r>
    </w:p>
    <w:p w:rsidR="00DE540D" w:rsidRDefault="00DE540D"/>
    <w:p w:rsidR="00DE540D" w:rsidRPr="00DE540D" w:rsidRDefault="00DE540D" w:rsidP="00DE540D">
      <w:pPr>
        <w:spacing w:after="100" w:line="240" w:lineRule="auto"/>
        <w:jc w:val="center"/>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EDUCAÇÃO INTEGRAL, INTEGRADA E PLENA</w:t>
      </w:r>
    </w:p>
    <w:p w:rsidR="00DE540D" w:rsidRPr="00DE540D" w:rsidRDefault="00DE540D" w:rsidP="00DE540D">
      <w:pPr>
        <w:spacing w:after="100" w:line="240" w:lineRule="auto"/>
        <w:jc w:val="center"/>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Texto publicado no Jornal da Cidade - Bauru-SP - no dia 26/05/2000, p. 26.</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Dentre as infinitas demonstrações da Sabedoria Divina que vão desde o micro ao macrocosmo, a criação do ser humano imperfeito mas sujeito a educação através de um dinâmico processo de desenvolvimento da capacidade física, intelectual, moral, espiritual e social (art. 3º do Estatuto da Criança e do Adolescente, Lei nº 8.069, de 13 de Julho de 1.990</w:t>
      </w:r>
      <w:proofErr w:type="gramStart"/>
      <w:r w:rsidRPr="00DE540D">
        <w:rPr>
          <w:rFonts w:ascii="Arial" w:eastAsia="Times New Roman" w:hAnsi="Arial" w:cs="Arial"/>
          <w:color w:val="000000"/>
          <w:sz w:val="18"/>
          <w:szCs w:val="18"/>
          <w:lang w:eastAsia="pt-BR"/>
        </w:rPr>
        <w:t>),  deve</w:t>
      </w:r>
      <w:proofErr w:type="gramEnd"/>
      <w:r w:rsidRPr="00DE540D">
        <w:rPr>
          <w:rFonts w:ascii="Arial" w:eastAsia="Times New Roman" w:hAnsi="Arial" w:cs="Arial"/>
          <w:color w:val="000000"/>
          <w:sz w:val="18"/>
          <w:szCs w:val="18"/>
          <w:lang w:eastAsia="pt-BR"/>
        </w:rPr>
        <w:t xml:space="preserve"> ser compreendido e alcançada por todos.</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            Pelo fato de o ser humano ter cultivado e ensinado, quase que </w:t>
      </w:r>
      <w:proofErr w:type="gramStart"/>
      <w:r w:rsidRPr="00DE540D">
        <w:rPr>
          <w:rFonts w:ascii="Arial" w:eastAsia="Times New Roman" w:hAnsi="Arial" w:cs="Arial"/>
          <w:color w:val="000000"/>
          <w:sz w:val="18"/>
          <w:szCs w:val="18"/>
          <w:lang w:eastAsia="pt-BR"/>
        </w:rPr>
        <w:t>exclusivamente  como</w:t>
      </w:r>
      <w:proofErr w:type="gramEnd"/>
      <w:r w:rsidRPr="00DE540D">
        <w:rPr>
          <w:rFonts w:ascii="Arial" w:eastAsia="Times New Roman" w:hAnsi="Arial" w:cs="Arial"/>
          <w:color w:val="000000"/>
          <w:sz w:val="18"/>
          <w:szCs w:val="18"/>
          <w:lang w:eastAsia="pt-BR"/>
        </w:rPr>
        <w:t xml:space="preserve"> sobressair-se na vida material a qualquer preço, acabou por influenciar sobremaneira nesse processo educacional voltado ao intelectualismo e tecnicismo em detrimento aos nobres sentimentos e à moralidade, nobres, gerando com isso uma grande "massa" (independentemente de cor, raça, posição social...) de carentes desses valores . Permitam-me a franqueza: uma grande "massa</w:t>
      </w:r>
      <w:proofErr w:type="gramStart"/>
      <w:r w:rsidRPr="00DE540D">
        <w:rPr>
          <w:rFonts w:ascii="Arial" w:eastAsia="Times New Roman" w:hAnsi="Arial" w:cs="Arial"/>
          <w:color w:val="000000"/>
          <w:sz w:val="18"/>
          <w:szCs w:val="18"/>
          <w:lang w:eastAsia="pt-BR"/>
        </w:rPr>
        <w:t>"  mal</w:t>
      </w:r>
      <w:proofErr w:type="gramEnd"/>
      <w:r w:rsidRPr="00DE540D">
        <w:rPr>
          <w:rFonts w:ascii="Arial" w:eastAsia="Times New Roman" w:hAnsi="Arial" w:cs="Arial"/>
          <w:color w:val="000000"/>
          <w:sz w:val="18"/>
          <w:szCs w:val="18"/>
          <w:lang w:eastAsia="pt-BR"/>
        </w:rPr>
        <w:t xml:space="preserve"> educada. As </w:t>
      </w:r>
      <w:proofErr w:type="spellStart"/>
      <w:r w:rsidRPr="00DE540D">
        <w:rPr>
          <w:rFonts w:ascii="Arial" w:eastAsia="Times New Roman" w:hAnsi="Arial" w:cs="Arial"/>
          <w:color w:val="000000"/>
          <w:sz w:val="18"/>
          <w:szCs w:val="18"/>
          <w:lang w:eastAsia="pt-BR"/>
        </w:rPr>
        <w:t>conseqüências</w:t>
      </w:r>
      <w:proofErr w:type="spellEnd"/>
      <w:r w:rsidRPr="00DE540D">
        <w:rPr>
          <w:rFonts w:ascii="Arial" w:eastAsia="Times New Roman" w:hAnsi="Arial" w:cs="Arial"/>
          <w:color w:val="000000"/>
          <w:sz w:val="18"/>
          <w:szCs w:val="18"/>
          <w:lang w:eastAsia="pt-BR"/>
        </w:rPr>
        <w:t xml:space="preserve"> não poderiam ser outra: todo tipo de violência física, moral, mental... Como exemplo, a corrupção desenfreada praticada por gente com </w:t>
      </w:r>
      <w:proofErr w:type="gramStart"/>
      <w:r w:rsidRPr="00DE540D">
        <w:rPr>
          <w:rFonts w:ascii="Arial" w:eastAsia="Times New Roman" w:hAnsi="Arial" w:cs="Arial"/>
          <w:color w:val="000000"/>
          <w:sz w:val="18"/>
          <w:szCs w:val="18"/>
          <w:lang w:eastAsia="pt-BR"/>
        </w:rPr>
        <w:t>instrução  intelectual</w:t>
      </w:r>
      <w:proofErr w:type="gramEnd"/>
      <w:r w:rsidRPr="00DE540D">
        <w:rPr>
          <w:rFonts w:ascii="Arial" w:eastAsia="Times New Roman" w:hAnsi="Arial" w:cs="Arial"/>
          <w:color w:val="000000"/>
          <w:sz w:val="18"/>
          <w:szCs w:val="18"/>
          <w:lang w:eastAsia="pt-BR"/>
        </w:rPr>
        <w:t>.</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A reversão desse processo educacional falho e incompleto ou a materialização da educação integral e plena não poderá prescindir, jamais, da utilização dos mais belos preceitos de justiça e sabedoria legados a humanidade no decorrer dos milênios, que, se juntados com certeza dariam uma vasta coleção. Dentre os mesmos, destacamos alguns que compõem a universalidade do conhecimento moral que se ensinados e colocados em prática garantirão o desabrochar dos mais belos sentimentos e virtudes capazes de gerar um processo educacional pleno e integral do ser humano e, consequentemente, paz, justiça e fraternidade. Vejamos.</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            PRECEITOS DE JUSTIÇA: </w:t>
      </w:r>
      <w:proofErr w:type="gramStart"/>
      <w:r w:rsidRPr="00DE540D">
        <w:rPr>
          <w:rFonts w:ascii="Arial" w:eastAsia="Times New Roman" w:hAnsi="Arial" w:cs="Arial"/>
          <w:color w:val="000000"/>
          <w:sz w:val="18"/>
          <w:szCs w:val="18"/>
          <w:lang w:eastAsia="pt-BR"/>
        </w:rPr>
        <w:t>CONFÚCIO  (</w:t>
      </w:r>
      <w:proofErr w:type="gramEnd"/>
      <w:r w:rsidRPr="00DE540D">
        <w:rPr>
          <w:rFonts w:ascii="Arial" w:eastAsia="Times New Roman" w:hAnsi="Arial" w:cs="Arial"/>
          <w:color w:val="000000"/>
          <w:sz w:val="18"/>
          <w:szCs w:val="18"/>
          <w:lang w:eastAsia="pt-BR"/>
        </w:rPr>
        <w:t xml:space="preserve">séc. VI à V a. C. - CHINA):  "O que não desejas para ti, não faças para os outros"; JUDEUS (Sec. IV a VI - </w:t>
      </w:r>
      <w:proofErr w:type="spellStart"/>
      <w:r w:rsidRPr="00DE540D">
        <w:rPr>
          <w:rFonts w:ascii="Arial" w:eastAsia="Times New Roman" w:hAnsi="Arial" w:cs="Arial"/>
          <w:color w:val="000000"/>
          <w:sz w:val="18"/>
          <w:szCs w:val="18"/>
          <w:lang w:eastAsia="pt-BR"/>
        </w:rPr>
        <w:t>Talmud</w:t>
      </w:r>
      <w:proofErr w:type="spellEnd"/>
      <w:r w:rsidRPr="00DE540D">
        <w:rPr>
          <w:rFonts w:ascii="Arial" w:eastAsia="Times New Roman" w:hAnsi="Arial" w:cs="Arial"/>
          <w:color w:val="000000"/>
          <w:sz w:val="18"/>
          <w:szCs w:val="18"/>
          <w:lang w:eastAsia="pt-BR"/>
        </w:rPr>
        <w:t xml:space="preserve"> - JERUSALÉM / BABILÔNIA): "não faças aos outros, o que não quereis que os outros te façam.";  JESUS CRISTO (PALESTINA): "fazei aos homens tudo o que gostaríeis que eles vos fizessem; pois esta é a lei e os profetas" - </w:t>
      </w:r>
      <w:proofErr w:type="spellStart"/>
      <w:r w:rsidRPr="00DE540D">
        <w:rPr>
          <w:rFonts w:ascii="Arial" w:eastAsia="Times New Roman" w:hAnsi="Arial" w:cs="Arial"/>
          <w:color w:val="000000"/>
          <w:sz w:val="18"/>
          <w:szCs w:val="18"/>
          <w:lang w:eastAsia="pt-BR"/>
        </w:rPr>
        <w:t>Mt</w:t>
      </w:r>
      <w:proofErr w:type="spellEnd"/>
      <w:r w:rsidRPr="00DE540D">
        <w:rPr>
          <w:rFonts w:ascii="Arial" w:eastAsia="Times New Roman" w:hAnsi="Arial" w:cs="Arial"/>
          <w:color w:val="000000"/>
          <w:sz w:val="18"/>
          <w:szCs w:val="18"/>
          <w:lang w:eastAsia="pt-BR"/>
        </w:rPr>
        <w:t xml:space="preserve">. 7:12; </w:t>
      </w:r>
      <w:proofErr w:type="spellStart"/>
      <w:r w:rsidRPr="00DE540D">
        <w:rPr>
          <w:rFonts w:ascii="Arial" w:eastAsia="Times New Roman" w:hAnsi="Arial" w:cs="Arial"/>
          <w:color w:val="000000"/>
          <w:sz w:val="18"/>
          <w:szCs w:val="18"/>
          <w:lang w:eastAsia="pt-BR"/>
        </w:rPr>
        <w:t>Lc</w:t>
      </w:r>
      <w:proofErr w:type="spellEnd"/>
      <w:r w:rsidRPr="00DE540D">
        <w:rPr>
          <w:rFonts w:ascii="Arial" w:eastAsia="Times New Roman" w:hAnsi="Arial" w:cs="Arial"/>
          <w:color w:val="000000"/>
          <w:sz w:val="18"/>
          <w:szCs w:val="18"/>
          <w:lang w:eastAsia="pt-BR"/>
        </w:rPr>
        <w:t xml:space="preserve"> 6:31.</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              PRECEITOS DE SABEDORIA: - KRISHNA - BRAGAVAD GITÃ (A MENSAGEM DO MESTRE - CAP. XVI, 2) mais de 1.000 anos a. C. - ÍNDIA: "...abstenção de más ações, veracidade, mansidão, renúncia, equanimidade, boa vontade, amor e compaixão para com todos os seres, ausência do desejo de matar, animo tranquilo, modéstia, discrição, firmeza."; - BUDA - (séc. VI a. C. - ÍNDIA) -  "nobre trilha </w:t>
      </w:r>
      <w:proofErr w:type="spellStart"/>
      <w:r w:rsidRPr="00DE540D">
        <w:rPr>
          <w:rFonts w:ascii="Arial" w:eastAsia="Times New Roman" w:hAnsi="Arial" w:cs="Arial"/>
          <w:color w:val="000000"/>
          <w:sz w:val="18"/>
          <w:szCs w:val="18"/>
          <w:lang w:eastAsia="pt-BR"/>
        </w:rPr>
        <w:t>octupla</w:t>
      </w:r>
      <w:proofErr w:type="spellEnd"/>
      <w:r w:rsidRPr="00DE540D">
        <w:rPr>
          <w:rFonts w:ascii="Arial" w:eastAsia="Times New Roman" w:hAnsi="Arial" w:cs="Arial"/>
          <w:color w:val="000000"/>
          <w:sz w:val="18"/>
          <w:szCs w:val="18"/>
          <w:lang w:eastAsia="pt-BR"/>
        </w:rPr>
        <w:t>: compreensão correta, pensamento correto, palavra correta, ação correta, modo de vida correto, esforço  correto, atenção correta e concentração correta."; - LAO-TSE (</w:t>
      </w:r>
      <w:proofErr w:type="spellStart"/>
      <w:r w:rsidRPr="00DE540D">
        <w:rPr>
          <w:rFonts w:ascii="Arial" w:eastAsia="Times New Roman" w:hAnsi="Arial" w:cs="Arial"/>
          <w:color w:val="000000"/>
          <w:sz w:val="18"/>
          <w:szCs w:val="18"/>
          <w:lang w:eastAsia="pt-BR"/>
        </w:rPr>
        <w:t>séc</w:t>
      </w:r>
      <w:proofErr w:type="spellEnd"/>
      <w:r w:rsidRPr="00DE540D">
        <w:rPr>
          <w:rFonts w:ascii="Arial" w:eastAsia="Times New Roman" w:hAnsi="Arial" w:cs="Arial"/>
          <w:color w:val="000000"/>
          <w:sz w:val="18"/>
          <w:szCs w:val="18"/>
          <w:lang w:eastAsia="pt-BR"/>
        </w:rPr>
        <w:t xml:space="preserve"> VI a. C. - CHINA): "sapiente é quem se conhece a si mesmo."; - CONFÚCIO (</w:t>
      </w:r>
      <w:proofErr w:type="spellStart"/>
      <w:r w:rsidRPr="00DE540D">
        <w:rPr>
          <w:rFonts w:ascii="Arial" w:eastAsia="Times New Roman" w:hAnsi="Arial" w:cs="Arial"/>
          <w:color w:val="000000"/>
          <w:sz w:val="18"/>
          <w:szCs w:val="18"/>
          <w:lang w:eastAsia="pt-BR"/>
        </w:rPr>
        <w:t>séc</w:t>
      </w:r>
      <w:proofErr w:type="spellEnd"/>
      <w:r w:rsidRPr="00DE540D">
        <w:rPr>
          <w:rFonts w:ascii="Arial" w:eastAsia="Times New Roman" w:hAnsi="Arial" w:cs="Arial"/>
          <w:color w:val="000000"/>
          <w:sz w:val="18"/>
          <w:szCs w:val="18"/>
          <w:lang w:eastAsia="pt-BR"/>
        </w:rPr>
        <w:t xml:space="preserve"> VI a V a. C. - CHINA) "A virtude consiste em amar os homens. </w:t>
      </w:r>
      <w:proofErr w:type="gramStart"/>
      <w:r w:rsidRPr="00DE540D">
        <w:rPr>
          <w:rFonts w:ascii="Arial" w:eastAsia="Times New Roman" w:hAnsi="Arial" w:cs="Arial"/>
          <w:color w:val="000000"/>
          <w:sz w:val="18"/>
          <w:szCs w:val="18"/>
          <w:lang w:eastAsia="pt-BR"/>
        </w:rPr>
        <w:t>e</w:t>
      </w:r>
      <w:proofErr w:type="gramEnd"/>
      <w:r w:rsidRPr="00DE540D">
        <w:rPr>
          <w:rFonts w:ascii="Arial" w:eastAsia="Times New Roman" w:hAnsi="Arial" w:cs="Arial"/>
          <w:color w:val="000000"/>
          <w:sz w:val="18"/>
          <w:szCs w:val="18"/>
          <w:lang w:eastAsia="pt-BR"/>
        </w:rPr>
        <w:t xml:space="preserve"> a sabedoria, em compreendê-los. Mais virtudes que conhecimentos: és um rústico; mais conhecimento que virtudes: és um pedante; conhecimento e virtudes na mesma proporção, este é o homem de qualidade."; - SÓCRATES - (séc. V à IV a. C. - GRÉCIA): "Homem, conhece-te a ti mesmo."; - JESUS CRISTO:  "O reino de Deus está dentro de vós." (</w:t>
      </w:r>
      <w:proofErr w:type="spellStart"/>
      <w:r w:rsidRPr="00DE540D">
        <w:rPr>
          <w:rFonts w:ascii="Arial" w:eastAsia="Times New Roman" w:hAnsi="Arial" w:cs="Arial"/>
          <w:color w:val="000000"/>
          <w:sz w:val="18"/>
          <w:szCs w:val="18"/>
          <w:lang w:eastAsia="pt-BR"/>
        </w:rPr>
        <w:t>Lc</w:t>
      </w:r>
      <w:proofErr w:type="spellEnd"/>
      <w:r w:rsidRPr="00DE540D">
        <w:rPr>
          <w:rFonts w:ascii="Arial" w:eastAsia="Times New Roman" w:hAnsi="Arial" w:cs="Arial"/>
          <w:color w:val="000000"/>
          <w:sz w:val="18"/>
          <w:szCs w:val="18"/>
          <w:lang w:eastAsia="pt-BR"/>
        </w:rPr>
        <w:t>. XVII, 20-21); "Amarás ao senhor teu Deus de todo o teu coração, de toda a tua alma e de todo o teu espírito... amarás teu próximo como a ti mesmo. Toda a lei e os profetas estão contidos nestes dois mandamentos." (</w:t>
      </w:r>
      <w:proofErr w:type="spellStart"/>
      <w:r w:rsidRPr="00DE540D">
        <w:rPr>
          <w:rFonts w:ascii="Arial" w:eastAsia="Times New Roman" w:hAnsi="Arial" w:cs="Arial"/>
          <w:color w:val="000000"/>
          <w:sz w:val="18"/>
          <w:szCs w:val="18"/>
          <w:lang w:eastAsia="pt-BR"/>
        </w:rPr>
        <w:t>Mt</w:t>
      </w:r>
      <w:proofErr w:type="spellEnd"/>
      <w:r w:rsidRPr="00DE540D">
        <w:rPr>
          <w:rFonts w:ascii="Arial" w:eastAsia="Times New Roman" w:hAnsi="Arial" w:cs="Arial"/>
          <w:color w:val="000000"/>
          <w:sz w:val="18"/>
          <w:szCs w:val="18"/>
          <w:lang w:eastAsia="pt-BR"/>
        </w:rPr>
        <w:t>. 22:34 a 40)."Amai-vos uns aos outros."</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            Já a educação integrada pode ser realizada com a utilização, por qualquer professor ou </w:t>
      </w:r>
      <w:proofErr w:type="gramStart"/>
      <w:r w:rsidRPr="00DE540D">
        <w:rPr>
          <w:rFonts w:ascii="Arial" w:eastAsia="Times New Roman" w:hAnsi="Arial" w:cs="Arial"/>
          <w:color w:val="000000"/>
          <w:sz w:val="18"/>
          <w:szCs w:val="18"/>
          <w:lang w:eastAsia="pt-BR"/>
        </w:rPr>
        <w:t>educador,  de</w:t>
      </w:r>
      <w:proofErr w:type="gramEnd"/>
      <w:r w:rsidRPr="00DE540D">
        <w:rPr>
          <w:rFonts w:ascii="Arial" w:eastAsia="Times New Roman" w:hAnsi="Arial" w:cs="Arial"/>
          <w:color w:val="000000"/>
          <w:sz w:val="18"/>
          <w:szCs w:val="18"/>
          <w:lang w:eastAsia="pt-BR"/>
        </w:rPr>
        <w:t xml:space="preserve"> textos, músicas, técnicas, recursos... que desenvolvam os bons sentimentos e, como se vêm fazendo, com a participação  da sociedade por meio de projetos, tais como: "A OAB VAI À ESCOLA", "EDUCAÇÃO NO TRÂNSITO - DETRAN"; "AMIGOS DA ESCOLA", "GESTÃO ESCOLAR" - FUNDAÇÃO ROBERTO MARINHO/UNESCO, "PROERD" (Programa Educacional de Resistência às Drogas) - Polícia Militar do Estado de São Paulo...</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lastRenderedPageBreak/>
        <w:t xml:space="preserve">            Dedico esta missiva a todos os educadores, em especial ao Senhor Ministro da Educação Paulo Renato </w:t>
      </w:r>
      <w:proofErr w:type="gramStart"/>
      <w:r w:rsidRPr="00DE540D">
        <w:rPr>
          <w:rFonts w:ascii="Trebuchet MS" w:eastAsia="Times New Roman" w:hAnsi="Trebuchet MS" w:cs="Arial"/>
          <w:color w:val="000000"/>
          <w:sz w:val="18"/>
          <w:szCs w:val="18"/>
          <w:lang w:eastAsia="pt-BR"/>
        </w:rPr>
        <w:t>Souza  pela</w:t>
      </w:r>
      <w:proofErr w:type="gramEnd"/>
      <w:r w:rsidRPr="00DE540D">
        <w:rPr>
          <w:rFonts w:ascii="Trebuchet MS" w:eastAsia="Times New Roman" w:hAnsi="Trebuchet MS" w:cs="Arial"/>
          <w:color w:val="000000"/>
          <w:sz w:val="18"/>
          <w:szCs w:val="18"/>
          <w:lang w:eastAsia="pt-BR"/>
        </w:rPr>
        <w:t xml:space="preserve"> grande e nobre atuação frente ao Ministério da Educação, em particular pela bela exposição de motivos ao projeto de Lei nº 3.043/97 de sua autoria, que resultou na importante Lei nº 9.475/97, que instituiu a modalidade de Ensino Religioso Ecumênico na </w:t>
      </w:r>
      <w:proofErr w:type="spellStart"/>
      <w:r w:rsidRPr="00DE540D">
        <w:rPr>
          <w:rFonts w:ascii="Trebuchet MS" w:eastAsia="Times New Roman" w:hAnsi="Trebuchet MS" w:cs="Arial"/>
          <w:color w:val="000000"/>
          <w:sz w:val="18"/>
          <w:szCs w:val="18"/>
          <w:lang w:eastAsia="pt-BR"/>
        </w:rPr>
        <w:t>educação.</w:t>
      </w:r>
      <w:r w:rsidRPr="00DE540D">
        <w:rPr>
          <w:rFonts w:ascii="Trebuchet MS" w:eastAsia="Times New Roman" w:hAnsi="Trebuchet MS" w:cs="Arial"/>
          <w:b/>
          <w:bCs/>
          <w:i/>
          <w:iCs/>
          <w:color w:val="000000"/>
          <w:sz w:val="18"/>
          <w:szCs w:val="18"/>
          <w:lang w:eastAsia="pt-BR"/>
        </w:rPr>
        <w:t>JOSÉ</w:t>
      </w:r>
      <w:proofErr w:type="spellEnd"/>
      <w:r w:rsidRPr="00DE540D">
        <w:rPr>
          <w:rFonts w:ascii="Trebuchet MS" w:eastAsia="Times New Roman" w:hAnsi="Trebuchet MS" w:cs="Arial"/>
          <w:b/>
          <w:bCs/>
          <w:i/>
          <w:iCs/>
          <w:color w:val="000000"/>
          <w:sz w:val="18"/>
          <w:szCs w:val="18"/>
          <w:lang w:eastAsia="pt-BR"/>
        </w:rPr>
        <w:t xml:space="preserve"> QUAGLIO-OAB-SP.  71.930</w:t>
      </w:r>
    </w:p>
    <w:p w:rsidR="00DE540D" w:rsidRDefault="00DE540D"/>
    <w:p w:rsidR="00DE540D" w:rsidRDefault="00DE540D"/>
    <w:p w:rsidR="00DE540D" w:rsidRDefault="00DE540D"/>
    <w:p w:rsidR="00DE540D" w:rsidRDefault="00DE540D">
      <w:r>
        <w:tab/>
      </w:r>
      <w:r>
        <w:tab/>
      </w:r>
      <w:r>
        <w:tab/>
      </w:r>
      <w:r>
        <w:tab/>
        <w:t>TEXTO 17</w:t>
      </w:r>
    </w:p>
    <w:p w:rsidR="00DE540D" w:rsidRDefault="00DE540D"/>
    <w:p w:rsidR="00DE540D" w:rsidRPr="00DE540D" w:rsidRDefault="00DE540D" w:rsidP="00DE540D">
      <w:pPr>
        <w:spacing w:after="100" w:line="240" w:lineRule="auto"/>
        <w:jc w:val="center"/>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RESPOSTA AO BISPO EDIR MACEDO (11/2007)</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r w:rsidRPr="00DE540D">
        <w:rPr>
          <w:rFonts w:ascii="Trebuchet MS" w:eastAsia="Times New Roman" w:hAnsi="Trebuchet MS" w:cs="Arial"/>
          <w:b/>
          <w:bCs/>
          <w:i/>
          <w:iCs/>
          <w:color w:val="000000"/>
          <w:sz w:val="18"/>
          <w:szCs w:val="18"/>
          <w:lang w:eastAsia="pt-BR"/>
        </w:rPr>
        <w:t xml:space="preserve">Nota do autor: no dia 1o. de novembro de 2007 fui à cidade de Campinas-SP, a trabalho, e, ao chegar em um estacionamento que fica em frente ao Tribunal Regional do Trabalho constatei que não havia expediente naquele dia. Achei engraçado, pois inobstante saber de tal fato, anteriormente, o certo foi que naquele dia fui acometido por um grande lapso o que fez eu viajar em vão. No entanto, de maneira bem descontraída e resignada eu disse ao porteiro daquele estabelecimento que achava que havia algum motivo especial para a minha estada lá. E foi assim que na </w:t>
      </w:r>
      <w:proofErr w:type="gramStart"/>
      <w:r w:rsidRPr="00DE540D">
        <w:rPr>
          <w:rFonts w:ascii="Trebuchet MS" w:eastAsia="Times New Roman" w:hAnsi="Trebuchet MS" w:cs="Arial"/>
          <w:b/>
          <w:bCs/>
          <w:i/>
          <w:iCs/>
          <w:color w:val="000000"/>
          <w:sz w:val="18"/>
          <w:szCs w:val="18"/>
          <w:lang w:eastAsia="pt-BR"/>
        </w:rPr>
        <w:t>volta  sintonizei</w:t>
      </w:r>
      <w:proofErr w:type="gramEnd"/>
      <w:r w:rsidRPr="00DE540D">
        <w:rPr>
          <w:rFonts w:ascii="Trebuchet MS" w:eastAsia="Times New Roman" w:hAnsi="Trebuchet MS" w:cs="Arial"/>
          <w:b/>
          <w:bCs/>
          <w:i/>
          <w:iCs/>
          <w:color w:val="000000"/>
          <w:sz w:val="18"/>
          <w:szCs w:val="18"/>
          <w:lang w:eastAsia="pt-BR"/>
        </w:rPr>
        <w:t xml:space="preserve"> o rádio do meu carro na Rádio Aleluia da Igreja Universal e o resto se encontra no texto abaixo.               </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               No dia 1</w:t>
      </w:r>
      <w:r w:rsidRPr="00DE540D">
        <w:rPr>
          <w:rFonts w:ascii="Trebuchet MS" w:eastAsia="Times New Roman" w:hAnsi="Trebuchet MS" w:cs="Arial"/>
          <w:color w:val="000000"/>
          <w:sz w:val="15"/>
          <w:szCs w:val="15"/>
          <w:lang w:eastAsia="pt-BR"/>
        </w:rPr>
        <w:t>o</w:t>
      </w:r>
      <w:r w:rsidRPr="00DE540D">
        <w:rPr>
          <w:rFonts w:ascii="Trebuchet MS" w:eastAsia="Times New Roman" w:hAnsi="Trebuchet MS" w:cs="Arial"/>
          <w:color w:val="000000"/>
          <w:sz w:val="18"/>
          <w:szCs w:val="18"/>
          <w:lang w:eastAsia="pt-BR"/>
        </w:rPr>
        <w:t xml:space="preserve"> deste mês de novembro, por volta de 13h30, quando eu passava pela Rodovia Anhanguera, perto de Sumaré-SP, sintonizei o rádio do meu carro na Rádio Aleluia, da Igreja Universal, que transmitia uma campanha de arrecadação de recursos financeiros a fim de se dar continuidade à programação da emissora voltada àqueles que sofrem. O Bispo Edir Macedo liderou o chamamento. Depois de fazer inúmeras considerações sobre a necessidade de se honrar a Deus através de ofertas e dízimo, como uma das condições para que o Senhor honrasse ao fiel, provocou e desafiou os católicos, evangélicos e espíritas nos seguintes termos: o que a religião católica tem feito por você? Nada! O que a Religião Evangélica tem feito por você? Nada! O que a Religião Espírita tem feito por você? </w:t>
      </w:r>
      <w:proofErr w:type="gramStart"/>
      <w:r w:rsidRPr="00DE540D">
        <w:rPr>
          <w:rFonts w:ascii="Trebuchet MS" w:eastAsia="Times New Roman" w:hAnsi="Trebuchet MS" w:cs="Arial"/>
          <w:color w:val="000000"/>
          <w:sz w:val="18"/>
          <w:szCs w:val="18"/>
          <w:lang w:eastAsia="pt-BR"/>
        </w:rPr>
        <w:t>Nada!.</w:t>
      </w:r>
      <w:proofErr w:type="gramEnd"/>
      <w:r w:rsidRPr="00DE540D">
        <w:rPr>
          <w:rFonts w:ascii="Trebuchet MS" w:eastAsia="Times New Roman" w:hAnsi="Trebuchet MS" w:cs="Arial"/>
          <w:color w:val="000000"/>
          <w:sz w:val="18"/>
          <w:szCs w:val="18"/>
          <w:lang w:eastAsia="pt-BR"/>
        </w:rPr>
        <w:t xml:space="preserve"> Reiterou, em seguida: o que o Espiritismo tem feito por você? Nada!</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Não concordo com tais afirmações. Isto porque, em que pese o nosso país contar com muitas pessoas carentes, tem primado pela consolidação da liberdade aliada à busca incansável da convivência respeitosa e responsável entre os diferentes. Para tanto, se torna indispensável o cultivo do mais profundo respeito à diversidade como fator preventivo ao combate à violência, inclusive o ódio e a discriminação. Afinal, os noticiários e a História comprovam os horrores oriundos de ideologias centradas no radicalismo, envolvendo a eugenia e a religião.</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Ademais, é razoável indagar: como pode alguém que vive basicamente de Religião ignorar a revolução evangélica a partir dos protestos de Martinho Lutero que impulsionou a escolarização, a popularização da Bíblia e a expansão da fé cristã aos humildes? E como fica a bem sucedida revolução social cristã da Igreja Católica? E a revolução do pensamento científico, filosófico e religioso pelo Espiritismo? O que pode causar tamanha dificuldade a um homem tão inteligente?</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Antecipadamente, sou cristão sincero e sei muito bem da importantíssima missão dos operosos e revolucionários trabalhadores da Igreja Universal do Reino de Deus e da grande responsabilidade que está nos ombros do Bispo Macedo (Revista Veja, Edição 2029, de 10 de outubro de 2007). Por isso é que me sinto à vontade para descartar má-fé de minha parte e também do Bispo Edir que merece muito carinho, apreço e muito respeito. Entretanto, a minha resposta está pautada na mesma liberdade de expressão que ampara o querido religioso-empresário, permitindo-me extrair do episódio algumas deduções explicativas, tais como: falta de conhecimento mais profundo e adequado acerca das questões ligadas às três denominações religiosas e fascinação. Esta se refere a processo em que espírito maligno “consegue inspirar-lhe uma confiança cega, impedindo de ver a mistificação e de compreender o absurdo do que escreve, mesmo quando este salta aos olhos de todos” (KARDEC, Allan, Lake Editora, p. 275, tradução de J. Herculano Pires).</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               Adianto, pois, na qualidade de “pecador” como qualquer outro ser humano (MACEDO, Edir, Doutrinas da Igreja Universal do Reino de Deus, 1</w:t>
      </w:r>
      <w:r w:rsidRPr="00DE540D">
        <w:rPr>
          <w:rFonts w:ascii="Trebuchet MS" w:eastAsia="Times New Roman" w:hAnsi="Trebuchet MS" w:cs="Arial"/>
          <w:color w:val="000000"/>
          <w:sz w:val="15"/>
          <w:szCs w:val="15"/>
          <w:lang w:eastAsia="pt-BR"/>
        </w:rPr>
        <w:t>a</w:t>
      </w:r>
      <w:r w:rsidRPr="00DE540D">
        <w:rPr>
          <w:rFonts w:ascii="Trebuchet MS" w:eastAsia="Times New Roman" w:hAnsi="Trebuchet MS" w:cs="Arial"/>
          <w:color w:val="000000"/>
          <w:sz w:val="18"/>
          <w:szCs w:val="18"/>
          <w:lang w:eastAsia="pt-BR"/>
        </w:rPr>
        <w:t> Edição, p. 73, 1998), que a vítima desse tipo de processo obsessivo somente consegue a libertação se admitir as próprias falhas e se esforçar por corrigi-las pela renovação, jogando os pensamentos ruins na “lixeira” (RECORD NEWS, Programa Coisas de Mulher, 10/11/07, 16h40).</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                Entretanto, é bom não olvidar que no caso específico da fascinação esta deixa na vítima, com forte predisposição, para tanto, uma sensação de poder ilimitado, fazendo com que o influenciado fique </w:t>
      </w:r>
      <w:r w:rsidRPr="00DE540D">
        <w:rPr>
          <w:rFonts w:ascii="Arial" w:eastAsia="Times New Roman" w:hAnsi="Arial" w:cs="Arial"/>
          <w:color w:val="000000"/>
          <w:sz w:val="18"/>
          <w:szCs w:val="18"/>
          <w:lang w:eastAsia="pt-BR"/>
        </w:rPr>
        <w:lastRenderedPageBreak/>
        <w:t xml:space="preserve">completamente embevecido e portador de coragem ilimitada, a tal ponto que passa, mesmo que involuntariamente, a gostar desse “doce” enlevo vibratório; mas, muito cuidado: se a vítima teimar e recepcionar </w:t>
      </w:r>
      <w:proofErr w:type="spellStart"/>
      <w:r w:rsidRPr="00DE540D">
        <w:rPr>
          <w:rFonts w:ascii="Arial" w:eastAsia="Times New Roman" w:hAnsi="Arial" w:cs="Arial"/>
          <w:color w:val="000000"/>
          <w:sz w:val="18"/>
          <w:szCs w:val="18"/>
          <w:lang w:eastAsia="pt-BR"/>
        </w:rPr>
        <w:t>idéias</w:t>
      </w:r>
      <w:proofErr w:type="spellEnd"/>
      <w:r w:rsidRPr="00DE540D">
        <w:rPr>
          <w:rFonts w:ascii="Arial" w:eastAsia="Times New Roman" w:hAnsi="Arial" w:cs="Arial"/>
          <w:color w:val="000000"/>
          <w:sz w:val="18"/>
          <w:szCs w:val="18"/>
          <w:lang w:eastAsia="pt-BR"/>
        </w:rPr>
        <w:t xml:space="preserve"> de vingança, por exemplo, registro desde já que estará tornando o terreno ainda mais fértil para a atuação dos gênios “mafiosos da espiritualidade” que vivem ocultos e querem ver o “circo pegar fogo”.</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               Finalmente deixo aqui registradas as sérias advertências feitas pelos Nobres Espíritos que nos legaram o Espiritismo (obra citada, p. 275): “Dissemos que as consequências da fascinação são muito mais graves. Com efeito, graças a essa ilusão que lhe é </w:t>
      </w:r>
      <w:proofErr w:type="spellStart"/>
      <w:r w:rsidRPr="00DE540D">
        <w:rPr>
          <w:rFonts w:ascii="Arial" w:eastAsia="Times New Roman" w:hAnsi="Arial" w:cs="Arial"/>
          <w:color w:val="000000"/>
          <w:sz w:val="18"/>
          <w:szCs w:val="18"/>
          <w:lang w:eastAsia="pt-BR"/>
        </w:rPr>
        <w:t>conseqüente</w:t>
      </w:r>
      <w:proofErr w:type="spellEnd"/>
      <w:r w:rsidRPr="00DE540D">
        <w:rPr>
          <w:rFonts w:ascii="Arial" w:eastAsia="Times New Roman" w:hAnsi="Arial" w:cs="Arial"/>
          <w:color w:val="000000"/>
          <w:sz w:val="18"/>
          <w:szCs w:val="18"/>
          <w:lang w:eastAsia="pt-BR"/>
        </w:rPr>
        <w:t xml:space="preserve"> o Espírito dirige a sua vítima como se faz a um cego, podendo levá-lo a aceitar as doutrinas mais absurdas e as teorias mais falsas como sendo as únicas expressões da verdade. Além disso, pode arrastá-lo a ações ridículas, comprometedoras e até mesmo bastante perigosas”; e agrega uma significativa nota do conceituado tradutor, J. Herculano Pires: “A fascinação é mais comum do que se pensa. No meio espírita ela se manifesta de maneira ardilosa através de uma avalanche de livros comprometedores, tanto psicografados como sugeridos a escritores vaidosos...” </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JOSÉ QUAGLIO (Técnico Agrícola, Eletrotécnico, Advogado, Teólogo, Pedagogo e Licenciado em Filosofia).</w:t>
      </w:r>
    </w:p>
    <w:p w:rsidR="00DE540D" w:rsidRDefault="00DE540D"/>
    <w:p w:rsidR="00DE540D" w:rsidRDefault="00DE540D"/>
    <w:p w:rsidR="00DE540D" w:rsidRDefault="00DE540D"/>
    <w:p w:rsidR="00DE540D" w:rsidRDefault="00DE540D">
      <w:r>
        <w:tab/>
      </w:r>
      <w:r>
        <w:tab/>
      </w:r>
      <w:r>
        <w:tab/>
      </w:r>
      <w:r>
        <w:tab/>
        <w:t>TEXTO 18</w:t>
      </w:r>
    </w:p>
    <w:p w:rsidR="00DE540D" w:rsidRDefault="00DE540D"/>
    <w:p w:rsidR="00DE540D" w:rsidRDefault="00DE540D" w:rsidP="00DE540D">
      <w:pPr>
        <w:pStyle w:val="Ttulo2"/>
        <w:shd w:val="clear" w:color="auto" w:fill="C4D7EB"/>
        <w:spacing w:before="0"/>
        <w:rPr>
          <w:rFonts w:ascii="Arial" w:hAnsi="Arial" w:cs="Arial"/>
          <w:color w:val="000000"/>
        </w:rPr>
      </w:pPr>
      <w:r>
        <w:rPr>
          <w:rFonts w:ascii="Arial" w:hAnsi="Arial" w:cs="Arial"/>
          <w:b/>
          <w:bCs/>
          <w:color w:val="000000"/>
        </w:rPr>
        <w:t>OS FRUTOS DO SECTARISMO RELIGIOSO</w:t>
      </w:r>
    </w:p>
    <w:p w:rsidR="00DE540D" w:rsidRDefault="00DE540D" w:rsidP="00DE540D">
      <w:pPr>
        <w:pStyle w:val="textnormal"/>
        <w:shd w:val="clear" w:color="auto" w:fill="C4D7EB"/>
        <w:spacing w:before="0" w:beforeAutospacing="0" w:after="0" w:afterAutospacing="0"/>
        <w:jc w:val="center"/>
        <w:rPr>
          <w:rFonts w:ascii="Arial" w:hAnsi="Arial" w:cs="Arial"/>
          <w:color w:val="000000"/>
          <w:sz w:val="18"/>
          <w:szCs w:val="18"/>
        </w:rPr>
      </w:pPr>
      <w:r>
        <w:rPr>
          <w:rFonts w:ascii="Arial" w:hAnsi="Arial" w:cs="Arial"/>
          <w:color w:val="000000"/>
          <w:sz w:val="18"/>
          <w:szCs w:val="18"/>
        </w:rPr>
        <w:t>  </w:t>
      </w:r>
      <w:proofErr w:type="gramStart"/>
      <w:r>
        <w:rPr>
          <w:rStyle w:val="textnormal1"/>
          <w:rFonts w:ascii="Trebuchet MS" w:hAnsi="Trebuchet MS" w:cs="Arial"/>
          <w:b/>
          <w:bCs/>
          <w:color w:val="000000"/>
          <w:sz w:val="18"/>
          <w:szCs w:val="18"/>
        </w:rPr>
        <w:t>‘’DISCÍPULO</w:t>
      </w:r>
      <w:proofErr w:type="gramEnd"/>
      <w:r>
        <w:rPr>
          <w:rStyle w:val="textnormal1"/>
          <w:rFonts w:ascii="Trebuchet MS" w:hAnsi="Trebuchet MS" w:cs="Arial"/>
          <w:b/>
          <w:bCs/>
          <w:color w:val="000000"/>
          <w:sz w:val="18"/>
          <w:szCs w:val="18"/>
        </w:rPr>
        <w:t xml:space="preserve"> DO PADRE QUEVEDO DESMISTIFICA ‘SOBRENATURAIS’’</w:t>
      </w:r>
    </w:p>
    <w:p w:rsidR="00DE540D" w:rsidRDefault="00DE540D" w:rsidP="00DE540D">
      <w:pPr>
        <w:pStyle w:val="textnormal"/>
        <w:shd w:val="clear" w:color="auto" w:fill="C4D7EB"/>
        <w:spacing w:before="0" w:beforeAutospacing="0" w:after="0" w:afterAutospacing="0"/>
        <w:jc w:val="center"/>
        <w:rPr>
          <w:rFonts w:ascii="Arial" w:hAnsi="Arial" w:cs="Arial"/>
          <w:color w:val="000000"/>
          <w:sz w:val="18"/>
          <w:szCs w:val="18"/>
        </w:rPr>
      </w:pPr>
      <w:r>
        <w:rPr>
          <w:rStyle w:val="textnormal1"/>
          <w:rFonts w:ascii="Trebuchet MS" w:hAnsi="Trebuchet MS" w:cs="Arial"/>
          <w:b/>
          <w:bCs/>
          <w:color w:val="000000"/>
          <w:sz w:val="18"/>
          <w:szCs w:val="18"/>
        </w:rPr>
        <w:t>(</w:t>
      </w:r>
      <w:proofErr w:type="gramStart"/>
      <w:r>
        <w:rPr>
          <w:rStyle w:val="textnormal1"/>
          <w:rFonts w:ascii="Trebuchet MS" w:hAnsi="Trebuchet MS" w:cs="Arial"/>
          <w:b/>
          <w:bCs/>
          <w:color w:val="000000"/>
          <w:sz w:val="18"/>
          <w:szCs w:val="18"/>
        </w:rPr>
        <w:t>maio</w:t>
      </w:r>
      <w:proofErr w:type="gramEnd"/>
      <w:r>
        <w:rPr>
          <w:rStyle w:val="textnormal1"/>
          <w:rFonts w:ascii="Trebuchet MS" w:hAnsi="Trebuchet MS" w:cs="Arial"/>
          <w:b/>
          <w:bCs/>
          <w:color w:val="000000"/>
          <w:sz w:val="18"/>
          <w:szCs w:val="18"/>
        </w:rPr>
        <w:t>/2002)</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Acerca do título acima, o Padre Juarez Silva Farias, não tão somente se propôs a proferir conferência, aos católicos, aqui em Bauru-SP, “conferir de perto as imagens que choravam sangue em Platina e Marília e a santa que chora sal e mel, em Mirassol</w:t>
      </w:r>
      <w:proofErr w:type="gramStart"/>
      <w:r>
        <w:rPr>
          <w:rFonts w:ascii="Arial" w:hAnsi="Arial" w:cs="Arial"/>
          <w:color w:val="000000"/>
          <w:sz w:val="18"/>
          <w:szCs w:val="18"/>
        </w:rPr>
        <w:t>”,  como</w:t>
      </w:r>
      <w:proofErr w:type="gramEnd"/>
      <w:r>
        <w:rPr>
          <w:rFonts w:ascii="Arial" w:hAnsi="Arial" w:cs="Arial"/>
          <w:color w:val="000000"/>
          <w:sz w:val="18"/>
          <w:szCs w:val="18"/>
        </w:rPr>
        <w:t xml:space="preserve"> também, em entrevista ao jornalista Ricardo </w:t>
      </w:r>
      <w:proofErr w:type="spellStart"/>
      <w:r>
        <w:rPr>
          <w:rFonts w:ascii="Arial" w:hAnsi="Arial" w:cs="Arial"/>
          <w:color w:val="000000"/>
          <w:sz w:val="18"/>
          <w:szCs w:val="18"/>
        </w:rPr>
        <w:t>Polettini</w:t>
      </w:r>
      <w:proofErr w:type="spellEnd"/>
      <w:r>
        <w:rPr>
          <w:rFonts w:ascii="Arial" w:hAnsi="Arial" w:cs="Arial"/>
          <w:color w:val="000000"/>
          <w:sz w:val="18"/>
          <w:szCs w:val="18"/>
        </w:rPr>
        <w:t xml:space="preserve"> publicada no dia 17/05/2002, p. 9 – Jornal da Cidade -, fez algumas afirmações controvertidas, generalizadas e, por estarem sem as devidas comprovações, precisam ser refutadas. Como exemplo podemos citar as afirmações que fez acerca dos efeitos nas imagens que choram enquadrando-os todos como sendo autênticos efeitos parapsicológicos: “Tudo isso segue um mecanismo psicológico. Diante do sofrimento da pessoa, ele acha que a santa vai chorar. O sangue sai do corpo dela, ultrapassa a pele numa velocidade igual à da luz e materializa na imagem. Se examinarmos, veremos que é sangue humano”. Acerca da tese, que ainda irá apresentar na Faculdade Católica, de Teologia, Nossa Senhora da Assunção asseverou: “Vou mostrar que os fenômenos são sempre espontâneos e incontroláveis. Ninguém faz fenômeno com hora marcada porque ninguém domina a </w:t>
      </w:r>
      <w:proofErr w:type="spellStart"/>
      <w:r>
        <w:rPr>
          <w:rFonts w:ascii="Arial" w:hAnsi="Arial" w:cs="Arial"/>
          <w:color w:val="000000"/>
          <w:sz w:val="18"/>
          <w:szCs w:val="18"/>
        </w:rPr>
        <w:t>paranormalidade</w:t>
      </w:r>
      <w:proofErr w:type="spellEnd"/>
      <w:r>
        <w:rPr>
          <w:rFonts w:ascii="Arial" w:hAnsi="Arial" w:cs="Arial"/>
          <w:color w:val="000000"/>
          <w:sz w:val="18"/>
          <w:szCs w:val="18"/>
        </w:rPr>
        <w:t xml:space="preserve">” Como se não bastassem, se posicionou contra a mediunidade que diz ser concebida, pelos espíritas, como sendo um “dom” e, por conseguinte, criticou impiedosamente: “Ninguém desencadeia a </w:t>
      </w:r>
      <w:proofErr w:type="spellStart"/>
      <w:r>
        <w:rPr>
          <w:rFonts w:ascii="Arial" w:hAnsi="Arial" w:cs="Arial"/>
          <w:color w:val="000000"/>
          <w:sz w:val="18"/>
          <w:szCs w:val="18"/>
        </w:rPr>
        <w:t>paranormalidade</w:t>
      </w:r>
      <w:proofErr w:type="spellEnd"/>
      <w:r>
        <w:rPr>
          <w:rFonts w:ascii="Arial" w:hAnsi="Arial" w:cs="Arial"/>
          <w:color w:val="000000"/>
          <w:sz w:val="18"/>
          <w:szCs w:val="18"/>
        </w:rPr>
        <w:t xml:space="preserve"> simplesmente porque é especial. Nunca se deve aflorar esse fenômeno. Em todos os centros espíritas fala-se que as pessoas devem desenvolver essa </w:t>
      </w:r>
      <w:proofErr w:type="spellStart"/>
      <w:r>
        <w:rPr>
          <w:rFonts w:ascii="Arial" w:hAnsi="Arial" w:cs="Arial"/>
          <w:color w:val="000000"/>
          <w:sz w:val="18"/>
          <w:szCs w:val="18"/>
        </w:rPr>
        <w:t>paranormalidade</w:t>
      </w:r>
      <w:proofErr w:type="spellEnd"/>
      <w:r>
        <w:rPr>
          <w:rFonts w:ascii="Arial" w:hAnsi="Arial" w:cs="Arial"/>
          <w:color w:val="000000"/>
          <w:sz w:val="18"/>
          <w:szCs w:val="18"/>
        </w:rPr>
        <w:t>. Isso é um convite à loucura. Mexer com o inconsciente, uma parte que você não consegue dominar, acaba gerando transtornos psicofísicos diversos”.         </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         Com o devido respeito, ao afirmar que “O sangue sai do corpo dela, ultrapassa a pele numa velocidade igual à da luz e materializa na imagem” leva qualquer pessoa com um pouco de bom senso a querer saber onde, quando, como, com que aparelho o jovem padre de 35 anos, conseguiu tamanho domínio de conhecimentos. Será que o padre, além da Teologia possui mesmo tanto domínio da Física e da Química que o credenciam, a tanta convicção e precisão, para saber e dimensionar as leis de fenômenos tão complexos envolvendo dois mundos ou duas dimensões? Sobre a tese que irá apresentar na Faculdade de Teologia, por mais renome que a mesma tenha não deixa de ser confessional; e, lá, certamente, os seus correligionários evitarão fazer, ao padre Juarez, todas as exigências feitas pelos homens de ciência, notadamente pelos céticos...Sobre os posicionamentos atribuídos aos espíritas acerca da mediunidade como sendo um “dom” e que todos os centros forçam o desenvolvimento da </w:t>
      </w:r>
      <w:proofErr w:type="spellStart"/>
      <w:r>
        <w:rPr>
          <w:rFonts w:ascii="Arial" w:hAnsi="Arial" w:cs="Arial"/>
          <w:color w:val="000000"/>
          <w:sz w:val="18"/>
          <w:szCs w:val="18"/>
        </w:rPr>
        <w:t>paranormalidade</w:t>
      </w:r>
      <w:proofErr w:type="spellEnd"/>
      <w:r>
        <w:rPr>
          <w:rFonts w:ascii="Arial" w:hAnsi="Arial" w:cs="Arial"/>
          <w:color w:val="000000"/>
          <w:sz w:val="18"/>
          <w:szCs w:val="18"/>
        </w:rPr>
        <w:t>, data vênia, além de mostrar o mais completo desconhecimento do Espiritismo – que não coloca a mediunidade simplesmente como dom  (por ser inerente a todo ser humano) -; também, os espíritas, em geral, que seguem a metodologia traçada pelos Espíritos Superiores e organizadas por intermédio de Allan Kardec em o Livro dos Médiuns, não agem da forma grosseira e irresponsável como diz o padre e muito menos dão causa a loucura. (Vide Cap. XVIII de o Livro dos Médiuns que trata dos “Inconvenientes e perigos da Mediunidade”).</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         Enfim, penso que qualquer pessoa, por mais bem intencionada que esteja e que se intitule pesquisador de fenômenos ditos “paranormais” passa, em virtude da sua postura, a ser julgador. Dessa forma, não </w:t>
      </w:r>
      <w:r>
        <w:rPr>
          <w:rFonts w:ascii="Arial" w:hAnsi="Arial" w:cs="Arial"/>
          <w:color w:val="000000"/>
          <w:sz w:val="18"/>
          <w:szCs w:val="18"/>
        </w:rPr>
        <w:lastRenderedPageBreak/>
        <w:t xml:space="preserve">poderá se mostrar munido de </w:t>
      </w:r>
      <w:proofErr w:type="spellStart"/>
      <w:r>
        <w:rPr>
          <w:rFonts w:ascii="Arial" w:hAnsi="Arial" w:cs="Arial"/>
          <w:color w:val="000000"/>
          <w:sz w:val="18"/>
          <w:szCs w:val="18"/>
        </w:rPr>
        <w:t>idéias</w:t>
      </w:r>
      <w:proofErr w:type="spellEnd"/>
      <w:r>
        <w:rPr>
          <w:rFonts w:ascii="Arial" w:hAnsi="Arial" w:cs="Arial"/>
          <w:color w:val="000000"/>
          <w:sz w:val="18"/>
          <w:szCs w:val="18"/>
        </w:rPr>
        <w:t xml:space="preserve"> preconceituosas e irreais acerca de postulados de uma das mais completas e belas Doutrinas que já apareceu na face deste Planeta de provas, expiações e regenerações, sob pena de ser considerado, além de </w:t>
      </w:r>
      <w:proofErr w:type="spellStart"/>
      <w:r>
        <w:rPr>
          <w:rFonts w:ascii="Arial" w:hAnsi="Arial" w:cs="Arial"/>
          <w:color w:val="000000"/>
          <w:sz w:val="18"/>
          <w:szCs w:val="18"/>
        </w:rPr>
        <w:t>sectarista</w:t>
      </w:r>
      <w:proofErr w:type="spellEnd"/>
      <w:r>
        <w:rPr>
          <w:rFonts w:ascii="Arial" w:hAnsi="Arial" w:cs="Arial"/>
          <w:color w:val="000000"/>
          <w:sz w:val="18"/>
          <w:szCs w:val="18"/>
        </w:rPr>
        <w:t xml:space="preserve"> fanático, inapto e parcial e, </w:t>
      </w:r>
      <w:proofErr w:type="spellStart"/>
      <w:r>
        <w:rPr>
          <w:rFonts w:ascii="Arial" w:hAnsi="Arial" w:cs="Arial"/>
          <w:color w:val="000000"/>
          <w:sz w:val="18"/>
          <w:szCs w:val="18"/>
        </w:rPr>
        <w:t>conseqüentemente</w:t>
      </w:r>
      <w:proofErr w:type="spellEnd"/>
      <w:r>
        <w:rPr>
          <w:rFonts w:ascii="Arial" w:hAnsi="Arial" w:cs="Arial"/>
          <w:color w:val="000000"/>
          <w:sz w:val="18"/>
          <w:szCs w:val="18"/>
        </w:rPr>
        <w:t>, em breve estará no mais completo descrédito até mesmo entre os seus pares.</w:t>
      </w:r>
    </w:p>
    <w:p w:rsidR="00DE540D" w:rsidRDefault="00DE540D" w:rsidP="00DE540D">
      <w:pPr>
        <w:pStyle w:val="textnormal"/>
        <w:shd w:val="clear" w:color="auto" w:fill="C4D7EB"/>
        <w:spacing w:before="0" w:beforeAutospacing="0" w:after="0" w:afterAutospacing="0"/>
        <w:jc w:val="center"/>
        <w:rPr>
          <w:rFonts w:ascii="Arial" w:hAnsi="Arial" w:cs="Arial"/>
          <w:color w:val="000000"/>
          <w:sz w:val="18"/>
          <w:szCs w:val="18"/>
        </w:rPr>
      </w:pPr>
      <w:r>
        <w:rPr>
          <w:rFonts w:ascii="Arial" w:hAnsi="Arial" w:cs="Arial"/>
          <w:color w:val="000000"/>
          <w:sz w:val="18"/>
          <w:szCs w:val="18"/>
        </w:rPr>
        <w:t>JOSÉ QUAGLIO - OAB 71930</w:t>
      </w:r>
    </w:p>
    <w:p w:rsidR="00DE540D" w:rsidRDefault="00DE540D"/>
    <w:p w:rsidR="00DE540D" w:rsidRDefault="00DE540D"/>
    <w:p w:rsidR="00DE540D" w:rsidRDefault="00DE540D"/>
    <w:p w:rsidR="00DE540D" w:rsidRDefault="00DE540D">
      <w:r>
        <w:tab/>
      </w:r>
      <w:r>
        <w:tab/>
      </w:r>
      <w:r>
        <w:tab/>
      </w:r>
      <w:r>
        <w:tab/>
      </w:r>
      <w:r>
        <w:tab/>
        <w:t>TEXTO 19</w:t>
      </w:r>
    </w:p>
    <w:p w:rsidR="00DE540D" w:rsidRDefault="00DE540D"/>
    <w:p w:rsidR="00DE540D" w:rsidRDefault="00DE540D" w:rsidP="00DE540D">
      <w:pPr>
        <w:pStyle w:val="Ttulo2"/>
        <w:shd w:val="clear" w:color="auto" w:fill="C4D7EB"/>
        <w:spacing w:before="0"/>
        <w:rPr>
          <w:rFonts w:ascii="Arial" w:hAnsi="Arial" w:cs="Arial"/>
          <w:color w:val="000000"/>
        </w:rPr>
      </w:pPr>
      <w:r>
        <w:rPr>
          <w:rFonts w:ascii="Arial" w:hAnsi="Arial" w:cs="Arial"/>
          <w:b/>
          <w:bCs/>
          <w:color w:val="000000"/>
        </w:rPr>
        <w:t>ENSINO RELIGIOSO NO STF: PLURAL OU CONFESSIONAL?</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B. 20/06/2015.</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Style w:val="textnormal1"/>
          <w:rFonts w:ascii="Trebuchet MS" w:hAnsi="Trebuchet MS" w:cs="Arial"/>
          <w:i/>
          <w:iCs/>
          <w:color w:val="000000"/>
          <w:sz w:val="18"/>
          <w:szCs w:val="18"/>
        </w:rPr>
        <w:t xml:space="preserve">Prezado </w:t>
      </w:r>
      <w:proofErr w:type="spellStart"/>
      <w:r>
        <w:rPr>
          <w:rStyle w:val="textnormal1"/>
          <w:rFonts w:ascii="Trebuchet MS" w:hAnsi="Trebuchet MS" w:cs="Arial"/>
          <w:i/>
          <w:iCs/>
          <w:color w:val="000000"/>
          <w:sz w:val="18"/>
          <w:szCs w:val="18"/>
        </w:rPr>
        <w:t>Jabbour</w:t>
      </w:r>
      <w:proofErr w:type="spellEnd"/>
      <w:r>
        <w:rPr>
          <w:rStyle w:val="textnormal1"/>
          <w:rFonts w:ascii="Trebuchet MS" w:hAnsi="Trebuchet MS" w:cs="Arial"/>
          <w:i/>
          <w:iCs/>
          <w:color w:val="000000"/>
          <w:sz w:val="18"/>
          <w:szCs w:val="18"/>
        </w:rPr>
        <w:t>!</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Style w:val="textnormal1"/>
          <w:rFonts w:ascii="Trebuchet MS" w:hAnsi="Trebuchet MS" w:cs="Arial"/>
          <w:i/>
          <w:iCs/>
          <w:color w:val="000000"/>
          <w:sz w:val="18"/>
          <w:szCs w:val="18"/>
        </w:rPr>
        <w:t>            Grato pelo carinho e apreço o que me fez caprichar ainda mais no texto abaixo.</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Style w:val="textnormal1"/>
          <w:rFonts w:ascii="Trebuchet MS" w:hAnsi="Trebuchet MS" w:cs="Arial"/>
          <w:i/>
          <w:iCs/>
          <w:color w:val="000000"/>
          <w:sz w:val="18"/>
          <w:szCs w:val="18"/>
        </w:rPr>
        <w:t>            Grato e abraço.</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Style w:val="textnormal1"/>
          <w:rFonts w:ascii="Trebuchet MS" w:hAnsi="Trebuchet MS" w:cs="Arial"/>
          <w:i/>
          <w:iCs/>
          <w:color w:val="000000"/>
          <w:sz w:val="18"/>
          <w:szCs w:val="18"/>
        </w:rPr>
        <w:t>            José Quaglio - R. G. 8.390.044 - e-mail: jquaglio@ibest.com.br  </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Style w:val="textnormal1"/>
          <w:rFonts w:ascii="Trebuchet MS" w:hAnsi="Trebuchet MS" w:cs="Arial"/>
          <w:b/>
          <w:bCs/>
          <w:color w:val="000000"/>
          <w:sz w:val="18"/>
          <w:szCs w:val="18"/>
        </w:rPr>
        <w:t>SUPREMO TRIBUNAL FEDERAL: ENSINO RELIGIOSO PLURAL OU CONFESSIONAL? </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Style w:val="textnormal1"/>
          <w:rFonts w:ascii="Trebuchet MS" w:hAnsi="Trebuchet MS" w:cs="Arial"/>
          <w:b/>
          <w:bCs/>
          <w:color w:val="000000"/>
          <w:sz w:val="18"/>
          <w:szCs w:val="18"/>
        </w:rPr>
        <w:t>           (</w:t>
      </w:r>
      <w:proofErr w:type="gramStart"/>
      <w:r>
        <w:rPr>
          <w:rStyle w:val="textnormal1"/>
          <w:rFonts w:ascii="Trebuchet MS" w:hAnsi="Trebuchet MS" w:cs="Arial"/>
          <w:b/>
          <w:bCs/>
          <w:color w:val="000000"/>
          <w:sz w:val="18"/>
          <w:szCs w:val="18"/>
        </w:rPr>
        <w:t>publicado</w:t>
      </w:r>
      <w:proofErr w:type="gramEnd"/>
      <w:r>
        <w:rPr>
          <w:rStyle w:val="textnormal1"/>
          <w:rFonts w:ascii="Trebuchet MS" w:hAnsi="Trebuchet MS" w:cs="Arial"/>
          <w:b/>
          <w:bCs/>
          <w:color w:val="000000"/>
          <w:sz w:val="18"/>
          <w:szCs w:val="18"/>
        </w:rPr>
        <w:t xml:space="preserve"> dia 06/7/2015, p. 2 do Jornal da Cidade - </w:t>
      </w:r>
      <w:hyperlink r:id="rId10" w:history="1">
        <w:r>
          <w:rPr>
            <w:rStyle w:val="Hyperlink"/>
            <w:rFonts w:ascii="Trebuchet MS" w:hAnsi="Trebuchet MS" w:cs="Arial"/>
            <w:b/>
            <w:bCs/>
            <w:color w:val="000000"/>
            <w:sz w:val="18"/>
            <w:szCs w:val="18"/>
          </w:rPr>
          <w:t>http://www.jcnet.com.br</w:t>
        </w:r>
      </w:hyperlink>
      <w:r>
        <w:rPr>
          <w:rStyle w:val="textnormal1"/>
          <w:rFonts w:ascii="Trebuchet MS" w:hAnsi="Trebuchet MS" w:cs="Arial"/>
          <w:b/>
          <w:bCs/>
          <w:color w:val="000000"/>
          <w:sz w:val="18"/>
          <w:szCs w:val="18"/>
        </w:rPr>
        <w:t>)</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Style w:val="textnormal1"/>
          <w:rFonts w:ascii="Trebuchet MS" w:hAnsi="Trebuchet MS" w:cs="Arial"/>
          <w:b/>
          <w:bCs/>
          <w:color w:val="000000"/>
          <w:sz w:val="18"/>
          <w:szCs w:val="18"/>
        </w:rPr>
        <w:t>            </w:t>
      </w:r>
      <w:r>
        <w:rPr>
          <w:rFonts w:ascii="Arial" w:hAnsi="Arial" w:cs="Arial"/>
          <w:color w:val="000000"/>
          <w:sz w:val="18"/>
          <w:szCs w:val="18"/>
        </w:rPr>
        <w:t>A questão controvertida - ensino religioso nas escolas públicas a ser julgada pelo STF brevemente - decorreu do acordo entre a Santa Sé e a República Federativa do Brasil, consoante o par. 1o. do art. 11 do Decreto n. 7.107, de 1/2/2010: "O ensino religioso, católico e de outras confissões religiosas, de matrícula facultativa, constitui disciplina dos horários normais das escolas públicas de ensino fundamental, assegurado o respeito à diversidade cultural religiosa do Brasil, em conformidade com a Constituição e as outras leis vigentes, sem qualquer forma de discriminação"; e, em tal acordo, a Santa Sé prometeu cooperar para uma sociedade mais justa, pacífica e fraterna.</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Entretanto, a Procuradoria Geral da República entendeu que o texto privilegia o ensino específico católico e como tal contraria os termos da nossa legislação que assegura uma espécie de laicidade especial, qual seja, a de não privilegiar qualquer crença religiosa (vedação ao proselitismo), mas assegurar a participação de todas através de oitiva na formação dos conteúdos programáticos a serem ministrados pelos professores de ensino religioso a alunos do ensino fundamental.</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            Portanto, razão deve assistir à PGR posto que na dúvida interpretativa o melhor caminho é levar a controvérsia à Justiça, no caso o STF, evitando-se que as pessoas e, acima de tudo, as organizações muitas vezes voltadas ao ensino religioso </w:t>
      </w:r>
      <w:proofErr w:type="spellStart"/>
      <w:r>
        <w:rPr>
          <w:rFonts w:ascii="Arial" w:hAnsi="Arial" w:cs="Arial"/>
          <w:color w:val="000000"/>
          <w:sz w:val="18"/>
          <w:szCs w:val="18"/>
        </w:rPr>
        <w:t>sectarista</w:t>
      </w:r>
      <w:proofErr w:type="spellEnd"/>
      <w:r>
        <w:rPr>
          <w:rFonts w:ascii="Arial" w:hAnsi="Arial" w:cs="Arial"/>
          <w:color w:val="000000"/>
          <w:sz w:val="18"/>
          <w:szCs w:val="18"/>
        </w:rPr>
        <w:t>, possam se aproveitar de lacuna legal para interpretarem a norma segundo os seus próprios interesses.</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E foi pensando assim que nos dias 1/5/2012 e 17/6/2015 enviei a cada um dos ministros do STF um parecer meu (a íntegra, texto n. 3, se encontra inserido no meu site - www.josequaglio.com) abordando a questão do qual extraio alguns aspectos legais, que, creio, podem ajudar na compreensão mais ampla da controvérsia instaurada. Vejamos.</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            O artigo 33 da LDB consagrou como sendo indispensável, quando da formação dos conteúdos para o ensino religioso, a vedação ao proselitismo, o respeito à diversidade cultural do Brasil e a oitiva da sociedade civil constituída das diferentes denominações religiosas. Enfim, consagrou-se, para tanto, o princípio da ampla publicidade para que não haja exclusão e muito menos discriminação nesse amplo e transparente chamamento exigido pelo texto </w:t>
      </w:r>
      <w:proofErr w:type="gramStart"/>
      <w:r>
        <w:rPr>
          <w:rFonts w:ascii="Arial" w:hAnsi="Arial" w:cs="Arial"/>
          <w:color w:val="000000"/>
          <w:sz w:val="18"/>
          <w:szCs w:val="18"/>
        </w:rPr>
        <w:t>legal,  rumo</w:t>
      </w:r>
      <w:proofErr w:type="gramEnd"/>
      <w:r>
        <w:rPr>
          <w:rFonts w:ascii="Arial" w:hAnsi="Arial" w:cs="Arial"/>
          <w:color w:val="000000"/>
          <w:sz w:val="18"/>
          <w:szCs w:val="18"/>
        </w:rPr>
        <w:t xml:space="preserve"> à inclusão e à universalização do ensino obrigatório (art. 211 da C.F).</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            Como se não bastasse, a Constituição Federal a ser interpretada pelos Ministros do STF prevê como dever do Estado o pleno desenvolvimento da pessoa (artigo 205) e consagrou no seu artigo 206 a “...liberdade de aprender, ensinar, pesquisar, divulgar...” (inciso II), o “pluralismo de </w:t>
      </w:r>
      <w:proofErr w:type="spellStart"/>
      <w:r>
        <w:rPr>
          <w:rFonts w:ascii="Arial" w:hAnsi="Arial" w:cs="Arial"/>
          <w:color w:val="000000"/>
          <w:sz w:val="18"/>
          <w:szCs w:val="18"/>
        </w:rPr>
        <w:t>idéias</w:t>
      </w:r>
      <w:proofErr w:type="spellEnd"/>
      <w:r>
        <w:rPr>
          <w:rFonts w:ascii="Arial" w:hAnsi="Arial" w:cs="Arial"/>
          <w:color w:val="000000"/>
          <w:sz w:val="18"/>
          <w:szCs w:val="18"/>
        </w:rPr>
        <w:t xml:space="preserve"> e de concepções pedagógicas...” (inciso III) e a universalização do ensino obrigatório (art. 211), inviabilizando por completo a recepção de ensino religioso confessional, </w:t>
      </w:r>
      <w:proofErr w:type="spellStart"/>
      <w:r>
        <w:rPr>
          <w:rFonts w:ascii="Arial" w:hAnsi="Arial" w:cs="Arial"/>
          <w:color w:val="000000"/>
          <w:sz w:val="18"/>
          <w:szCs w:val="18"/>
        </w:rPr>
        <w:t>proselitista</w:t>
      </w:r>
      <w:proofErr w:type="spellEnd"/>
      <w:r>
        <w:rPr>
          <w:rFonts w:ascii="Arial" w:hAnsi="Arial" w:cs="Arial"/>
          <w:color w:val="000000"/>
          <w:sz w:val="18"/>
          <w:szCs w:val="18"/>
        </w:rPr>
        <w:t xml:space="preserve"> ou </w:t>
      </w:r>
      <w:proofErr w:type="spellStart"/>
      <w:r>
        <w:rPr>
          <w:rFonts w:ascii="Arial" w:hAnsi="Arial" w:cs="Arial"/>
          <w:color w:val="000000"/>
          <w:sz w:val="18"/>
          <w:szCs w:val="18"/>
        </w:rPr>
        <w:t>sectarista</w:t>
      </w:r>
      <w:proofErr w:type="spellEnd"/>
      <w:r>
        <w:rPr>
          <w:rFonts w:ascii="Arial" w:hAnsi="Arial" w:cs="Arial"/>
          <w:color w:val="000000"/>
          <w:sz w:val="18"/>
          <w:szCs w:val="18"/>
        </w:rPr>
        <w:t xml:space="preserve"> na escola pública.      </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xml:space="preserve">            Conclusão: segundo o meu entendimento os ministros do STF (guardiões da CF) deverão consolidar o respeito à nossa CF, e, ao mesmo tempo à nossa complexa e inigualável pluralidade cultural nos mais variados aspectos: social, racial, religiosa, </w:t>
      </w:r>
      <w:proofErr w:type="gramStart"/>
      <w:r>
        <w:rPr>
          <w:rFonts w:ascii="Arial" w:hAnsi="Arial" w:cs="Arial"/>
          <w:color w:val="000000"/>
          <w:sz w:val="18"/>
          <w:szCs w:val="18"/>
        </w:rPr>
        <w:t>econômica..</w:t>
      </w:r>
      <w:proofErr w:type="gramEnd"/>
      <w:r>
        <w:rPr>
          <w:rFonts w:ascii="Arial" w:hAnsi="Arial" w:cs="Arial"/>
          <w:color w:val="000000"/>
          <w:sz w:val="18"/>
          <w:szCs w:val="18"/>
        </w:rPr>
        <w:t xml:space="preserve"> </w:t>
      </w:r>
      <w:proofErr w:type="gramStart"/>
      <w:r>
        <w:rPr>
          <w:rFonts w:ascii="Arial" w:hAnsi="Arial" w:cs="Arial"/>
          <w:color w:val="000000"/>
          <w:sz w:val="18"/>
          <w:szCs w:val="18"/>
        </w:rPr>
        <w:t>e</w:t>
      </w:r>
      <w:proofErr w:type="gramEnd"/>
      <w:r>
        <w:rPr>
          <w:rFonts w:ascii="Arial" w:hAnsi="Arial" w:cs="Arial"/>
          <w:color w:val="000000"/>
          <w:sz w:val="18"/>
          <w:szCs w:val="18"/>
        </w:rPr>
        <w:t xml:space="preserve">, assim,. </w:t>
      </w:r>
      <w:proofErr w:type="gramStart"/>
      <w:r>
        <w:rPr>
          <w:rFonts w:ascii="Arial" w:hAnsi="Arial" w:cs="Arial"/>
          <w:color w:val="000000"/>
          <w:sz w:val="18"/>
          <w:szCs w:val="18"/>
        </w:rPr>
        <w:t>assegurar</w:t>
      </w:r>
      <w:proofErr w:type="gramEnd"/>
      <w:r>
        <w:rPr>
          <w:rFonts w:ascii="Arial" w:hAnsi="Arial" w:cs="Arial"/>
          <w:color w:val="000000"/>
          <w:sz w:val="18"/>
          <w:szCs w:val="18"/>
        </w:rPr>
        <w:t xml:space="preserve"> a todos os participantes (</w:t>
      </w:r>
      <w:proofErr w:type="spellStart"/>
      <w:r>
        <w:rPr>
          <w:rFonts w:ascii="Arial" w:hAnsi="Arial" w:cs="Arial"/>
          <w:color w:val="000000"/>
          <w:sz w:val="18"/>
          <w:szCs w:val="18"/>
        </w:rPr>
        <w:t>independente</w:t>
      </w:r>
      <w:proofErr w:type="spellEnd"/>
      <w:r>
        <w:rPr>
          <w:rFonts w:ascii="Arial" w:hAnsi="Arial" w:cs="Arial"/>
          <w:color w:val="000000"/>
          <w:sz w:val="18"/>
          <w:szCs w:val="18"/>
        </w:rPr>
        <w:t xml:space="preserve"> de ser católico ou de outra denominação) a mais absoluta  igualdade de participação quando da formação dos conteúdos programáticos ao ensino religioso a ser construído por consenso entre todos os participantes (respeito ao princípio da isonomia), sob pena de discriminação e desrespeito à propalada cooperação, justiça e paz social.</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Style w:val="textnormal1"/>
          <w:rFonts w:ascii="Trebuchet MS" w:hAnsi="Trebuchet MS" w:cs="Arial"/>
          <w:b/>
          <w:bCs/>
          <w:color w:val="000000"/>
          <w:sz w:val="18"/>
          <w:szCs w:val="18"/>
        </w:rPr>
        <w:t>José Quaglio. </w:t>
      </w:r>
      <w:r>
        <w:rPr>
          <w:rFonts w:ascii="Arial" w:hAnsi="Arial" w:cs="Arial"/>
          <w:color w:val="000000"/>
          <w:sz w:val="18"/>
          <w:szCs w:val="18"/>
        </w:rPr>
        <w:t>O autor é </w:t>
      </w:r>
      <w:r>
        <w:rPr>
          <w:rStyle w:val="textnormal1"/>
          <w:rFonts w:ascii="Trebuchet MS" w:hAnsi="Trebuchet MS" w:cs="Arial"/>
          <w:i/>
          <w:iCs/>
          <w:color w:val="000000"/>
          <w:sz w:val="18"/>
          <w:szCs w:val="18"/>
        </w:rPr>
        <w:t>Técnico Agrícola, Advogado com Pós-Graduação em Direito das Relações Sociais, Pedagogo, Licenciado em Filosofia e Pós-Graduado em Educação Religiosa Escolar e Teologia Comparada</w:t>
      </w:r>
      <w:r>
        <w:rPr>
          <w:rFonts w:ascii="Arial" w:hAnsi="Arial" w:cs="Arial"/>
          <w:color w:val="000000"/>
          <w:sz w:val="18"/>
          <w:szCs w:val="18"/>
        </w:rPr>
        <w:t>).</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w:t>
      </w:r>
    </w:p>
    <w:p w:rsidR="00DE540D" w:rsidRDefault="00DE540D"/>
    <w:p w:rsidR="00DE540D" w:rsidRDefault="00DE540D"/>
    <w:p w:rsidR="00DE540D" w:rsidRDefault="00DE540D">
      <w:r>
        <w:tab/>
      </w:r>
      <w:r>
        <w:tab/>
      </w:r>
      <w:r>
        <w:tab/>
      </w:r>
      <w:r>
        <w:tab/>
        <w:t>TEXTO 20</w:t>
      </w:r>
    </w:p>
    <w:p w:rsidR="00DE540D" w:rsidRDefault="00DE540D"/>
    <w:p w:rsidR="00DE540D" w:rsidRPr="00DE540D" w:rsidRDefault="00DE540D" w:rsidP="00DE540D">
      <w:pPr>
        <w:spacing w:after="0" w:line="240" w:lineRule="auto"/>
        <w:rPr>
          <w:rFonts w:ascii="Arial" w:eastAsia="Times New Roman" w:hAnsi="Arial" w:cs="Arial"/>
          <w:color w:val="000000"/>
          <w:sz w:val="18"/>
          <w:szCs w:val="18"/>
          <w:lang w:eastAsia="pt-BR"/>
        </w:rPr>
      </w:pPr>
      <w:r w:rsidRPr="00DE540D">
        <w:rPr>
          <w:rFonts w:ascii="Times New Roman" w:eastAsia="Times New Roman" w:hAnsi="Times New Roman" w:cs="Times New Roman"/>
          <w:b/>
          <w:bCs/>
          <w:color w:val="000000"/>
          <w:sz w:val="24"/>
          <w:szCs w:val="24"/>
          <w:lang w:eastAsia="pt-BR"/>
        </w:rPr>
        <w:t>A PRAÇA JORGE TAMIÃO PEDE SOCORRO</w:t>
      </w:r>
    </w:p>
    <w:p w:rsidR="00DE540D" w:rsidRPr="00DE540D" w:rsidRDefault="00DE540D" w:rsidP="00DE540D">
      <w:pPr>
        <w:spacing w:after="0" w:line="240" w:lineRule="auto"/>
        <w:rPr>
          <w:rFonts w:ascii="Arial" w:eastAsia="Times New Roman" w:hAnsi="Arial" w:cs="Arial"/>
          <w:color w:val="000000"/>
          <w:sz w:val="18"/>
          <w:szCs w:val="18"/>
          <w:lang w:eastAsia="pt-BR"/>
        </w:rPr>
      </w:pPr>
      <w:r w:rsidRPr="00DE540D">
        <w:rPr>
          <w:rFonts w:ascii="Times New Roman" w:eastAsia="Times New Roman" w:hAnsi="Times New Roman" w:cs="Times New Roman"/>
          <w:color w:val="000000"/>
          <w:sz w:val="24"/>
          <w:szCs w:val="24"/>
          <w:lang w:eastAsia="pt-BR"/>
        </w:rPr>
        <w:t>                               </w:t>
      </w:r>
      <w:r w:rsidRPr="00DE540D">
        <w:rPr>
          <w:rFonts w:ascii="Arial" w:eastAsia="Times New Roman" w:hAnsi="Arial" w:cs="Arial"/>
          <w:color w:val="000000"/>
          <w:sz w:val="18"/>
          <w:szCs w:val="18"/>
          <w:lang w:eastAsia="pt-BR"/>
        </w:rPr>
        <w:t>(</w:t>
      </w:r>
      <w:proofErr w:type="gramStart"/>
      <w:r w:rsidRPr="00DE540D">
        <w:rPr>
          <w:rFonts w:ascii="Arial" w:eastAsia="Times New Roman" w:hAnsi="Arial" w:cs="Arial"/>
          <w:color w:val="000000"/>
          <w:sz w:val="18"/>
          <w:szCs w:val="18"/>
          <w:lang w:eastAsia="pt-BR"/>
        </w:rPr>
        <w:t>publicado</w:t>
      </w:r>
      <w:proofErr w:type="gramEnd"/>
      <w:r w:rsidRPr="00DE540D">
        <w:rPr>
          <w:rFonts w:ascii="Arial" w:eastAsia="Times New Roman" w:hAnsi="Arial" w:cs="Arial"/>
          <w:color w:val="000000"/>
          <w:sz w:val="18"/>
          <w:szCs w:val="18"/>
          <w:lang w:eastAsia="pt-BR"/>
        </w:rPr>
        <w:t xml:space="preserve"> no Jornal de Cidade de Bauru em data de 23/2/2020, p. 29)</w:t>
      </w:r>
    </w:p>
    <w:p w:rsidR="00DE540D" w:rsidRPr="00DE540D" w:rsidRDefault="00DE540D" w:rsidP="00DE540D">
      <w:pPr>
        <w:spacing w:after="0" w:line="240" w:lineRule="auto"/>
        <w:jc w:val="both"/>
        <w:rPr>
          <w:rFonts w:ascii="Arial" w:eastAsia="Times New Roman" w:hAnsi="Arial" w:cs="Arial"/>
          <w:color w:val="000000"/>
          <w:sz w:val="18"/>
          <w:szCs w:val="18"/>
          <w:lang w:eastAsia="pt-BR"/>
        </w:rPr>
      </w:pPr>
      <w:r w:rsidRPr="00DE540D">
        <w:rPr>
          <w:rFonts w:ascii="Times New Roman" w:eastAsia="Times New Roman" w:hAnsi="Times New Roman" w:cs="Times New Roman"/>
          <w:color w:val="000000"/>
          <w:sz w:val="24"/>
          <w:szCs w:val="24"/>
          <w:lang w:eastAsia="pt-BR"/>
        </w:rPr>
        <w:t>               Semana passada fui a uma pastelaria perto da minha casa e conversando com o amigo Leco, que, com a gentileza que lhe é peculiar em especial no fino trato aos clientes daquele estabelecimento, relembramos alguns acontecimentos dentre os quais os cuidados (colocação de água, coroamento, combate à formigas, capinação...) que eu e minha família fizemos em decorrência do plantio de aproximadamente 150 mudas plantadas pela Secretaria do Meio Ambiente, no final do ano de 2002 na Praça Jorge Tamião localizada no quarteirão 16 da Rua Felicíssimo Antônio Pereira, Vila São Francisco; e, que, graças à essa atuação inclusive de algumas crianças que recebiam aulas de moral cristã na minha casa é que muitas árvores puderam se desenvolver e atualmente estão frondosas.</w:t>
      </w:r>
    </w:p>
    <w:p w:rsidR="00DE540D" w:rsidRPr="00DE540D" w:rsidRDefault="00DE540D" w:rsidP="00DE540D">
      <w:pPr>
        <w:spacing w:after="0" w:line="240" w:lineRule="auto"/>
        <w:jc w:val="both"/>
        <w:rPr>
          <w:rFonts w:ascii="Arial" w:eastAsia="Times New Roman" w:hAnsi="Arial" w:cs="Arial"/>
          <w:color w:val="000000"/>
          <w:sz w:val="18"/>
          <w:szCs w:val="18"/>
          <w:lang w:eastAsia="pt-BR"/>
        </w:rPr>
      </w:pPr>
      <w:r w:rsidRPr="00DE540D">
        <w:rPr>
          <w:rFonts w:ascii="Times New Roman" w:eastAsia="Times New Roman" w:hAnsi="Times New Roman" w:cs="Times New Roman"/>
          <w:color w:val="000000"/>
          <w:sz w:val="24"/>
          <w:szCs w:val="24"/>
          <w:lang w:eastAsia="pt-BR"/>
        </w:rPr>
        <w:t xml:space="preserve">               É lógico que em um bate papo rápido não pude contar ao amigo que nos governos anteriores – refiro-me às gestões dos prefeitos </w:t>
      </w:r>
      <w:proofErr w:type="spellStart"/>
      <w:r w:rsidRPr="00DE540D">
        <w:rPr>
          <w:rFonts w:ascii="Times New Roman" w:eastAsia="Times New Roman" w:hAnsi="Times New Roman" w:cs="Times New Roman"/>
          <w:color w:val="000000"/>
          <w:sz w:val="24"/>
          <w:szCs w:val="24"/>
          <w:lang w:eastAsia="pt-BR"/>
        </w:rPr>
        <w:t>Tidei</w:t>
      </w:r>
      <w:proofErr w:type="spellEnd"/>
      <w:r w:rsidRPr="00DE540D">
        <w:rPr>
          <w:rFonts w:ascii="Times New Roman" w:eastAsia="Times New Roman" w:hAnsi="Times New Roman" w:cs="Times New Roman"/>
          <w:color w:val="000000"/>
          <w:sz w:val="24"/>
          <w:szCs w:val="24"/>
          <w:lang w:eastAsia="pt-BR"/>
        </w:rPr>
        <w:t xml:space="preserve"> de Lima (93/97), Izzo Filho (97/98 e 98/99) respectivamente – já tinham cada qual através dos seus respectivos secretários do meio ambiente, executados os plantios de pelo menos 300 mudas, isto é, mais ou menos 150 mudas em cada gestão.</w:t>
      </w:r>
    </w:p>
    <w:p w:rsidR="00DE540D" w:rsidRPr="00DE540D" w:rsidRDefault="00DE540D" w:rsidP="00DE540D">
      <w:pPr>
        <w:spacing w:after="0" w:line="240" w:lineRule="auto"/>
        <w:jc w:val="both"/>
        <w:rPr>
          <w:rFonts w:ascii="Arial" w:eastAsia="Times New Roman" w:hAnsi="Arial" w:cs="Arial"/>
          <w:color w:val="000000"/>
          <w:sz w:val="18"/>
          <w:szCs w:val="18"/>
          <w:lang w:eastAsia="pt-BR"/>
        </w:rPr>
      </w:pPr>
      <w:r w:rsidRPr="00DE540D">
        <w:rPr>
          <w:rFonts w:ascii="Times New Roman" w:eastAsia="Times New Roman" w:hAnsi="Times New Roman" w:cs="Times New Roman"/>
          <w:color w:val="000000"/>
          <w:sz w:val="24"/>
          <w:szCs w:val="24"/>
          <w:lang w:eastAsia="pt-BR"/>
        </w:rPr>
        <w:t xml:space="preserve">               Entretanto, morreram todas em virtude de as mesmas não terem recebido tratos culturais. E, por ironia do destino o último secretário do meio ambiente e que propagou ter plantado cerca de dez mil árvores aqui em Bauru para comemorar o dia internacional do meio ambiente era exatamente o atual prefeito </w:t>
      </w:r>
      <w:proofErr w:type="spellStart"/>
      <w:r w:rsidRPr="00DE540D">
        <w:rPr>
          <w:rFonts w:ascii="Times New Roman" w:eastAsia="Times New Roman" w:hAnsi="Times New Roman" w:cs="Times New Roman"/>
          <w:color w:val="000000"/>
          <w:sz w:val="24"/>
          <w:szCs w:val="24"/>
          <w:lang w:eastAsia="pt-BR"/>
        </w:rPr>
        <w:t>Gazzeta</w:t>
      </w:r>
      <w:proofErr w:type="spellEnd"/>
      <w:r w:rsidRPr="00DE540D">
        <w:rPr>
          <w:rFonts w:ascii="Times New Roman" w:eastAsia="Times New Roman" w:hAnsi="Times New Roman" w:cs="Times New Roman"/>
          <w:color w:val="000000"/>
          <w:sz w:val="24"/>
          <w:szCs w:val="24"/>
          <w:lang w:eastAsia="pt-BR"/>
        </w:rPr>
        <w:t>.</w:t>
      </w:r>
    </w:p>
    <w:p w:rsidR="00DE540D" w:rsidRPr="00DE540D" w:rsidRDefault="00DE540D" w:rsidP="00DE540D">
      <w:pPr>
        <w:spacing w:after="0" w:line="240" w:lineRule="auto"/>
        <w:jc w:val="both"/>
        <w:rPr>
          <w:rFonts w:ascii="Arial" w:eastAsia="Times New Roman" w:hAnsi="Arial" w:cs="Arial"/>
          <w:color w:val="000000"/>
          <w:sz w:val="18"/>
          <w:szCs w:val="18"/>
          <w:lang w:eastAsia="pt-BR"/>
        </w:rPr>
      </w:pPr>
      <w:r w:rsidRPr="00DE540D">
        <w:rPr>
          <w:rFonts w:ascii="Times New Roman" w:eastAsia="Times New Roman" w:hAnsi="Times New Roman" w:cs="Times New Roman"/>
          <w:color w:val="000000"/>
          <w:sz w:val="24"/>
          <w:szCs w:val="24"/>
          <w:lang w:eastAsia="pt-BR"/>
        </w:rPr>
        <w:t>               Também não contei ao querido amigo que em virtude de todo esses desmandos foi que procurei no final do ano de 2002, o então secretário do meio ambiente nomeado pelo Prefeito Nilson Costa (1998 e 99/2003) – refiro-me com o mais profundo respeito e admiração a um dos, senão o maior, exemplo de cidadania bauruense – refiro-me ao querido Luiz Pires que foi Diretor do nosso primoroso Zoológico – e foi quem determinou que se  providenciasse o plantio das mudas e a colocação de torneira porquanto naquela época resolvi assumir no dia 06 de novembro de 2002 o compromisso junto à Secretaria do Meio Ambiente denominado “Termo de Convênio”.</w:t>
      </w:r>
    </w:p>
    <w:p w:rsidR="00DE540D" w:rsidRPr="00DE540D" w:rsidRDefault="00DE540D" w:rsidP="00DE540D">
      <w:pPr>
        <w:spacing w:after="0" w:line="240" w:lineRule="auto"/>
        <w:jc w:val="both"/>
        <w:rPr>
          <w:rFonts w:ascii="Arial" w:eastAsia="Times New Roman" w:hAnsi="Arial" w:cs="Arial"/>
          <w:color w:val="000000"/>
          <w:sz w:val="18"/>
          <w:szCs w:val="18"/>
          <w:lang w:eastAsia="pt-BR"/>
        </w:rPr>
      </w:pPr>
      <w:r w:rsidRPr="00DE540D">
        <w:rPr>
          <w:rFonts w:ascii="Times New Roman" w:eastAsia="Times New Roman" w:hAnsi="Times New Roman" w:cs="Times New Roman"/>
          <w:color w:val="000000"/>
          <w:sz w:val="24"/>
          <w:szCs w:val="24"/>
          <w:lang w:eastAsia="pt-BR"/>
        </w:rPr>
        <w:t xml:space="preserve">               Para concluir: a praça está com um matagal assustador atingindo a </w:t>
      </w:r>
      <w:proofErr w:type="spellStart"/>
      <w:r w:rsidRPr="00DE540D">
        <w:rPr>
          <w:rFonts w:ascii="Times New Roman" w:eastAsia="Times New Roman" w:hAnsi="Times New Roman" w:cs="Times New Roman"/>
          <w:color w:val="000000"/>
          <w:sz w:val="24"/>
          <w:szCs w:val="24"/>
          <w:lang w:eastAsia="pt-BR"/>
        </w:rPr>
        <w:t>brachiária</w:t>
      </w:r>
      <w:proofErr w:type="spellEnd"/>
      <w:r w:rsidRPr="00DE540D">
        <w:rPr>
          <w:rFonts w:ascii="Times New Roman" w:eastAsia="Times New Roman" w:hAnsi="Times New Roman" w:cs="Times New Roman"/>
          <w:color w:val="000000"/>
          <w:sz w:val="24"/>
          <w:szCs w:val="24"/>
          <w:lang w:eastAsia="pt-BR"/>
        </w:rPr>
        <w:t>, em certos locais, até um metro de altura, sufocando a grama mato grosso; os passeios, os equipamentos da academia ao ar livre e a pista de skate estão precisando de reparos e manutenção; e há uma árvore frondosa que secou e precisa urgentemente ser cortada.</w:t>
      </w:r>
    </w:p>
    <w:p w:rsidR="00DE540D" w:rsidRPr="00DE540D" w:rsidRDefault="00DE540D" w:rsidP="00DE540D">
      <w:pPr>
        <w:spacing w:after="0" w:line="240" w:lineRule="auto"/>
        <w:jc w:val="both"/>
        <w:rPr>
          <w:rFonts w:ascii="Arial" w:eastAsia="Times New Roman" w:hAnsi="Arial" w:cs="Arial"/>
          <w:color w:val="000000"/>
          <w:sz w:val="18"/>
          <w:szCs w:val="18"/>
          <w:lang w:eastAsia="pt-BR"/>
        </w:rPr>
      </w:pPr>
      <w:r w:rsidRPr="00DE540D">
        <w:rPr>
          <w:rFonts w:ascii="Times New Roman" w:eastAsia="Times New Roman" w:hAnsi="Times New Roman" w:cs="Times New Roman"/>
          <w:color w:val="000000"/>
          <w:sz w:val="24"/>
          <w:szCs w:val="24"/>
          <w:lang w:eastAsia="pt-BR"/>
        </w:rPr>
        <w:t>               Como estratégia, sugiro a todos mas em especial às associações de moradores, aos nobres vereadores, que, fiquem atentos e fiscalizem as inúmeras praças públicas e cobrem do poder público todas as melhorias, porquanto são locais importantíssimos ao lazer e ao bem estar da população.</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Times New Roman" w:eastAsia="Times New Roman" w:hAnsi="Times New Roman" w:cs="Times New Roman"/>
          <w:color w:val="000000"/>
          <w:sz w:val="24"/>
          <w:szCs w:val="24"/>
          <w:lang w:eastAsia="pt-BR"/>
        </w:rPr>
        <w:t>JOSÉ QUAGLIO – www.josequaglio.com</w:t>
      </w:r>
    </w:p>
    <w:p w:rsidR="00DE540D" w:rsidRDefault="00DE540D"/>
    <w:p w:rsidR="00DE540D" w:rsidRDefault="00DE540D"/>
    <w:p w:rsidR="00DE540D" w:rsidRDefault="00DE540D"/>
    <w:p w:rsidR="00DE540D" w:rsidRDefault="00DE540D"/>
    <w:p w:rsidR="00DE540D" w:rsidRDefault="00DE540D"/>
    <w:p w:rsidR="00DE540D" w:rsidRDefault="00DE540D"/>
    <w:p w:rsidR="00DE540D" w:rsidRDefault="00DE540D">
      <w:r>
        <w:tab/>
      </w:r>
      <w:r>
        <w:tab/>
      </w:r>
      <w:r>
        <w:tab/>
      </w:r>
      <w:r>
        <w:tab/>
        <w:t>MONOGRAFIA DO AUTOR</w:t>
      </w:r>
    </w:p>
    <w:p w:rsidR="00DE540D" w:rsidRDefault="00DE540D"/>
    <w:p w:rsidR="00DE540D" w:rsidRDefault="00DE540D"/>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ESCOLA SUPERIOR ABERTA DO BRASIL – ESAB</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100" w:line="240" w:lineRule="auto"/>
        <w:jc w:val="center"/>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CURSO DE </w:t>
      </w:r>
      <w:r w:rsidRPr="00DE540D">
        <w:rPr>
          <w:rFonts w:ascii="Trebuchet MS" w:eastAsia="Times New Roman" w:hAnsi="Trebuchet MS" w:cs="Arial"/>
          <w:b/>
          <w:bCs/>
          <w:i/>
          <w:iCs/>
          <w:color w:val="000000"/>
          <w:sz w:val="18"/>
          <w:szCs w:val="18"/>
          <w:lang w:eastAsia="pt-BR"/>
        </w:rPr>
        <w:t>LATO SENSU</w:t>
      </w:r>
      <w:r w:rsidRPr="00DE540D">
        <w:rPr>
          <w:rFonts w:ascii="Trebuchet MS" w:eastAsia="Times New Roman" w:hAnsi="Trebuchet MS" w:cs="Arial"/>
          <w:b/>
          <w:bCs/>
          <w:color w:val="000000"/>
          <w:sz w:val="18"/>
          <w:szCs w:val="18"/>
          <w:lang w:eastAsia="pt-BR"/>
        </w:rPr>
        <w:t> EM EDUCAÇÃO RELIGIOSA ESCOLAR E TEOLOGIA COMPARADA</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JOSÉ QUAGLIO</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TRADIÇÃO CRISTÃ E ESPIRITISMO: UMA ANÁLISE SOBRE A EDUCAÇÃO RELIGIOSA CRISTÃ E A APRENDIZAGEM PLURAL</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10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VILA VELHA – ES </w:t>
      </w:r>
    </w:p>
    <w:p w:rsidR="00DE540D" w:rsidRPr="00DE540D" w:rsidRDefault="00DE540D" w:rsidP="00DE540D">
      <w:pPr>
        <w:shd w:val="clear" w:color="auto" w:fill="C4D7EB"/>
        <w:spacing w:after="100" w:line="240" w:lineRule="auto"/>
        <w:jc w:val="center"/>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2010</w:t>
      </w:r>
    </w:p>
    <w:p w:rsidR="00DE540D" w:rsidRPr="00DE540D" w:rsidRDefault="00DE540D" w:rsidP="00DE540D">
      <w:pPr>
        <w:shd w:val="clear" w:color="auto" w:fill="C4D7EB"/>
        <w:spacing w:after="100" w:line="240" w:lineRule="auto"/>
        <w:jc w:val="center"/>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JOSÉ QUAGLIO</w:t>
      </w:r>
    </w:p>
    <w:p w:rsidR="00DE540D" w:rsidRPr="00DE540D" w:rsidRDefault="00DE540D" w:rsidP="00DE540D">
      <w:pPr>
        <w:shd w:val="clear" w:color="auto" w:fill="C4D7EB"/>
        <w:spacing w:after="100" w:line="240" w:lineRule="auto"/>
        <w:jc w:val="center"/>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TRADIÇÃO CRISTÃ E ESPIRITISMO: UMA ANÁLISE SOBRE A EDUCAÇÃO RELIGIOSA CRISTÃ E A APRENDIZAGEM PLURAL</w:t>
      </w:r>
    </w:p>
    <w:p w:rsidR="00DE540D" w:rsidRPr="00DE540D" w:rsidRDefault="00DE540D" w:rsidP="00DE540D">
      <w:pPr>
        <w:shd w:val="clear" w:color="auto" w:fill="C4D7EB"/>
        <w:spacing w:after="10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Monografia apresentada à ESAB – Escola Superior Aberta do Brasil, sob orientação do Prof.: </w:t>
      </w:r>
      <w:proofErr w:type="spellStart"/>
      <w:r w:rsidRPr="00DE540D">
        <w:rPr>
          <w:rFonts w:ascii="Arial" w:eastAsia="Times New Roman" w:hAnsi="Arial" w:cs="Arial"/>
          <w:color w:val="000000"/>
          <w:sz w:val="18"/>
          <w:szCs w:val="18"/>
          <w:lang w:eastAsia="pt-BR"/>
        </w:rPr>
        <w:t>Ms</w:t>
      </w:r>
      <w:proofErr w:type="spellEnd"/>
      <w:r w:rsidRPr="00DE540D">
        <w:rPr>
          <w:rFonts w:ascii="Arial" w:eastAsia="Times New Roman" w:hAnsi="Arial" w:cs="Arial"/>
          <w:color w:val="000000"/>
          <w:sz w:val="18"/>
          <w:szCs w:val="18"/>
          <w:lang w:eastAsia="pt-BR"/>
        </w:rPr>
        <w:t>. Aloísio Silva.</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VILA VELHA – ES </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2010</w:t>
      </w:r>
    </w:p>
    <w:p w:rsidR="00DE540D" w:rsidRPr="00DE540D" w:rsidRDefault="00DE540D" w:rsidP="00DE540D">
      <w:pPr>
        <w:shd w:val="clear" w:color="auto" w:fill="C4D7EB"/>
        <w:spacing w:after="10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JOSÉ QUAGLIO</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TRADIÇÃO CRISTÃ E ESPIRITISMO: UMA ANÁLISE SOBRE A EDUCAÇÃO RELIGIOSA CRISTÃ E A APRENDIZAGEM PLURAL</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                                                                          A provada </w:t>
      </w:r>
      <w:proofErr w:type="spellStart"/>
      <w:r w:rsidRPr="00DE540D">
        <w:rPr>
          <w:rFonts w:ascii="Arial" w:eastAsia="Times New Roman" w:hAnsi="Arial" w:cs="Arial"/>
          <w:color w:val="000000"/>
          <w:sz w:val="18"/>
          <w:szCs w:val="18"/>
          <w:lang w:eastAsia="pt-BR"/>
        </w:rPr>
        <w:t>em</w:t>
      </w:r>
      <w:proofErr w:type="spellEnd"/>
      <w:proofErr w:type="gramStart"/>
      <w:r w:rsidRPr="00DE540D">
        <w:rPr>
          <w:rFonts w:ascii="Arial" w:eastAsia="Times New Roman" w:hAnsi="Arial" w:cs="Arial"/>
          <w:color w:val="000000"/>
          <w:sz w:val="18"/>
          <w:szCs w:val="18"/>
          <w:lang w:eastAsia="pt-BR"/>
        </w:rPr>
        <w:t xml:space="preserve"> ....</w:t>
      </w:r>
      <w:proofErr w:type="gramEnd"/>
      <w:r w:rsidRPr="00DE540D">
        <w:rPr>
          <w:rFonts w:ascii="Arial" w:eastAsia="Times New Roman" w:hAnsi="Arial" w:cs="Arial"/>
          <w:color w:val="000000"/>
          <w:sz w:val="18"/>
          <w:szCs w:val="18"/>
          <w:lang w:eastAsia="pt-BR"/>
        </w:rPr>
        <w:t>de........................de 2010</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lastRenderedPageBreak/>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_____________________________________</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Aloísio Carlos da Silva</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_____________________________________</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Beatriz </w:t>
      </w:r>
      <w:proofErr w:type="spellStart"/>
      <w:r w:rsidRPr="00DE540D">
        <w:rPr>
          <w:rFonts w:ascii="Arial" w:eastAsia="Times New Roman" w:hAnsi="Arial" w:cs="Arial"/>
          <w:color w:val="000000"/>
          <w:sz w:val="18"/>
          <w:szCs w:val="18"/>
          <w:lang w:eastAsia="pt-BR"/>
        </w:rPr>
        <w:t>Christo</w:t>
      </w:r>
      <w:proofErr w:type="spellEnd"/>
      <w:r w:rsidRPr="00DE540D">
        <w:rPr>
          <w:rFonts w:ascii="Arial" w:eastAsia="Times New Roman" w:hAnsi="Arial" w:cs="Arial"/>
          <w:color w:val="000000"/>
          <w:sz w:val="18"/>
          <w:szCs w:val="18"/>
          <w:lang w:eastAsia="pt-BR"/>
        </w:rPr>
        <w:t xml:space="preserve"> </w:t>
      </w:r>
      <w:proofErr w:type="spellStart"/>
      <w:r w:rsidRPr="00DE540D">
        <w:rPr>
          <w:rFonts w:ascii="Arial" w:eastAsia="Times New Roman" w:hAnsi="Arial" w:cs="Arial"/>
          <w:color w:val="000000"/>
          <w:sz w:val="18"/>
          <w:szCs w:val="18"/>
          <w:lang w:eastAsia="pt-BR"/>
        </w:rPr>
        <w:t>Gobbi</w:t>
      </w:r>
      <w:proofErr w:type="spellEnd"/>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_____________________________________</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Maria </w:t>
      </w:r>
      <w:proofErr w:type="spellStart"/>
      <w:r w:rsidRPr="00DE540D">
        <w:rPr>
          <w:rFonts w:ascii="Arial" w:eastAsia="Times New Roman" w:hAnsi="Arial" w:cs="Arial"/>
          <w:color w:val="000000"/>
          <w:sz w:val="18"/>
          <w:szCs w:val="18"/>
          <w:lang w:eastAsia="pt-BR"/>
        </w:rPr>
        <w:t>Ionara</w:t>
      </w:r>
      <w:proofErr w:type="spellEnd"/>
      <w:r w:rsidRPr="00DE540D">
        <w:rPr>
          <w:rFonts w:ascii="Arial" w:eastAsia="Times New Roman" w:hAnsi="Arial" w:cs="Arial"/>
          <w:color w:val="000000"/>
          <w:sz w:val="18"/>
          <w:szCs w:val="18"/>
          <w:lang w:eastAsia="pt-BR"/>
        </w:rPr>
        <w:t xml:space="preserve"> Gonçalves</w:t>
      </w:r>
    </w:p>
    <w:p w:rsidR="00DE540D" w:rsidRPr="00DE540D" w:rsidRDefault="00DE540D" w:rsidP="00DE540D">
      <w:pPr>
        <w:shd w:val="clear" w:color="auto" w:fill="C4D7EB"/>
        <w:spacing w:after="100" w:line="240" w:lineRule="auto"/>
        <w:jc w:val="center"/>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VILA VELHA – ES </w:t>
      </w:r>
    </w:p>
    <w:p w:rsidR="00DE540D" w:rsidRPr="00DE540D" w:rsidRDefault="00DE540D" w:rsidP="00DE540D">
      <w:pPr>
        <w:shd w:val="clear" w:color="auto" w:fill="C4D7EB"/>
        <w:spacing w:after="100" w:line="240" w:lineRule="auto"/>
        <w:jc w:val="center"/>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2010</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10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AGRADECIMENTOS à ESAB e aos professores deste importante Curso de Pós-Graduação pela sagrada oportunidade de desenvolvimento conferida a este aluno.</w:t>
      </w:r>
    </w:p>
    <w:p w:rsidR="00DE540D" w:rsidRPr="00DE540D" w:rsidRDefault="00DE540D" w:rsidP="00DE540D">
      <w:pPr>
        <w:shd w:val="clear" w:color="auto" w:fill="C4D7EB"/>
        <w:spacing w:after="100" w:line="240" w:lineRule="auto"/>
        <w:jc w:val="center"/>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RESUMO</w:t>
      </w:r>
    </w:p>
    <w:p w:rsidR="00DE540D" w:rsidRPr="00DE540D" w:rsidRDefault="00DE540D" w:rsidP="00DE540D">
      <w:pPr>
        <w:shd w:val="clear" w:color="auto" w:fill="C4D7EB"/>
        <w:spacing w:after="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 análise sobre a educação religiosa cristã e a aprendizagem plural demandou primeiramente a pesquisa bibliográfica para se saber como a Bíblia, a Igreja Católica e o Espiritismo concebem a Cristandade. Compreendida essa formação foi possível estabelecer o quadro comparativo para facilitar a visualização dos fundamentos básicos à luz da Tradição Cristã e do Espiritismo e, em seguida, ser elaborado o quadro comparativo mostrando os aspectos controvertidos, básicos, no que concernem aos entendimentos sobre Deus, Jesus, vinda do Cristo, Consolador Prometido por Jesus, céu, inferno, purgatório e alguns preceitos filosóficos e de fé. Feito isto as pesquisas e as respectivas análises se deram sobre as obras que retrataram a educação religiosa, em especial a cristã, inclusive pelos aspectos, conceitual e histórico. Foi possível constatar a prevalência de um processo educativo que persiste na formação do indivíduo basicamente pelo prisma estrito, isto é, a partir do que ensina cada uma das doutrinas. Mas, em virtude da diversidade cultural envolvendo a pluralidade de raça, crença, nacionalidade, condição econômica, social, política e filosófica, a legislação atual procurou adequar o ensino religioso de tal forma que fosse possível contemplar toda essa argamassa cultural, vedando o proselitismo ao ensino religioso, notadamente na escola pública.  A partir desse contexto foi possível constatar que as pessoas em geral, mas em especial os docentes, não estão conseguindo sequer ensinar os preceitos da sua crença ou doutrina religiosa, o que também compromete a qualidade desse tipo de ensino e a respectiva aprendizagem dos alunos em plena formação. Chegou-se à conclusão que a causa desse despreparo se encontra na formação das pessoas, em especial para a docência, que não tem acesso à formação em sentido amplo no que concerne à formação religiosa do ser humano, envolvendo a aquisição de conhecimentos oriundos das várias crenças e filosofias religiosas. Consequentemente, a situação preocupa porque resta comprometida a compreensão do outro, da sua forma de pensar, de agir e, acima de tudo, dos conhecimentos de outra realidade religiosa, caminho fértil para a discriminação, o preconceito e a exclusão. A solução viável está na compreensão do papel da Ciência Educacional como capaz de formar cidadão com conhecimento amplo, crítico, reflexivo, respeitador e consciente da importância de se ensinar como se busca a Verdade, acima de tudo, sem praticar a tão indesejável discriminação quantitativa ou qualitativa. O caminho plausível deve estar, pois, no incremento do ensino religioso plural que possibilite, igualmente, a aprendizagem plural, objetivando a formação de cristãos com um novo perfil tal como sugerido no capítulo IV deste trabalho.</w:t>
      </w:r>
    </w:p>
    <w:p w:rsidR="00DE540D" w:rsidRPr="00DE540D" w:rsidRDefault="00DE540D" w:rsidP="00DE540D">
      <w:pPr>
        <w:shd w:val="clear" w:color="auto" w:fill="C4D7EB"/>
        <w:spacing w:after="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lastRenderedPageBreak/>
        <w:t> </w:t>
      </w:r>
    </w:p>
    <w:p w:rsidR="00DE540D" w:rsidRPr="00DE540D" w:rsidRDefault="00DE540D" w:rsidP="00DE540D">
      <w:pPr>
        <w:shd w:val="clear" w:color="auto" w:fill="C4D7EB"/>
        <w:spacing w:after="0" w:line="240" w:lineRule="auto"/>
        <w:jc w:val="center"/>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SUMÁRIO</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1. INTRODUÇÃO......................................................................................6</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2       A FORMAÇÃO DA CRISTANDADE.............................................11</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2.1    CONSIDERAÇÕES GERAIS.........................................................11</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2.2    A CRISTANDADE SEGUNDO A BÍBLIA......................................12</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2.3    A CRISTANDADE SEGUNDO A IGREJA CATÓLICA, APOSTÓLICA, ROMANA.......................................................................24</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2.4    A CRISTANDADE SEGUNDO O ESPIRITISMO........................31</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3       ASPECTOS CONTROVERTIDOS ENTRE A TRADIÇÃO CRISTÃ E O ESPIRITISMO.................................................................................</w:t>
      </w:r>
      <w:r w:rsidRPr="00DE540D">
        <w:rPr>
          <w:rFonts w:ascii="Arial" w:eastAsia="Times New Roman" w:hAnsi="Arial" w:cs="Arial"/>
          <w:color w:val="000000"/>
          <w:sz w:val="18"/>
          <w:szCs w:val="18"/>
          <w:lang w:eastAsia="pt-BR"/>
        </w:rPr>
        <w:t>.39</w:t>
      </w:r>
      <w:r w:rsidRPr="00DE540D">
        <w:rPr>
          <w:rFonts w:ascii="Trebuchet MS" w:eastAsia="Times New Roman" w:hAnsi="Trebuchet MS" w:cs="Arial"/>
          <w:b/>
          <w:bCs/>
          <w:color w:val="000000"/>
          <w:sz w:val="18"/>
          <w:szCs w:val="18"/>
          <w:lang w:eastAsia="pt-BR"/>
        </w:rPr>
        <w:t> </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4       A EDUCAÇÃO RELIGIOSA CRISTÃ À LUZ DA TRADIÇÃO CRISTÃ E DO ESPIRITISMO.................................................................47</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4.1    CONSIDERAÇÕES GERAIS.........................................................47</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4.2    A EDUCAÇÃO RELIGIOSA: CONCEITO E HISTÓRICO.............49</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4.3    A EDUCAÇÃO RELIGIOSA CRISTÃ SEGUNDO OS FUNDAMENTOS DA TRADIÇÃO CRISTÃ...........................................53</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4.4    A EDUCAÇÃO RELIGIOSA CRISTÃ SEGUNDO OS FUNDAMENTOS DO ESPIRITISMO.....................................................56</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5       A EDUCAÇÃO RELIGIOSA CRISTÃ NA PERSPECTIVA DE UMA APRENDIZAGEM PLURAL, ENVOLVENDO OS FUNDAMENTOS DA TRADIÇÃO CRISTÃ E DO ESPIRITISMO............................................59</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6       A EDUCAÇÃO RELIGIOSA CRISTÃ NUMA PERSPECTIVA ESTRITA E SUAS CONSEQÜÊNCIAS NO PROCESSO DE ENSINO E APRENDIZAGEM À LUZ DA DEMOCRACIA PARTICIPATIVA........61</w:t>
      </w:r>
    </w:p>
    <w:p w:rsidR="00DE540D" w:rsidRPr="00DE540D" w:rsidRDefault="00DE540D" w:rsidP="00DE540D">
      <w:pPr>
        <w:shd w:val="clear" w:color="auto" w:fill="C4D7EB"/>
        <w:spacing w:after="0" w:line="240" w:lineRule="auto"/>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7       CONSIDERAÕES FINAIS.............................................................67</w:t>
      </w:r>
    </w:p>
    <w:p w:rsidR="00DE540D" w:rsidRPr="00DE540D" w:rsidRDefault="00DE540D" w:rsidP="00DE540D">
      <w:pPr>
        <w:shd w:val="clear" w:color="auto" w:fill="C4D7EB"/>
        <w:spacing w:after="100" w:line="240" w:lineRule="auto"/>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8       REFERÊNCIAS ............................................................................73</w:t>
      </w:r>
    </w:p>
    <w:p w:rsidR="00DE540D" w:rsidRPr="00DE540D" w:rsidRDefault="00DE540D" w:rsidP="00DE540D">
      <w:pPr>
        <w:numPr>
          <w:ilvl w:val="0"/>
          <w:numId w:val="1"/>
        </w:numPr>
        <w:shd w:val="clear" w:color="auto" w:fill="C4D7EB"/>
        <w:spacing w:after="100" w:line="240" w:lineRule="auto"/>
        <w:ind w:left="1176"/>
        <w:rPr>
          <w:rFonts w:ascii="Trebuchet MS" w:eastAsia="Times New Roman" w:hAnsi="Trebuchet MS" w:cs="Arial"/>
          <w:color w:val="000000"/>
          <w:sz w:val="18"/>
          <w:szCs w:val="18"/>
          <w:lang w:eastAsia="pt-BR"/>
        </w:rPr>
      </w:pPr>
      <w:r w:rsidRPr="00DE540D">
        <w:rPr>
          <w:rFonts w:ascii="Trebuchet MS" w:eastAsia="Times New Roman" w:hAnsi="Trebuchet MS" w:cs="Arial"/>
          <w:b/>
          <w:bCs/>
          <w:color w:val="000000"/>
          <w:sz w:val="18"/>
          <w:szCs w:val="18"/>
          <w:lang w:eastAsia="pt-BR"/>
        </w:rPr>
        <w:t>1.           INTRODUÇÃO</w:t>
      </w:r>
    </w:p>
    <w:p w:rsidR="00DE540D" w:rsidRPr="00DE540D" w:rsidRDefault="00DE540D" w:rsidP="00DE540D">
      <w:pPr>
        <w:shd w:val="clear" w:color="auto" w:fill="C4D7EB"/>
        <w:spacing w:after="100" w:line="240" w:lineRule="auto"/>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  Palavras-chave:</w:t>
      </w:r>
      <w:r w:rsidRPr="00DE540D">
        <w:rPr>
          <w:rFonts w:ascii="Trebuchet MS" w:eastAsia="Times New Roman" w:hAnsi="Trebuchet MS" w:cs="Arial"/>
          <w:color w:val="000000"/>
          <w:sz w:val="18"/>
          <w:szCs w:val="18"/>
          <w:lang w:eastAsia="pt-BR"/>
        </w:rPr>
        <w:t> Tradição Cristã – Espiritismo – educação religiosa cristã – aprendizagem plural – teologia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 Com a instituição do caráter plural e sem proselitismo ao componente curricular Ensino Religioso, objetivando acima de tudo a valorização da enorme argamassa cultural do nosso país, sustentada, preponderantemente, pela diversidade filosófica, política, racial, religiosa, social, econômica, em plena formação, a direção indicada em especial aos que militam nas esferas educacional, religiosa e política deve ser a da valorização e observância dos princípios e garantias individuais e coletivas insculpidas na Constituição Federal do Brasil em especial no artigo 5º, </w:t>
      </w:r>
      <w:r w:rsidRPr="00DE540D">
        <w:rPr>
          <w:rFonts w:ascii="Trebuchet MS" w:eastAsia="Times New Roman" w:hAnsi="Trebuchet MS" w:cs="Arial"/>
          <w:i/>
          <w:iCs/>
          <w:color w:val="000000"/>
          <w:sz w:val="18"/>
          <w:szCs w:val="18"/>
          <w:lang w:eastAsia="pt-BR"/>
        </w:rPr>
        <w:t>caput, </w:t>
      </w:r>
      <w:r w:rsidRPr="00DE540D">
        <w:rPr>
          <w:rFonts w:ascii="Trebuchet MS" w:eastAsia="Times New Roman" w:hAnsi="Trebuchet MS" w:cs="Arial"/>
          <w:color w:val="000000"/>
          <w:sz w:val="18"/>
          <w:szCs w:val="18"/>
          <w:lang w:eastAsia="pt-BR"/>
        </w:rPr>
        <w:t>e seus incisos VIII e XLI.</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 Pelo prisma da Educação como Ciência é de suma importância, quando da elaboração, desenvolvimento e execução dos conteúdos de todo e qualquer curso de formação, inclusive para a docência envolvendo o Ensino Religioso de caráter não confessional voltado à escola pública, se atentar para as inúmeras vertentes caracterizadoras dessa vasta formação cultural, sem exceção alguma. Portanto, na qualidade de aluno interessado na compreensão, respeito </w:t>
      </w:r>
      <w:proofErr w:type="gramStart"/>
      <w:r w:rsidRPr="00DE540D">
        <w:rPr>
          <w:rFonts w:ascii="Arial" w:eastAsia="Times New Roman" w:hAnsi="Arial" w:cs="Arial"/>
          <w:color w:val="000000"/>
          <w:sz w:val="18"/>
          <w:szCs w:val="18"/>
          <w:lang w:eastAsia="pt-BR"/>
        </w:rPr>
        <w:t>e  valorização</w:t>
      </w:r>
      <w:proofErr w:type="gramEnd"/>
      <w:r w:rsidRPr="00DE540D">
        <w:rPr>
          <w:rFonts w:ascii="Arial" w:eastAsia="Times New Roman" w:hAnsi="Arial" w:cs="Arial"/>
          <w:color w:val="000000"/>
          <w:sz w:val="18"/>
          <w:szCs w:val="18"/>
          <w:lang w:eastAsia="pt-BR"/>
        </w:rPr>
        <w:t xml:space="preserve"> dessa pluralidade sempre quis desenvolver mais e melhor a própria competência à luz dos nobres parâmetros legais acima citados.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 Daí, que, ao ampliá-la através deste importante Curso de Pós-Graduação denominado de </w:t>
      </w:r>
      <w:r w:rsidRPr="00DE540D">
        <w:rPr>
          <w:rFonts w:ascii="Trebuchet MS" w:eastAsia="Times New Roman" w:hAnsi="Trebuchet MS" w:cs="Arial"/>
          <w:i/>
          <w:iCs/>
          <w:color w:val="000000"/>
          <w:sz w:val="18"/>
          <w:szCs w:val="18"/>
          <w:lang w:eastAsia="pt-BR"/>
        </w:rPr>
        <w:t>Lato Sensu </w:t>
      </w:r>
      <w:r w:rsidRPr="00DE540D">
        <w:rPr>
          <w:rFonts w:ascii="Trebuchet MS" w:eastAsia="Times New Roman" w:hAnsi="Trebuchet MS" w:cs="Arial"/>
          <w:color w:val="000000"/>
          <w:sz w:val="18"/>
          <w:szCs w:val="18"/>
          <w:lang w:eastAsia="pt-BR"/>
        </w:rPr>
        <w:t>em Educação Religiosa Escolar e Teologia Comparada se deparou, de forma oportuna e com muita propriedade, com significativas controvérsias dentre as quais a que consta da página 64 do Módulo de Teologia e Axiologia Cristã: Contribuição à Educação, envolvendo o caráter cristão do Espiritismo e se o mesmo poderia ser partícipe ou não da identidade cristã.</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Ora, isso exigiu o iniciar de buscas, reflexões e, acima de tudo, a necessidade de maior aprofundamento em tais questões, ou seja, se vislumbrou que através da monografia, na qualidade de trabalho científico, se poderia propor a busca dos resultados de forma organizada e metódica. E assim foram articulados os questionamentos no plano da monografia nos seguintes termos: sob o ponto de vista da Teologia Tradicional Cristã, o Espiritismo não pode ser partícipe da identidade cristã.</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 Quais as razões? Como praticar uma educação ampla, inclusiva e não discriminadora? E as </w:t>
      </w:r>
      <w:proofErr w:type="spellStart"/>
      <w:r w:rsidRPr="00DE540D">
        <w:rPr>
          <w:rFonts w:ascii="Arial" w:eastAsia="Times New Roman" w:hAnsi="Arial" w:cs="Arial"/>
          <w:color w:val="000000"/>
          <w:sz w:val="18"/>
          <w:szCs w:val="18"/>
          <w:lang w:eastAsia="pt-BR"/>
        </w:rPr>
        <w:t>conseqüências</w:t>
      </w:r>
      <w:proofErr w:type="spellEnd"/>
      <w:r w:rsidRPr="00DE540D">
        <w:rPr>
          <w:rFonts w:ascii="Arial" w:eastAsia="Times New Roman" w:hAnsi="Arial" w:cs="Arial"/>
          <w:color w:val="000000"/>
          <w:sz w:val="18"/>
          <w:szCs w:val="18"/>
          <w:lang w:eastAsia="pt-BR"/>
        </w:rPr>
        <w:t xml:space="preserve"> de tais impedimentos na aprendizagem à luz da democracia participativa e inclusiva dos nossos dias? Para tais desideratos foi preciso estabelecer como objetivo geral a análise das relações e se propor a fazer a extração das </w:t>
      </w:r>
      <w:proofErr w:type="spellStart"/>
      <w:r w:rsidRPr="00DE540D">
        <w:rPr>
          <w:rFonts w:ascii="Arial" w:eastAsia="Times New Roman" w:hAnsi="Arial" w:cs="Arial"/>
          <w:color w:val="000000"/>
          <w:sz w:val="18"/>
          <w:szCs w:val="18"/>
          <w:lang w:eastAsia="pt-BR"/>
        </w:rPr>
        <w:t>conseqüências</w:t>
      </w:r>
      <w:proofErr w:type="spellEnd"/>
      <w:r w:rsidRPr="00DE540D">
        <w:rPr>
          <w:rFonts w:ascii="Arial" w:eastAsia="Times New Roman" w:hAnsi="Arial" w:cs="Arial"/>
          <w:color w:val="000000"/>
          <w:sz w:val="18"/>
          <w:szCs w:val="18"/>
          <w:lang w:eastAsia="pt-BR"/>
        </w:rPr>
        <w:t xml:space="preserve"> no processo de ensino e aprendizagem entre os fundamentos caracterizadores das identidades cristãs dissonantes.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Não se prescindiu, obviamente, da fixação dos objetivos específicos assim articulados: </w:t>
      </w:r>
      <w:r w:rsidRPr="00DE540D">
        <w:rPr>
          <w:rFonts w:ascii="Trebuchet MS" w:eastAsia="Times New Roman" w:hAnsi="Trebuchet MS" w:cs="Arial"/>
          <w:b/>
          <w:bCs/>
          <w:color w:val="000000"/>
          <w:sz w:val="18"/>
          <w:szCs w:val="18"/>
          <w:lang w:eastAsia="pt-BR"/>
        </w:rPr>
        <w:t xml:space="preserve">Comparar em que bases foram estruturadas as identidades das duas cristandades: da Tradição Cristã e do Espiritismo. Apontar as principais </w:t>
      </w:r>
      <w:proofErr w:type="spellStart"/>
      <w:r w:rsidRPr="00DE540D">
        <w:rPr>
          <w:rFonts w:ascii="Trebuchet MS" w:eastAsia="Times New Roman" w:hAnsi="Trebuchet MS" w:cs="Arial"/>
          <w:b/>
          <w:bCs/>
          <w:color w:val="000000"/>
          <w:sz w:val="18"/>
          <w:szCs w:val="18"/>
          <w:lang w:eastAsia="pt-BR"/>
        </w:rPr>
        <w:t>conseqüências</w:t>
      </w:r>
      <w:proofErr w:type="spellEnd"/>
      <w:r w:rsidRPr="00DE540D">
        <w:rPr>
          <w:rFonts w:ascii="Trebuchet MS" w:eastAsia="Times New Roman" w:hAnsi="Trebuchet MS" w:cs="Arial"/>
          <w:b/>
          <w:bCs/>
          <w:color w:val="000000"/>
          <w:sz w:val="18"/>
          <w:szCs w:val="18"/>
          <w:lang w:eastAsia="pt-BR"/>
        </w:rPr>
        <w:t xml:space="preserve"> da divergência quanto ao processo de ensino e aprendizagem, em sentido estrito. Construir um quadro comparativo para facilitar o processo de ensino e aprendizagem plural, envolvendo as duas cristandades e Sugerir o perfil do cristão à luz da aprendizagem plural.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lastRenderedPageBreak/>
        <w:t xml:space="preserve"> Tais metas exigiram a fixação da Metodologia adequada. Ademais, a pretensão foi a de se analisar não tão somente as relações, mas também se extrair as </w:t>
      </w:r>
      <w:proofErr w:type="spellStart"/>
      <w:r w:rsidRPr="00DE540D">
        <w:rPr>
          <w:rFonts w:ascii="Trebuchet MS" w:eastAsia="Times New Roman" w:hAnsi="Trebuchet MS" w:cs="Arial"/>
          <w:b/>
          <w:bCs/>
          <w:color w:val="000000"/>
          <w:sz w:val="18"/>
          <w:szCs w:val="18"/>
          <w:lang w:eastAsia="pt-BR"/>
        </w:rPr>
        <w:t>conseqüências</w:t>
      </w:r>
      <w:proofErr w:type="spellEnd"/>
      <w:r w:rsidRPr="00DE540D">
        <w:rPr>
          <w:rFonts w:ascii="Trebuchet MS" w:eastAsia="Times New Roman" w:hAnsi="Trebuchet MS" w:cs="Arial"/>
          <w:b/>
          <w:bCs/>
          <w:color w:val="000000"/>
          <w:sz w:val="18"/>
          <w:szCs w:val="18"/>
          <w:lang w:eastAsia="pt-BR"/>
        </w:rPr>
        <w:t xml:space="preserve"> oriundas do processo de ensino e aprendizagem entre os fundamentos caracterizadores das duas identidades cristãs, a saber, a Tradição Cristã e o Espiritismo. Entendeu-se que a pesquisa bibliográfica seria o instrumento eficaz para se buscar e se fornecer os subsídios necessários para a resolução do problema apresentado.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 xml:space="preserve">Aliás, a escolha desse tipo de pesquisa se deu em virtude de a mesma proporcionar o desenvolvimento do texto, partindo segundo Gil (2007, p. 64), de materiais que se encontram elaborados e que são constituídos principalmente de livros e artigos científicos, sendo explicitado por </w:t>
      </w:r>
      <w:proofErr w:type="spellStart"/>
      <w:r w:rsidRPr="00DE540D">
        <w:rPr>
          <w:rFonts w:ascii="Trebuchet MS" w:eastAsia="Times New Roman" w:hAnsi="Trebuchet MS" w:cs="Arial"/>
          <w:b/>
          <w:bCs/>
          <w:color w:val="000000"/>
          <w:sz w:val="18"/>
          <w:szCs w:val="18"/>
          <w:lang w:eastAsia="pt-BR"/>
        </w:rPr>
        <w:t>Markoni</w:t>
      </w:r>
      <w:proofErr w:type="spellEnd"/>
      <w:r w:rsidRPr="00DE540D">
        <w:rPr>
          <w:rFonts w:ascii="Trebuchet MS" w:eastAsia="Times New Roman" w:hAnsi="Trebuchet MS" w:cs="Arial"/>
          <w:b/>
          <w:bCs/>
          <w:color w:val="000000"/>
          <w:sz w:val="18"/>
          <w:szCs w:val="18"/>
          <w:lang w:eastAsia="pt-BR"/>
        </w:rPr>
        <w:t xml:space="preserve"> &amp; </w:t>
      </w:r>
      <w:proofErr w:type="spellStart"/>
      <w:r w:rsidRPr="00DE540D">
        <w:rPr>
          <w:rFonts w:ascii="Trebuchet MS" w:eastAsia="Times New Roman" w:hAnsi="Trebuchet MS" w:cs="Arial"/>
          <w:b/>
          <w:bCs/>
          <w:color w:val="000000"/>
          <w:sz w:val="18"/>
          <w:szCs w:val="18"/>
          <w:lang w:eastAsia="pt-BR"/>
        </w:rPr>
        <w:t>Lakatos</w:t>
      </w:r>
      <w:proofErr w:type="spellEnd"/>
      <w:r w:rsidRPr="00DE540D">
        <w:rPr>
          <w:rFonts w:ascii="Trebuchet MS" w:eastAsia="Times New Roman" w:hAnsi="Trebuchet MS" w:cs="Arial"/>
          <w:b/>
          <w:bCs/>
          <w:color w:val="000000"/>
          <w:sz w:val="18"/>
          <w:szCs w:val="18"/>
          <w:lang w:eastAsia="pt-BR"/>
        </w:rPr>
        <w:t xml:space="preserve"> (1996, p. 66) que a pesquisa bibliográfica “abrange toda bibliografia já tornada pública em relação ao termo de estudo”. Em tal sentido se propôs fazer pesquisas em livros, revistas, jornais, monografias, teses, dissertações, já publicados; legislação pertinente e outros que se fizessem necessários.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O trabalho se desenvolveu, pois, através das pesquisas bibliográficas e logo no primeiro capítulo restou delineada a formação da cristandade envolvendo os relatos bíblicos consubstanciados na encarnação do Jesus como parte de um amplo planejamento espiritual; a vida simples, mas produtiva, na qual Jesus curava, pregava, dava exemplo de bondade, ensinava e chamava a atenção para a vida espiritual por ser a mesma mais importante do que a vida material.</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Mas, que, mesmo assim, não foi compreendido e os seus ensinamentos rejeitados de tal forma que foi perseguido, morto, e, em seguida ressuscitou e apareceu aos seus seguidores. Isto fez com que os mesmos ficassem imbuídos no propósito de fazerem a pregação dos ensinamentos do Mestre e, como foram rejeitados pelos judeus, passaram a constituir comunidades de cristãos. Com o passar do tempo foram se organizando e, com a conversão de Paulo, adentraram em Roma.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Em seguida, mesmo com os empecilhos da rejeição e intensas perseguições, em virtude da prática do paganismo e do culto ao imperador, na Roma dos primeiros séculos, os cristãos perseveraram na sua crença cristã, se organizaram, tiveram a adesão de pessoas importantes e isso fez com que se desse a união entre a Igreja e o Estado. Ante a diversidade de correntes de fé, envolvendo a natureza do Cristo, a Igreja tratou de estabelecer os seus dogmas. A partir dos mesmos passaram a se considerados como cismas e heresias aqueles que não obedeciam tais regras de fé.</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 xml:space="preserve">Adveio em tal período às divisões da Igreja como, por exemplo, a do Ocidente separada da Igreja do Oriente. Surgem às perseguições e, com o recrudescimento dos abusos por parte da Igreja Romana, advém a Reforma Protestante com novas propostas, inclusive para a formação de igrejas independentes da Igreja Romana, com poderes para a tradução da Bíblia e proceder à formação de fiéis voltados para a leitura de textos bíblicos. Surge a partir daí a </w:t>
      </w:r>
      <w:proofErr w:type="spellStart"/>
      <w:r w:rsidRPr="00DE540D">
        <w:rPr>
          <w:rFonts w:ascii="Trebuchet MS" w:eastAsia="Times New Roman" w:hAnsi="Trebuchet MS" w:cs="Arial"/>
          <w:b/>
          <w:bCs/>
          <w:color w:val="000000"/>
          <w:sz w:val="18"/>
          <w:szCs w:val="18"/>
          <w:lang w:eastAsia="pt-BR"/>
        </w:rPr>
        <w:t>Contra-Reforma</w:t>
      </w:r>
      <w:proofErr w:type="spellEnd"/>
      <w:r w:rsidRPr="00DE540D">
        <w:rPr>
          <w:rFonts w:ascii="Trebuchet MS" w:eastAsia="Times New Roman" w:hAnsi="Trebuchet MS" w:cs="Arial"/>
          <w:b/>
          <w:bCs/>
          <w:color w:val="000000"/>
          <w:sz w:val="18"/>
          <w:szCs w:val="18"/>
          <w:lang w:eastAsia="pt-BR"/>
        </w:rPr>
        <w:t xml:space="preserve"> por parte da Igreja de Roma com grande influência interna e externa.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Por último, com o raiar das luzes do Iluminismo, em meado do século XIX, surgiu o Espiritismo como a grande heresia em virtude de o mesmo se fundar na existência e evolução dos espíritos (incluído o próprio Jesus como Espírito altamente evoluído), na reencarnação, na mediunidade... e, assim, contrariou complemente os dogmas de fé da Igreja; e mais: foi concebido como o Consolador Prometido por Jesus, confrontando com o dogma da Santíssima Trindade da Tradição Cristã que recepcionou o Espírito Santo na qualidade de O Consolador Prometido por Jesus.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Com a colocação dos postulados de ambas as doutrinas o segundo capítulo tratou de estabelecer as controvérsias existentes entre as duas cristandades através de um quadro comparativo e didático, para, em seguida, no terceiro capítulo, se tratar da articulação d</w:t>
      </w:r>
      <w:r w:rsidRPr="00DE540D">
        <w:rPr>
          <w:rFonts w:ascii="Trebuchet MS" w:eastAsia="Times New Roman" w:hAnsi="Trebuchet MS" w:cs="Arial"/>
          <w:color w:val="000000"/>
          <w:sz w:val="18"/>
          <w:szCs w:val="18"/>
          <w:lang w:eastAsia="pt-BR"/>
        </w:rPr>
        <w:t xml:space="preserve">a educação religiosa cristã, envolvendo ambas as doutrinas, como um instrumento de desenvolvimento da capacidade dos seus seguidores. Na </w:t>
      </w:r>
      <w:proofErr w:type="spellStart"/>
      <w:r w:rsidRPr="00DE540D">
        <w:rPr>
          <w:rFonts w:ascii="Trebuchet MS" w:eastAsia="Times New Roman" w:hAnsi="Trebuchet MS" w:cs="Arial"/>
          <w:color w:val="000000"/>
          <w:sz w:val="18"/>
          <w:szCs w:val="18"/>
          <w:lang w:eastAsia="pt-BR"/>
        </w:rPr>
        <w:t>sequencia</w:t>
      </w:r>
      <w:proofErr w:type="spellEnd"/>
      <w:r w:rsidRPr="00DE540D">
        <w:rPr>
          <w:rFonts w:ascii="Trebuchet MS" w:eastAsia="Times New Roman" w:hAnsi="Trebuchet MS" w:cs="Arial"/>
          <w:color w:val="000000"/>
          <w:sz w:val="18"/>
          <w:szCs w:val="18"/>
          <w:lang w:eastAsia="pt-BR"/>
        </w:rPr>
        <w:t xml:space="preserve"> restou explicitado que se forem considerados os postulados de cada uma das doutrinas enfocadas, de forma isolada, no processo educativo, em sentido estrito, o resultado também seria uma aprendizagem compatível com a proposta.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Entretanto, se utilizados ambos os fundamentos de forma respeitosa e com base nos postulados das obras básicas, sem deturpação daquilo que ensina cada uma das vertentes, o processo de ensino e aprendizagem seria enriquecido pela educação ou aprendizagem plural de tal forma que seria capaz de, ao mesmo tempo, ser respeitada as exigências da democracia participativa e inclusiva dos nossos dias e, acima de tudo, dar uma visão bem mais ampla da vida, inclusive daquilo que é possível se esperar após a morte física.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Por último </w:t>
      </w:r>
      <w:r w:rsidRPr="00DE540D">
        <w:rPr>
          <w:rFonts w:ascii="Trebuchet MS" w:eastAsia="Times New Roman" w:hAnsi="Trebuchet MS" w:cs="Arial"/>
          <w:b/>
          <w:bCs/>
          <w:color w:val="000000"/>
          <w:sz w:val="18"/>
          <w:szCs w:val="18"/>
          <w:lang w:eastAsia="pt-BR"/>
        </w:rPr>
        <w:t xml:space="preserve">tratou-se das </w:t>
      </w:r>
      <w:proofErr w:type="spellStart"/>
      <w:r w:rsidRPr="00DE540D">
        <w:rPr>
          <w:rFonts w:ascii="Trebuchet MS" w:eastAsia="Times New Roman" w:hAnsi="Trebuchet MS" w:cs="Arial"/>
          <w:b/>
          <w:bCs/>
          <w:color w:val="000000"/>
          <w:sz w:val="18"/>
          <w:szCs w:val="18"/>
          <w:lang w:eastAsia="pt-BR"/>
        </w:rPr>
        <w:t>conseqüências</w:t>
      </w:r>
      <w:proofErr w:type="spellEnd"/>
      <w:r w:rsidRPr="00DE540D">
        <w:rPr>
          <w:rFonts w:ascii="Trebuchet MS" w:eastAsia="Times New Roman" w:hAnsi="Trebuchet MS" w:cs="Arial"/>
          <w:b/>
          <w:bCs/>
          <w:color w:val="000000"/>
          <w:sz w:val="18"/>
          <w:szCs w:val="18"/>
          <w:lang w:eastAsia="pt-BR"/>
        </w:rPr>
        <w:t xml:space="preserve"> de se praticar uma educação estrita, em especial junto à escola pública; ou, se travestida de educação plural, seja capaz de praticar exclusões de forma silenciosa e com o aval de autoridades apegadas ao sectarismo e que, na maioria das vezes, são profundamente ignorantes do papel da Ciência Educacional num sistema em que se prima pela liberdade, inclusão e busca da Verdade acima de qualquer regra de fé.</w:t>
      </w:r>
    </w:p>
    <w:p w:rsidR="00DE540D" w:rsidRPr="00DE540D" w:rsidRDefault="00DE540D" w:rsidP="00DE540D">
      <w:pPr>
        <w:numPr>
          <w:ilvl w:val="0"/>
          <w:numId w:val="2"/>
        </w:numPr>
        <w:shd w:val="clear" w:color="auto" w:fill="C4D7EB"/>
        <w:spacing w:after="100" w:line="240" w:lineRule="auto"/>
        <w:ind w:left="1176"/>
        <w:rPr>
          <w:rFonts w:ascii="Trebuchet MS" w:eastAsia="Times New Roman" w:hAnsi="Trebuchet MS" w:cs="Arial"/>
          <w:color w:val="000000"/>
          <w:sz w:val="18"/>
          <w:szCs w:val="18"/>
          <w:lang w:eastAsia="pt-BR"/>
        </w:rPr>
      </w:pPr>
      <w:r w:rsidRPr="00DE540D">
        <w:rPr>
          <w:rFonts w:ascii="Trebuchet MS" w:eastAsia="Times New Roman" w:hAnsi="Trebuchet MS" w:cs="Arial"/>
          <w:b/>
          <w:bCs/>
          <w:color w:val="000000"/>
          <w:sz w:val="18"/>
          <w:szCs w:val="18"/>
          <w:lang w:eastAsia="pt-BR"/>
        </w:rPr>
        <w:t>2.           A FORMAÇÃO DA CRISTANDADE</w:t>
      </w:r>
    </w:p>
    <w:p w:rsidR="00DE540D" w:rsidRPr="00DE540D" w:rsidRDefault="00DE540D" w:rsidP="00DE540D">
      <w:pPr>
        <w:shd w:val="clear" w:color="auto" w:fill="C4D7EB"/>
        <w:spacing w:after="10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2.1.     CONSIDERAÇÕES GERAIS</w:t>
      </w:r>
    </w:p>
    <w:p w:rsidR="00DE540D" w:rsidRPr="00DE540D" w:rsidRDefault="00DE540D" w:rsidP="00DE540D">
      <w:pPr>
        <w:shd w:val="clear" w:color="auto" w:fill="C4D7EB"/>
        <w:spacing w:after="10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  A Cristandade no que concerne à “[...] Qualidade do que é cristão”, segundo Ferreira (1982), nos conduz a pensar além do aspecto territorial que envolveu a ampla formação dos povos cristãos e dos seus </w:t>
      </w:r>
      <w:r w:rsidRPr="00DE540D">
        <w:rPr>
          <w:rFonts w:ascii="Arial" w:eastAsia="Times New Roman" w:hAnsi="Arial" w:cs="Arial"/>
          <w:color w:val="000000"/>
          <w:sz w:val="18"/>
          <w:szCs w:val="18"/>
          <w:lang w:eastAsia="pt-BR"/>
        </w:rPr>
        <w:lastRenderedPageBreak/>
        <w:t>legados de fé. Isto porque pelos estudos e reflexões, como possibilidades permitidas por Deus, vislumbrou-se um magistral planejamento espiritual envolvendo o Jesus Cristo, sua vinda a Terra num período de profundo atraso, em todos os sentidos; seus ensinamentos, sua morte, ressurreição, aparição e atuação pós-morte.</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Isto porque a formação do povo judeu tal como descrita no Velho Testamento Bíblico é envolta em alianças com Deus consoante se verifica em Genesis (13; 14, 1; 15, 1-11) que, através dos seus profetas, anunciou à humanidade que viria o messias conforme Zacarias (9, 9-10), se chamaria Jesus, seria glorificado e conhecido por todas as nações.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 tudo isso somam-se as aparições e manifestações de Jesus após a sua morte, bem como e acima de tudo aos “frutos” gerados pelo mesmo que, apenas com as “armas” da elevação moral e espiritual, pregou o amor incondicional inclusive ao inimigo consoante Lucas (6, 33-36). E como se não bastasse colocou os “</w:t>
      </w:r>
      <w:proofErr w:type="gramStart"/>
      <w:r w:rsidRPr="00DE540D">
        <w:rPr>
          <w:rFonts w:ascii="Arial" w:eastAsia="Times New Roman" w:hAnsi="Arial" w:cs="Arial"/>
          <w:color w:val="000000"/>
          <w:sz w:val="18"/>
          <w:szCs w:val="18"/>
          <w:lang w:eastAsia="pt-BR"/>
        </w:rPr>
        <w:t>frutos”  que</w:t>
      </w:r>
      <w:proofErr w:type="gramEnd"/>
      <w:r w:rsidRPr="00DE540D">
        <w:rPr>
          <w:rFonts w:ascii="Arial" w:eastAsia="Times New Roman" w:hAnsi="Arial" w:cs="Arial"/>
          <w:color w:val="000000"/>
          <w:sz w:val="18"/>
          <w:szCs w:val="18"/>
          <w:lang w:eastAsia="pt-BR"/>
        </w:rPr>
        <w:t xml:space="preserve"> consistem nos seus ensinamentos, à disposição de todos sem se preocupar com crença, cor, nacionalidade, raça, posição social, política e econômica.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2.2.       A CRISTANDADE SEGUNDO A BÍBLIA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 Os relatos bíblicos dão conta de que Jesus nasceu numa época em que o povo Judeu estava acostumado com as interferências e interações entre os dois planos: material e espiritual, com a falta de liberdade, com todo tipo de conflito e com o jugo que era imposto pelo Império Romano do qual queria, evidentemente, se libertar. Baseado em </w:t>
      </w:r>
      <w:proofErr w:type="spellStart"/>
      <w:r w:rsidRPr="00DE540D">
        <w:rPr>
          <w:rFonts w:ascii="Arial" w:eastAsia="Times New Roman" w:hAnsi="Arial" w:cs="Arial"/>
          <w:color w:val="000000"/>
          <w:sz w:val="18"/>
          <w:szCs w:val="18"/>
          <w:lang w:eastAsia="pt-BR"/>
        </w:rPr>
        <w:t>Josefo</w:t>
      </w:r>
      <w:proofErr w:type="spellEnd"/>
      <w:r w:rsidRPr="00DE540D">
        <w:rPr>
          <w:rFonts w:ascii="Arial" w:eastAsia="Times New Roman" w:hAnsi="Arial" w:cs="Arial"/>
          <w:color w:val="000000"/>
          <w:sz w:val="18"/>
          <w:szCs w:val="18"/>
          <w:lang w:eastAsia="pt-BR"/>
        </w:rPr>
        <w:t xml:space="preserve"> (2009, p. 26 e 677) é possível dar uma amostra de como se davam as tramas pelo poder naqueles tempos e como eram urdidas as </w:t>
      </w:r>
      <w:proofErr w:type="spellStart"/>
      <w:r w:rsidRPr="00DE540D">
        <w:rPr>
          <w:rFonts w:ascii="Arial" w:eastAsia="Times New Roman" w:hAnsi="Arial" w:cs="Arial"/>
          <w:color w:val="000000"/>
          <w:sz w:val="18"/>
          <w:szCs w:val="18"/>
          <w:lang w:eastAsia="pt-BR"/>
        </w:rPr>
        <w:t>tramóias</w:t>
      </w:r>
      <w:proofErr w:type="spellEnd"/>
      <w:r w:rsidRPr="00DE540D">
        <w:rPr>
          <w:rFonts w:ascii="Arial" w:eastAsia="Times New Roman" w:hAnsi="Arial" w:cs="Arial"/>
          <w:color w:val="000000"/>
          <w:sz w:val="18"/>
          <w:szCs w:val="18"/>
          <w:lang w:eastAsia="pt-BR"/>
        </w:rPr>
        <w:t xml:space="preserve"> junto ao Império Romano que as avalizavam segundo os seus interesses: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Herodes é declarado em Roma rei da Judéia por Antônio com o auxílio de Augusto. Ao sair do senado, </w:t>
      </w:r>
      <w:proofErr w:type="spellStart"/>
      <w:r w:rsidRPr="00DE540D">
        <w:rPr>
          <w:rFonts w:ascii="Arial" w:eastAsia="Times New Roman" w:hAnsi="Arial" w:cs="Arial"/>
          <w:color w:val="000000"/>
          <w:sz w:val="18"/>
          <w:szCs w:val="18"/>
          <w:lang w:eastAsia="pt-BR"/>
        </w:rPr>
        <w:t>Antonio</w:t>
      </w:r>
      <w:proofErr w:type="spellEnd"/>
      <w:r w:rsidRPr="00DE540D">
        <w:rPr>
          <w:rFonts w:ascii="Arial" w:eastAsia="Times New Roman" w:hAnsi="Arial" w:cs="Arial"/>
          <w:color w:val="000000"/>
          <w:sz w:val="18"/>
          <w:szCs w:val="18"/>
          <w:lang w:eastAsia="pt-BR"/>
        </w:rPr>
        <w:t xml:space="preserve"> e Augusto levaram Herodes em sua companhia e, seguidos pelos cônsules e senadores, foram ao Capitólio, onde ofereceram sacrifícios e colocaram como num sagrado depósito o decreto do senado”. “[...] </w:t>
      </w:r>
      <w:proofErr w:type="spellStart"/>
      <w:r w:rsidRPr="00DE540D">
        <w:rPr>
          <w:rFonts w:ascii="Arial" w:eastAsia="Times New Roman" w:hAnsi="Arial" w:cs="Arial"/>
          <w:color w:val="000000"/>
          <w:sz w:val="18"/>
          <w:szCs w:val="18"/>
          <w:lang w:eastAsia="pt-BR"/>
        </w:rPr>
        <w:t>Antonio</w:t>
      </w:r>
      <w:proofErr w:type="spellEnd"/>
      <w:r w:rsidRPr="00DE540D">
        <w:rPr>
          <w:rFonts w:ascii="Arial" w:eastAsia="Times New Roman" w:hAnsi="Arial" w:cs="Arial"/>
          <w:color w:val="000000"/>
          <w:sz w:val="18"/>
          <w:szCs w:val="18"/>
          <w:lang w:eastAsia="pt-BR"/>
        </w:rPr>
        <w:t xml:space="preserve"> em seguida ofereceu um lauto banquete ao novo príncipe, cujo reinado se iniciava na centésima octogésima quarta Olimpíada, no consulado de Caio </w:t>
      </w:r>
      <w:proofErr w:type="spellStart"/>
      <w:r w:rsidRPr="00DE540D">
        <w:rPr>
          <w:rFonts w:ascii="Arial" w:eastAsia="Times New Roman" w:hAnsi="Arial" w:cs="Arial"/>
          <w:color w:val="000000"/>
          <w:sz w:val="18"/>
          <w:szCs w:val="18"/>
          <w:lang w:eastAsia="pt-BR"/>
        </w:rPr>
        <w:t>Domício</w:t>
      </w:r>
      <w:proofErr w:type="spellEnd"/>
      <w:r w:rsidRPr="00DE540D">
        <w:rPr>
          <w:rFonts w:ascii="Arial" w:eastAsia="Times New Roman" w:hAnsi="Arial" w:cs="Arial"/>
          <w:color w:val="000000"/>
          <w:sz w:val="18"/>
          <w:szCs w:val="18"/>
          <w:lang w:eastAsia="pt-BR"/>
        </w:rPr>
        <w:t xml:space="preserve"> Calvino e Caio </w:t>
      </w:r>
      <w:proofErr w:type="spellStart"/>
      <w:r w:rsidRPr="00DE540D">
        <w:rPr>
          <w:rFonts w:ascii="Arial" w:eastAsia="Times New Roman" w:hAnsi="Arial" w:cs="Arial"/>
          <w:color w:val="000000"/>
          <w:sz w:val="18"/>
          <w:szCs w:val="18"/>
          <w:lang w:eastAsia="pt-BR"/>
        </w:rPr>
        <w:t>Asínio</w:t>
      </w:r>
      <w:proofErr w:type="spellEnd"/>
      <w:r w:rsidRPr="00DE540D">
        <w:rPr>
          <w:rFonts w:ascii="Arial" w:eastAsia="Times New Roman" w:hAnsi="Arial" w:cs="Arial"/>
          <w:color w:val="000000"/>
          <w:sz w:val="18"/>
          <w:szCs w:val="18"/>
          <w:lang w:eastAsia="pt-BR"/>
        </w:rPr>
        <w:t xml:space="preserve"> </w:t>
      </w:r>
      <w:proofErr w:type="spellStart"/>
      <w:r w:rsidRPr="00DE540D">
        <w:rPr>
          <w:rFonts w:ascii="Arial" w:eastAsia="Times New Roman" w:hAnsi="Arial" w:cs="Arial"/>
          <w:color w:val="000000"/>
          <w:sz w:val="18"/>
          <w:szCs w:val="18"/>
          <w:lang w:eastAsia="pt-BR"/>
        </w:rPr>
        <w:t>Polião</w:t>
      </w:r>
      <w:proofErr w:type="spellEnd"/>
      <w:r w:rsidRPr="00DE540D">
        <w:rPr>
          <w:rFonts w:ascii="Arial" w:eastAsia="Times New Roman" w:hAnsi="Arial" w:cs="Arial"/>
          <w:color w:val="000000"/>
          <w:sz w:val="18"/>
          <w:szCs w:val="18"/>
          <w:lang w:eastAsia="pt-BR"/>
        </w:rPr>
        <w:t>.</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 Herodes outorga o sumo sacerdócio a um homem sem mérito. Alexandra, sogra de Herodes e mãe de Aristóbulo, dirige-se a Cleópatra para obter esse cargo para o filho por meio de Antônio. Herodes descobre e concede o cargo a Aristóbulo. Finge reconciliar-se com Alexandra....  Herodes tira o cargo de sumo sacerdote de </w:t>
      </w:r>
      <w:proofErr w:type="spellStart"/>
      <w:r w:rsidRPr="00DE540D">
        <w:rPr>
          <w:rFonts w:ascii="Arial" w:eastAsia="Times New Roman" w:hAnsi="Arial" w:cs="Arial"/>
          <w:color w:val="000000"/>
          <w:sz w:val="18"/>
          <w:szCs w:val="18"/>
          <w:lang w:eastAsia="pt-BR"/>
        </w:rPr>
        <w:t>Ananel</w:t>
      </w:r>
      <w:proofErr w:type="spellEnd"/>
      <w:r w:rsidRPr="00DE540D">
        <w:rPr>
          <w:rFonts w:ascii="Arial" w:eastAsia="Times New Roman" w:hAnsi="Arial" w:cs="Arial"/>
          <w:color w:val="000000"/>
          <w:sz w:val="18"/>
          <w:szCs w:val="18"/>
          <w:lang w:eastAsia="pt-BR"/>
        </w:rPr>
        <w:t xml:space="preserve"> e o entrega a Aristóbulo. Manda prender Alexandra e Aristóbulo quando eles tentam procurar Cleópatra para se salvar. Finge reconciliar-se com eles. Manda afogar Aristóbulo e ordena-lhe magníficos funerais. Herodes é obrigado a justificar-se diante de Antônio pela morte de Aristóbulo e o conquista por meio de presentes. Antes de partir, ordena a José, seu cunhado, que mande matar Mariana, caso </w:t>
      </w:r>
      <w:proofErr w:type="spellStart"/>
      <w:r w:rsidRPr="00DE540D">
        <w:rPr>
          <w:rFonts w:ascii="Arial" w:eastAsia="Times New Roman" w:hAnsi="Arial" w:cs="Arial"/>
          <w:color w:val="000000"/>
          <w:sz w:val="18"/>
          <w:szCs w:val="18"/>
          <w:lang w:eastAsia="pt-BR"/>
        </w:rPr>
        <w:t>Antonio</w:t>
      </w:r>
      <w:proofErr w:type="spellEnd"/>
      <w:r w:rsidRPr="00DE540D">
        <w:rPr>
          <w:rFonts w:ascii="Arial" w:eastAsia="Times New Roman" w:hAnsi="Arial" w:cs="Arial"/>
          <w:color w:val="000000"/>
          <w:sz w:val="18"/>
          <w:szCs w:val="18"/>
          <w:lang w:eastAsia="pt-BR"/>
        </w:rPr>
        <w:t xml:space="preserve"> o condene à morte. José conta-o imprudentemente à princesa, e Herodes manda matá-lo por ciúme.</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Diante desse contexto político, administrativo e religioso é que se deu a trajetória do Jesus e com a sua morte os seus discípulos passaram a fazer a reconstituição dos acontecimentos. Alguns se utilizando até de certo critério investigativo. Tal se justifica pela singular cautela do Evangelista Lucas ao prefaciar a sua obra – O Evangelho Segundo Lucas - chamando a atenção para o que muitos já estavam acostumados a narrar, ou seja, “[...] depois de acurada investigação de tudo desde sua origem, dar-te por escrito [...]” (LUCAS 1, 1-3).</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Inobstante a cautela de Lucas, não se sabe o porquê os relatos dos demais evangelistas não contemplarem o que se deu com Jesus dos 12 aos 30 anos da sua vida. Salvo Lucas (2, 39-52) que mostra a passagem em que o menino crescia forte, em sabedoria, em graça perante Deus e os homens e, quando esteve entre os Doutores, no templo de Jerusalém, deu respostas que deixaram a todos que lá estavam, maravilhados, pela brilhante inteligência.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No entanto, é possível se verificar que mesmo diante do que falava a profetisa Ana a respeito do Jesus acerca do seu desenvolvimento em sabedoria, graça e participação junto aos doutores no templo, vê-se que João Batista (quando confundido pelo povo como sendo o próprio Cristo) não o indica como seu conhecido. Aliás, pelo que se vê apenas anuncia-o como um ser mais poderoso que ele:</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Estando o povo na expectativa, e discorrendo todos no seu </w:t>
      </w:r>
      <w:proofErr w:type="spellStart"/>
      <w:r w:rsidRPr="00DE540D">
        <w:rPr>
          <w:rFonts w:ascii="Arial" w:eastAsia="Times New Roman" w:hAnsi="Arial" w:cs="Arial"/>
          <w:color w:val="000000"/>
          <w:sz w:val="18"/>
          <w:szCs w:val="18"/>
          <w:lang w:eastAsia="pt-BR"/>
        </w:rPr>
        <w:t>intimo</w:t>
      </w:r>
      <w:proofErr w:type="spellEnd"/>
      <w:r w:rsidRPr="00DE540D">
        <w:rPr>
          <w:rFonts w:ascii="Arial" w:eastAsia="Times New Roman" w:hAnsi="Arial" w:cs="Arial"/>
          <w:color w:val="000000"/>
          <w:sz w:val="18"/>
          <w:szCs w:val="18"/>
          <w:lang w:eastAsia="pt-BR"/>
        </w:rPr>
        <w:t xml:space="preserve"> a respeito de João, se não seria ele, porventura, o próprio Cristo; disse João a todos: Eu na verdade vos batizo com água, mas vem o que é mais poderoso do que eu do qual não sou digno de desatar-lhe as correias das sandálias; ele vos batizará com o Espírito Santo e com fogo. (LUCAS, 3,15-16).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Trata-se, pois, de um enigma capaz de dar margens àqueles que concebem um Jesus como um homem de alta envergadura, mas que, como os demais gênios terrenos, precisou se preparar e assim não dispensou os conhecimentos acumulados da cultura humana daqueles tempos (incluída na mesma a tradição judaica) para poder compreendê-la mais e melhor para poder se qualificar e construir a sua Doutrina muito mais aperfeiçoada em relação aos ensinamentos existentes.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Sem desprezar os demais evangelistas tão somente porque não tiveram o cuidado de registrar que fizeram pesquisas tal como Lucas, o certo é que todos deixaram tal lacuna (acerca da vida de Jesus dos 12 aos 30 </w:t>
      </w:r>
      <w:r w:rsidRPr="00DE540D">
        <w:rPr>
          <w:rFonts w:ascii="Arial" w:eastAsia="Times New Roman" w:hAnsi="Arial" w:cs="Arial"/>
          <w:color w:val="000000"/>
          <w:sz w:val="18"/>
          <w:szCs w:val="18"/>
          <w:lang w:eastAsia="pt-BR"/>
        </w:rPr>
        <w:lastRenderedPageBreak/>
        <w:t>anos) como uma espécie de confluência de entendimentos entre eles, ou, decorrente de forças superiores da Espiritualidade maior que assim o quis.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Segundo Lucas (3, 21-22) Jesus passou por um processo de iniciação espiritual quando “[...] o Espírito Santo desceu sobre ele em forma corpórea como pomba; e ouviu-se uma voz do céu: Tu és o meu Filho amado, em ti me comprazo.”. Em seguida mostra que Jesus foi guiado para o deserto e como estava cheio do Espírito Santo resistiu às investidas do “diabo” num processo de tentação, objetivando o desvio da sua missão numa espécie de tentativa de se trocar bens materiais e poder por bens espirituais, de tal forma que as forças do mal estariam a apontar que sobre a terra ninguém estava livre das suas investidas.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Vê-se, pois, que somente a partir desse episódio é que o povo dá conta de um Jesus que volta à </w:t>
      </w:r>
      <w:proofErr w:type="spellStart"/>
      <w:r w:rsidRPr="00DE540D">
        <w:rPr>
          <w:rFonts w:ascii="Arial" w:eastAsia="Times New Roman" w:hAnsi="Arial" w:cs="Arial"/>
          <w:color w:val="000000"/>
          <w:sz w:val="18"/>
          <w:szCs w:val="18"/>
          <w:lang w:eastAsia="pt-BR"/>
        </w:rPr>
        <w:t>Galiléia</w:t>
      </w:r>
      <w:proofErr w:type="spellEnd"/>
      <w:r w:rsidRPr="00DE540D">
        <w:rPr>
          <w:rFonts w:ascii="Arial" w:eastAsia="Times New Roman" w:hAnsi="Arial" w:cs="Arial"/>
          <w:color w:val="000000"/>
          <w:sz w:val="18"/>
          <w:szCs w:val="18"/>
          <w:lang w:eastAsia="pt-BR"/>
        </w:rPr>
        <w:t>, fica conhecido nas circunvizinhanças e a partir daí dá início à sua missão. Mas, no caso, ao se assumir como o messias prometido, quando estava a pregar na cidade de Nazaré, aonde fora criado, mesmo expressando sabedoria e conhecimentos as pessoas de Nazaré não o aceitaram. Tal episódio chama a atenção no sentido de que nem todos estavam prontos para compreenderem a missão de Jesus e muito menos para receberem os benefícios celestes em virtude de quererem tirar a vida do Jesus (LUCAS, 4, 16-30).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Observa-se que a partir de tal acontecimento Jesus passa a fazer inúmeras curas, tais como: a do endemoninhado em Cafarnaum, segundo Marcos (1, 21-28); idem Lucas (4, 31-37); a cura da sogra do Pedro; a cura do leproso; a cura de um paralítico em Cafarnaum e contrariou os costumes da época se dizendo senhor do sábado consoante Lucas (4, 31- </w:t>
      </w:r>
      <w:proofErr w:type="gramStart"/>
      <w:r w:rsidRPr="00DE540D">
        <w:rPr>
          <w:rFonts w:ascii="Arial" w:eastAsia="Times New Roman" w:hAnsi="Arial" w:cs="Arial"/>
          <w:color w:val="000000"/>
          <w:sz w:val="18"/>
          <w:szCs w:val="18"/>
          <w:lang w:eastAsia="pt-BR"/>
        </w:rPr>
        <w:t>41;  5</w:t>
      </w:r>
      <w:proofErr w:type="gramEnd"/>
      <w:r w:rsidRPr="00DE540D">
        <w:rPr>
          <w:rFonts w:ascii="Arial" w:eastAsia="Times New Roman" w:hAnsi="Arial" w:cs="Arial"/>
          <w:color w:val="000000"/>
          <w:sz w:val="18"/>
          <w:szCs w:val="18"/>
          <w:lang w:eastAsia="pt-BR"/>
        </w:rPr>
        <w:t>, 12-26; 6, 1-5).</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Deu início à escolha dos seus discípulos, convocando primeiramente um publicano chamado Levi para, em seguida, depois de ter orado, escolher 12 dentre os que estavam reunidos com ele (LUCAS, 12 a 16; MATEUS, 10, 1-4; MARCOS, 3, 13-19). Peregrinando e num processo de interatividade com todas as camadas sociais e econômicas, é possível se saber como Jesus era sustentado: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Aconteceu depois disto que andava Jesus de cidade em cidade e de aldeia em aldeia, pregando e anunciando o evangelho do reino de Deus, e os doze iam com ele, e também algumas mulheres que haviam sido curadas de espíritos malignos e de enfermidades: Maria, chamada Madalena, da qual saíram sete demônios; e Joana, mulher de </w:t>
      </w:r>
      <w:proofErr w:type="spellStart"/>
      <w:r w:rsidRPr="00DE540D">
        <w:rPr>
          <w:rFonts w:ascii="Arial" w:eastAsia="Times New Roman" w:hAnsi="Arial" w:cs="Arial"/>
          <w:color w:val="000000"/>
          <w:sz w:val="18"/>
          <w:szCs w:val="18"/>
          <w:lang w:eastAsia="pt-BR"/>
        </w:rPr>
        <w:t>Cuza</w:t>
      </w:r>
      <w:proofErr w:type="spellEnd"/>
      <w:r w:rsidRPr="00DE540D">
        <w:rPr>
          <w:rFonts w:ascii="Arial" w:eastAsia="Times New Roman" w:hAnsi="Arial" w:cs="Arial"/>
          <w:color w:val="000000"/>
          <w:sz w:val="18"/>
          <w:szCs w:val="18"/>
          <w:lang w:eastAsia="pt-BR"/>
        </w:rPr>
        <w:t>, procurador d Herodes, Suzana e muitas outras, as quais lhe prestavam assistência com os seus bens.” (LUCAS, 8, 1-3).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O poder de síntese de Jesus fica bem claro quando estabeleceu o parâmetro de Justiça de caráter moral, universal e mandamental a ser seguido pelos homens que querem se elevar, quando proclamou: “Tudo quanto, pois, quereis que os homens vos façam, assim fazei-o vós também a </w:t>
      </w:r>
      <w:proofErr w:type="spellStart"/>
      <w:r w:rsidRPr="00DE540D">
        <w:rPr>
          <w:rFonts w:ascii="Arial" w:eastAsia="Times New Roman" w:hAnsi="Arial" w:cs="Arial"/>
          <w:color w:val="000000"/>
          <w:sz w:val="18"/>
          <w:szCs w:val="18"/>
          <w:lang w:eastAsia="pt-BR"/>
        </w:rPr>
        <w:t>êles</w:t>
      </w:r>
      <w:proofErr w:type="spellEnd"/>
      <w:r w:rsidRPr="00DE540D">
        <w:rPr>
          <w:rFonts w:ascii="Arial" w:eastAsia="Times New Roman" w:hAnsi="Arial" w:cs="Arial"/>
          <w:color w:val="000000"/>
          <w:sz w:val="18"/>
          <w:szCs w:val="18"/>
          <w:lang w:eastAsia="pt-BR"/>
        </w:rPr>
        <w:t>; porque esta é a lei, e os profetas” (MATEUS, 7, 12). Jesus chama a atenção para o amor incondicional ao próximo, sem exceção alguma, quando diz:</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Se amais os que vos amam, qual é a vossa recompensa? Porque até os pecadores amam aos que os amam. Se fizerdes o bem aos que vos fazem o bem, quão é a vossa recompensa? Até os pecadores fazem isso.           E se emprestais àqueles de quem esperais receber, qual é a vossa recompensa? Também os pecadores emprestam aos pecadores, para receberem outro tanto. Amai, porém, os vossos inimigos, fazei o bem e emprestai, sem esperar nenhuma paga; será grande o vosso galardão, e sereis filhos do Altíssimo. Pois ele é benigno até para com os ingratos e maus. </w:t>
      </w:r>
      <w:proofErr w:type="spellStart"/>
      <w:r w:rsidRPr="00DE540D">
        <w:rPr>
          <w:rFonts w:ascii="Arial" w:eastAsia="Times New Roman" w:hAnsi="Arial" w:cs="Arial"/>
          <w:color w:val="000000"/>
          <w:sz w:val="18"/>
          <w:szCs w:val="18"/>
          <w:lang w:eastAsia="pt-BR"/>
        </w:rPr>
        <w:t>Sêde</w:t>
      </w:r>
      <w:proofErr w:type="spellEnd"/>
      <w:r w:rsidRPr="00DE540D">
        <w:rPr>
          <w:rFonts w:ascii="Arial" w:eastAsia="Times New Roman" w:hAnsi="Arial" w:cs="Arial"/>
          <w:color w:val="000000"/>
          <w:sz w:val="18"/>
          <w:szCs w:val="18"/>
          <w:lang w:eastAsia="pt-BR"/>
        </w:rPr>
        <w:t xml:space="preserve"> misericordiosos, como também é misericordioso o vosso Pai. (LUCAS, 6, 33-36).</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No entanto, Jesus estabelece o parâmetro e o princípio da reciprocidade que demarcam bem uma justiça implacável para aqueles que abusam do Juízo e o torna temerário a tal ponto de a ação praticada na vida material ser correspondida por uma reação, no mínimo, na vida futura; ou, dependendo daquilo que se fizer nesta vida receberá, sem dúvida, uma contrapartida de natureza espiritual a qualquer momento: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Não julgueis, e não sereis julgados; não condeneis, e não sereis condenados; perdoai, e sereis perdoados; dai, e </w:t>
      </w:r>
      <w:proofErr w:type="spellStart"/>
      <w:r w:rsidRPr="00DE540D">
        <w:rPr>
          <w:rFonts w:ascii="Arial" w:eastAsia="Times New Roman" w:hAnsi="Arial" w:cs="Arial"/>
          <w:color w:val="000000"/>
          <w:sz w:val="18"/>
          <w:szCs w:val="18"/>
          <w:lang w:eastAsia="pt-BR"/>
        </w:rPr>
        <w:t>dar-se-vos-á</w:t>
      </w:r>
      <w:proofErr w:type="spellEnd"/>
      <w:r w:rsidRPr="00DE540D">
        <w:rPr>
          <w:rFonts w:ascii="Arial" w:eastAsia="Times New Roman" w:hAnsi="Arial" w:cs="Arial"/>
          <w:color w:val="000000"/>
          <w:sz w:val="18"/>
          <w:szCs w:val="18"/>
          <w:lang w:eastAsia="pt-BR"/>
        </w:rPr>
        <w:t>; boa medida, recalcada, sacudida, transbordante, generosamente vos darão; porque com a medida com que tiveres medido vos medirão também. (LUCAS, 6, 37-38).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Os textos bíblicos mostram um povo que na sua maioria vivia na simplicidade e não tinha conhecimento acerca da verdadeira natureza do Jesus, pois o confundiam com outros anunciados pela Lei Mosaica. Confundiam-no com João Batista que havia sido decapitado por ordem de Herodes, mas que poderia ter sido ressuscitado dentre os mortos; ou com Elias que poderia ter voltado novamente; outros, ainda, como sendo algum dos profetas que poderia ter ressurgido (LUCAS, 9, 7-9).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Diante desse contexto, percorrendo os lugarejos pequenos, geralmente aldeias e com poucas pessoas, a postura de Jesus chamava a atenção inclusive das autoridades e particularmente de Herodes. Jesus concitava os seus discípulos para uma vida simples, de renúncia, de esperança e de convicção para uma vida plena após a morte; e que esta não era o fim. Poucos dias depois, na presença de Pedro, João e Tiago, Jesus se transfigurou, aparecendo junto a eles Moisés e Elias que já tinham morrido há muito tempo.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Na sequência responde à indagação dos seguidores que queriam saber qual deles seria o maior no reino dos céus e ele, sabedor do que se passava no íntimo de cada um e do alcance daquelas palavras, tomou uma criança para simbolizar o grau de pureza como parâmetro de autoridade na vida vindoura, perante ele, </w:t>
      </w:r>
      <w:r w:rsidRPr="00DE540D">
        <w:rPr>
          <w:rFonts w:ascii="Arial" w:eastAsia="Times New Roman" w:hAnsi="Arial" w:cs="Arial"/>
          <w:color w:val="000000"/>
          <w:sz w:val="18"/>
          <w:szCs w:val="18"/>
          <w:lang w:eastAsia="pt-BR"/>
        </w:rPr>
        <w:lastRenderedPageBreak/>
        <w:t xml:space="preserve">Jesus, e Daquele que o havia enviado, frisando: “[...] porque aquele que entre vós for o menor de todos </w:t>
      </w:r>
      <w:proofErr w:type="spellStart"/>
      <w:r w:rsidRPr="00DE540D">
        <w:rPr>
          <w:rFonts w:ascii="Arial" w:eastAsia="Times New Roman" w:hAnsi="Arial" w:cs="Arial"/>
          <w:color w:val="000000"/>
          <w:sz w:val="18"/>
          <w:szCs w:val="18"/>
          <w:lang w:eastAsia="pt-BR"/>
        </w:rPr>
        <w:t>esse</w:t>
      </w:r>
      <w:proofErr w:type="spellEnd"/>
      <w:r w:rsidRPr="00DE540D">
        <w:rPr>
          <w:rFonts w:ascii="Arial" w:eastAsia="Times New Roman" w:hAnsi="Arial" w:cs="Arial"/>
          <w:color w:val="000000"/>
          <w:sz w:val="18"/>
          <w:szCs w:val="18"/>
          <w:lang w:eastAsia="pt-BR"/>
        </w:rPr>
        <w:t xml:space="preserve"> é que é grande” (LUCAS 9, 46-48).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Aproveitou o ensejo para ensinar a tolerância e a caridade para com os diferentes quando João se mostrou preocupado e queria saber se impedia ou não certo homem, que, mesmo não fazendo parte do grupo de discípulos do Mestre, agia por conta própria e expelia demônios em nome de Jesus; no entanto, Jesus lhe respondeu: “Não proibais; pois quem não é contra vós outros, é por vós.” (LUCAS, 9, 49-50).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Ante a profunda consciência de Jesus acerca dos acontecimentos é razoável verificar que tal se estendia também aos aspectos de natureza social, econômico, político, filosófico, moral e espiritual das pessoas, das instituições e dos povos, principalmente acerca dos judeus e dos romanos; aliás, estes, inclusive, na qualidade de detentores do poder político de então e sobre os quais recairiam as responsabilidades pelo Cristianismo que estava nascendo no seio do judaísmo. (</w:t>
      </w:r>
      <w:proofErr w:type="gramStart"/>
      <w:r w:rsidRPr="00DE540D">
        <w:rPr>
          <w:rFonts w:ascii="Arial" w:eastAsia="Times New Roman" w:hAnsi="Arial" w:cs="Arial"/>
          <w:color w:val="000000"/>
          <w:sz w:val="18"/>
          <w:szCs w:val="18"/>
          <w:lang w:eastAsia="pt-BR"/>
        </w:rPr>
        <w:t>MATEUS,  24</w:t>
      </w:r>
      <w:proofErr w:type="gramEnd"/>
      <w:r w:rsidRPr="00DE540D">
        <w:rPr>
          <w:rFonts w:ascii="Arial" w:eastAsia="Times New Roman" w:hAnsi="Arial" w:cs="Arial"/>
          <w:color w:val="000000"/>
          <w:sz w:val="18"/>
          <w:szCs w:val="18"/>
          <w:lang w:eastAsia="pt-BR"/>
        </w:rPr>
        <w:t>, 1-2; MARCOS, 13, 1-2; LUCAS, 20, 5-6).</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Daí ser possível verificar até com certa facilidade a preocupação de Jesus para com a prática das pessoas, isto é, para que elas não repetissem a postura de zombaria, hipocrisia, exterioridade... dos fariseus tal como se encontra em Lucas (16, 14-17) e muito menos a dos escribas que gostavam de pompas, formalismos, rituais, retóricas, reverências.... </w:t>
      </w:r>
      <w:proofErr w:type="gramStart"/>
      <w:r w:rsidRPr="00DE540D">
        <w:rPr>
          <w:rFonts w:ascii="Arial" w:eastAsia="Times New Roman" w:hAnsi="Arial" w:cs="Arial"/>
          <w:color w:val="000000"/>
          <w:sz w:val="18"/>
          <w:szCs w:val="18"/>
          <w:lang w:eastAsia="pt-BR"/>
        </w:rPr>
        <w:t>severamente</w:t>
      </w:r>
      <w:proofErr w:type="gramEnd"/>
      <w:r w:rsidRPr="00DE540D">
        <w:rPr>
          <w:rFonts w:ascii="Arial" w:eastAsia="Times New Roman" w:hAnsi="Arial" w:cs="Arial"/>
          <w:color w:val="000000"/>
          <w:sz w:val="18"/>
          <w:szCs w:val="18"/>
          <w:lang w:eastAsia="pt-BR"/>
        </w:rPr>
        <w:t xml:space="preserve"> advertidas pelo Cristo consoante (MARCOS, 12, 38-40).</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Diante das possibilidades de entendimento do povo de então e de alerta para os futuros cristãos, Jesus adiantou que a materialização dos seus ensinamentos poderia ser concebida, por comparação, com aquela pessoa que quer construir a sua casa e ao fazê-la poderá sustentá-la de duas formas: permanente ou por breve tempo. A primeira, sobre a rocha, de tal forma que os ventos e as tempestades não possam destruí-la; a segunda, sobre a areia, passível de destruição pelos ventos e tempestades. (MATEUS, 7, 24-27; LUCAS, 6, 46-49).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Ante esse contexto de pregar a renovação moral através dos seus ensinamentos, envolvendo uma nova postura que devia levar com conta o perdão às ofensas, a reconciliação com o adversário, o amor incondicional até mesmo ao inimigo, a fé, a esperança e, acima de tudo, a caridade, o que se verifica é que Jesus se preocupou com um código moral de cunho universal e duradouro;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 Mas, ante a impossibilidade de fazer revelações mais profundas, envolvendo todas as coisas entre o céu e a terra, relegou tal tarefa ao Consolador Prometido tal como consta de João (14, 25-26): “Isto vos tenho dito, estando ainda convosco; mas o Consolador, o Espírito Santo, a quem o Pai enviará em meu nome, </w:t>
      </w:r>
      <w:proofErr w:type="spellStart"/>
      <w:r w:rsidRPr="00DE540D">
        <w:rPr>
          <w:rFonts w:ascii="Arial" w:eastAsia="Times New Roman" w:hAnsi="Arial" w:cs="Arial"/>
          <w:color w:val="000000"/>
          <w:sz w:val="18"/>
          <w:szCs w:val="18"/>
          <w:lang w:eastAsia="pt-BR"/>
        </w:rPr>
        <w:t>êsse</w:t>
      </w:r>
      <w:proofErr w:type="spellEnd"/>
      <w:r w:rsidRPr="00DE540D">
        <w:rPr>
          <w:rFonts w:ascii="Arial" w:eastAsia="Times New Roman" w:hAnsi="Arial" w:cs="Arial"/>
          <w:color w:val="000000"/>
          <w:sz w:val="18"/>
          <w:szCs w:val="18"/>
          <w:lang w:eastAsia="pt-BR"/>
        </w:rPr>
        <w:t xml:space="preserve"> vos ensinará todas as cousas e vos fará lembrar de tudo o que tenho dito.”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Ante a acentuada ignorância do povo para com a vultosa missão de Jesus, é razoável o entendimento de que os judeus achassem que o melhor caminho para </w:t>
      </w:r>
      <w:proofErr w:type="spellStart"/>
      <w:r w:rsidRPr="00DE540D">
        <w:rPr>
          <w:rFonts w:ascii="Arial" w:eastAsia="Times New Roman" w:hAnsi="Arial" w:cs="Arial"/>
          <w:color w:val="000000"/>
          <w:sz w:val="18"/>
          <w:szCs w:val="18"/>
          <w:lang w:eastAsia="pt-BR"/>
        </w:rPr>
        <w:t>por</w:t>
      </w:r>
      <w:proofErr w:type="spellEnd"/>
      <w:r w:rsidRPr="00DE540D">
        <w:rPr>
          <w:rFonts w:ascii="Arial" w:eastAsia="Times New Roman" w:hAnsi="Arial" w:cs="Arial"/>
          <w:color w:val="000000"/>
          <w:sz w:val="18"/>
          <w:szCs w:val="18"/>
          <w:lang w:eastAsia="pt-BR"/>
        </w:rPr>
        <w:t xml:space="preserve"> fim àquele que se intitulou de o Salvador Prometido, seria concebê-lo como impostor capaz de perturbar a ordem e, a ele, se aplicasse a pena vigente: a morte.</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Afinal, para eles Jesus já estava incomodando demais principalmente àqueles que estavam no poder e o mantinham sob a forma da mais absoluta fidelidade aos princípios, costumes e tradições bastante corrompidas. Assim, nada mais razoável sob o ponto de vista de então do que tramar a morte do Jesus. Para tanto, nada melhor do que levá-lo a julgamento, mediante o apoio popular e proceder à crucificação. (MATEUS, 27, 1, 2,11-26; MARCOS, 15, 1-15; JOÃO, 18, 28-19, 16; LUCAS, 23, 1-48).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Os textos bíblicos mostram que a morte do Jesus merece análises e muitas reflexões em virtude do seu clamor, em alta voz, antes de morrer, entregando-se em espírito ao Pai; mas que no futuro do Cristianismo como se verá a mesma gerará várias interpretações passíveis dos mais ferrenhos conflitos.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Através do relatado pelo Evangelista Marcos (o relato dos demais é substancialmente diferente), talvez se explique o “medo e alegria” daquelas mulheres que, mesmo sendo testemunhas oculares de como e por quem foi sepultado o corpo de Jesus como descreve Marcos (15, 42-47; 16, 5), foram surpreendidas e colocadas à prova por um “jovem” certamente desconhecido que, numa indumentária branca, falava com ar de autoridade a exemplo de um anjo. Em Mateus (28, 2-5) aparece literalmente a ação de um anjo. Não se sabe se a diferença se deu para que houvesse mais credibilidade quanto à ressurreição de Jesus.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Consoante os relatos de Marcos, no caso, as mulheres ao ficarem quietas e nada terem contado, aos discípulos, nem mesmo a Pedro, acerca do que lhes foi mandado fazer pelo tal “jovem” que estava no túmulo, os episódios relatados, na sequência, poderão dar conta ou até serem vistos como uma espécie de testes feitos por Jesus ressuscitado, a elas; e, que, se assim o foi, Maria Madalena foi muito bem aprovada no “vigiai”  recomendado por Jesus quando da não vigilância de Pedro, segundo Marcos (14, 37-38).</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Afinal, é possível que Jesus, contrariando as informações do “jovem” vestido de branco, do túmulo vazio, fez questão de aparecer a Maria Madalena, primeiramente, certamente pela afinidade espiritual que poderia existir entre ambos, libertá-la da possessão dos sete demônios para, em seguida, estando ela liberta, pudesse a mesma contar aos discípulos mesmo sabendo, Jesus, que não iriam acreditar; mas, no caso, para que ficassem os acontecimentos registrados historicamente.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Como se não bastasse, segundo Marcos mesmo Jesus tendo aparecido sob outra forma a mais dois dos seus discípulos que não tiveram os seus nomes mencionados nas narrativas (mas que, desta feita, </w:t>
      </w:r>
      <w:r w:rsidRPr="00DE540D">
        <w:rPr>
          <w:rFonts w:ascii="Arial" w:eastAsia="Times New Roman" w:hAnsi="Arial" w:cs="Arial"/>
          <w:color w:val="000000"/>
          <w:sz w:val="18"/>
          <w:szCs w:val="18"/>
          <w:lang w:eastAsia="pt-BR"/>
        </w:rPr>
        <w:lastRenderedPageBreak/>
        <w:t>diferentemente das mulheres, disseram o que viram aos companheiros), eles, por mais uma vez, não acreditaram.</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Todos os relatos dos Evangelistas mostram que a última aparição de Jesus se deu aos onze discípulos quando os mesmos estavam à mesa. Foram censurados por Jesus em virtude da incredulidade e da dureza de coração (MARCOS, 16, 12-13).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Finalmente apareceu Jesus aos onze quando estavam à mesa e censurou-lhes a incredulidade e dureza de coração porque não deram crédito aos que o tinham visto já ressuscitado. Somente depois de tudo isso é que Jesus deu a ordem para que a pregação do evangelho se desse a toda criatura, não restando, pois, mais dúvida quanto ao caráter universal dos seus ensinamentos: “E disse-lhes: Ide por todo o mundo e pregai o evangelho a </w:t>
      </w:r>
      <w:proofErr w:type="spellStart"/>
      <w:r w:rsidRPr="00DE540D">
        <w:rPr>
          <w:rFonts w:ascii="Arial" w:eastAsia="Times New Roman" w:hAnsi="Arial" w:cs="Arial"/>
          <w:color w:val="000000"/>
          <w:sz w:val="18"/>
          <w:szCs w:val="18"/>
          <w:lang w:eastAsia="pt-BR"/>
        </w:rPr>
        <w:t>tôda</w:t>
      </w:r>
      <w:proofErr w:type="spellEnd"/>
      <w:r w:rsidRPr="00DE540D">
        <w:rPr>
          <w:rFonts w:ascii="Arial" w:eastAsia="Times New Roman" w:hAnsi="Arial" w:cs="Arial"/>
          <w:color w:val="000000"/>
          <w:sz w:val="18"/>
          <w:szCs w:val="18"/>
          <w:lang w:eastAsia="pt-BR"/>
        </w:rPr>
        <w:t xml:space="preserve"> criatura.” (MARCOS, 16, 14-18).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A partir disso, independentemente da compreensão que os seguidores do Cristo poderiam ter acerca do processo das suas aparições que atestavam a sua ressurreição (com o mesmo corpo físico restabelecido ou através da projeção de um corpo espiritual por recursos desconhecidos) o certo é que passaram a receber ajudas espirituais que lhes davam força e confiança para que pudessem congregar, fazerem curas, batizados, discursos, recolhimentos de ofertas, ajudam a necessitados...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E o que é muito significativo: saíam das sinagogas, junto aos judeus, para realizarem paulatinamente a expansão das comunidades de cristãos que congregavam nos lugares mais simples. Aos poucos conseguiram se arregimentar em igrejas próprias nas quais ensinavam o que Jesus havia deixado como pode ser visto em Atos dos Apóstolos (9, 31): “A igreja, na verdade, tinha paz por toda a Judéia, </w:t>
      </w:r>
      <w:proofErr w:type="spellStart"/>
      <w:r w:rsidRPr="00DE540D">
        <w:rPr>
          <w:rFonts w:ascii="Arial" w:eastAsia="Times New Roman" w:hAnsi="Arial" w:cs="Arial"/>
          <w:color w:val="000000"/>
          <w:sz w:val="18"/>
          <w:szCs w:val="18"/>
          <w:lang w:eastAsia="pt-BR"/>
        </w:rPr>
        <w:t>Galiléia</w:t>
      </w:r>
      <w:proofErr w:type="spellEnd"/>
      <w:r w:rsidRPr="00DE540D">
        <w:rPr>
          <w:rFonts w:ascii="Arial" w:eastAsia="Times New Roman" w:hAnsi="Arial" w:cs="Arial"/>
          <w:color w:val="000000"/>
          <w:sz w:val="18"/>
          <w:szCs w:val="18"/>
          <w:lang w:eastAsia="pt-BR"/>
        </w:rPr>
        <w:t xml:space="preserve"> e Samaria, edificando-se e caminhando no temor do Senhor e, no conforto do Espírito Santo, crescia em </w:t>
      </w:r>
      <w:proofErr w:type="spellStart"/>
      <w:r w:rsidRPr="00DE540D">
        <w:rPr>
          <w:rFonts w:ascii="Arial" w:eastAsia="Times New Roman" w:hAnsi="Arial" w:cs="Arial"/>
          <w:color w:val="000000"/>
          <w:sz w:val="18"/>
          <w:szCs w:val="18"/>
          <w:lang w:eastAsia="pt-BR"/>
        </w:rPr>
        <w:t>numero</w:t>
      </w:r>
      <w:proofErr w:type="spellEnd"/>
      <w:r w:rsidRPr="00DE540D">
        <w:rPr>
          <w:rFonts w:ascii="Arial" w:eastAsia="Times New Roman" w:hAnsi="Arial" w:cs="Arial"/>
          <w:color w:val="000000"/>
          <w:sz w:val="18"/>
          <w:szCs w:val="18"/>
          <w:lang w:eastAsia="pt-BR"/>
        </w:rPr>
        <w:t>”.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Os relatos dos próprios apóstolos mostram bem que concomitantemente à expansão da igreja, a pregação dos ensinamentos deixados pelo Cristo, a judeus e a gentios, a ampliação do número de adeptos, a realização de curas... passaram a ser intensificadas as perseguições que ficavam cada vez mais e mais implacáveis por parte do movimento judaico.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Como os cristãos eram minoria e os judeus, maioria, com força religiosa e amparo no poder político de então as autoridades tentavam de qualquer maneira proteger e dar guarida aos judeus e ao Judaísmo em relação à outra crença de tal forma que pudesse, a “intrusa”, se enfraquecer. Tanto isto é verdade que o próprio rei Herodes mandou prender a Tiago e a Pedro e vendo que tal agradava aos judeus prosseguiu em tal intento: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Por aquele tempo mandou o rei Herodes prender alguns da igreja para os maltratar, fazendo passar ao fio da espada Tiago, irmão de João: “Vendo ser isto agradável aos judeus, prosseguiu, prendendo também a Pedro. E era, os dias dos pães </w:t>
      </w:r>
      <w:proofErr w:type="spellStart"/>
      <w:r w:rsidRPr="00DE540D">
        <w:rPr>
          <w:rFonts w:ascii="Arial" w:eastAsia="Times New Roman" w:hAnsi="Arial" w:cs="Arial"/>
          <w:color w:val="000000"/>
          <w:sz w:val="18"/>
          <w:szCs w:val="18"/>
          <w:lang w:eastAsia="pt-BR"/>
        </w:rPr>
        <w:t>asmos</w:t>
      </w:r>
      <w:proofErr w:type="spellEnd"/>
      <w:r w:rsidRPr="00DE540D">
        <w:rPr>
          <w:rFonts w:ascii="Arial" w:eastAsia="Times New Roman" w:hAnsi="Arial" w:cs="Arial"/>
          <w:color w:val="000000"/>
          <w:sz w:val="18"/>
          <w:szCs w:val="18"/>
          <w:lang w:eastAsia="pt-BR"/>
        </w:rPr>
        <w:t>. (ATOS, 1-3).</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Mas, em seguida dá para perceber o funcionamento da lei da compensação, ou seja, a intervenção da Espiritualidade para que a expansão do Cristianismo não cessasse. Um exemplo marcante para se conseguir um seguidor e propagador de pulso, coragem e competência para fazer materializar o poder do Alto nos assuntos terrenos, deu-se com a conversão de Saulo. Sem que o mesmo fosse seguidor do Cristo (pelo menos no plano material) foi submetido ao processo de conversão, quando a caminho de Damasco faria mais uma perseguição, aos cristãos.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Aliás, era perseguidor graças à fidelidade às suas tradições, mas que em virtude da profunda ignorância a respeito da essência verdadeira do Cristo e do Cristianismo, não conseguia ver que os novos conhecimentos representavam apenas uma </w:t>
      </w:r>
      <w:proofErr w:type="spellStart"/>
      <w:r w:rsidRPr="00DE540D">
        <w:rPr>
          <w:rFonts w:ascii="Arial" w:eastAsia="Times New Roman" w:hAnsi="Arial" w:cs="Arial"/>
          <w:color w:val="000000"/>
          <w:sz w:val="18"/>
          <w:szCs w:val="18"/>
          <w:lang w:eastAsia="pt-BR"/>
        </w:rPr>
        <w:t>sequencia</w:t>
      </w:r>
      <w:proofErr w:type="spellEnd"/>
      <w:r w:rsidRPr="00DE540D">
        <w:rPr>
          <w:rFonts w:ascii="Arial" w:eastAsia="Times New Roman" w:hAnsi="Arial" w:cs="Arial"/>
          <w:color w:val="000000"/>
          <w:sz w:val="18"/>
          <w:szCs w:val="18"/>
          <w:lang w:eastAsia="pt-BR"/>
        </w:rPr>
        <w:t xml:space="preserve"> renovadora para atender aos novos tempos que haviam chegados.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Como assim não entendia e estava preso às suas tradições, repita-se, se utilizava inclusive do seu poder de polícia oriundo do poder político que dava sustentação ao poder religioso de então, para garantir a hegemonia do Judaísmo através da imposição pela força e da perseguição, aos hereges, daquela época. Foi convertido não por convicção própria ou por assimilação aos ensinamentos decorrentes das pregações dos apóstolos, mas graças à intervenção espiritual no momento apropriado atribuída a Jesus tal como mostrado nos relatos que estão em Atos (9, 1-6):</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Saulo, respirando ainda ameaças e morte contra os discípulos do Senhor, dirigiu-se ao sumo sacerdote e lhe pediu cartas para as sinagogas de Damasco, a fim de que caso achasse alguns que eram do Caminho, assim homens como mulheres, os levasse presos para Jerusalém.</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Seguindo ele </w:t>
      </w:r>
      <w:proofErr w:type="gramStart"/>
      <w:r w:rsidRPr="00DE540D">
        <w:rPr>
          <w:rFonts w:ascii="Arial" w:eastAsia="Times New Roman" w:hAnsi="Arial" w:cs="Arial"/>
          <w:color w:val="000000"/>
          <w:sz w:val="18"/>
          <w:szCs w:val="18"/>
          <w:lang w:eastAsia="pt-BR"/>
        </w:rPr>
        <w:t>estrada  fora</w:t>
      </w:r>
      <w:proofErr w:type="gramEnd"/>
      <w:r w:rsidRPr="00DE540D">
        <w:rPr>
          <w:rFonts w:ascii="Arial" w:eastAsia="Times New Roman" w:hAnsi="Arial" w:cs="Arial"/>
          <w:color w:val="000000"/>
          <w:sz w:val="18"/>
          <w:szCs w:val="18"/>
          <w:lang w:eastAsia="pt-BR"/>
        </w:rPr>
        <w:t xml:space="preserve">, ao aproximar-se d Damasco, </w:t>
      </w:r>
      <w:proofErr w:type="spellStart"/>
      <w:r w:rsidRPr="00DE540D">
        <w:rPr>
          <w:rFonts w:ascii="Arial" w:eastAsia="Times New Roman" w:hAnsi="Arial" w:cs="Arial"/>
          <w:color w:val="000000"/>
          <w:sz w:val="18"/>
          <w:szCs w:val="18"/>
          <w:lang w:eastAsia="pt-BR"/>
        </w:rPr>
        <w:t>subtamente</w:t>
      </w:r>
      <w:proofErr w:type="spellEnd"/>
      <w:r w:rsidRPr="00DE540D">
        <w:rPr>
          <w:rFonts w:ascii="Arial" w:eastAsia="Times New Roman" w:hAnsi="Arial" w:cs="Arial"/>
          <w:color w:val="000000"/>
          <w:sz w:val="18"/>
          <w:szCs w:val="18"/>
          <w:lang w:eastAsia="pt-BR"/>
        </w:rPr>
        <w:t xml:space="preserve"> uma luz do céu brilhou ao seu redor, e caindo por terra, ouviu uma voz que lhe dizia: Saulo, Saulo, Saulo, porque me persegues?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Ele perguntou: Quem és tu, Senhor? E a resposta foi: Eu sou Jesus, a quem tu persegues; mas, levanta-te, e entre na cidade, onde te dirão o que te convém fazer.</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Os seus companheiros de viajem, pararam emudecidos, ouvindo a voz, não vendo, contudo, ninguém.</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Então se levantou Saulo da terra e, abrindo os olhos, nada podia ver. E, guiando-o pela mão, levaram-no para Damasco.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proofErr w:type="spellStart"/>
      <w:r w:rsidRPr="00DE540D">
        <w:rPr>
          <w:rFonts w:ascii="Arial" w:eastAsia="Times New Roman" w:hAnsi="Arial" w:cs="Arial"/>
          <w:color w:val="000000"/>
          <w:sz w:val="18"/>
          <w:szCs w:val="18"/>
          <w:lang w:eastAsia="pt-BR"/>
        </w:rPr>
        <w:lastRenderedPageBreak/>
        <w:t>Estêve</w:t>
      </w:r>
      <w:proofErr w:type="spellEnd"/>
      <w:r w:rsidRPr="00DE540D">
        <w:rPr>
          <w:rFonts w:ascii="Arial" w:eastAsia="Times New Roman" w:hAnsi="Arial" w:cs="Arial"/>
          <w:color w:val="000000"/>
          <w:sz w:val="18"/>
          <w:szCs w:val="18"/>
          <w:lang w:eastAsia="pt-BR"/>
        </w:rPr>
        <w:t xml:space="preserve"> três dias sem ver, durante os quais nada comeu nem bebeu.</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De judeu-perseguidor a judeu-cristão-perseguido, Paulo passou a dar exemplo ou uma amostragem impar a todos que quisessem prosseguir na divulgação do Cristianismo como uma verdade mais adequada. Nunca se utilizou de uma só arma, como outrora ele próprio fazia, salvo as da fé, do argumento, da coragem, do amor, da oração e de muito conhecimento, ou seja, viajou, esteve preso, foi submetido a julgamentos, se defendeu perante as autoridades da época e perseverou.</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Depois de tanta fidelidade à nova mensagem que o Cristo lhe confiou se defendeu e ao mesmo tempo fez a defesa do Cristianismo perante o Sinédrio que, segundo </w:t>
      </w:r>
      <w:proofErr w:type="spellStart"/>
      <w:r w:rsidRPr="00DE540D">
        <w:rPr>
          <w:rFonts w:ascii="Arial" w:eastAsia="Times New Roman" w:hAnsi="Arial" w:cs="Arial"/>
          <w:color w:val="000000"/>
          <w:sz w:val="18"/>
          <w:szCs w:val="18"/>
          <w:lang w:eastAsia="pt-BR"/>
        </w:rPr>
        <w:t>Ohlweiler</w:t>
      </w:r>
      <w:proofErr w:type="spellEnd"/>
      <w:r w:rsidRPr="00DE540D">
        <w:rPr>
          <w:rFonts w:ascii="Arial" w:eastAsia="Times New Roman" w:hAnsi="Arial" w:cs="Arial"/>
          <w:color w:val="000000"/>
          <w:sz w:val="18"/>
          <w:szCs w:val="18"/>
          <w:lang w:eastAsia="pt-BR"/>
        </w:rPr>
        <w:t xml:space="preserve"> (1987) era “[...] o tribunal dos velhos judeus, em Jerusalém, composto de sacerdotes, anciãos e escribas [...]”. Em Atos (23, 6-8), se encontra a grande controvérsia filosófica que envolvia a vida após a morte, notadamente pelo aspecto da ressurreição: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Sabendo Paulo que uma parte do Sinédrio se compunha de saduceus e outra de fariseus, exclamou: Varões, irmãos: Eu sou fariseu, filho de fariseus; no tocante à esperança e à ressurreição dos mortos sou julgado. Ditas estas palavras, levantou-se grande dissensão entre os fariseus e os saduceus, e a multidão se dividiu.</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Pois os saduceus declararam não haver ressurreição, nem anjo, nem espírito; ao passo que os fariseus admitem todas essas cousas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Houve, pois grande vozeria.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Por isso Paulo e os demais discípulos não se cansavam. Percorriam os mais variados lugares, distanciando cada vez mais de onde foi nascido o Cristianismo. Até que o Senhor aparece a Paulo e concita-o a defendê-lo em Roma da mesma forma como fez no Sinédrio, na cidade de Jerusalém: “Na noite seguinte, o Senhor, pondo-se ao lado dele, disse: Coragem! Pois do modo como deste testemunho a meu respeito em Jerusalém, assim importa também que o faças em Roma.” (</w:t>
      </w:r>
      <w:proofErr w:type="gramStart"/>
      <w:r w:rsidRPr="00DE540D">
        <w:rPr>
          <w:rFonts w:ascii="Arial" w:eastAsia="Times New Roman" w:hAnsi="Arial" w:cs="Arial"/>
          <w:color w:val="000000"/>
          <w:sz w:val="18"/>
          <w:szCs w:val="18"/>
          <w:lang w:eastAsia="pt-BR"/>
        </w:rPr>
        <w:t>ATOS,  23</w:t>
      </w:r>
      <w:proofErr w:type="gramEnd"/>
      <w:r w:rsidRPr="00DE540D">
        <w:rPr>
          <w:rFonts w:ascii="Arial" w:eastAsia="Times New Roman" w:hAnsi="Arial" w:cs="Arial"/>
          <w:color w:val="000000"/>
          <w:sz w:val="18"/>
          <w:szCs w:val="18"/>
          <w:lang w:eastAsia="pt-BR"/>
        </w:rPr>
        <w:t>, 11).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Inobstante o grande trabalho inspirado nos ensinamentos do Cristo, não se pode deixar de ver os apóstolos como pessoas que traduziam o que sentiam à sua maneira e segundo as suas formações religiosas, visões do ser humano e dos acontecimentos vigentes à época, envolvendo o Cristo, o Cristianismo, a vida futura.  Em tal sentido relata </w:t>
      </w:r>
      <w:proofErr w:type="spellStart"/>
      <w:r w:rsidRPr="00DE540D">
        <w:rPr>
          <w:rFonts w:ascii="Arial" w:eastAsia="Times New Roman" w:hAnsi="Arial" w:cs="Arial"/>
          <w:color w:val="000000"/>
          <w:sz w:val="18"/>
          <w:szCs w:val="18"/>
          <w:lang w:eastAsia="pt-BR"/>
        </w:rPr>
        <w:t>Frohlich</w:t>
      </w:r>
      <w:proofErr w:type="spellEnd"/>
      <w:r w:rsidRPr="00DE540D">
        <w:rPr>
          <w:rFonts w:ascii="Arial" w:eastAsia="Times New Roman" w:hAnsi="Arial" w:cs="Arial"/>
          <w:color w:val="000000"/>
          <w:sz w:val="18"/>
          <w:szCs w:val="18"/>
          <w:lang w:eastAsia="pt-BR"/>
        </w:rPr>
        <w:t xml:space="preserve"> (1987, p. 13): “A palavra dos Apóstolos, sem medo e livre de todo interesse pessoal, durante os acontecimentos de Pentecostes, levou milhares de judeus ao batismo – e, com isso, ao reconhecimento de Jesus como messias”.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Porém, </w:t>
      </w:r>
      <w:proofErr w:type="spellStart"/>
      <w:r w:rsidRPr="00DE540D">
        <w:rPr>
          <w:rFonts w:ascii="Arial" w:eastAsia="Times New Roman" w:hAnsi="Arial" w:cs="Arial"/>
          <w:color w:val="000000"/>
          <w:sz w:val="18"/>
          <w:szCs w:val="18"/>
          <w:lang w:eastAsia="pt-BR"/>
        </w:rPr>
        <w:t>tal</w:t>
      </w:r>
      <w:proofErr w:type="spellEnd"/>
      <w:r w:rsidRPr="00DE540D">
        <w:rPr>
          <w:rFonts w:ascii="Arial" w:eastAsia="Times New Roman" w:hAnsi="Arial" w:cs="Arial"/>
          <w:color w:val="000000"/>
          <w:sz w:val="18"/>
          <w:szCs w:val="18"/>
          <w:lang w:eastAsia="pt-BR"/>
        </w:rPr>
        <w:t xml:space="preserve"> não acontecia aos dirigentes do Judaísmo que, como diz </w:t>
      </w:r>
      <w:proofErr w:type="spellStart"/>
      <w:r w:rsidRPr="00DE540D">
        <w:rPr>
          <w:rFonts w:ascii="Arial" w:eastAsia="Times New Roman" w:hAnsi="Arial" w:cs="Arial"/>
          <w:color w:val="000000"/>
          <w:sz w:val="18"/>
          <w:szCs w:val="18"/>
          <w:lang w:eastAsia="pt-BR"/>
        </w:rPr>
        <w:t>Frohlich</w:t>
      </w:r>
      <w:proofErr w:type="spellEnd"/>
      <w:r w:rsidRPr="00DE540D">
        <w:rPr>
          <w:rFonts w:ascii="Arial" w:eastAsia="Times New Roman" w:hAnsi="Arial" w:cs="Arial"/>
          <w:color w:val="000000"/>
          <w:sz w:val="18"/>
          <w:szCs w:val="18"/>
          <w:lang w:eastAsia="pt-BR"/>
        </w:rPr>
        <w:t xml:space="preserve"> (1987, p. 13), “[...] continuam a tomar distância com relação aos cristãos, excluindo-os das sinagogas e perseguindo-os [...]”. O resultado disso explicita o referido autor, na sequência, foi a crescente organização dos cristãos com o desenvolvimento das suas comunidades e, aos poucos, o abandono do rigor da Lei Judaica com a crescente consciência da universalidade do cristianismo.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 Mas havia também desentendimentos entre os apóstolos acerca dos acontecimentos. Um exemplo da sua provável impetuosidade e até superioridade frente aos demais ou, no caso de não se estar com a razão, limitação ou tendência na valorização do homem, acima da mulher, na averiguação e leitura dos fatos, diz respeito ao aparecimento de Jesus, segundo o que foi citado por Paulo, quando escreveu aos </w:t>
      </w:r>
      <w:proofErr w:type="spellStart"/>
      <w:r w:rsidRPr="00DE540D">
        <w:rPr>
          <w:rFonts w:ascii="Arial" w:eastAsia="Times New Roman" w:hAnsi="Arial" w:cs="Arial"/>
          <w:color w:val="000000"/>
          <w:sz w:val="18"/>
          <w:szCs w:val="18"/>
          <w:lang w:eastAsia="pt-BR"/>
        </w:rPr>
        <w:t>Corintios</w:t>
      </w:r>
      <w:proofErr w:type="spellEnd"/>
      <w:r w:rsidRPr="00DE540D">
        <w:rPr>
          <w:rFonts w:ascii="Arial" w:eastAsia="Times New Roman" w:hAnsi="Arial" w:cs="Arial"/>
          <w:color w:val="000000"/>
          <w:sz w:val="18"/>
          <w:szCs w:val="18"/>
          <w:lang w:eastAsia="pt-BR"/>
        </w:rPr>
        <w:t>.</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Como já visto, os Evangelistas são quase que unânimes em relatar que o Mestre apareceu primeiramente a uma mulher, Maria Madalena, consoante relatos de Mateus (28,9), Marcos (16, 9) e João (20, 14-18) para que esta, em seguida, de livre e espontânea vontade, segundo Marcos, repita-se, fosse com as demais dizer aos discípulos do que viu; mas que eles não creram e que tal se repetiu por mais uma vez sem que os apóstolos cressem, para, somente depois de tudo isso Jesus aparecer a todos reunidos, chamando a atenção deles pela incredulidade.</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No entanto, não é assim que se encontra em I </w:t>
      </w:r>
      <w:proofErr w:type="spellStart"/>
      <w:r w:rsidRPr="00DE540D">
        <w:rPr>
          <w:rFonts w:ascii="Arial" w:eastAsia="Times New Roman" w:hAnsi="Arial" w:cs="Arial"/>
          <w:color w:val="000000"/>
          <w:sz w:val="18"/>
          <w:szCs w:val="18"/>
          <w:lang w:eastAsia="pt-BR"/>
        </w:rPr>
        <w:t>Corintios</w:t>
      </w:r>
      <w:proofErr w:type="spellEnd"/>
      <w:r w:rsidRPr="00DE540D">
        <w:rPr>
          <w:rFonts w:ascii="Arial" w:eastAsia="Times New Roman" w:hAnsi="Arial" w:cs="Arial"/>
          <w:color w:val="000000"/>
          <w:sz w:val="18"/>
          <w:szCs w:val="18"/>
          <w:lang w:eastAsia="pt-BR"/>
        </w:rPr>
        <w:t xml:space="preserve"> (15, 3-9), segundo o que Paulo recebeu naqueles dias e pregava com ardor, inclusive a segunda vinda de Cristo, como filho de Deus e Pai, isto é, sem nenhuma menção à Maria Madalena: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 Antes de tudo vos entregue o que também recebi; que Cristo morreu pelos nossos pecados, segundo as escrituras, e que foi sepultado, e ressuscitou ao terceiro dia, segundo as Escrituras. E apareceu a </w:t>
      </w:r>
      <w:proofErr w:type="spellStart"/>
      <w:r w:rsidRPr="00DE540D">
        <w:rPr>
          <w:rFonts w:ascii="Arial" w:eastAsia="Times New Roman" w:hAnsi="Arial" w:cs="Arial"/>
          <w:color w:val="000000"/>
          <w:sz w:val="18"/>
          <w:szCs w:val="18"/>
          <w:lang w:eastAsia="pt-BR"/>
        </w:rPr>
        <w:t>Cefas</w:t>
      </w:r>
      <w:proofErr w:type="spellEnd"/>
      <w:r w:rsidRPr="00DE540D">
        <w:rPr>
          <w:rFonts w:ascii="Arial" w:eastAsia="Times New Roman" w:hAnsi="Arial" w:cs="Arial"/>
          <w:color w:val="000000"/>
          <w:sz w:val="18"/>
          <w:szCs w:val="18"/>
          <w:lang w:eastAsia="pt-BR"/>
        </w:rPr>
        <w:t>, e, depois, aos doze. Depois foi visto por mais de quinhentos irmãos de uma só vez, dos        quais a maioria sobrevive até agora, porém alguns já dormem. Depois foi visto por Tiago, mais tarde por todos os apóstolos, e, afinal, depois de todos, foi visto também por mim, como um nascido fora do tempo. Porque eu sou o menor dos apostos, que mesmo não sou digno de ser chamado apóstolo, pois persegui a igreja de Deus. Mas, pela graça de Deus, sou o que sou; e a sua graça, que me foi concedia, não se tornou vã, antes trabalhei muito mais que todos eles; todavia não sou eu, mas a graça de Deus comigo. (</w:t>
      </w:r>
      <w:proofErr w:type="gramStart"/>
      <w:r w:rsidRPr="00DE540D">
        <w:rPr>
          <w:rFonts w:ascii="Arial" w:eastAsia="Times New Roman" w:hAnsi="Arial" w:cs="Arial"/>
          <w:color w:val="000000"/>
          <w:sz w:val="18"/>
          <w:szCs w:val="18"/>
          <w:lang w:eastAsia="pt-BR"/>
        </w:rPr>
        <w:t>s</w:t>
      </w:r>
      <w:proofErr w:type="gramEnd"/>
      <w:r w:rsidRPr="00DE540D">
        <w:rPr>
          <w:rFonts w:ascii="Arial" w:eastAsia="Times New Roman" w:hAnsi="Arial" w:cs="Arial"/>
          <w:color w:val="000000"/>
          <w:sz w:val="18"/>
          <w:szCs w:val="18"/>
          <w:lang w:eastAsia="pt-BR"/>
        </w:rPr>
        <w:t>/</w:t>
      </w:r>
      <w:proofErr w:type="spellStart"/>
      <w:r w:rsidRPr="00DE540D">
        <w:rPr>
          <w:rFonts w:ascii="Arial" w:eastAsia="Times New Roman" w:hAnsi="Arial" w:cs="Arial"/>
          <w:color w:val="000000"/>
          <w:sz w:val="18"/>
          <w:szCs w:val="18"/>
          <w:lang w:eastAsia="pt-BR"/>
        </w:rPr>
        <w:t>gr</w:t>
      </w:r>
      <w:proofErr w:type="spellEnd"/>
      <w:r w:rsidRPr="00DE540D">
        <w:rPr>
          <w:rFonts w:ascii="Arial" w:eastAsia="Times New Roman" w:hAnsi="Arial" w:cs="Arial"/>
          <w:color w:val="000000"/>
          <w:sz w:val="18"/>
          <w:szCs w:val="18"/>
          <w:lang w:eastAsia="pt-BR"/>
        </w:rPr>
        <w:t>/</w:t>
      </w:r>
      <w:proofErr w:type="spellStart"/>
      <w:r w:rsidRPr="00DE540D">
        <w:rPr>
          <w:rFonts w:ascii="Arial" w:eastAsia="Times New Roman" w:hAnsi="Arial" w:cs="Arial"/>
          <w:color w:val="000000"/>
          <w:sz w:val="18"/>
          <w:szCs w:val="18"/>
          <w:lang w:eastAsia="pt-BR"/>
        </w:rPr>
        <w:t>or</w:t>
      </w:r>
      <w:proofErr w:type="spellEnd"/>
      <w:r w:rsidRPr="00DE540D">
        <w:rPr>
          <w:rFonts w:ascii="Arial" w:eastAsia="Times New Roman" w:hAnsi="Arial" w:cs="Arial"/>
          <w:color w:val="000000"/>
          <w:sz w:val="18"/>
          <w:szCs w:val="18"/>
          <w:lang w:eastAsia="pt-BR"/>
        </w:rPr>
        <w:t>).</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Obediente ao chamado do Cristo, Paulo viajou à Itália. Porém, a viagem foi assombrosa, porquanto em os Atos dos Apóstolos (27, 1-44) se encontram os minuciosos relatos que mostram como se deu a viagem, os perigos da mesma, o naufrágio, a salvação das 276 pessoas; a grande fé e confiança de Paulo à bordo, como prisioneiro o que possibilitou a cura do pai do dono da hospedagem, </w:t>
      </w:r>
      <w:proofErr w:type="spellStart"/>
      <w:r w:rsidRPr="00DE540D">
        <w:rPr>
          <w:rFonts w:ascii="Arial" w:eastAsia="Times New Roman" w:hAnsi="Arial" w:cs="Arial"/>
          <w:color w:val="000000"/>
          <w:sz w:val="18"/>
          <w:szCs w:val="18"/>
          <w:lang w:eastAsia="pt-BR"/>
        </w:rPr>
        <w:t>Públio</w:t>
      </w:r>
      <w:proofErr w:type="spellEnd"/>
      <w:r w:rsidRPr="00DE540D">
        <w:rPr>
          <w:rFonts w:ascii="Arial" w:eastAsia="Times New Roman" w:hAnsi="Arial" w:cs="Arial"/>
          <w:color w:val="000000"/>
          <w:sz w:val="18"/>
          <w:szCs w:val="18"/>
          <w:lang w:eastAsia="pt-BR"/>
        </w:rPr>
        <w:t>.</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A partir disso espalhou a notícia pela ilha. Paulo passou a curar os demais doentes que se achegaram até ele. Como era prisioneiro e não havendo receptividade nas suas pregações aos judeus que foram visitá-lo, </w:t>
      </w:r>
      <w:r w:rsidRPr="00DE540D">
        <w:rPr>
          <w:rFonts w:ascii="Arial" w:eastAsia="Times New Roman" w:hAnsi="Arial" w:cs="Arial"/>
          <w:color w:val="000000"/>
          <w:sz w:val="18"/>
          <w:szCs w:val="18"/>
          <w:lang w:eastAsia="pt-BR"/>
        </w:rPr>
        <w:lastRenderedPageBreak/>
        <w:t>em sua casa, Paulo se convenceu de que haveria melhor acessibilidade aos gentios e lhes disse “Tomai, pois, conhecimento de que esta salvação de Deus foi enviada aos gentios. E eles a ouvirão. Ditas estas palavras, partiram os judeus tendo entre si grande contenda.”  (ATOS, 28, 28-29).</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Porém, Paulo se depara com uma realidade em Roma que certamente não imaginava. Dá conta, talvez, inconscientemente, do que os cristãos e o próprio Cristianismo encontrariam naquele grande centro. Isto porque, estando lá passou a dizer do poder de Deus e de um pretenso conhecimento; mesmo sem adentrar a detalhes dá a entender se tratar das várias influências culturais, notadamente dos próprios romanos, dos gregos e dos judeus junto àquele centro cultural.</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Enfim Paulo fala de pessoas endurecidas, incrédulas, devassas, injustas, infiéis, traiçoeiras... e que queriam passar como sábias, segundo os seus conhecimentos, mas que, segundo a concepção de Paulo, tornaram-se loucas e idólatras. Consoante os relatos de Paulo a situação moral dos Romanos era precária. Fala-se da intervenção de Deus no sentido de entregar aquelas pessoas ao que chamou de imundície, pela concupiscência de seus próprios corações, para desonrarem os seus corpos entre si. É possível perceber que Paulo se convenceu de que ambos – gentios e judeus – eram igualmente culpados e estavam sujeitos ao implacável juízo Divino (ROMANOS, 1, 24).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Foi, portanto, com essa consciência que os cristãos em especial os apóstolos entraram em Roma e lá passaram a viver a fé cristã sem se adequarem aos costumes mundanos dos romanos arraigados no materialismo, no politeísmo e no culto ao imperador tal como se depreende de </w:t>
      </w:r>
      <w:proofErr w:type="spellStart"/>
      <w:r w:rsidRPr="00DE540D">
        <w:rPr>
          <w:rFonts w:ascii="Arial" w:eastAsia="Times New Roman" w:hAnsi="Arial" w:cs="Arial"/>
          <w:color w:val="000000"/>
          <w:sz w:val="18"/>
          <w:szCs w:val="18"/>
          <w:lang w:eastAsia="pt-BR"/>
        </w:rPr>
        <w:t>Froihlich</w:t>
      </w:r>
      <w:proofErr w:type="spellEnd"/>
      <w:r w:rsidRPr="00DE540D">
        <w:rPr>
          <w:rFonts w:ascii="Arial" w:eastAsia="Times New Roman" w:hAnsi="Arial" w:cs="Arial"/>
          <w:color w:val="000000"/>
          <w:sz w:val="18"/>
          <w:szCs w:val="18"/>
          <w:lang w:eastAsia="pt-BR"/>
        </w:rPr>
        <w:t xml:space="preserve"> (1987, p. 11):</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 xml:space="preserve">81-96 – Reinado do imperador </w:t>
      </w:r>
      <w:proofErr w:type="spellStart"/>
      <w:r w:rsidRPr="00DE540D">
        <w:rPr>
          <w:rFonts w:ascii="Trebuchet MS" w:eastAsia="Times New Roman" w:hAnsi="Trebuchet MS" w:cs="Arial"/>
          <w:color w:val="000000"/>
          <w:sz w:val="18"/>
          <w:szCs w:val="18"/>
          <w:lang w:eastAsia="pt-BR"/>
        </w:rPr>
        <w:t>Domiciano</w:t>
      </w:r>
      <w:proofErr w:type="spellEnd"/>
      <w:r w:rsidRPr="00DE540D">
        <w:rPr>
          <w:rFonts w:ascii="Trebuchet MS" w:eastAsia="Times New Roman" w:hAnsi="Trebuchet MS" w:cs="Arial"/>
          <w:color w:val="000000"/>
          <w:sz w:val="18"/>
          <w:szCs w:val="18"/>
          <w:lang w:eastAsia="pt-BR"/>
        </w:rPr>
        <w:t xml:space="preserve">. Foi o primeiro a </w:t>
      </w:r>
      <w:proofErr w:type="spellStart"/>
      <w:r w:rsidRPr="00DE540D">
        <w:rPr>
          <w:rFonts w:ascii="Trebuchet MS" w:eastAsia="Times New Roman" w:hAnsi="Trebuchet MS" w:cs="Arial"/>
          <w:color w:val="000000"/>
          <w:sz w:val="18"/>
          <w:szCs w:val="18"/>
          <w:lang w:eastAsia="pt-BR"/>
        </w:rPr>
        <w:t>reinvindicar</w:t>
      </w:r>
      <w:proofErr w:type="spellEnd"/>
      <w:r w:rsidRPr="00DE540D">
        <w:rPr>
          <w:rFonts w:ascii="Trebuchet MS" w:eastAsia="Times New Roman" w:hAnsi="Trebuchet MS" w:cs="Arial"/>
          <w:color w:val="000000"/>
          <w:sz w:val="18"/>
          <w:szCs w:val="18"/>
          <w:lang w:eastAsia="pt-BR"/>
        </w:rPr>
        <w:t xml:space="preserve"> o título de “</w:t>
      </w:r>
      <w:r w:rsidRPr="00DE540D">
        <w:rPr>
          <w:rFonts w:ascii="Trebuchet MS" w:eastAsia="Times New Roman" w:hAnsi="Trebuchet MS" w:cs="Arial"/>
          <w:i/>
          <w:iCs/>
          <w:color w:val="000000"/>
          <w:sz w:val="18"/>
          <w:szCs w:val="18"/>
          <w:lang w:eastAsia="pt-BR"/>
        </w:rPr>
        <w:t>Dominus et Deus</w:t>
      </w:r>
      <w:r w:rsidRPr="00DE540D">
        <w:rPr>
          <w:rFonts w:ascii="Trebuchet MS" w:eastAsia="Times New Roman" w:hAnsi="Trebuchet MS" w:cs="Arial"/>
          <w:color w:val="000000"/>
          <w:sz w:val="18"/>
          <w:szCs w:val="18"/>
          <w:lang w:eastAsia="pt-BR"/>
        </w:rPr>
        <w:t xml:space="preserve">” (Senhor e Deus) e transformou em obrigação o juramento, já costumeiro, “pelo gênio do imperador”. Numerosos Romanos – provavelmente cristãos – foram executados sob a acusação de “ateísmo” ou de “ter-se desgarrado nos costumes judeus”; entre eles, o antigo cônsul Tito Flávio Clemente (sua mulher Domitila foi exilada). No mesmo período também o apóstolo João foi exilado em </w:t>
      </w:r>
      <w:proofErr w:type="spellStart"/>
      <w:r w:rsidRPr="00DE540D">
        <w:rPr>
          <w:rFonts w:ascii="Trebuchet MS" w:eastAsia="Times New Roman" w:hAnsi="Trebuchet MS" w:cs="Arial"/>
          <w:color w:val="000000"/>
          <w:sz w:val="18"/>
          <w:szCs w:val="18"/>
          <w:lang w:eastAsia="pt-BR"/>
        </w:rPr>
        <w:t>Patmos</w:t>
      </w:r>
      <w:proofErr w:type="spellEnd"/>
      <w:r w:rsidRPr="00DE540D">
        <w:rPr>
          <w:rFonts w:ascii="Trebuchet MS" w:eastAsia="Times New Roman" w:hAnsi="Trebuchet MS" w:cs="Arial"/>
          <w:color w:val="000000"/>
          <w:sz w:val="18"/>
          <w:szCs w:val="18"/>
          <w:lang w:eastAsia="pt-BR"/>
        </w:rPr>
        <w:t>.</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Diante desse contexto advieram tantas outras </w:t>
      </w:r>
      <w:proofErr w:type="spellStart"/>
      <w:r w:rsidRPr="00DE540D">
        <w:rPr>
          <w:rFonts w:ascii="Arial" w:eastAsia="Times New Roman" w:hAnsi="Arial" w:cs="Arial"/>
          <w:color w:val="000000"/>
          <w:sz w:val="18"/>
          <w:szCs w:val="18"/>
          <w:lang w:eastAsia="pt-BR"/>
        </w:rPr>
        <w:t>conseqüências</w:t>
      </w:r>
      <w:proofErr w:type="spellEnd"/>
      <w:r w:rsidRPr="00DE540D">
        <w:rPr>
          <w:rFonts w:ascii="Arial" w:eastAsia="Times New Roman" w:hAnsi="Arial" w:cs="Arial"/>
          <w:color w:val="000000"/>
          <w:sz w:val="18"/>
          <w:szCs w:val="18"/>
          <w:lang w:eastAsia="pt-BR"/>
        </w:rPr>
        <w:t xml:space="preserve"> mais imediatas para os cristãos e sua organização porquanto na Roma Imperialista o poder era exercido sem piedade e recrudescido aos opositores do sistema para se adequarem aos costumes da época como explica </w:t>
      </w:r>
      <w:proofErr w:type="spellStart"/>
      <w:r w:rsidRPr="00DE540D">
        <w:rPr>
          <w:rFonts w:ascii="Arial" w:eastAsia="Times New Roman" w:hAnsi="Arial" w:cs="Arial"/>
          <w:color w:val="000000"/>
          <w:sz w:val="18"/>
          <w:szCs w:val="18"/>
          <w:lang w:eastAsia="pt-BR"/>
        </w:rPr>
        <w:t>Froihlich</w:t>
      </w:r>
      <w:proofErr w:type="spellEnd"/>
      <w:r w:rsidRPr="00DE540D">
        <w:rPr>
          <w:rFonts w:ascii="Arial" w:eastAsia="Times New Roman" w:hAnsi="Arial" w:cs="Arial"/>
          <w:color w:val="000000"/>
          <w:sz w:val="18"/>
          <w:szCs w:val="18"/>
          <w:lang w:eastAsia="pt-BR"/>
        </w:rPr>
        <w:t xml:space="preserve"> (1987):</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249-251 – Para Décio, a reforma interna do Império exige O </w:t>
      </w:r>
      <w:proofErr w:type="spellStart"/>
      <w:r w:rsidRPr="00DE540D">
        <w:rPr>
          <w:rFonts w:ascii="Arial" w:eastAsia="Times New Roman" w:hAnsi="Arial" w:cs="Arial"/>
          <w:color w:val="000000"/>
          <w:sz w:val="18"/>
          <w:szCs w:val="18"/>
          <w:lang w:eastAsia="pt-BR"/>
        </w:rPr>
        <w:t>reavivamento</w:t>
      </w:r>
      <w:proofErr w:type="spellEnd"/>
      <w:r w:rsidRPr="00DE540D">
        <w:rPr>
          <w:rFonts w:ascii="Arial" w:eastAsia="Times New Roman" w:hAnsi="Arial" w:cs="Arial"/>
          <w:color w:val="000000"/>
          <w:sz w:val="18"/>
          <w:szCs w:val="18"/>
          <w:lang w:eastAsia="pt-BR"/>
        </w:rPr>
        <w:t xml:space="preserve"> do culto do imperador e a adoração dos deuses. Um decreto obriga cada cristão ao sacrifício público; e por isso recebe um atestado. A recuperação dos cristãos traz uma onda de execuções, que é interrompida pela guerra do Império contra os godos e pela morte do imperador.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Entretanto, mesmo com tantos empecilhos a Igreja Cristã passou a se organizar, criar regras próprias e se expandir em todos os sentidos.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2.3.     A CRISTANDADE SEGUNDO A IGREJA CATÓLICA, APOSTÓLICA, ROMANA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 chegada dos primeiros cristãos a Roma e o processo de conversão das pessoas passaram a significar um grande contraste de procedimentos e de ideais religiosos. Afinal, de um modo geral os cristãos de então eram exemplos vivos de como se fazer para materializar a essência do Cristianismo sem se perderem para as coisas mundanas como mostram as epístolas dos apóstolos, cuja força moral estava na prática das virtudes, através da qual ninguém poderia tolerar a vingança e o mal, mas sim, praticar abundantemente o amor ao próximo, a tolerância, o perdão... Afinal, como asseverou Paulo: “Assim, pois, cada um de nós dará contas de si mesmo a Deus” (ROMANOS, 12, 9 - 21; 13, 8 - 10; 14, 1 - 12).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Ora, a situação encontrada em Roma nos três primeiros séculos era totalmente adversa a tal ponto de o Imperador Décio que governou de 249 a 251, entender que deveria retornar ao culto do Imperador e a adoração dos deuses e com esse pensamento impetra: “[...] Um decreto obriga cada cristão ao sacrifício público; e por isso recebe um atestado.”.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 recusa dos cristãos traz uma onda de execuções [...]” (</w:t>
      </w:r>
      <w:proofErr w:type="spellStart"/>
      <w:r w:rsidRPr="00DE540D">
        <w:rPr>
          <w:rFonts w:ascii="Arial" w:eastAsia="Times New Roman" w:hAnsi="Arial" w:cs="Arial"/>
          <w:color w:val="000000"/>
          <w:sz w:val="18"/>
          <w:szCs w:val="18"/>
          <w:lang w:eastAsia="pt-BR"/>
        </w:rPr>
        <w:t>Frohlich</w:t>
      </w:r>
      <w:proofErr w:type="spellEnd"/>
      <w:r w:rsidRPr="00DE540D">
        <w:rPr>
          <w:rFonts w:ascii="Arial" w:eastAsia="Times New Roman" w:hAnsi="Arial" w:cs="Arial"/>
          <w:color w:val="000000"/>
          <w:sz w:val="18"/>
          <w:szCs w:val="18"/>
          <w:lang w:eastAsia="pt-BR"/>
        </w:rPr>
        <w:t xml:space="preserve"> (1987, p. 23). Continuando com a sua explanação o mesmo autor diz que no ano de 257 “Valeriano proíbe aos cristãos o culto divino e a visita às catacumbas. Em 258, a recusa do sacrifício é castigada com a morte (para os clérigos), o confisco dos bens (para os leigos ricos), o banimento e os trabalhos forçados.” (FROHLICH, 1987, p. 25).</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Mas, em virtude de os cristãos persistirem fiéis à pureza religiosa cristã, agravaram-se contra eles as perseguições que passaram a ser cada vez mais recrudescidas a tal ponto de serem jogados às feras em exposições teatrais espetaculares e de serem acusados por crimes que não cometiam.</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Surgem os mártires que chamavam a atenção de todos pela firmeza com que cultivavam a fé cristã inabalável, fazendo com que muitas pessoas os admirassem e, assim, com os seus exemplos de fé e esperança na salvação em Jesus Cristo, numa vida futura, acabavam por dar maior credibilidade ao Cristianismo e consolidar a tolerância das suas práticas, pelas autoridades. É o que se depreende inclusive pelo Edito de Milão no ano de 313 pelos imperadores romanos Constantino e Licínio, em Milão, Itália, não mais permitindo perseguição religiosa, em especial aos cristãos: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Eu, Constantino Augusto, e eu, Licínio Augusto, venturosamente reunidos em Milão para discutir sobre todos os problemas referentes à segurança e ao bem público, entre outras disposições a assegurar, cremos dever regulamentar, primeiramente, o bem da maioria, que se refere ao respeito pela divindade, ou seja, </w:t>
      </w:r>
      <w:r w:rsidRPr="00DE540D">
        <w:rPr>
          <w:rFonts w:ascii="Arial" w:eastAsia="Times New Roman" w:hAnsi="Arial" w:cs="Arial"/>
          <w:color w:val="000000"/>
          <w:sz w:val="18"/>
          <w:szCs w:val="18"/>
          <w:lang w:eastAsia="pt-BR"/>
        </w:rPr>
        <w:lastRenderedPageBreak/>
        <w:t>garantir aos cristãos, bem como a todos, a liberdade e a possibilidade de seguir a religião de sua escolha, a fim de que tudo o que existe de divino na morada celeste possa ser benevolente e favorável a nós mesmos e a todos aqueles que se encontram sob a nossa autoridade. Este é o motivo pelo qual cremos num desígnio salutar e muito digno dever tomar a decisão de não recusar essa possibilidade a quem quer que seja, tenha essa pessoa ligado a sua alma à religião dos cristãos ou a qualquer outra: para que a divindade suprema a quem prestamos uma homenagem espontânea, em todas as coisas, possa nos testemunhar com o seu favor e a sua benevolência costumeiros. Assim, convém que Vossa Excelência saiba que decidimos suprimir todas as restrições contra os cristãos, encaminhadas a Vossa Excelência nos escritos anteriores, e abolir as determinações que nos parecem totalmente infelizes e estranhas à nossa brandura, assim como permitir, a partir de agora, a todos os que pretenderem seguir a religião dos cristãos, que o façam de modo livre e completo, sem serem aborrecidos ou molestados. (CLEOFAS, Acesso 27.fev.2010).</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Porém, assegurada a liberdade de crença passaram a exacerbar os conflitos de </w:t>
      </w:r>
      <w:proofErr w:type="spellStart"/>
      <w:r w:rsidRPr="00DE540D">
        <w:rPr>
          <w:rFonts w:ascii="Arial" w:eastAsia="Times New Roman" w:hAnsi="Arial" w:cs="Arial"/>
          <w:color w:val="000000"/>
          <w:sz w:val="18"/>
          <w:szCs w:val="18"/>
          <w:lang w:eastAsia="pt-BR"/>
        </w:rPr>
        <w:t>idéias</w:t>
      </w:r>
      <w:proofErr w:type="spellEnd"/>
      <w:r w:rsidRPr="00DE540D">
        <w:rPr>
          <w:rFonts w:ascii="Arial" w:eastAsia="Times New Roman" w:hAnsi="Arial" w:cs="Arial"/>
          <w:color w:val="000000"/>
          <w:sz w:val="18"/>
          <w:szCs w:val="18"/>
          <w:lang w:eastAsia="pt-BR"/>
        </w:rPr>
        <w:t xml:space="preserve"> e de posições nem sempre conciliáveis, principalmente entre os próprios membros da Igreja Cristã, resultando nos denominados cismas ou movimento separatistas e mais tarde, como se verá, nas heresias.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Eram acirradas as controvérsias principalmente sobre a natureza do Cristo com destaque para o Arianismo que, consoante a </w:t>
      </w:r>
      <w:proofErr w:type="spellStart"/>
      <w:r w:rsidRPr="00DE540D">
        <w:rPr>
          <w:rFonts w:ascii="Arial" w:eastAsia="Times New Roman" w:hAnsi="Arial" w:cs="Arial"/>
          <w:color w:val="000000"/>
          <w:sz w:val="18"/>
          <w:szCs w:val="18"/>
          <w:lang w:eastAsia="pt-BR"/>
        </w:rPr>
        <w:t>Barsa</w:t>
      </w:r>
      <w:proofErr w:type="spellEnd"/>
      <w:r w:rsidRPr="00DE540D">
        <w:rPr>
          <w:rFonts w:ascii="Arial" w:eastAsia="Times New Roman" w:hAnsi="Arial" w:cs="Arial"/>
          <w:color w:val="000000"/>
          <w:sz w:val="18"/>
          <w:szCs w:val="18"/>
          <w:lang w:eastAsia="pt-BR"/>
        </w:rPr>
        <w:t xml:space="preserve"> (1997, vol. 14, p. 178) trata-se da doutrina criada por </w:t>
      </w:r>
      <w:proofErr w:type="spellStart"/>
      <w:r w:rsidRPr="00DE540D">
        <w:rPr>
          <w:rFonts w:ascii="Arial" w:eastAsia="Times New Roman" w:hAnsi="Arial" w:cs="Arial"/>
          <w:color w:val="000000"/>
          <w:sz w:val="18"/>
          <w:szCs w:val="18"/>
          <w:lang w:eastAsia="pt-BR"/>
        </w:rPr>
        <w:t>Ário</w:t>
      </w:r>
      <w:proofErr w:type="spellEnd"/>
      <w:r w:rsidRPr="00DE540D">
        <w:rPr>
          <w:rFonts w:ascii="Arial" w:eastAsia="Times New Roman" w:hAnsi="Arial" w:cs="Arial"/>
          <w:color w:val="000000"/>
          <w:sz w:val="18"/>
          <w:szCs w:val="18"/>
          <w:lang w:eastAsia="pt-BR"/>
        </w:rPr>
        <w:t xml:space="preserve"> “religioso egípcio e sacerdote de Alexandria” que a difundiu no ano 318 e que não aceitava o dogma da Trindade, isto é, “[...] negava a unidade e a consubstancialidade das três pessoas da Trindade e, em </w:t>
      </w:r>
      <w:proofErr w:type="spellStart"/>
      <w:r w:rsidRPr="00DE540D">
        <w:rPr>
          <w:rFonts w:ascii="Arial" w:eastAsia="Times New Roman" w:hAnsi="Arial" w:cs="Arial"/>
          <w:color w:val="000000"/>
          <w:sz w:val="18"/>
          <w:szCs w:val="18"/>
          <w:lang w:eastAsia="pt-BR"/>
        </w:rPr>
        <w:t>conseqüência</w:t>
      </w:r>
      <w:proofErr w:type="spellEnd"/>
      <w:r w:rsidRPr="00DE540D">
        <w:rPr>
          <w:rFonts w:ascii="Arial" w:eastAsia="Times New Roman" w:hAnsi="Arial" w:cs="Arial"/>
          <w:color w:val="000000"/>
          <w:sz w:val="18"/>
          <w:szCs w:val="18"/>
          <w:lang w:eastAsia="pt-BR"/>
        </w:rPr>
        <w:t xml:space="preserve">, a divindade de Cristo.”; ou segundo </w:t>
      </w:r>
      <w:proofErr w:type="spellStart"/>
      <w:r w:rsidRPr="00DE540D">
        <w:rPr>
          <w:rFonts w:ascii="Arial" w:eastAsia="Times New Roman" w:hAnsi="Arial" w:cs="Arial"/>
          <w:color w:val="000000"/>
          <w:sz w:val="18"/>
          <w:szCs w:val="18"/>
          <w:lang w:eastAsia="pt-BR"/>
        </w:rPr>
        <w:t>Frohlich</w:t>
      </w:r>
      <w:proofErr w:type="spellEnd"/>
      <w:r w:rsidRPr="00DE540D">
        <w:rPr>
          <w:rFonts w:ascii="Arial" w:eastAsia="Times New Roman" w:hAnsi="Arial" w:cs="Arial"/>
          <w:color w:val="000000"/>
          <w:sz w:val="18"/>
          <w:szCs w:val="18"/>
          <w:lang w:eastAsia="pt-BR"/>
        </w:rPr>
        <w:t xml:space="preserve"> (1987, p. 32): “Doutrina de </w:t>
      </w:r>
      <w:proofErr w:type="spellStart"/>
      <w:r w:rsidRPr="00DE540D">
        <w:rPr>
          <w:rFonts w:ascii="Arial" w:eastAsia="Times New Roman" w:hAnsi="Arial" w:cs="Arial"/>
          <w:color w:val="000000"/>
          <w:sz w:val="18"/>
          <w:szCs w:val="18"/>
          <w:lang w:eastAsia="pt-BR"/>
        </w:rPr>
        <w:t>Ário</w:t>
      </w:r>
      <w:proofErr w:type="spellEnd"/>
      <w:r w:rsidRPr="00DE540D">
        <w:rPr>
          <w:rFonts w:ascii="Arial" w:eastAsia="Times New Roman" w:hAnsi="Arial" w:cs="Arial"/>
          <w:color w:val="000000"/>
          <w:sz w:val="18"/>
          <w:szCs w:val="18"/>
          <w:lang w:eastAsia="pt-BR"/>
        </w:rPr>
        <w:t>, segundo a qual o Filho de Deus é uma criatura certamente a mais eminente e a primeira criada; somente o Pai é eterno.”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Tais concepções foram recepcionadas por grandes pensadores da Igreja daquela época com destaque para Orígenes que viveu do ano de 185 a 254 e se tratou de um “Religioso grego nascido no Egito. Destacado exegeta bíblico da igreja grega primitiva, acusado de heresia por aplicar métodos filosóficos e filológicos a problemas de teologia.” (</w:t>
      </w:r>
      <w:proofErr w:type="spellStart"/>
      <w:r w:rsidRPr="00DE540D">
        <w:rPr>
          <w:rFonts w:ascii="Arial" w:eastAsia="Times New Roman" w:hAnsi="Arial" w:cs="Arial"/>
          <w:color w:val="000000"/>
          <w:sz w:val="18"/>
          <w:szCs w:val="18"/>
          <w:lang w:eastAsia="pt-BR"/>
        </w:rPr>
        <w:t>Barsa</w:t>
      </w:r>
      <w:proofErr w:type="spellEnd"/>
      <w:r w:rsidRPr="00DE540D">
        <w:rPr>
          <w:rFonts w:ascii="Arial" w:eastAsia="Times New Roman" w:hAnsi="Arial" w:cs="Arial"/>
          <w:color w:val="000000"/>
          <w:sz w:val="18"/>
          <w:szCs w:val="18"/>
          <w:lang w:eastAsia="pt-BR"/>
        </w:rPr>
        <w:t xml:space="preserve">, </w:t>
      </w:r>
      <w:proofErr w:type="spellStart"/>
      <w:r w:rsidRPr="00DE540D">
        <w:rPr>
          <w:rFonts w:ascii="Arial" w:eastAsia="Times New Roman" w:hAnsi="Arial" w:cs="Arial"/>
          <w:color w:val="000000"/>
          <w:sz w:val="18"/>
          <w:szCs w:val="18"/>
          <w:lang w:eastAsia="pt-BR"/>
        </w:rPr>
        <w:t>Micropédia</w:t>
      </w:r>
      <w:proofErr w:type="spellEnd"/>
      <w:r w:rsidRPr="00DE540D">
        <w:rPr>
          <w:rFonts w:ascii="Arial" w:eastAsia="Times New Roman" w:hAnsi="Arial" w:cs="Arial"/>
          <w:color w:val="000000"/>
          <w:sz w:val="18"/>
          <w:szCs w:val="18"/>
          <w:lang w:eastAsia="pt-BR"/>
        </w:rPr>
        <w:t xml:space="preserve">, p. 211), bem como a Alexandre, Bispo de Alexandria e Eusébio de </w:t>
      </w:r>
      <w:proofErr w:type="spellStart"/>
      <w:r w:rsidRPr="00DE540D">
        <w:rPr>
          <w:rFonts w:ascii="Arial" w:eastAsia="Times New Roman" w:hAnsi="Arial" w:cs="Arial"/>
          <w:color w:val="000000"/>
          <w:sz w:val="18"/>
          <w:szCs w:val="18"/>
          <w:lang w:eastAsia="pt-BR"/>
        </w:rPr>
        <w:t>Cesaréia</w:t>
      </w:r>
      <w:proofErr w:type="spellEnd"/>
      <w:r w:rsidRPr="00DE540D">
        <w:rPr>
          <w:rFonts w:ascii="Arial" w:eastAsia="Times New Roman" w:hAnsi="Arial" w:cs="Arial"/>
          <w:color w:val="000000"/>
          <w:sz w:val="18"/>
          <w:szCs w:val="18"/>
          <w:lang w:eastAsia="pt-BR"/>
        </w:rPr>
        <w:t>. Este foi concebido como conciliador junto ao concílio de Nicéia que estava prestes a se instaurar, cujo testemunho foi de suma importância para os registros daquele importante acontecimento.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Diante desse contexto a Igreja de Roma mais o Poder Político de então buscavam maneiras de manter a Igreja una e católica e resolveram as pendências através dos seus concílios. Aliás, concílio segundo a </w:t>
      </w:r>
      <w:proofErr w:type="spellStart"/>
      <w:r w:rsidRPr="00DE540D">
        <w:rPr>
          <w:rFonts w:ascii="Arial" w:eastAsia="Times New Roman" w:hAnsi="Arial" w:cs="Arial"/>
          <w:color w:val="000000"/>
          <w:sz w:val="18"/>
          <w:szCs w:val="18"/>
          <w:lang w:eastAsia="pt-BR"/>
        </w:rPr>
        <w:t>Barsa</w:t>
      </w:r>
      <w:proofErr w:type="spellEnd"/>
      <w:r w:rsidRPr="00DE540D">
        <w:rPr>
          <w:rFonts w:ascii="Arial" w:eastAsia="Times New Roman" w:hAnsi="Arial" w:cs="Arial"/>
          <w:color w:val="000000"/>
          <w:sz w:val="18"/>
          <w:szCs w:val="18"/>
          <w:lang w:eastAsia="pt-BR"/>
        </w:rPr>
        <w:t xml:space="preserve"> (1997) significa “</w:t>
      </w:r>
      <w:proofErr w:type="spellStart"/>
      <w:r w:rsidRPr="00DE540D">
        <w:rPr>
          <w:rFonts w:ascii="Arial" w:eastAsia="Times New Roman" w:hAnsi="Arial" w:cs="Arial"/>
          <w:color w:val="000000"/>
          <w:sz w:val="18"/>
          <w:szCs w:val="18"/>
          <w:lang w:eastAsia="pt-BR"/>
        </w:rPr>
        <w:t>Assembléia</w:t>
      </w:r>
      <w:proofErr w:type="spellEnd"/>
      <w:r w:rsidRPr="00DE540D">
        <w:rPr>
          <w:rFonts w:ascii="Arial" w:eastAsia="Times New Roman" w:hAnsi="Arial" w:cs="Arial"/>
          <w:color w:val="000000"/>
          <w:sz w:val="18"/>
          <w:szCs w:val="18"/>
          <w:lang w:eastAsia="pt-BR"/>
        </w:rPr>
        <w:t xml:space="preserve"> de bispos, prelados e outros religiosos, para deliberação a respeito de questões doutrinárias ou da vida da igreja.”. Em </w:t>
      </w:r>
      <w:proofErr w:type="spellStart"/>
      <w:r w:rsidRPr="00DE540D">
        <w:rPr>
          <w:rFonts w:ascii="Arial" w:eastAsia="Times New Roman" w:hAnsi="Arial" w:cs="Arial"/>
          <w:color w:val="000000"/>
          <w:sz w:val="18"/>
          <w:szCs w:val="18"/>
          <w:lang w:eastAsia="pt-BR"/>
        </w:rPr>
        <w:t>Necéia</w:t>
      </w:r>
      <w:proofErr w:type="spellEnd"/>
      <w:r w:rsidRPr="00DE540D">
        <w:rPr>
          <w:rFonts w:ascii="Arial" w:eastAsia="Times New Roman" w:hAnsi="Arial" w:cs="Arial"/>
          <w:color w:val="000000"/>
          <w:sz w:val="18"/>
          <w:szCs w:val="18"/>
          <w:lang w:eastAsia="pt-BR"/>
        </w:rPr>
        <w:t>, consoante relata Alberico (1995):</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O concílio se reuniu no dia 20 de maio de 325, no palácio imperial de </w:t>
      </w:r>
      <w:proofErr w:type="spellStart"/>
      <w:r w:rsidRPr="00DE540D">
        <w:rPr>
          <w:rFonts w:ascii="Arial" w:eastAsia="Times New Roman" w:hAnsi="Arial" w:cs="Arial"/>
          <w:color w:val="000000"/>
          <w:sz w:val="18"/>
          <w:szCs w:val="18"/>
          <w:lang w:eastAsia="pt-BR"/>
        </w:rPr>
        <w:t>Necéia</w:t>
      </w:r>
      <w:proofErr w:type="spellEnd"/>
      <w:r w:rsidRPr="00DE540D">
        <w:rPr>
          <w:rFonts w:ascii="Arial" w:eastAsia="Times New Roman" w:hAnsi="Arial" w:cs="Arial"/>
          <w:color w:val="000000"/>
          <w:sz w:val="18"/>
          <w:szCs w:val="18"/>
          <w:lang w:eastAsia="pt-BR"/>
        </w:rPr>
        <w:t xml:space="preserve"> (Sócrates, HE I 13), onde Constantino presidiu a sessão inaugural. À falta de atas sinodais, não estamos em condição de reconstruir com precisão o desenvolvimento da </w:t>
      </w:r>
      <w:proofErr w:type="spellStart"/>
      <w:r w:rsidRPr="00DE540D">
        <w:rPr>
          <w:rFonts w:ascii="Arial" w:eastAsia="Times New Roman" w:hAnsi="Arial" w:cs="Arial"/>
          <w:color w:val="000000"/>
          <w:sz w:val="18"/>
          <w:szCs w:val="18"/>
          <w:lang w:eastAsia="pt-BR"/>
        </w:rPr>
        <w:t>assembléia</w:t>
      </w:r>
      <w:proofErr w:type="spellEnd"/>
      <w:r w:rsidRPr="00DE540D">
        <w:rPr>
          <w:rFonts w:ascii="Arial" w:eastAsia="Times New Roman" w:hAnsi="Arial" w:cs="Arial"/>
          <w:color w:val="000000"/>
          <w:sz w:val="18"/>
          <w:szCs w:val="18"/>
          <w:lang w:eastAsia="pt-BR"/>
        </w:rPr>
        <w:t xml:space="preserve">, mas devemos remeter-nos sobretudo ao testemunho de Eusébio de </w:t>
      </w:r>
      <w:proofErr w:type="spellStart"/>
      <w:r w:rsidRPr="00DE540D">
        <w:rPr>
          <w:rFonts w:ascii="Arial" w:eastAsia="Times New Roman" w:hAnsi="Arial" w:cs="Arial"/>
          <w:color w:val="000000"/>
          <w:sz w:val="18"/>
          <w:szCs w:val="18"/>
          <w:lang w:eastAsia="pt-BR"/>
        </w:rPr>
        <w:t>Cesaréia</w:t>
      </w:r>
      <w:proofErr w:type="spellEnd"/>
      <w:r w:rsidRPr="00DE540D">
        <w:rPr>
          <w:rFonts w:ascii="Arial" w:eastAsia="Times New Roman" w:hAnsi="Arial" w:cs="Arial"/>
          <w:color w:val="000000"/>
          <w:sz w:val="18"/>
          <w:szCs w:val="18"/>
          <w:lang w:eastAsia="pt-BR"/>
        </w:rPr>
        <w:t>...[...]</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 xml:space="preserve">Em tal concílio se rejeitou o Arianismo e se consagrou o Credo denominado </w:t>
      </w:r>
      <w:proofErr w:type="spellStart"/>
      <w:r w:rsidRPr="00DE540D">
        <w:rPr>
          <w:rFonts w:ascii="Trebuchet MS" w:eastAsia="Times New Roman" w:hAnsi="Trebuchet MS" w:cs="Arial"/>
          <w:color w:val="000000"/>
          <w:sz w:val="18"/>
          <w:szCs w:val="18"/>
          <w:lang w:eastAsia="pt-BR"/>
        </w:rPr>
        <w:t>Niceno</w:t>
      </w:r>
      <w:proofErr w:type="spellEnd"/>
      <w:r w:rsidRPr="00DE540D">
        <w:rPr>
          <w:rFonts w:ascii="Trebuchet MS" w:eastAsia="Times New Roman" w:hAnsi="Trebuchet MS" w:cs="Arial"/>
          <w:color w:val="000000"/>
          <w:sz w:val="18"/>
          <w:szCs w:val="18"/>
          <w:lang w:eastAsia="pt-BR"/>
        </w:rPr>
        <w:t xml:space="preserve"> Constantinopolitano (em homenagem ao Imperador Constantino que o presidiu), em cuja reza se </w:t>
      </w:r>
      <w:proofErr w:type="spellStart"/>
      <w:r w:rsidRPr="00DE540D">
        <w:rPr>
          <w:rFonts w:ascii="Trebuchet MS" w:eastAsia="Times New Roman" w:hAnsi="Trebuchet MS" w:cs="Arial"/>
          <w:color w:val="000000"/>
          <w:sz w:val="18"/>
          <w:szCs w:val="18"/>
          <w:lang w:eastAsia="pt-BR"/>
        </w:rPr>
        <w:t>afirma</w:t>
      </w:r>
      <w:proofErr w:type="spellEnd"/>
      <w:r w:rsidRPr="00DE540D">
        <w:rPr>
          <w:rFonts w:ascii="Trebuchet MS" w:eastAsia="Times New Roman" w:hAnsi="Trebuchet MS" w:cs="Arial"/>
          <w:color w:val="000000"/>
          <w:sz w:val="18"/>
          <w:szCs w:val="18"/>
          <w:lang w:eastAsia="pt-BR"/>
        </w:rPr>
        <w:t xml:space="preserve"> a chamada Santíssima Trindade, isto é, a crença em Deus, Pai, e o Filho, da mesma natureza que o Pai (</w:t>
      </w:r>
      <w:proofErr w:type="spellStart"/>
      <w:r w:rsidRPr="00DE540D">
        <w:rPr>
          <w:rFonts w:ascii="Trebuchet MS" w:eastAsia="Times New Roman" w:hAnsi="Trebuchet MS" w:cs="Arial"/>
          <w:i/>
          <w:iCs/>
          <w:color w:val="000000"/>
          <w:sz w:val="18"/>
          <w:szCs w:val="18"/>
          <w:lang w:eastAsia="pt-BR"/>
        </w:rPr>
        <w:t>homoúsios</w:t>
      </w:r>
      <w:proofErr w:type="spellEnd"/>
      <w:r w:rsidRPr="00DE540D">
        <w:rPr>
          <w:rFonts w:ascii="Trebuchet MS" w:eastAsia="Times New Roman" w:hAnsi="Trebuchet MS" w:cs="Arial"/>
          <w:color w:val="000000"/>
          <w:sz w:val="18"/>
          <w:szCs w:val="18"/>
          <w:lang w:eastAsia="pt-BR"/>
        </w:rPr>
        <w:t xml:space="preserve">); o Espírito Santo que consoante explicita a </w:t>
      </w:r>
      <w:proofErr w:type="spellStart"/>
      <w:r w:rsidRPr="00DE540D">
        <w:rPr>
          <w:rFonts w:ascii="Trebuchet MS" w:eastAsia="Times New Roman" w:hAnsi="Trebuchet MS" w:cs="Arial"/>
          <w:color w:val="000000"/>
          <w:sz w:val="18"/>
          <w:szCs w:val="18"/>
          <w:lang w:eastAsia="pt-BR"/>
        </w:rPr>
        <w:t>Barsa</w:t>
      </w:r>
      <w:proofErr w:type="spellEnd"/>
      <w:r w:rsidRPr="00DE540D">
        <w:rPr>
          <w:rFonts w:ascii="Trebuchet MS" w:eastAsia="Times New Roman" w:hAnsi="Trebuchet MS" w:cs="Arial"/>
          <w:color w:val="000000"/>
          <w:sz w:val="18"/>
          <w:szCs w:val="18"/>
          <w:lang w:eastAsia="pt-BR"/>
        </w:rPr>
        <w:t xml:space="preserve"> (1997) trata-se de “Uma das três pessoas, em geral chamada a terceira, da Santíssima Trindade cristã.</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Encarregada de comunicar aos homens a vida divina e lhes conferir seus dons</w:t>
      </w:r>
      <w:proofErr w:type="gramStart"/>
      <w:r w:rsidRPr="00DE540D">
        <w:rPr>
          <w:rFonts w:ascii="Arial" w:eastAsia="Times New Roman" w:hAnsi="Arial" w:cs="Arial"/>
          <w:color w:val="000000"/>
          <w:sz w:val="18"/>
          <w:szCs w:val="18"/>
          <w:lang w:eastAsia="pt-BR"/>
        </w:rPr>
        <w:t>” ;</w:t>
      </w:r>
      <w:proofErr w:type="gramEnd"/>
      <w:r w:rsidRPr="00DE540D">
        <w:rPr>
          <w:rFonts w:ascii="Arial" w:eastAsia="Times New Roman" w:hAnsi="Arial" w:cs="Arial"/>
          <w:color w:val="000000"/>
          <w:sz w:val="18"/>
          <w:szCs w:val="18"/>
          <w:lang w:eastAsia="pt-BR"/>
        </w:rPr>
        <w:t xml:space="preserve"> a encarnação de Deus na condição do homem, Jesus Cristo, por obra do Espírito Santo; a Salvação pela graça; a segunda vinda de Cristo com poder e glória para julgar os vivos e os mortos; o estabelecimento, a partir do juízo final, de um Reinado que jamais terá fim:</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Cremos em um só Deus, Pai todo-poderoso, Criador do céu e da terra, e de todas as coisas visíveis e invisíveis. Cremos em um só Senhor: Jesus Cristo, Filho unigênito de Deus, gerado do Pai antes de todos os séculos: Deus de Deus, Luz de Luz, Deus verdadeiro de Deus verdadeiro; gerado, não feito; consubstancial com o Pai, por quem todas as coisas foram feitas; que, por nós e por nossa salvação, desceu dos céus, e se encarnou, por obra do Espírito Santo, da virgem Maria, e se fez homem. Foi também crucificado, sob o poder de </w:t>
      </w:r>
      <w:proofErr w:type="spellStart"/>
      <w:r w:rsidRPr="00DE540D">
        <w:rPr>
          <w:rFonts w:ascii="Arial" w:eastAsia="Times New Roman" w:hAnsi="Arial" w:cs="Arial"/>
          <w:color w:val="000000"/>
          <w:sz w:val="18"/>
          <w:szCs w:val="18"/>
          <w:lang w:eastAsia="pt-BR"/>
        </w:rPr>
        <w:t>Pôncio</w:t>
      </w:r>
      <w:proofErr w:type="spellEnd"/>
      <w:r w:rsidRPr="00DE540D">
        <w:rPr>
          <w:rFonts w:ascii="Arial" w:eastAsia="Times New Roman" w:hAnsi="Arial" w:cs="Arial"/>
          <w:color w:val="000000"/>
          <w:sz w:val="18"/>
          <w:szCs w:val="18"/>
          <w:lang w:eastAsia="pt-BR"/>
        </w:rPr>
        <w:t xml:space="preserve"> Pilatos, padeceu e foi sepultado. Ressuscitou ao terceiro dia, segundo as Escrituras, e subiu aos céus, e está sentado à direita do Pai. Virá outra vez com glória para julgar os vivos e os mortos, e o seu Reino não terá fim. Cremos no Espírito Santo, o Senhor que dá vida, e procede do Pai e do Filho; que, com o Pai e o Filho, é juntamente adorado e glorificado; Ele, que falou pelos profetas. E cremos na Igreja una, santa, universal e apostólica. Reconhecemos um só Batismo para remissão dos pecados. E esperamos a ressurreição dos mortos e a vida do mundo que há de vir. Amém. (CATÓLICO, acesso 27.fev.2010).</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Em que pese ter sido rejeitado e passado à condição de heresia, pelo Concílio de Nicéia, o Arianismo foi divulgado e recepcionado por importantes pensadores e propagado em várias regiões; chegou a contar com o apoio do Imperador Constâncio, um dos três sucessores de Constantino. Aliás, este chegou a nomear o ariano Eusébio da </w:t>
      </w:r>
      <w:proofErr w:type="spellStart"/>
      <w:r w:rsidRPr="00DE540D">
        <w:rPr>
          <w:rFonts w:ascii="Arial" w:eastAsia="Times New Roman" w:hAnsi="Arial" w:cs="Arial"/>
          <w:color w:val="000000"/>
          <w:sz w:val="18"/>
          <w:szCs w:val="18"/>
          <w:lang w:eastAsia="pt-BR"/>
        </w:rPr>
        <w:t>Nicomédia</w:t>
      </w:r>
      <w:proofErr w:type="spellEnd"/>
      <w:r w:rsidRPr="00DE540D">
        <w:rPr>
          <w:rFonts w:ascii="Arial" w:eastAsia="Times New Roman" w:hAnsi="Arial" w:cs="Arial"/>
          <w:color w:val="000000"/>
          <w:sz w:val="18"/>
          <w:szCs w:val="18"/>
          <w:lang w:eastAsia="pt-BR"/>
        </w:rPr>
        <w:t>, patriarca de Constantinopla.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Mas as intervenções de três grandes teólogos capadócios chamados Basílio de Cesárea, Gregório </w:t>
      </w:r>
      <w:proofErr w:type="spellStart"/>
      <w:r w:rsidRPr="00DE540D">
        <w:rPr>
          <w:rFonts w:ascii="Arial" w:eastAsia="Times New Roman" w:hAnsi="Arial" w:cs="Arial"/>
          <w:color w:val="000000"/>
          <w:sz w:val="18"/>
          <w:szCs w:val="18"/>
          <w:lang w:eastAsia="pt-BR"/>
        </w:rPr>
        <w:t>Nacianceno</w:t>
      </w:r>
      <w:proofErr w:type="spellEnd"/>
      <w:r w:rsidRPr="00DE540D">
        <w:rPr>
          <w:rFonts w:ascii="Arial" w:eastAsia="Times New Roman" w:hAnsi="Arial" w:cs="Arial"/>
          <w:color w:val="000000"/>
          <w:sz w:val="18"/>
          <w:szCs w:val="18"/>
          <w:lang w:eastAsia="pt-BR"/>
        </w:rPr>
        <w:t xml:space="preserve"> e Gregório de </w:t>
      </w:r>
      <w:proofErr w:type="spellStart"/>
      <w:r w:rsidRPr="00DE540D">
        <w:rPr>
          <w:rFonts w:ascii="Arial" w:eastAsia="Times New Roman" w:hAnsi="Arial" w:cs="Arial"/>
          <w:color w:val="000000"/>
          <w:sz w:val="18"/>
          <w:szCs w:val="18"/>
          <w:lang w:eastAsia="pt-BR"/>
        </w:rPr>
        <w:t>Nisa</w:t>
      </w:r>
      <w:proofErr w:type="spellEnd"/>
      <w:r w:rsidRPr="00DE540D">
        <w:rPr>
          <w:rFonts w:ascii="Arial" w:eastAsia="Times New Roman" w:hAnsi="Arial" w:cs="Arial"/>
          <w:color w:val="000000"/>
          <w:sz w:val="18"/>
          <w:szCs w:val="18"/>
          <w:lang w:eastAsia="pt-BR"/>
        </w:rPr>
        <w:t xml:space="preserve">, contribuíram para sedimentar o que ficou estabelecido em Nicéia junto ao </w:t>
      </w:r>
      <w:r w:rsidRPr="00DE540D">
        <w:rPr>
          <w:rFonts w:ascii="Arial" w:eastAsia="Times New Roman" w:hAnsi="Arial" w:cs="Arial"/>
          <w:color w:val="000000"/>
          <w:sz w:val="18"/>
          <w:szCs w:val="18"/>
          <w:lang w:eastAsia="pt-BR"/>
        </w:rPr>
        <w:lastRenderedPageBreak/>
        <w:t>Concílio de Constantinopla, convocado pelo Imperador Teodósio, o Grande, que não tão somente reconheceu o Cristianismo como religião oficial, mas, acima de tudo decretou o encerramento a templos que fossem pagãos. (</w:t>
      </w:r>
      <w:proofErr w:type="spellStart"/>
      <w:r w:rsidRPr="00DE540D">
        <w:rPr>
          <w:rFonts w:ascii="Arial" w:eastAsia="Times New Roman" w:hAnsi="Arial" w:cs="Arial"/>
          <w:color w:val="000000"/>
          <w:sz w:val="18"/>
          <w:szCs w:val="18"/>
          <w:lang w:eastAsia="pt-BR"/>
        </w:rPr>
        <w:t>Barsa</w:t>
      </w:r>
      <w:proofErr w:type="spellEnd"/>
      <w:r w:rsidRPr="00DE540D">
        <w:rPr>
          <w:rFonts w:ascii="Arial" w:eastAsia="Times New Roman" w:hAnsi="Arial" w:cs="Arial"/>
          <w:color w:val="000000"/>
          <w:sz w:val="18"/>
          <w:szCs w:val="18"/>
          <w:lang w:eastAsia="pt-BR"/>
        </w:rPr>
        <w:t>, 1997, vol. 4, p. 332).</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É importante ressaltar que tal se deu num período em que a Patrística ganhou força e se consolidou como “Corpo doutrinário elaborado pelos primeiros padres da igreja que buscou conciliar as verdades bíblicas com as construções do pensamento próprias da filosofia grega” (BARSA </w:t>
      </w:r>
      <w:proofErr w:type="spellStart"/>
      <w:r w:rsidRPr="00DE540D">
        <w:rPr>
          <w:rFonts w:ascii="Arial" w:eastAsia="Times New Roman" w:hAnsi="Arial" w:cs="Arial"/>
          <w:color w:val="000000"/>
          <w:sz w:val="18"/>
          <w:szCs w:val="18"/>
          <w:lang w:eastAsia="pt-BR"/>
        </w:rPr>
        <w:t>Micropéia</w:t>
      </w:r>
      <w:proofErr w:type="spellEnd"/>
      <w:r w:rsidRPr="00DE540D">
        <w:rPr>
          <w:rFonts w:ascii="Arial" w:eastAsia="Times New Roman" w:hAnsi="Arial" w:cs="Arial"/>
          <w:color w:val="000000"/>
          <w:sz w:val="18"/>
          <w:szCs w:val="18"/>
          <w:lang w:eastAsia="pt-BR"/>
        </w:rPr>
        <w:t>, 1997, p. 240).</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 partir daí houve maior apoio do poder político de então à Igreja Cristã e a proteção aos seus dogmas de fé. É oportuno esclarecer que segundo a Tradição Cristã dogma é concebido como “[...] uma verdade fundamental e imutável, revelada por Deus à igreja e da qual é impossível duvidar” (</w:t>
      </w:r>
      <w:proofErr w:type="spellStart"/>
      <w:r w:rsidRPr="00DE540D">
        <w:rPr>
          <w:rFonts w:ascii="Arial" w:eastAsia="Times New Roman" w:hAnsi="Arial" w:cs="Arial"/>
          <w:color w:val="000000"/>
          <w:sz w:val="18"/>
          <w:szCs w:val="18"/>
          <w:lang w:eastAsia="pt-BR"/>
        </w:rPr>
        <w:t>Barsa</w:t>
      </w:r>
      <w:proofErr w:type="spellEnd"/>
      <w:r w:rsidRPr="00DE540D">
        <w:rPr>
          <w:rFonts w:ascii="Arial" w:eastAsia="Times New Roman" w:hAnsi="Arial" w:cs="Arial"/>
          <w:color w:val="000000"/>
          <w:sz w:val="18"/>
          <w:szCs w:val="18"/>
          <w:lang w:eastAsia="pt-BR"/>
        </w:rPr>
        <w:t>, 1997, vol. 5, p. 222). Por conseguinte, aqueles que contrariassem tais regras de fé imutáveis estavam sujeitos às drásticas condenações.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Foi o que aconteceu com muitos dos seus líderes – dentre os quais teólogos cristãos de renome. Como exemplo, Orígenes, que no ano de 453 foi condenado e os seus atos, considerados errados, foram elencados num decreto do Imperador Justiniano que também mandou fechar a Academia de Atenas e proibir aos pagãos o ensino da Filosofia. Como se não bastasse, foi acusado de heresia por aplicar métodos filosóficos e filológicos a problemas de teologia. Orígenes foi o mais destacado exegeta bíblico da igreja grega primitiva e influiu em todo o pensamento </w:t>
      </w:r>
      <w:proofErr w:type="spellStart"/>
      <w:r w:rsidRPr="00DE540D">
        <w:rPr>
          <w:rFonts w:ascii="Arial" w:eastAsia="Times New Roman" w:hAnsi="Arial" w:cs="Arial"/>
          <w:color w:val="000000"/>
          <w:sz w:val="18"/>
          <w:szCs w:val="18"/>
          <w:lang w:eastAsia="pt-BR"/>
        </w:rPr>
        <w:t>cristológico</w:t>
      </w:r>
      <w:proofErr w:type="spellEnd"/>
      <w:r w:rsidRPr="00DE540D">
        <w:rPr>
          <w:rFonts w:ascii="Arial" w:eastAsia="Times New Roman" w:hAnsi="Arial" w:cs="Arial"/>
          <w:color w:val="000000"/>
          <w:sz w:val="18"/>
          <w:szCs w:val="18"/>
          <w:lang w:eastAsia="pt-BR"/>
        </w:rPr>
        <w:t xml:space="preserve"> oriental posterior” (BARSA, 1997, vol. 10, p. 483).</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Diante de cismas, heresias, intromissão do poder estatal na Igreja e vice-versa e usurpações por parte de bispos, a partir do século IV a Igreja Cristã Romana (inobstante a divisão do Império Romano), procurou se organizar de tal forma que passou a contar com uma forte hierarquia centrada em Dioceses e Patriarcados comandados por bispos e uma série de outros cargos de natureza administrativa. Concebeu-se o Primado do Papa segundo o entendimento de que o Cristo concedeu a Pedro sobre os demais apóstolos e como tal deveria haver a herança sucessória ao Bispo de Roma, chefe da Igreja: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 partir do século 4º, as “controvérsias dogmáticas”, as intromissões do poder estatal na esfera eclesiástica e as usurpações de alguns bispos deram ao Bispo de Roma oportunidade para exercitar o seu “Primado Universal”: como juiz supremo e como guardião da Ortodoxia. (MAZULA, 2008, p. 20).</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É importante destacar que a Igreja exerceu grande </w:t>
      </w:r>
      <w:proofErr w:type="spellStart"/>
      <w:r w:rsidRPr="00DE540D">
        <w:rPr>
          <w:rFonts w:ascii="Arial" w:eastAsia="Times New Roman" w:hAnsi="Arial" w:cs="Arial"/>
          <w:color w:val="000000"/>
          <w:sz w:val="18"/>
          <w:szCs w:val="18"/>
          <w:lang w:eastAsia="pt-BR"/>
        </w:rPr>
        <w:t>inluência</w:t>
      </w:r>
      <w:proofErr w:type="spellEnd"/>
      <w:r w:rsidRPr="00DE540D">
        <w:rPr>
          <w:rFonts w:ascii="Arial" w:eastAsia="Times New Roman" w:hAnsi="Arial" w:cs="Arial"/>
          <w:color w:val="000000"/>
          <w:sz w:val="18"/>
          <w:szCs w:val="18"/>
          <w:lang w:eastAsia="pt-BR"/>
        </w:rPr>
        <w:t xml:space="preserve"> na cultura, na manutenção e expansão da fé cristã, com merecidos destaques para o papa Gregório que foi capaz de materializar ao mesmo tempo devoção, desprendimento e elevação espiritual.</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Isto porque, originário de família rica e tradicional em Roma, cidade na qual fora prefeito, fundou vários mosteiros e se desprendeu de forma voluntária de todos os seus bens, aos pobres, a tal ponto de no ano de 575 voltar a sua dedicação exclusiva à vida religiosa. Sofreu fortes e positivas influências de São Bento. Destacou-se na preparação de missionários, à conversão dos anglo-saxões, do canto que levou o seu nome - gregoriano - que até hoje encanta quem o ouve e deixou extensa obra escrita como a compilação dos pecados capitais: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Também foi responsável pela compilação dos Sete pecados capitais – a soberba, a avareza, a inveja, a ira, a luxúria, a gula e a </w:t>
      </w:r>
      <w:proofErr w:type="spellStart"/>
      <w:r w:rsidRPr="00DE540D">
        <w:rPr>
          <w:rFonts w:ascii="Arial" w:eastAsia="Times New Roman" w:hAnsi="Arial" w:cs="Arial"/>
          <w:color w:val="000000"/>
          <w:sz w:val="18"/>
          <w:szCs w:val="18"/>
          <w:lang w:eastAsia="pt-BR"/>
        </w:rPr>
        <w:t>preguça</w:t>
      </w:r>
      <w:proofErr w:type="spellEnd"/>
      <w:r w:rsidRPr="00DE540D">
        <w:rPr>
          <w:rFonts w:ascii="Arial" w:eastAsia="Times New Roman" w:hAnsi="Arial" w:cs="Arial"/>
          <w:color w:val="000000"/>
          <w:sz w:val="18"/>
          <w:szCs w:val="18"/>
          <w:lang w:eastAsia="pt-BR"/>
        </w:rPr>
        <w:t xml:space="preserve"> – adaptando para o Oriente a partir das oito tentações descritas pelo monge </w:t>
      </w:r>
      <w:proofErr w:type="spellStart"/>
      <w:r w:rsidRPr="00DE540D">
        <w:rPr>
          <w:rFonts w:ascii="Arial" w:eastAsia="Times New Roman" w:hAnsi="Arial" w:cs="Arial"/>
          <w:color w:val="000000"/>
          <w:sz w:val="18"/>
          <w:szCs w:val="18"/>
          <w:lang w:eastAsia="pt-BR"/>
        </w:rPr>
        <w:t>Eagrios</w:t>
      </w:r>
      <w:proofErr w:type="spellEnd"/>
      <w:r w:rsidRPr="00DE540D">
        <w:rPr>
          <w:rFonts w:ascii="Arial" w:eastAsia="Times New Roman" w:hAnsi="Arial" w:cs="Arial"/>
          <w:color w:val="000000"/>
          <w:sz w:val="18"/>
          <w:szCs w:val="18"/>
          <w:lang w:eastAsia="pt-BR"/>
        </w:rPr>
        <w:t xml:space="preserve"> </w:t>
      </w:r>
      <w:proofErr w:type="spellStart"/>
      <w:r w:rsidRPr="00DE540D">
        <w:rPr>
          <w:rFonts w:ascii="Arial" w:eastAsia="Times New Roman" w:hAnsi="Arial" w:cs="Arial"/>
          <w:color w:val="000000"/>
          <w:sz w:val="18"/>
          <w:szCs w:val="18"/>
          <w:lang w:eastAsia="pt-BR"/>
        </w:rPr>
        <w:t>Pontikos</w:t>
      </w:r>
      <w:proofErr w:type="spellEnd"/>
      <w:r w:rsidRPr="00DE540D">
        <w:rPr>
          <w:rFonts w:ascii="Arial" w:eastAsia="Times New Roman" w:hAnsi="Arial" w:cs="Arial"/>
          <w:color w:val="000000"/>
          <w:sz w:val="18"/>
          <w:szCs w:val="18"/>
          <w:lang w:eastAsia="pt-BR"/>
        </w:rPr>
        <w:t xml:space="preserve"> dois séculos antes. (WILIPÉDIA, acesso em 01 mar. 2010).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Em que pese os vários aspectos positivos, nos séculos XIV e XV a igreja do ocidente caiu em desprestígio em virtude de fazer a mais completa inversão de valores, isto é, passou a buscar o seu próprio enriquecimento em detrimento à orientação espiritual dos fiéis. Como se não bastasse, as pessoas do povo passaram a cultivar um estilo de vida mais voltado para a secularização social o que permitia às mesmas se desvincularem do automatismo da fé imposta.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Enfim, tudo passou a contribuir para o desencadear de reformas </w:t>
      </w:r>
      <w:proofErr w:type="spellStart"/>
      <w:r w:rsidRPr="00DE540D">
        <w:rPr>
          <w:rFonts w:ascii="Arial" w:eastAsia="Times New Roman" w:hAnsi="Arial" w:cs="Arial"/>
          <w:color w:val="000000"/>
          <w:sz w:val="18"/>
          <w:szCs w:val="18"/>
          <w:lang w:eastAsia="pt-BR"/>
        </w:rPr>
        <w:t>intenas</w:t>
      </w:r>
      <w:proofErr w:type="spellEnd"/>
      <w:r w:rsidRPr="00DE540D">
        <w:rPr>
          <w:rFonts w:ascii="Arial" w:eastAsia="Times New Roman" w:hAnsi="Arial" w:cs="Arial"/>
          <w:color w:val="000000"/>
          <w:sz w:val="18"/>
          <w:szCs w:val="18"/>
          <w:lang w:eastAsia="pt-BR"/>
        </w:rPr>
        <w:t xml:space="preserve"> e externas à Igreja. No interior da Igreja se destacaram reformistas como são Francisco de Assis, no século XIII, são Vicente Ferrer, são Bernardino de Siena e são João Capistrano, no século XVI, que propugnavam para “[...] uma vida cristã mais consentânea com o Evangelho.” (</w:t>
      </w:r>
      <w:proofErr w:type="spellStart"/>
      <w:r w:rsidRPr="00DE540D">
        <w:rPr>
          <w:rFonts w:ascii="Arial" w:eastAsia="Times New Roman" w:hAnsi="Arial" w:cs="Arial"/>
          <w:color w:val="000000"/>
          <w:sz w:val="18"/>
          <w:szCs w:val="18"/>
          <w:lang w:eastAsia="pt-BR"/>
        </w:rPr>
        <w:t>Barsa</w:t>
      </w:r>
      <w:proofErr w:type="spellEnd"/>
      <w:r w:rsidRPr="00DE540D">
        <w:rPr>
          <w:rFonts w:ascii="Arial" w:eastAsia="Times New Roman" w:hAnsi="Arial" w:cs="Arial"/>
          <w:color w:val="000000"/>
          <w:sz w:val="18"/>
          <w:szCs w:val="18"/>
          <w:lang w:eastAsia="pt-BR"/>
        </w:rPr>
        <w:t xml:space="preserve">, </w:t>
      </w:r>
      <w:proofErr w:type="spellStart"/>
      <w:r w:rsidRPr="00DE540D">
        <w:rPr>
          <w:rFonts w:ascii="Arial" w:eastAsia="Times New Roman" w:hAnsi="Arial" w:cs="Arial"/>
          <w:color w:val="000000"/>
          <w:sz w:val="18"/>
          <w:szCs w:val="18"/>
          <w:lang w:eastAsia="pt-BR"/>
        </w:rPr>
        <w:t>vol</w:t>
      </w:r>
      <w:proofErr w:type="spellEnd"/>
      <w:r w:rsidRPr="00DE540D">
        <w:rPr>
          <w:rFonts w:ascii="Arial" w:eastAsia="Times New Roman" w:hAnsi="Arial" w:cs="Arial"/>
          <w:color w:val="000000"/>
          <w:sz w:val="18"/>
          <w:szCs w:val="18"/>
          <w:lang w:eastAsia="pt-BR"/>
        </w:rPr>
        <w:t xml:space="preserve"> 12, p. 244).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No plano externo a reforma protestante no século XVI passou a ser muito </w:t>
      </w:r>
      <w:proofErr w:type="spellStart"/>
      <w:r w:rsidRPr="00DE540D">
        <w:rPr>
          <w:rFonts w:ascii="Arial" w:eastAsia="Times New Roman" w:hAnsi="Arial" w:cs="Arial"/>
          <w:color w:val="000000"/>
          <w:sz w:val="18"/>
          <w:szCs w:val="18"/>
          <w:lang w:eastAsia="pt-BR"/>
        </w:rPr>
        <w:t>signficativa</w:t>
      </w:r>
      <w:proofErr w:type="spellEnd"/>
      <w:r w:rsidRPr="00DE540D">
        <w:rPr>
          <w:rFonts w:ascii="Arial" w:eastAsia="Times New Roman" w:hAnsi="Arial" w:cs="Arial"/>
          <w:color w:val="000000"/>
          <w:sz w:val="18"/>
          <w:szCs w:val="18"/>
          <w:lang w:eastAsia="pt-BR"/>
        </w:rPr>
        <w:t xml:space="preserve"> por </w:t>
      </w:r>
      <w:proofErr w:type="gramStart"/>
      <w:r w:rsidRPr="00DE540D">
        <w:rPr>
          <w:rFonts w:ascii="Arial" w:eastAsia="Times New Roman" w:hAnsi="Arial" w:cs="Arial"/>
          <w:color w:val="000000"/>
          <w:sz w:val="18"/>
          <w:szCs w:val="18"/>
          <w:lang w:eastAsia="pt-BR"/>
        </w:rPr>
        <w:t>envolver  a</w:t>
      </w:r>
      <w:proofErr w:type="gramEnd"/>
      <w:r w:rsidRPr="00DE540D">
        <w:rPr>
          <w:rFonts w:ascii="Arial" w:eastAsia="Times New Roman" w:hAnsi="Arial" w:cs="Arial"/>
          <w:color w:val="000000"/>
          <w:sz w:val="18"/>
          <w:szCs w:val="18"/>
          <w:lang w:eastAsia="pt-BR"/>
        </w:rPr>
        <w:t xml:space="preserve"> liberdade da fé, a tradução da Bíblia e a facilitação do acesso a ela; a organização de igrejas independentes da Igreja Cristã Romana, a recusa na utilização e adoração a imagens; a não aceitação da </w:t>
      </w:r>
      <w:proofErr w:type="spellStart"/>
      <w:r w:rsidRPr="00DE540D">
        <w:rPr>
          <w:rFonts w:ascii="Arial" w:eastAsia="Times New Roman" w:hAnsi="Arial" w:cs="Arial"/>
          <w:color w:val="000000"/>
          <w:sz w:val="18"/>
          <w:szCs w:val="18"/>
          <w:lang w:eastAsia="pt-BR"/>
        </w:rPr>
        <w:t>infabilidade</w:t>
      </w:r>
      <w:proofErr w:type="spellEnd"/>
      <w:r w:rsidRPr="00DE540D">
        <w:rPr>
          <w:rFonts w:ascii="Arial" w:eastAsia="Times New Roman" w:hAnsi="Arial" w:cs="Arial"/>
          <w:color w:val="000000"/>
          <w:sz w:val="18"/>
          <w:szCs w:val="18"/>
          <w:lang w:eastAsia="pt-BR"/>
        </w:rPr>
        <w:t xml:space="preserve"> papal e inúmeros outros aspectos </w:t>
      </w:r>
      <w:proofErr w:type="spellStart"/>
      <w:r w:rsidRPr="00DE540D">
        <w:rPr>
          <w:rFonts w:ascii="Arial" w:eastAsia="Times New Roman" w:hAnsi="Arial" w:cs="Arial"/>
          <w:color w:val="000000"/>
          <w:sz w:val="18"/>
          <w:szCs w:val="18"/>
          <w:lang w:eastAsia="pt-BR"/>
        </w:rPr>
        <w:t>dooutrinários</w:t>
      </w:r>
      <w:proofErr w:type="spellEnd"/>
      <w:r w:rsidRPr="00DE540D">
        <w:rPr>
          <w:rFonts w:ascii="Arial" w:eastAsia="Times New Roman" w:hAnsi="Arial" w:cs="Arial"/>
          <w:color w:val="000000"/>
          <w:sz w:val="18"/>
          <w:szCs w:val="18"/>
          <w:lang w:eastAsia="pt-BR"/>
        </w:rPr>
        <w:t xml:space="preserve">... Esse movimento reformista teve amplo apoio político dos governantes da época. Destacaram-se os reformistas: Martinho Lutero, monge agostiniano, na Alemanha; John </w:t>
      </w:r>
      <w:proofErr w:type="spellStart"/>
      <w:r w:rsidRPr="00DE540D">
        <w:rPr>
          <w:rFonts w:ascii="Arial" w:eastAsia="Times New Roman" w:hAnsi="Arial" w:cs="Arial"/>
          <w:color w:val="000000"/>
          <w:sz w:val="18"/>
          <w:szCs w:val="18"/>
          <w:lang w:eastAsia="pt-BR"/>
        </w:rPr>
        <w:t>Wyclife</w:t>
      </w:r>
      <w:proofErr w:type="spellEnd"/>
      <w:r w:rsidRPr="00DE540D">
        <w:rPr>
          <w:rFonts w:ascii="Arial" w:eastAsia="Times New Roman" w:hAnsi="Arial" w:cs="Arial"/>
          <w:color w:val="000000"/>
          <w:sz w:val="18"/>
          <w:szCs w:val="18"/>
          <w:lang w:eastAsia="pt-BR"/>
        </w:rPr>
        <w:t xml:space="preserve">, na Inglaterra; Jan </w:t>
      </w:r>
      <w:proofErr w:type="spellStart"/>
      <w:r w:rsidRPr="00DE540D">
        <w:rPr>
          <w:rFonts w:ascii="Arial" w:eastAsia="Times New Roman" w:hAnsi="Arial" w:cs="Arial"/>
          <w:color w:val="000000"/>
          <w:sz w:val="18"/>
          <w:szCs w:val="18"/>
          <w:lang w:eastAsia="pt-BR"/>
        </w:rPr>
        <w:t>Hus</w:t>
      </w:r>
      <w:proofErr w:type="spellEnd"/>
      <w:r w:rsidRPr="00DE540D">
        <w:rPr>
          <w:rFonts w:ascii="Arial" w:eastAsia="Times New Roman" w:hAnsi="Arial" w:cs="Arial"/>
          <w:color w:val="000000"/>
          <w:sz w:val="18"/>
          <w:szCs w:val="18"/>
          <w:lang w:eastAsia="pt-BR"/>
        </w:rPr>
        <w:t xml:space="preserve"> na Boêmia e João Calvino, na França.  (BARSA, 1997, vol. 12, p. 244 e 245).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Diante da Reforma Protestante e sem poder interferir na mesma, a </w:t>
      </w:r>
      <w:proofErr w:type="spellStart"/>
      <w:r w:rsidRPr="00DE540D">
        <w:rPr>
          <w:rFonts w:ascii="Arial" w:eastAsia="Times New Roman" w:hAnsi="Arial" w:cs="Arial"/>
          <w:color w:val="000000"/>
          <w:sz w:val="18"/>
          <w:szCs w:val="18"/>
          <w:lang w:eastAsia="pt-BR"/>
        </w:rPr>
        <w:t>propria</w:t>
      </w:r>
      <w:proofErr w:type="spellEnd"/>
      <w:r w:rsidRPr="00DE540D">
        <w:rPr>
          <w:rFonts w:ascii="Arial" w:eastAsia="Times New Roman" w:hAnsi="Arial" w:cs="Arial"/>
          <w:color w:val="000000"/>
          <w:sz w:val="18"/>
          <w:szCs w:val="18"/>
          <w:lang w:eastAsia="pt-BR"/>
        </w:rPr>
        <w:t xml:space="preserve"> Igreja Cristã Romana tratou de se reestruturar e empreendeu a chamada </w:t>
      </w:r>
      <w:proofErr w:type="spellStart"/>
      <w:r w:rsidRPr="00DE540D">
        <w:rPr>
          <w:rFonts w:ascii="Arial" w:eastAsia="Times New Roman" w:hAnsi="Arial" w:cs="Arial"/>
          <w:color w:val="000000"/>
          <w:sz w:val="18"/>
          <w:szCs w:val="18"/>
          <w:lang w:eastAsia="pt-BR"/>
        </w:rPr>
        <w:t>Contra-Reforma</w:t>
      </w:r>
      <w:proofErr w:type="spellEnd"/>
      <w:r w:rsidRPr="00DE540D">
        <w:rPr>
          <w:rFonts w:ascii="Arial" w:eastAsia="Times New Roman" w:hAnsi="Arial" w:cs="Arial"/>
          <w:color w:val="000000"/>
          <w:sz w:val="18"/>
          <w:szCs w:val="18"/>
          <w:lang w:eastAsia="pt-BR"/>
        </w:rPr>
        <w:t xml:space="preserve"> que consistiu em inúmeras mobilizações com amplos reflexos culturais. Isto demandou grandes embates através das diversas fases do prolongado Concílio de Trento (1545 - 1563) também chamado de concílio da </w:t>
      </w:r>
      <w:proofErr w:type="spellStart"/>
      <w:r w:rsidRPr="00DE540D">
        <w:rPr>
          <w:rFonts w:ascii="Arial" w:eastAsia="Times New Roman" w:hAnsi="Arial" w:cs="Arial"/>
          <w:color w:val="000000"/>
          <w:sz w:val="18"/>
          <w:szCs w:val="18"/>
          <w:lang w:eastAsia="pt-BR"/>
        </w:rPr>
        <w:t>Contra-Reforma</w:t>
      </w:r>
      <w:proofErr w:type="spellEnd"/>
      <w:r w:rsidRPr="00DE540D">
        <w:rPr>
          <w:rFonts w:ascii="Arial" w:eastAsia="Times New Roman" w:hAnsi="Arial" w:cs="Arial"/>
          <w:color w:val="000000"/>
          <w:sz w:val="18"/>
          <w:szCs w:val="18"/>
          <w:lang w:eastAsia="pt-BR"/>
        </w:rPr>
        <w:t xml:space="preserve">, porquanto a sua missão maior foi a de se pronunciar “[...] sobre as doutrinas dos grandes reformadores do século XVI e emitiu </w:t>
      </w:r>
      <w:r w:rsidRPr="00DE540D">
        <w:rPr>
          <w:rFonts w:ascii="Arial" w:eastAsia="Times New Roman" w:hAnsi="Arial" w:cs="Arial"/>
          <w:color w:val="000000"/>
          <w:sz w:val="18"/>
          <w:szCs w:val="18"/>
          <w:lang w:eastAsia="pt-BR"/>
        </w:rPr>
        <w:lastRenderedPageBreak/>
        <w:t xml:space="preserve">numerosos decretos </w:t>
      </w:r>
      <w:proofErr w:type="spellStart"/>
      <w:r w:rsidRPr="00DE540D">
        <w:rPr>
          <w:rFonts w:ascii="Arial" w:eastAsia="Times New Roman" w:hAnsi="Arial" w:cs="Arial"/>
          <w:color w:val="000000"/>
          <w:sz w:val="18"/>
          <w:szCs w:val="18"/>
          <w:lang w:eastAsia="pt-BR"/>
        </w:rPr>
        <w:t>discimplinares</w:t>
      </w:r>
      <w:proofErr w:type="spellEnd"/>
      <w:r w:rsidRPr="00DE540D">
        <w:rPr>
          <w:rFonts w:ascii="Arial" w:eastAsia="Times New Roman" w:hAnsi="Arial" w:cs="Arial"/>
          <w:color w:val="000000"/>
          <w:sz w:val="18"/>
          <w:szCs w:val="18"/>
          <w:lang w:eastAsia="pt-BR"/>
        </w:rPr>
        <w:t>.” e de se firmar como católica ou universal, cuja denominação deveria servir para diferenciá-la das igrejas reformadas (BARSA, 1997, vol. 4, p. 332 e 333).</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Dentre os vários embates e perseguições desferidas pela Igreja </w:t>
      </w:r>
      <w:proofErr w:type="spellStart"/>
      <w:r w:rsidRPr="00DE540D">
        <w:rPr>
          <w:rFonts w:ascii="Arial" w:eastAsia="Times New Roman" w:hAnsi="Arial" w:cs="Arial"/>
          <w:color w:val="000000"/>
          <w:sz w:val="18"/>
          <w:szCs w:val="18"/>
          <w:lang w:eastAsia="pt-BR"/>
        </w:rPr>
        <w:t>Catótica</w:t>
      </w:r>
      <w:proofErr w:type="spellEnd"/>
      <w:r w:rsidRPr="00DE540D">
        <w:rPr>
          <w:rFonts w:ascii="Arial" w:eastAsia="Times New Roman" w:hAnsi="Arial" w:cs="Arial"/>
          <w:color w:val="000000"/>
          <w:sz w:val="18"/>
          <w:szCs w:val="18"/>
          <w:lang w:eastAsia="pt-BR"/>
        </w:rPr>
        <w:t xml:space="preserve">, inclusive a judeus e protestantes, estes denominados cristãos novos, o episódio profundamente marcante foi certamente o descrito como a noite de São Bartolomeu, em 24/08/1572, quando do casamento da princesa Margarida com o rei Henrique de Navarra, a rainha-mãe, Catarina de </w:t>
      </w:r>
      <w:proofErr w:type="spellStart"/>
      <w:r w:rsidRPr="00DE540D">
        <w:rPr>
          <w:rFonts w:ascii="Arial" w:eastAsia="Times New Roman" w:hAnsi="Arial" w:cs="Arial"/>
          <w:color w:val="000000"/>
          <w:sz w:val="18"/>
          <w:szCs w:val="18"/>
          <w:lang w:eastAsia="pt-BR"/>
        </w:rPr>
        <w:t>Médicis</w:t>
      </w:r>
      <w:proofErr w:type="spellEnd"/>
      <w:r w:rsidRPr="00DE540D">
        <w:rPr>
          <w:rFonts w:ascii="Arial" w:eastAsia="Times New Roman" w:hAnsi="Arial" w:cs="Arial"/>
          <w:color w:val="000000"/>
          <w:sz w:val="18"/>
          <w:szCs w:val="18"/>
          <w:lang w:eastAsia="pt-BR"/>
        </w:rPr>
        <w:t xml:space="preserve">, se aproveitando da ocasião mandou assassinar o chefe huguenote de </w:t>
      </w:r>
      <w:proofErr w:type="spellStart"/>
      <w:r w:rsidRPr="00DE540D">
        <w:rPr>
          <w:rFonts w:ascii="Arial" w:eastAsia="Times New Roman" w:hAnsi="Arial" w:cs="Arial"/>
          <w:color w:val="000000"/>
          <w:sz w:val="18"/>
          <w:szCs w:val="18"/>
          <w:lang w:eastAsia="pt-BR"/>
        </w:rPr>
        <w:t>Cologny</w:t>
      </w:r>
      <w:proofErr w:type="spellEnd"/>
      <w:r w:rsidRPr="00DE540D">
        <w:rPr>
          <w:rFonts w:ascii="Arial" w:eastAsia="Times New Roman" w:hAnsi="Arial" w:cs="Arial"/>
          <w:color w:val="000000"/>
          <w:sz w:val="18"/>
          <w:szCs w:val="18"/>
          <w:lang w:eastAsia="pt-BR"/>
        </w:rPr>
        <w:t xml:space="preserve"> e milhares de protestantes (FROHLICH, </w:t>
      </w:r>
      <w:proofErr w:type="gramStart"/>
      <w:r w:rsidRPr="00DE540D">
        <w:rPr>
          <w:rFonts w:ascii="Arial" w:eastAsia="Times New Roman" w:hAnsi="Arial" w:cs="Arial"/>
          <w:color w:val="000000"/>
          <w:sz w:val="18"/>
          <w:szCs w:val="18"/>
          <w:lang w:eastAsia="pt-BR"/>
        </w:rPr>
        <w:t>1987,  p.</w:t>
      </w:r>
      <w:proofErr w:type="gramEnd"/>
      <w:r w:rsidRPr="00DE540D">
        <w:rPr>
          <w:rFonts w:ascii="Arial" w:eastAsia="Times New Roman" w:hAnsi="Arial" w:cs="Arial"/>
          <w:color w:val="000000"/>
          <w:sz w:val="18"/>
          <w:szCs w:val="18"/>
          <w:lang w:eastAsia="pt-BR"/>
        </w:rPr>
        <w:t xml:space="preserve"> 121).</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Nesse contexto é perceptível que a busca pela autonomia das igrejas reformadas se tornou questão política.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Mas o fim da Idade Média é destacado mesmo pelos ideais da Revolução Francesa com destaque para a Declaração dos Direito do Homem, as </w:t>
      </w:r>
      <w:proofErr w:type="spellStart"/>
      <w:r w:rsidRPr="00DE540D">
        <w:rPr>
          <w:rFonts w:ascii="Arial" w:eastAsia="Times New Roman" w:hAnsi="Arial" w:cs="Arial"/>
          <w:color w:val="000000"/>
          <w:sz w:val="18"/>
          <w:szCs w:val="18"/>
          <w:lang w:eastAsia="pt-BR"/>
        </w:rPr>
        <w:t>idéias</w:t>
      </w:r>
      <w:proofErr w:type="spellEnd"/>
      <w:r w:rsidRPr="00DE540D">
        <w:rPr>
          <w:rFonts w:ascii="Arial" w:eastAsia="Times New Roman" w:hAnsi="Arial" w:cs="Arial"/>
          <w:color w:val="000000"/>
          <w:sz w:val="18"/>
          <w:szCs w:val="18"/>
          <w:lang w:eastAsia="pt-BR"/>
        </w:rPr>
        <w:t xml:space="preserve"> democráticas de </w:t>
      </w:r>
      <w:proofErr w:type="spellStart"/>
      <w:r w:rsidRPr="00DE540D">
        <w:rPr>
          <w:rFonts w:ascii="Arial" w:eastAsia="Times New Roman" w:hAnsi="Arial" w:cs="Arial"/>
          <w:color w:val="000000"/>
          <w:sz w:val="18"/>
          <w:szCs w:val="18"/>
          <w:lang w:eastAsia="pt-BR"/>
        </w:rPr>
        <w:t>Russeau</w:t>
      </w:r>
      <w:proofErr w:type="spellEnd"/>
      <w:r w:rsidRPr="00DE540D">
        <w:rPr>
          <w:rFonts w:ascii="Arial" w:eastAsia="Times New Roman" w:hAnsi="Arial" w:cs="Arial"/>
          <w:color w:val="000000"/>
          <w:sz w:val="18"/>
          <w:szCs w:val="18"/>
          <w:lang w:eastAsia="pt-BR"/>
        </w:rPr>
        <w:t xml:space="preserve">, o deísmo se opondo à qualquer tipo de fé revelada, fazendo com que brotassem os auspícios de liberdade e concitasse a Igreja, em especial a de Roma, a se comprometer com a defesa dos aspectos sociais das pessoas, cuja bandeira se estenderá para os séculos </w:t>
      </w:r>
      <w:proofErr w:type="spellStart"/>
      <w:r w:rsidRPr="00DE540D">
        <w:rPr>
          <w:rFonts w:ascii="Arial" w:eastAsia="Times New Roman" w:hAnsi="Arial" w:cs="Arial"/>
          <w:color w:val="000000"/>
          <w:sz w:val="18"/>
          <w:szCs w:val="18"/>
          <w:lang w:eastAsia="pt-BR"/>
        </w:rPr>
        <w:t>vinduros</w:t>
      </w:r>
      <w:proofErr w:type="spellEnd"/>
      <w:r w:rsidRPr="00DE540D">
        <w:rPr>
          <w:rFonts w:ascii="Arial" w:eastAsia="Times New Roman" w:hAnsi="Arial" w:cs="Arial"/>
          <w:color w:val="000000"/>
          <w:sz w:val="18"/>
          <w:szCs w:val="18"/>
          <w:lang w:eastAsia="pt-BR"/>
        </w:rPr>
        <w:t>, inclusive na América Latina e particularmente no Brasil. (FROHLICH, 1987, p. 139).</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Foi, portanto, nesse clima de relativa liberdade religiosa numa Europa em reconstrução que na França, segundo D’</w:t>
      </w:r>
      <w:proofErr w:type="spellStart"/>
      <w:r w:rsidRPr="00DE540D">
        <w:rPr>
          <w:rFonts w:ascii="Arial" w:eastAsia="Times New Roman" w:hAnsi="Arial" w:cs="Arial"/>
          <w:color w:val="000000"/>
          <w:sz w:val="18"/>
          <w:szCs w:val="18"/>
          <w:lang w:eastAsia="pt-BR"/>
        </w:rPr>
        <w:t>Olivo</w:t>
      </w:r>
      <w:proofErr w:type="spellEnd"/>
      <w:r w:rsidRPr="00DE540D">
        <w:rPr>
          <w:rFonts w:ascii="Arial" w:eastAsia="Times New Roman" w:hAnsi="Arial" w:cs="Arial"/>
          <w:color w:val="000000"/>
          <w:sz w:val="18"/>
          <w:szCs w:val="18"/>
          <w:lang w:eastAsia="pt-BR"/>
        </w:rPr>
        <w:t xml:space="preserve"> (1981), Allan Kardec teve contato com os fenômenos mediúnicos: “Em 1855, entra em contato com os fenômenos mediúnicos produzidos em reuniões de mesas girantes e falantes dirigidas por magnetizadores e com a participação de sensitivos conhecidos por “sonâmbulos”.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Como se verá a </w:t>
      </w:r>
      <w:proofErr w:type="spellStart"/>
      <w:r w:rsidRPr="00DE540D">
        <w:rPr>
          <w:rFonts w:ascii="Arial" w:eastAsia="Times New Roman" w:hAnsi="Arial" w:cs="Arial"/>
          <w:color w:val="000000"/>
          <w:sz w:val="18"/>
          <w:szCs w:val="18"/>
          <w:lang w:eastAsia="pt-BR"/>
        </w:rPr>
        <w:t>serguir</w:t>
      </w:r>
      <w:proofErr w:type="spellEnd"/>
      <w:r w:rsidRPr="00DE540D">
        <w:rPr>
          <w:rFonts w:ascii="Arial" w:eastAsia="Times New Roman" w:hAnsi="Arial" w:cs="Arial"/>
          <w:color w:val="000000"/>
          <w:sz w:val="18"/>
          <w:szCs w:val="18"/>
          <w:lang w:eastAsia="pt-BR"/>
        </w:rPr>
        <w:t xml:space="preserve"> surge a partir de então a maior de todas as heresias em virtude de o Espiritismo contrariar os fundamentos básicos da Tradição Cristã e, como se não bastasse, ser concebido como o Consolador Prometido por Jesus Cristo com a missão de explicar todas as coisas e relembrar as que o Cristo havia ensinado.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 </w:t>
      </w:r>
      <w:r w:rsidRPr="00DE540D">
        <w:rPr>
          <w:rFonts w:ascii="Trebuchet MS" w:eastAsia="Times New Roman" w:hAnsi="Trebuchet MS" w:cs="Arial"/>
          <w:color w:val="000000"/>
          <w:sz w:val="18"/>
          <w:szCs w:val="18"/>
          <w:lang w:eastAsia="pt-BR"/>
        </w:rPr>
        <w:t>2.4.       A CRISTANDADE SEGUNDO O ESPIRITISMO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O Espiritismo foi concebido sob dois aspectos considerados primordiais: o primeiro, pela concepção de que há manifestações de seres inteligentes, individualizados e extracorpóreos, denominados espíritos. Estes, consoante Kardec (2002, p. 70) em O Livro dos Espíritos, são “[...] os seres inteligentes da Criação. Povoam o Universo fora do mundo material”. Em decorrência da manifestação de tais seres desde a Antiguidade igualmente</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O Espiritismo se encontra por toda a parte na Antiguidade e em todas as épocas da Humanidade. Encontram-se em toda a parte vestígios dele nas escrituras, nas crenças e nos escritos, e é por isto que, ao abrir novos horizontes para o futuro, lança uma luz esclarecedora sobre os mistérios do passado. (KARDEC, 1997, op. cit., p.15)</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Inobstante a consciência acerca da existência dos espíritos e das suas manifestações, denota-se a precaução dos autores do Espiritismo no sentido de conduzir o leitor à compreensão de que a crença neles e o sistema que deles adveio (Doutrina Espírita) não é fruto da imaginação humana com a intenção de se formar um corpo doutrinário organizado por idealização ou pura imaginação, porquanto dizem haver registros de tais seres em livros “sagrados” em todas as épocas. É o que se depreende de O Livro dos Médiuns, conforme Kardec (1978, p. 28):</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Se a crença nos Espíritos e nas suas manifestações fosse uma concepção isolada, o produto de um sistema poderia com certa razão ser suspeita de ilusória. Mas quem nos diria então porque ela se encontra tão viva entre todos os povos antigos e modernos, nos livros santos de todas as religiões conhecidas? Isso, dizem alguns críticos, é porque o homem, em todos os tempos, teve o amor do maravilhoso. – Mas o que é o maravilhoso, segundo vós? – Aquilo que é sobrenatural. – E que entendeis por sobrenatural? – O que é contrário às leis da Natureza. – Então conheceis tão bem essas leis que podeis marcar limites ao poder de Deus? Muito bem! Provai então que a existência dos Espíritos e suas manifestações são contrárias às leis da Natureza; que elas não são e não podem ser uma dessas leis. Observai a Doutrina Espírita e vereis se no seu encadeamento elas não apresentam todas as características de uma lei admirável, que resolve tudo o que os princípios filosóficos até agora não puderam resolver.</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Como se não bastasse, em “O livro dos Espíritos” é mostrado como se deu o contato de Allan Kardec com as manifestações e como o mesmo procedeu para saber se as manifestações ocorridas não se tratavam de efeito meramente material ou decorrentes de inteligências extracorpóreas que se autodenominaram espíritos, muitas, inclusive, diziam ter vividas sobre a face da Terra. Em razão disso frisa que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Ninguém imaginou os Espíritos como um meio de explicar os fenômenos; foi o próprio fenômeno que revelou a palavra. Frequentemente, fazem-se nas ciências exatas hipóteses para ter uma base de raciocínio; ora, isso não ocorreu neste caso. (KARCEC, op. cit., p. 15).</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O segundo aspecto, de ordem doutrinária, pode ser concebido em decorrência da organização da vasta e variada ordem de informações, explicações e ensinamentos oriundas dos Espíritos Elevados, a Allan Kardec, na França, em meado do século XIX, cujo resultado foi o surgimento de “O Livro dos Espíritos”. Tais esclarecimentos se encontram nos “Prolegômenos” da referida obra consoante Kardec (2002, p. 42 e 43) e são atribuídos a São João Evangelista, Santo Agostinho, São Vicente de Paulo, São </w:t>
      </w:r>
      <w:proofErr w:type="spellStart"/>
      <w:r w:rsidRPr="00DE540D">
        <w:rPr>
          <w:rFonts w:ascii="Arial" w:eastAsia="Times New Roman" w:hAnsi="Arial" w:cs="Arial"/>
          <w:color w:val="000000"/>
          <w:sz w:val="18"/>
          <w:szCs w:val="18"/>
          <w:lang w:eastAsia="pt-BR"/>
        </w:rPr>
        <w:t>Luis</w:t>
      </w:r>
      <w:proofErr w:type="spellEnd"/>
      <w:r w:rsidRPr="00DE540D">
        <w:rPr>
          <w:rFonts w:ascii="Arial" w:eastAsia="Times New Roman" w:hAnsi="Arial" w:cs="Arial"/>
          <w:color w:val="000000"/>
          <w:sz w:val="18"/>
          <w:szCs w:val="18"/>
          <w:lang w:eastAsia="pt-BR"/>
        </w:rPr>
        <w:t xml:space="preserve">, O Espírito de Verdade, Sócrates, Platão, </w:t>
      </w:r>
      <w:proofErr w:type="spellStart"/>
      <w:r w:rsidRPr="00DE540D">
        <w:rPr>
          <w:rFonts w:ascii="Arial" w:eastAsia="Times New Roman" w:hAnsi="Arial" w:cs="Arial"/>
          <w:color w:val="000000"/>
          <w:sz w:val="18"/>
          <w:szCs w:val="18"/>
          <w:lang w:eastAsia="pt-BR"/>
        </w:rPr>
        <w:t>Fénelon</w:t>
      </w:r>
      <w:proofErr w:type="spellEnd"/>
      <w:r w:rsidRPr="00DE540D">
        <w:rPr>
          <w:rFonts w:ascii="Arial" w:eastAsia="Times New Roman" w:hAnsi="Arial" w:cs="Arial"/>
          <w:color w:val="000000"/>
          <w:sz w:val="18"/>
          <w:szCs w:val="18"/>
          <w:lang w:eastAsia="pt-BR"/>
        </w:rPr>
        <w:t xml:space="preserve">, Franklin, </w:t>
      </w:r>
      <w:proofErr w:type="spellStart"/>
      <w:r w:rsidRPr="00DE540D">
        <w:rPr>
          <w:rFonts w:ascii="Arial" w:eastAsia="Times New Roman" w:hAnsi="Arial" w:cs="Arial"/>
          <w:color w:val="000000"/>
          <w:sz w:val="18"/>
          <w:szCs w:val="18"/>
          <w:lang w:eastAsia="pt-BR"/>
        </w:rPr>
        <w:t>Swedenborg</w:t>
      </w:r>
      <w:proofErr w:type="spellEnd"/>
      <w:r w:rsidRPr="00DE540D">
        <w:rPr>
          <w:rFonts w:ascii="Arial" w:eastAsia="Times New Roman" w:hAnsi="Arial" w:cs="Arial"/>
          <w:color w:val="000000"/>
          <w:sz w:val="18"/>
          <w:szCs w:val="18"/>
          <w:lang w:eastAsia="pt-BR"/>
        </w:rPr>
        <w:t>, etc., etc., nos seguintes termos: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lastRenderedPageBreak/>
        <w:t>Este livro é compilação dos seus ensinamentos. Foi escrito por ordem e sob ditado dos Espíritos superiores para estabelecer os fundamentos de uma nova filosofia racional, livre dos preconceitos do espírito de sistema. Nada contém que não seja a expressão do seu pensamento e que não tenha se submetido ao seu controle. Somente a ordem e a distribuição metódica das matérias, assim como as notas e a forma de algumas partes da redação são obras daquele que recebeu a missão de o publicar.</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 denominação Espiritismo foi concebida para dar sentido específico e se fazer a necessária distinção à crença espírita das demais também espiritualistas, mediante as seguintes explicitações: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Para as coisas novas necessitam de palavras novas, assim o quer a clareza da linguagem para evitar confusão inseparável do sentido múltiplo dos mesmos vocábulos. As palavras </w:t>
      </w:r>
      <w:r w:rsidRPr="00DE540D">
        <w:rPr>
          <w:rFonts w:ascii="Trebuchet MS" w:eastAsia="Times New Roman" w:hAnsi="Trebuchet MS" w:cs="Arial"/>
          <w:b/>
          <w:bCs/>
          <w:color w:val="000000"/>
          <w:sz w:val="18"/>
          <w:szCs w:val="18"/>
          <w:lang w:eastAsia="pt-BR"/>
        </w:rPr>
        <w:t>espiritual, espiritualista, espiritualismo</w:t>
      </w:r>
      <w:r w:rsidRPr="00DE540D">
        <w:rPr>
          <w:rFonts w:ascii="Trebuchet MS" w:eastAsia="Times New Roman" w:hAnsi="Trebuchet MS" w:cs="Arial"/>
          <w:color w:val="000000"/>
          <w:sz w:val="18"/>
          <w:szCs w:val="18"/>
          <w:lang w:eastAsia="pt-BR"/>
        </w:rPr>
        <w:t> têm uma acepção bem definida: dar-lhes uma nova para as aplicar à doutrina dos Espíritos seria multiplicar as causas já numerosas de anfibologia. “[...”]. Em lugar das palavras </w:t>
      </w:r>
      <w:r w:rsidRPr="00DE540D">
        <w:rPr>
          <w:rFonts w:ascii="Trebuchet MS" w:eastAsia="Times New Roman" w:hAnsi="Trebuchet MS" w:cs="Arial"/>
          <w:b/>
          <w:bCs/>
          <w:color w:val="000000"/>
          <w:sz w:val="18"/>
          <w:szCs w:val="18"/>
          <w:lang w:eastAsia="pt-BR"/>
        </w:rPr>
        <w:t>espiritual, espiritualismo</w:t>
      </w:r>
      <w:r w:rsidRPr="00DE540D">
        <w:rPr>
          <w:rFonts w:ascii="Trebuchet MS" w:eastAsia="Times New Roman" w:hAnsi="Trebuchet MS" w:cs="Arial"/>
          <w:color w:val="000000"/>
          <w:sz w:val="18"/>
          <w:szCs w:val="18"/>
          <w:lang w:eastAsia="pt-BR"/>
        </w:rPr>
        <w:t>, empregamos para designar esta última crença as de </w:t>
      </w:r>
      <w:r w:rsidRPr="00DE540D">
        <w:rPr>
          <w:rFonts w:ascii="Trebuchet MS" w:eastAsia="Times New Roman" w:hAnsi="Trebuchet MS" w:cs="Arial"/>
          <w:b/>
          <w:bCs/>
          <w:color w:val="000000"/>
          <w:sz w:val="18"/>
          <w:szCs w:val="18"/>
          <w:lang w:eastAsia="pt-BR"/>
        </w:rPr>
        <w:t>espírita</w:t>
      </w:r>
      <w:r w:rsidRPr="00DE540D">
        <w:rPr>
          <w:rFonts w:ascii="Trebuchet MS" w:eastAsia="Times New Roman" w:hAnsi="Trebuchet MS" w:cs="Arial"/>
          <w:color w:val="000000"/>
          <w:sz w:val="18"/>
          <w:szCs w:val="18"/>
          <w:lang w:eastAsia="pt-BR"/>
        </w:rPr>
        <w:t> e de </w:t>
      </w:r>
      <w:r w:rsidRPr="00DE540D">
        <w:rPr>
          <w:rFonts w:ascii="Trebuchet MS" w:eastAsia="Times New Roman" w:hAnsi="Trebuchet MS" w:cs="Arial"/>
          <w:b/>
          <w:bCs/>
          <w:color w:val="000000"/>
          <w:sz w:val="18"/>
          <w:szCs w:val="18"/>
          <w:lang w:eastAsia="pt-BR"/>
        </w:rPr>
        <w:t>Espiritismo</w:t>
      </w:r>
      <w:r w:rsidRPr="00DE540D">
        <w:rPr>
          <w:rFonts w:ascii="Trebuchet MS" w:eastAsia="Times New Roman" w:hAnsi="Trebuchet MS" w:cs="Arial"/>
          <w:color w:val="000000"/>
          <w:sz w:val="18"/>
          <w:szCs w:val="18"/>
          <w:lang w:eastAsia="pt-BR"/>
        </w:rPr>
        <w:t>, das quais a forma lembra a origem e o sentido radical, e que, por isso mesmo têm a vantagem de ser perfeitamente inteligíveis, reservando à palavra </w:t>
      </w:r>
      <w:r w:rsidRPr="00DE540D">
        <w:rPr>
          <w:rFonts w:ascii="Trebuchet MS" w:eastAsia="Times New Roman" w:hAnsi="Trebuchet MS" w:cs="Arial"/>
          <w:b/>
          <w:bCs/>
          <w:color w:val="000000"/>
          <w:sz w:val="18"/>
          <w:szCs w:val="18"/>
          <w:lang w:eastAsia="pt-BR"/>
        </w:rPr>
        <w:t>espiritualismo</w:t>
      </w:r>
      <w:r w:rsidRPr="00DE540D">
        <w:rPr>
          <w:rFonts w:ascii="Trebuchet MS" w:eastAsia="Times New Roman" w:hAnsi="Trebuchet MS" w:cs="Arial"/>
          <w:color w:val="000000"/>
          <w:sz w:val="18"/>
          <w:szCs w:val="18"/>
          <w:lang w:eastAsia="pt-BR"/>
        </w:rPr>
        <w:t> a sua acepção própria.  Diremos pois, que a Doutrina </w:t>
      </w:r>
      <w:r w:rsidRPr="00DE540D">
        <w:rPr>
          <w:rFonts w:ascii="Trebuchet MS" w:eastAsia="Times New Roman" w:hAnsi="Trebuchet MS" w:cs="Arial"/>
          <w:b/>
          <w:bCs/>
          <w:color w:val="000000"/>
          <w:sz w:val="18"/>
          <w:szCs w:val="18"/>
          <w:lang w:eastAsia="pt-BR"/>
        </w:rPr>
        <w:t>Espírita</w:t>
      </w:r>
      <w:r w:rsidRPr="00DE540D">
        <w:rPr>
          <w:rFonts w:ascii="Trebuchet MS" w:eastAsia="Times New Roman" w:hAnsi="Trebuchet MS" w:cs="Arial"/>
          <w:color w:val="000000"/>
          <w:sz w:val="18"/>
          <w:szCs w:val="18"/>
          <w:lang w:eastAsia="pt-BR"/>
        </w:rPr>
        <w:t> ou o </w:t>
      </w:r>
      <w:r w:rsidRPr="00DE540D">
        <w:rPr>
          <w:rFonts w:ascii="Trebuchet MS" w:eastAsia="Times New Roman" w:hAnsi="Trebuchet MS" w:cs="Arial"/>
          <w:b/>
          <w:bCs/>
          <w:color w:val="000000"/>
          <w:sz w:val="18"/>
          <w:szCs w:val="18"/>
          <w:lang w:eastAsia="pt-BR"/>
        </w:rPr>
        <w:t>Espiritismo</w:t>
      </w:r>
      <w:r w:rsidRPr="00DE540D">
        <w:rPr>
          <w:rFonts w:ascii="Trebuchet MS" w:eastAsia="Times New Roman" w:hAnsi="Trebuchet MS" w:cs="Arial"/>
          <w:color w:val="000000"/>
          <w:sz w:val="18"/>
          <w:szCs w:val="18"/>
          <w:lang w:eastAsia="pt-BR"/>
        </w:rPr>
        <w:t> tem por princípios as relações do mundo material com os Espíritos ou seres do mundo invisível. Os adeptos do Espiritismo são os </w:t>
      </w:r>
      <w:r w:rsidRPr="00DE540D">
        <w:rPr>
          <w:rFonts w:ascii="Trebuchet MS" w:eastAsia="Times New Roman" w:hAnsi="Trebuchet MS" w:cs="Arial"/>
          <w:b/>
          <w:bCs/>
          <w:color w:val="000000"/>
          <w:sz w:val="18"/>
          <w:szCs w:val="18"/>
          <w:lang w:eastAsia="pt-BR"/>
        </w:rPr>
        <w:t>espíritas</w:t>
      </w:r>
      <w:r w:rsidRPr="00DE540D">
        <w:rPr>
          <w:rFonts w:ascii="Trebuchet MS" w:eastAsia="Times New Roman" w:hAnsi="Trebuchet MS" w:cs="Arial"/>
          <w:color w:val="000000"/>
          <w:sz w:val="18"/>
          <w:szCs w:val="18"/>
          <w:lang w:eastAsia="pt-BR"/>
        </w:rPr>
        <w:t> ou, se quiserem, os </w:t>
      </w:r>
      <w:r w:rsidRPr="00DE540D">
        <w:rPr>
          <w:rFonts w:ascii="Trebuchet MS" w:eastAsia="Times New Roman" w:hAnsi="Trebuchet MS" w:cs="Arial"/>
          <w:b/>
          <w:bCs/>
          <w:color w:val="000000"/>
          <w:sz w:val="18"/>
          <w:szCs w:val="18"/>
          <w:lang w:eastAsia="pt-BR"/>
        </w:rPr>
        <w:t>espiritistas</w:t>
      </w:r>
      <w:r w:rsidRPr="00DE540D">
        <w:rPr>
          <w:rFonts w:ascii="Trebuchet MS" w:eastAsia="Times New Roman" w:hAnsi="Trebuchet MS" w:cs="Arial"/>
          <w:color w:val="000000"/>
          <w:sz w:val="18"/>
          <w:szCs w:val="18"/>
          <w:lang w:eastAsia="pt-BR"/>
        </w:rPr>
        <w:t>. Como especialidade, </w:t>
      </w:r>
      <w:r w:rsidRPr="00DE540D">
        <w:rPr>
          <w:rFonts w:ascii="Trebuchet MS" w:eastAsia="Times New Roman" w:hAnsi="Trebuchet MS" w:cs="Arial"/>
          <w:b/>
          <w:bCs/>
          <w:color w:val="000000"/>
          <w:sz w:val="18"/>
          <w:szCs w:val="18"/>
          <w:lang w:eastAsia="pt-BR"/>
        </w:rPr>
        <w:t>O Livro dos Espíritos</w:t>
      </w:r>
      <w:r w:rsidRPr="00DE540D">
        <w:rPr>
          <w:rFonts w:ascii="Trebuchet MS" w:eastAsia="Times New Roman" w:hAnsi="Trebuchet MS" w:cs="Arial"/>
          <w:color w:val="000000"/>
          <w:sz w:val="18"/>
          <w:szCs w:val="18"/>
          <w:lang w:eastAsia="pt-BR"/>
        </w:rPr>
        <w:t> contém a Doutrina Espírita [...]. (KARDEC, O Livro dos Espíritos, 2002, p. 9).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Face à nova Doutrina, cujo resumo se encontra no item VI da Introdução de O Livro dos Espíritos (Kardec, 2002, p. 18 a 22), os seus autores – os Espíritos -  fizeram uma nova leitura dos Evangelhos de tal forma que o seu conteúdo de natureza moral, em especial, foi adequado aos fundamentos doutrinários advindo “O Evangelho Segundo o Espiritismo”. Em tal obra os Espíritos concebem o caráter eminentemente cristão do Espiritismo quando das justificativas para a adoção da reencarnação como mecanismo natural de justiça e indispensável à evolução e à educação de cada espírito encarnado ou desencarnado: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Qualquer que seja, de resto, a opinião que se tenha sobre a reencarnação, que se a aceite ou não, se existe deve ser suportada. O ponto essencial é que o ensinamento dos Espíritos é eminentemente cristão: </w:t>
      </w:r>
      <w:proofErr w:type="spellStart"/>
      <w:r w:rsidRPr="00DE540D">
        <w:rPr>
          <w:rFonts w:ascii="Arial" w:eastAsia="Times New Roman" w:hAnsi="Arial" w:cs="Arial"/>
          <w:color w:val="000000"/>
          <w:sz w:val="18"/>
          <w:szCs w:val="18"/>
          <w:lang w:eastAsia="pt-BR"/>
        </w:rPr>
        <w:t>apóia-se</w:t>
      </w:r>
      <w:proofErr w:type="spellEnd"/>
      <w:r w:rsidRPr="00DE540D">
        <w:rPr>
          <w:rFonts w:ascii="Arial" w:eastAsia="Times New Roman" w:hAnsi="Arial" w:cs="Arial"/>
          <w:color w:val="000000"/>
          <w:sz w:val="18"/>
          <w:szCs w:val="18"/>
          <w:lang w:eastAsia="pt-BR"/>
        </w:rPr>
        <w:t xml:space="preserve"> na imortalidade da alma, nas penas e recompensas futuras, na justiça de Deus, no livre arbítrio do homem, na moral do Cristo, não sendo, portanto, </w:t>
      </w:r>
      <w:proofErr w:type="spellStart"/>
      <w:r w:rsidRPr="00DE540D">
        <w:rPr>
          <w:rFonts w:ascii="Arial" w:eastAsia="Times New Roman" w:hAnsi="Arial" w:cs="Arial"/>
          <w:color w:val="000000"/>
          <w:sz w:val="18"/>
          <w:szCs w:val="18"/>
          <w:lang w:eastAsia="pt-BR"/>
        </w:rPr>
        <w:t>anti-religioso</w:t>
      </w:r>
      <w:proofErr w:type="spellEnd"/>
      <w:r w:rsidRPr="00DE540D">
        <w:rPr>
          <w:rFonts w:ascii="Arial" w:eastAsia="Times New Roman" w:hAnsi="Arial" w:cs="Arial"/>
          <w:color w:val="000000"/>
          <w:sz w:val="18"/>
          <w:szCs w:val="18"/>
          <w:lang w:eastAsia="pt-BR"/>
        </w:rPr>
        <w:t>. (KARDEC, op. cit., p. 129).</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Esclarecem que a moral seguida pelos Espíritos responsáveis pela Doutrina Espírita é a mesma apregoada pelo Cristo e que se encontra resumida na máxima evangélica do “Agir para com os outros como quereríamos que os outros agissem para conosco”; e em virtude disso frisam que é necessário “[...] fazer o bem e não fazer o mal. O homem encontra neste princípio a regra universal de conduta para as suas menores ações” (KARDEC, op. cit., p. 22).</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Frisam que a Ciência Espírita difere das demais Ciências porquanto estas “[...] repousam sobre as propriedades da matéria que se pode experimentar e manipular à vontade” enquanto que aquela – Espírita – repousa sobre os “fenômenos espíritas” que, por suas vezes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repousam sobre a ação de inteligências que têm a sua própria vontade e nos provam a cada instante que elas não estão à disposição dos nossos caprichos. As observações, portanto, não podem ser feitas da mesma maneira; elas requerem condições especiais e um outro ponto de partida; querer submetê-las aos nossos processos ordinários de investigação, é estabelecer analogias que não existem. (KARDEC, op. cit., p. 22).</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Consoante o Evangelho Segundo o Espiritismo, Kardec (1997, p. 37), o Espiritismo não é obra do homem, mas dos Espíritos, dado à humanidade:</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O Espiritismo não foi personificado em nenhum indivíduo, pois ele é o produto do ensinamento dado, não por um homem, mas, pelos Espíritos, que são as vozes do Céu, em todos os pontos da Terra, servindo-se para isso de uma multidão incontável de médiuns. É, de algum modo, um ser coletivo, abrangendo o conjunto de seres do mundo espiritual vindo cada um, trazer aos homens a contribuição de suas luzes para fazê-los conhecer aquele mundo e a sorte que nele o espera.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Ao dizerem da autoridade da Doutrina Espírita na obra “O Evangelho Segundo o Espiritismo” os Espíritos elevados confirmam que a mesma é de autoria plural e os seus autores não são nominados; a fonte é indestrutível porquanto qualquer um pode ter acesso a ela em virtude de os espíritos não serem destruídos pelos homens e ainda poderem se manifestar em qualquer parte e a qualquer tempo; não possui um só intérprete; não está vinculada a classe social ou nacionalidade; foi colocado sobre um terreno neutro e, que, se assim não fosse</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 o Espiritismo mal seria conhecido; e o próprio interprete, independentemente de qualquer classe que a pertencesse, seria motivo de desconfiança por parte de muitas pessoas. Nem todas as nações o aceitariam, enquanto que, os Espíritos, comunicando-se em todos os lugares, com todas as pessoas, todas as seitas e todos os grupos, são aceitos por todos. O Espiritismo não tem nacionalidade, independe de cultos particulares, não é imposto por nenhuma classe social, pois qualquer um pode receber instruções de seus parentes e amigos de além túmulo. Era preciso que assim fosse para que todos os homens se sentissem convocados à fraternidade. Se não fosse posto sobre um terreno neutro, ele teria alimentado as desavenças ao invés de abrandá-las. (KARDEC, 2002, op. </w:t>
      </w:r>
      <w:proofErr w:type="spellStart"/>
      <w:r w:rsidRPr="00DE540D">
        <w:rPr>
          <w:rFonts w:ascii="Arial" w:eastAsia="Times New Roman" w:hAnsi="Arial" w:cs="Arial"/>
          <w:color w:val="000000"/>
          <w:sz w:val="18"/>
          <w:szCs w:val="18"/>
          <w:lang w:eastAsia="pt-BR"/>
        </w:rPr>
        <w:t>cit</w:t>
      </w:r>
      <w:proofErr w:type="spellEnd"/>
      <w:r w:rsidRPr="00DE540D">
        <w:rPr>
          <w:rFonts w:ascii="Arial" w:eastAsia="Times New Roman" w:hAnsi="Arial" w:cs="Arial"/>
          <w:color w:val="000000"/>
          <w:sz w:val="18"/>
          <w:szCs w:val="18"/>
          <w:lang w:eastAsia="pt-BR"/>
        </w:rPr>
        <w:t>, p. 16 e 17)</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lastRenderedPageBreak/>
        <w:t>Em consonância com o acima exposto, são os termos da mensagem que prefacia a obra denominada de “O Evangelho Segundo o Espiritismo”. Consoante Kardec (1997) é através de tal obra que os ensinamentos revelados pelos Espíritos superiores são explicitados como originários de uma falange de Espíritos que passou a agir por autorização do Senhor Deus.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A mensagem de abertura da obra se deu no sentido pessoal por aquele que se intitulou de “O Espírito de Verdade” passível de ser, por dedução lógica, o próprio Cristo, em virtude de constar na </w:t>
      </w:r>
      <w:proofErr w:type="spellStart"/>
      <w:r w:rsidRPr="00DE540D">
        <w:rPr>
          <w:rFonts w:ascii="Arial" w:eastAsia="Times New Roman" w:hAnsi="Arial" w:cs="Arial"/>
          <w:color w:val="000000"/>
          <w:sz w:val="18"/>
          <w:szCs w:val="18"/>
          <w:lang w:eastAsia="pt-BR"/>
        </w:rPr>
        <w:t>sequencia</w:t>
      </w:r>
      <w:proofErr w:type="spellEnd"/>
      <w:r w:rsidRPr="00DE540D">
        <w:rPr>
          <w:rFonts w:ascii="Arial" w:eastAsia="Times New Roman" w:hAnsi="Arial" w:cs="Arial"/>
          <w:color w:val="000000"/>
          <w:sz w:val="18"/>
          <w:szCs w:val="18"/>
          <w:lang w:eastAsia="pt-BR"/>
        </w:rPr>
        <w:t xml:space="preserve"> das explanações, item 7, ser o Espiritismo “[...obra do Cristo que o preside como igualmente anunciou...]”. O mensageiro faz um alerta de que havia chegado o momento de se fazer o restabelecimento de todas as coisas que estavam obscurecidas, confundir àqueles que fossem orgulhosos, dar glórias àqueles que fossem justos e, assim, faz um convite aos homens para integrarem o concerto divino nos seguintes termos: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Os Espíritos do Senhor, que são as virtudes dos céus, como um imenso exército que se movimenta desde que dele recebeu o comando, espalham-se sobre toda a superfície da Terra; semelhantes às estrelas cadentes, vêm iluminar o caminho e abrir os olhos aos cegos.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Eu vos digo, em verdade, são chegados os tempos em que todas as coisas devem ser restabelecidas em seu sentido verdadeiro para dissipar as trevas, confundir os orgulhosos e glorificar os justos.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As grandes vozes do céu ressoam como o som da trombeta, e os coros dos anjos se reúnem. Homens, nós convidamos ao concerto divino; que vossas mãos tomem a lira; que vossas vozes se unam, e que </w:t>
      </w:r>
      <w:proofErr w:type="spellStart"/>
      <w:r w:rsidRPr="00DE540D">
        <w:rPr>
          <w:rFonts w:ascii="Arial" w:eastAsia="Times New Roman" w:hAnsi="Arial" w:cs="Arial"/>
          <w:color w:val="000000"/>
          <w:sz w:val="18"/>
          <w:szCs w:val="18"/>
          <w:lang w:eastAsia="pt-BR"/>
        </w:rPr>
        <w:t>num</w:t>
      </w:r>
      <w:proofErr w:type="spellEnd"/>
      <w:r w:rsidRPr="00DE540D">
        <w:rPr>
          <w:rFonts w:ascii="Arial" w:eastAsia="Times New Roman" w:hAnsi="Arial" w:cs="Arial"/>
          <w:color w:val="000000"/>
          <w:sz w:val="18"/>
          <w:szCs w:val="18"/>
          <w:lang w:eastAsia="pt-BR"/>
        </w:rPr>
        <w:t xml:space="preserve"> hino sagrado se estendam e vibrem de uma extremidade à outra do Universo.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Homens, irmãos a quem amamos, estamos junto de vós; amai-vos também uns aos outros, e dizei do fundo do vosso coração, fazendo as vontades do Pai que está no céu: “Senhor! Senhor!” e podereis entrar no reino dos céus.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Os médiuns ou intermediários foram os receptores das mensagens dos Espíritos elevados para que se organizasse o Espiritismo. Consoante se encontra em “O Livro dos Espíritos” (Kardec 2002, p. 37) as mensagens dos mais variados Espíritos foram recepcionadas como “[...] </w:t>
      </w:r>
      <w:r w:rsidRPr="00DE540D">
        <w:rPr>
          <w:rFonts w:ascii="Trebuchet MS" w:eastAsia="Times New Roman" w:hAnsi="Trebuchet MS" w:cs="Arial"/>
          <w:i/>
          <w:iCs/>
          <w:color w:val="000000"/>
          <w:sz w:val="18"/>
          <w:szCs w:val="18"/>
          <w:lang w:eastAsia="pt-BR"/>
        </w:rPr>
        <w:t>as vozes do Céu</w:t>
      </w:r>
      <w:r w:rsidRPr="00DE540D">
        <w:rPr>
          <w:rFonts w:ascii="Trebuchet MS" w:eastAsia="Times New Roman" w:hAnsi="Trebuchet MS" w:cs="Arial"/>
          <w:color w:val="000000"/>
          <w:sz w:val="18"/>
          <w:szCs w:val="18"/>
          <w:lang w:eastAsia="pt-BR"/>
        </w:rPr>
        <w:t>, em todos os pontos da Terra, servindo-se para isso de uma multidão incontável de médiuns.”. Receberam a incumbência de “[...] trazer aos homens a contribuição de suas luzes para fazê-los conhecer aquele mundo e a sorte que nele os espera.” (KARDEC, Allan, 2002, p. 37).</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Sob o aspecto bíblico, D’</w:t>
      </w:r>
      <w:proofErr w:type="spellStart"/>
      <w:r w:rsidRPr="00DE540D">
        <w:rPr>
          <w:rFonts w:ascii="Arial" w:eastAsia="Times New Roman" w:hAnsi="Arial" w:cs="Arial"/>
          <w:color w:val="000000"/>
          <w:sz w:val="18"/>
          <w:szCs w:val="18"/>
          <w:lang w:eastAsia="pt-BR"/>
        </w:rPr>
        <w:t>Olivo</w:t>
      </w:r>
      <w:proofErr w:type="spellEnd"/>
      <w:r w:rsidRPr="00DE540D">
        <w:rPr>
          <w:rFonts w:ascii="Arial" w:eastAsia="Times New Roman" w:hAnsi="Arial" w:cs="Arial"/>
          <w:color w:val="000000"/>
          <w:sz w:val="18"/>
          <w:szCs w:val="18"/>
          <w:lang w:eastAsia="pt-BR"/>
        </w:rPr>
        <w:t xml:space="preserve"> (1981, p. 21), explicita que a existência de espíritos e de mediunidade são dois fatores fundamentais para a ocorrência dos fenômenos espirituais e que há na Bíblia (Antigo e Novo Testamentos) inúmeros testemunhos qualificados nos seguintes termos: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Na Bíblia, encontramos diversos fenômenos dos quais não se pode afastar a mediunidade. Transe de materialização (Gênese, 32:24; 15:12; Daniel, 8:18; 5:5; Juízes, 13:3); levitação (Ezequiel, 3:10-15); escrita automática (II Crônicas, 21:12); fenômenos físicos de transportes (II Reis, 19:6-7; Reis, 19:5-6-7); vidência (I Samuel, 9-9); </w:t>
      </w:r>
      <w:proofErr w:type="spellStart"/>
      <w:r w:rsidRPr="00DE540D">
        <w:rPr>
          <w:rFonts w:ascii="Arial" w:eastAsia="Times New Roman" w:hAnsi="Arial" w:cs="Arial"/>
          <w:color w:val="000000"/>
          <w:sz w:val="18"/>
          <w:szCs w:val="18"/>
          <w:lang w:eastAsia="pt-BR"/>
        </w:rPr>
        <w:t>psicofonia</w:t>
      </w:r>
      <w:proofErr w:type="spellEnd"/>
      <w:r w:rsidRPr="00DE540D">
        <w:rPr>
          <w:rFonts w:ascii="Arial" w:eastAsia="Times New Roman" w:hAnsi="Arial" w:cs="Arial"/>
          <w:color w:val="000000"/>
          <w:sz w:val="18"/>
          <w:szCs w:val="18"/>
          <w:lang w:eastAsia="pt-BR"/>
        </w:rPr>
        <w:t xml:space="preserve"> (I Samuel 10:6).</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No Novo Testamento também encontramos o fenômeno mediúnico como fundamento de todos os fenômenos considerados milagres, ocorridos com Jesus e os apóstolos. Eis alguns: Aparição (São Lucas, 1:11-12); audiência (São Lucas, 1:26 a 28); audiência e vidência (São Lucas, 1:8 a 14); vidência, voz-direta, com audiência coletiva (São Mateus, 3:13 a 17); materialização, voz-direta, transfiguração, vidência e audiência (São Mateus, 17:1 a 13); inspiração, pressentimento e premonição ou profecia (São Lucas, 2:25 a 38); vidência (Atos, 16:9); fenômenos de levitação e efeitos físicos (São Mateus, 14:15-21; 15:32-38; 8:23-27; 14:26-33); fenômenos de cura (São Lucas, 17:11 a 19). São Mateus, 8:5; 2:29; 9:20 a 22; São Marcos, 10:46 a 52 e 5:25 a 34).</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Os fundamentos de natureza moral adotados pelo Espiritismo foram extraídos dos Evangelhos do Novo Testamento Bíblico e conforme se depreende do objetivo estabelecido na Introdução da obra “O Evangelho Segundo o Espiritismo”, consoante Kardec (1997, p. 13), os atos comuns da vida do Cristo, os milagres, as profecias, as palavras que serviram para o estabelecimento dos dogmas da Igreja não seriam adotados em virtude de terem sido objeto de controvérsias; mas que a última, de natureza moral, permanecia irretocável.</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Seria adotada na referida obra básica que representa o ponto de encontro ou “[...] a bandeira sobre a qual todos podem se abrigar, quaisquer que sejam suas crenças, porque jamais foi objeto de disputas religiosas, sempre e por toda parte levantadas por questões de dogma” (Kardec, op. cit.). Mas, como delineado na sequencia houve a preocupação com o caráter universal dos ensinamentos do Cristo quando se diz: “[...] reunimos nesta obra os trechos que podem constituir, por assim dizer, um Código de Moral Universal, sem distinção de cultos]”. (KARDEC, op. cit.).</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Os demais fundamentos estabelecidos na referida Introdução de O Evangelho Segundo o Espiritismo, Kardec (1997, p. 38), são considerados como a aliança entre a Ciência e a Religião em virtude de os mesmos serem “[...duas alavancas da inteligência humana; uma revela as leis do mundo material e a outra as leis do mundo moral...]”. Ensinam que ambas devem estar em plena consonância em virtude de terem como princípio criador, Deus, que, em virtude da sua Natureza não pode se contradizer. Adiantam que se houver a negação de uma, a outra, deverá estar com a razão: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lastRenderedPageBreak/>
        <w:t xml:space="preserve">A falta de harmonia e coerência que se acreditou existir entre essas duas ordens de </w:t>
      </w:r>
      <w:proofErr w:type="spellStart"/>
      <w:r w:rsidRPr="00DE540D">
        <w:rPr>
          <w:rFonts w:ascii="Arial" w:eastAsia="Times New Roman" w:hAnsi="Arial" w:cs="Arial"/>
          <w:color w:val="000000"/>
          <w:sz w:val="18"/>
          <w:szCs w:val="18"/>
          <w:lang w:eastAsia="pt-BR"/>
        </w:rPr>
        <w:t>idéias</w:t>
      </w:r>
      <w:proofErr w:type="spellEnd"/>
      <w:r w:rsidRPr="00DE540D">
        <w:rPr>
          <w:rFonts w:ascii="Arial" w:eastAsia="Times New Roman" w:hAnsi="Arial" w:cs="Arial"/>
          <w:color w:val="000000"/>
          <w:sz w:val="18"/>
          <w:szCs w:val="18"/>
          <w:lang w:eastAsia="pt-BR"/>
        </w:rPr>
        <w:t xml:space="preserve">, baseia-se num erro de observação e nos princípios exclusivistas de uma parte e de outra; daí resultou uma luta e uma colisão de </w:t>
      </w:r>
      <w:proofErr w:type="spellStart"/>
      <w:r w:rsidRPr="00DE540D">
        <w:rPr>
          <w:rFonts w:ascii="Arial" w:eastAsia="Times New Roman" w:hAnsi="Arial" w:cs="Arial"/>
          <w:color w:val="000000"/>
          <w:sz w:val="18"/>
          <w:szCs w:val="18"/>
          <w:lang w:eastAsia="pt-BR"/>
        </w:rPr>
        <w:t>idéias</w:t>
      </w:r>
      <w:proofErr w:type="spellEnd"/>
      <w:r w:rsidRPr="00DE540D">
        <w:rPr>
          <w:rFonts w:ascii="Arial" w:eastAsia="Times New Roman" w:hAnsi="Arial" w:cs="Arial"/>
          <w:color w:val="000000"/>
          <w:sz w:val="18"/>
          <w:szCs w:val="18"/>
          <w:lang w:eastAsia="pt-BR"/>
        </w:rPr>
        <w:t xml:space="preserve"> que deu origem à incredulidade e à intolerância. (KARDEC, 1997, op. cit. p. 38).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O Espiritismo é apresentado como a “chave” ofertada à humanidade para que a mesma compreenda as leis que regem o mundo espiritual e as suas relações com o mundo material. Depois de explicitar que Moisés personificou a Lei do Antigo Testamento, como a Primeira Revelação Divina, o Cristo o Novo Testamento, como a Segunda Revelação Divina, frisa que o Espiritismo consiste na Terceira Revelação Divina que não se encontra personificado em nenhum indivíduo.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Mas em uma coletividade de espíritos encarregados de inaugurar uma nova era em que a moral do Cristo, em toda a sua pureza, renovará o mundo, aproximará os homens e torná-los-á irmãos de tal forma “[...] que deve fazer brotar de todos os corações humanos a caridade e o amor ao próximo, e criar entre todos os homens uma solidariedade comum...]” (KARDEC, op. cit. p. 39, item 9).</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Nesse diapasão os Espíritos elevados dizem que o Espiritismo é de “ordem divina”, repousa sobre as Leis da Natureza e é necessário porque o mundo vinha se perdendo no materialismo, a ciência desvinculada dos valores morais nobres e os cristãos precisavam ter motivos para retornarem aos ensinamentos do Cristo (KARDEC, op. cit. p. 40).</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Conforme a pergunta formulada aos Espíritos e que se encontra em “O Livro dos Espíritos”, Kardec (1997, p. 311), se “O Espiritismo tornar-se-á uma crença popular ou ficará circunscrito a algumas pessoas?”, os mesmos responderam que o Espiritismo será uma crença popular, marcará uma nova era e comporá os conhecimentos humanos, mas que isso não prescindirá de “[...] grandes lutas a sustentar, mais contra o interesse que contra a convicção [...]” e que os oponentes acabarão cedendo para não caírem no “ridículo”: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Certamente, ele se tornará uma crença popular, e marcará uma nova era na história da Humanidade, porque está na Natureza e é chegado o tempo em que deve tomar lugar entre os conhecimentos humanos. Entretanto, terá grandes lutas a sustentar, mais ainda contra o interesse que contra a convicção, porque não é preciso dissimular que há gente interessada em combatê-lo, uns por amor-próprio, outros por causas inteiramente materiais. Mas os contraditores, achando-se mais e mais isolados, serão forçados a pensar como todo o mundo, sob pena de se tornarem ridículos.</w:t>
      </w:r>
      <w:r w:rsidRPr="00DE540D">
        <w:rPr>
          <w:rFonts w:ascii="Trebuchet MS" w:eastAsia="Times New Roman" w:hAnsi="Trebuchet MS" w:cs="Arial"/>
          <w:i/>
          <w:iCs/>
          <w:color w:val="000000"/>
          <w:sz w:val="18"/>
          <w:szCs w:val="18"/>
          <w:lang w:eastAsia="pt-BR"/>
        </w:rPr>
        <w:t> </w:t>
      </w:r>
    </w:p>
    <w:p w:rsidR="00DE540D" w:rsidRPr="00DE540D" w:rsidRDefault="00DE540D" w:rsidP="00DE540D">
      <w:pPr>
        <w:numPr>
          <w:ilvl w:val="0"/>
          <w:numId w:val="3"/>
        </w:numPr>
        <w:shd w:val="clear" w:color="auto" w:fill="C4D7EB"/>
        <w:spacing w:after="100" w:line="240" w:lineRule="auto"/>
        <w:ind w:left="1176"/>
        <w:jc w:val="both"/>
        <w:rPr>
          <w:rFonts w:ascii="Trebuchet MS" w:eastAsia="Times New Roman" w:hAnsi="Trebuchet MS" w:cs="Arial"/>
          <w:color w:val="000000"/>
          <w:sz w:val="18"/>
          <w:szCs w:val="18"/>
          <w:lang w:eastAsia="pt-BR"/>
        </w:rPr>
      </w:pPr>
      <w:r w:rsidRPr="00DE540D">
        <w:rPr>
          <w:rFonts w:ascii="Trebuchet MS" w:eastAsia="Times New Roman" w:hAnsi="Trebuchet MS" w:cs="Arial"/>
          <w:b/>
          <w:bCs/>
          <w:color w:val="000000"/>
          <w:sz w:val="18"/>
          <w:szCs w:val="18"/>
          <w:lang w:eastAsia="pt-BR"/>
        </w:rPr>
        <w:t>3.           ASPECTOS CONTROVERTIDOS ENTRE A TRADIÇÃO CRISTÃ E O ESPIRITISMO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Para fins de facilitação da aprendizagem plural é preciso que haja uma melhor visualização dos fundamentos, aos leitores ou mesmo aos aprendizes, dos conteúdos pesquisados envolvendo as doutrinas da Tradição Cristã e do Espiritismo. Em tal sentido, a organização de um quadro comparativo é oportuna, atende aos princípios pedagógicos, a valorização das obras e a divulgação dos respectivos </w:t>
      </w:r>
      <w:proofErr w:type="spellStart"/>
      <w:r w:rsidRPr="00DE540D">
        <w:rPr>
          <w:rFonts w:ascii="Arial" w:eastAsia="Times New Roman" w:hAnsi="Arial" w:cs="Arial"/>
          <w:color w:val="000000"/>
          <w:sz w:val="18"/>
          <w:szCs w:val="18"/>
          <w:lang w:eastAsia="pt-BR"/>
        </w:rPr>
        <w:t>conteúdos</w:t>
      </w:r>
      <w:proofErr w:type="spellEnd"/>
      <w:r w:rsidRPr="00DE540D">
        <w:rPr>
          <w:rFonts w:ascii="Arial" w:eastAsia="Times New Roman" w:hAnsi="Arial" w:cs="Arial"/>
          <w:color w:val="000000"/>
          <w:sz w:val="18"/>
          <w:szCs w:val="18"/>
          <w:lang w:eastAsia="pt-BR"/>
        </w:rPr>
        <w:t>.</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Em tal sentido ensinam Furtado e Borges (</w:t>
      </w:r>
      <w:proofErr w:type="spellStart"/>
      <w:r w:rsidRPr="00DE540D">
        <w:rPr>
          <w:rFonts w:ascii="Arial" w:eastAsia="Times New Roman" w:hAnsi="Arial" w:cs="Arial"/>
          <w:color w:val="000000"/>
          <w:sz w:val="18"/>
          <w:szCs w:val="18"/>
          <w:lang w:eastAsia="pt-BR"/>
        </w:rPr>
        <w:t>Esab</w:t>
      </w:r>
      <w:proofErr w:type="spellEnd"/>
      <w:r w:rsidRPr="00DE540D">
        <w:rPr>
          <w:rFonts w:ascii="Arial" w:eastAsia="Times New Roman" w:hAnsi="Arial" w:cs="Arial"/>
          <w:color w:val="000000"/>
          <w:sz w:val="18"/>
          <w:szCs w:val="18"/>
          <w:lang w:eastAsia="pt-BR"/>
        </w:rPr>
        <w:t>, 2008, p. 121) com muita propriedade: Convém lembrar que a aprendizagem não é apenas um processo de aquisição de novas informações. É, antes de mais nada, um processo de aquisição de novos modos de perceber, ser, pensar e agir.</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Adianta-se, por cautela, que os principais temas elencados e as explicações, na sua grande maioria, foram extraídos diretamente das obras básicas de cada uma das Doutrinas enfocadas e que atestam com segurança os respectivos fundamentos da Tradição Cristã e do Espiritismo.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Consoante os claros e precisos esclarecimentos contidos na Introdução do seu Catecismo (p. 7), a Igreja Católica explicita que não tem desertado de “GUARDAR O DEPÓSITO DA FÉ [...]”. E que tal “[...] é missão que o Senhor confiou à Igreja e que ela cumpre em todos os tempos.”. Em tal sentido esclarece que ao Concílio o Papa João XXIII confiou “[...] como tarefa principal guardar e apresentar melhor o precioso depósito da doutrina cristã para o tornar mais acessível aos fiéis de Cristo e a todos os homens de boa vontade.”</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Diz que não quer se prender em mostrar os erros cometidos “[...] mas sobretudo empenhar-se por mostrar serenamente a força e a beleza da doutrina da fé.”. A partir de tais considerações passa a delinear os fundamentos da Tradição Cristã que foi transmitida, segundo a mesma, de forma sucessória, dos apóstolos aos bispos: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78 Esta transmissão viva, realizada no Espírito Santo, é chamada de Tradição enquanto distinta da Sagrada Escritura, embora intimamente ligada a ela. Através da Tradição, a “Igreja, em sua doutrina, vida e culto, perpetua e transmite a todas as gerações tudo o que ela é, tudo o que crê. (CATÓLICA, Catecismo, p. 34).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A Doutrina da tradição Cristã está contida, pois, no Catecismo da Igreja Católica, Apostólica, Romana, cujo “[...] ITINERÁRIO E ESPÍRITO DE REDAÇÃO DO TEXTO “[...]”, tal como se encontra escrito à fl. 9, “[...] é fruto de uma vastíssima colaboração: foi elaborado em seus anos de intenso trabalho, conduzido num espírito de atenta abertura e com apaixonado ardor.”; e ainda consta na mesma página que a elaboração do mesmo contou com a presidência, a partir do ano de 1986, do então Cardeal Joseph </w:t>
      </w:r>
      <w:proofErr w:type="spellStart"/>
      <w:r w:rsidRPr="00DE540D">
        <w:rPr>
          <w:rFonts w:ascii="Arial" w:eastAsia="Times New Roman" w:hAnsi="Arial" w:cs="Arial"/>
          <w:color w:val="000000"/>
          <w:sz w:val="18"/>
          <w:szCs w:val="18"/>
          <w:lang w:eastAsia="pt-BR"/>
        </w:rPr>
        <w:t>Ratzinger</w:t>
      </w:r>
      <w:proofErr w:type="spellEnd"/>
      <w:r w:rsidRPr="00DE540D">
        <w:rPr>
          <w:rFonts w:ascii="Arial" w:eastAsia="Times New Roman" w:hAnsi="Arial" w:cs="Arial"/>
          <w:color w:val="000000"/>
          <w:sz w:val="18"/>
          <w:szCs w:val="18"/>
          <w:lang w:eastAsia="pt-BR"/>
        </w:rPr>
        <w:t>, atual Papa Bento XVI.</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Sob o aspecto doutrinário o Espiritismo contém a Doutrina Espírita. É apresentado com a missão de ser a </w:t>
      </w:r>
      <w:proofErr w:type="spellStart"/>
      <w:r w:rsidRPr="00DE540D">
        <w:rPr>
          <w:rFonts w:ascii="Arial" w:eastAsia="Times New Roman" w:hAnsi="Arial" w:cs="Arial"/>
          <w:color w:val="000000"/>
          <w:sz w:val="18"/>
          <w:szCs w:val="18"/>
          <w:lang w:eastAsia="pt-BR"/>
        </w:rPr>
        <w:t>chaveofertada</w:t>
      </w:r>
      <w:proofErr w:type="spellEnd"/>
      <w:r w:rsidRPr="00DE540D">
        <w:rPr>
          <w:rFonts w:ascii="Arial" w:eastAsia="Times New Roman" w:hAnsi="Arial" w:cs="Arial"/>
          <w:color w:val="000000"/>
          <w:sz w:val="18"/>
          <w:szCs w:val="18"/>
          <w:lang w:eastAsia="pt-BR"/>
        </w:rPr>
        <w:t xml:space="preserve"> à humanidade para que a mesma possa compreender as leis que regem o mundo espiritual, as suas relações com o mundo material e, assim, facilitar a compreensão dos ensinamentos deixados pelo </w:t>
      </w:r>
      <w:r w:rsidRPr="00DE540D">
        <w:rPr>
          <w:rFonts w:ascii="Arial" w:eastAsia="Times New Roman" w:hAnsi="Arial" w:cs="Arial"/>
          <w:color w:val="000000"/>
          <w:sz w:val="18"/>
          <w:szCs w:val="18"/>
          <w:lang w:eastAsia="pt-BR"/>
        </w:rPr>
        <w:lastRenderedPageBreak/>
        <w:t>Cristo como aquele que o preside em virtude de haver anunciado quando esteve encarnado entre os homens que enviaria o Consolador Prometido capaz de continuar a explicar e fazer relembrar todas as coisas em virtude de o mundo estar preparado para tanto.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Como visto anteriormente o Espiritismo é de autoria plural e não se encontra personificado em um só autor. A sua fonte é indestrutível, porquanto, como dito, reside em seres que não podem ser destruídos: os Espíritos. Tendo em vista que as explicações para cada tema se encontram dispersas nas volumosas obras básicas de cada doutrina, a organização didática que se segue tem como objetivo principal a facilitação da aprendizagem plural.</w:t>
      </w:r>
    </w:p>
    <w:p w:rsidR="00DE540D" w:rsidRPr="00DE540D" w:rsidRDefault="00DE540D" w:rsidP="00DE540D">
      <w:pPr>
        <w:spacing w:after="10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Deus   </w:t>
      </w:r>
    </w:p>
    <w:p w:rsidR="00DE540D" w:rsidRPr="00DE540D" w:rsidRDefault="00DE540D" w:rsidP="00DE540D">
      <w:pPr>
        <w:spacing w:after="100" w:line="240" w:lineRule="auto"/>
        <w:jc w:val="center"/>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Posições da Tradição Cristã</w:t>
      </w:r>
    </w:p>
    <w:p w:rsidR="00DE540D" w:rsidRPr="00DE540D" w:rsidRDefault="00DE540D" w:rsidP="00DE540D">
      <w:pPr>
        <w:spacing w:after="100" w:line="240" w:lineRule="auto"/>
        <w:jc w:val="center"/>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Temas:</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“253 </w:t>
      </w:r>
      <w:r w:rsidRPr="00DE540D">
        <w:rPr>
          <w:rFonts w:ascii="Trebuchet MS" w:eastAsia="Times New Roman" w:hAnsi="Trebuchet MS" w:cs="Arial"/>
          <w:i/>
          <w:iCs/>
          <w:color w:val="000000"/>
          <w:sz w:val="18"/>
          <w:szCs w:val="18"/>
          <w:lang w:eastAsia="pt-BR"/>
        </w:rPr>
        <w:t>A Trindade é Una</w:t>
      </w:r>
      <w:r w:rsidRPr="00DE540D">
        <w:rPr>
          <w:rFonts w:ascii="Trebuchet MS" w:eastAsia="Times New Roman" w:hAnsi="Trebuchet MS" w:cs="Arial"/>
          <w:color w:val="000000"/>
          <w:sz w:val="18"/>
          <w:szCs w:val="18"/>
          <w:lang w:eastAsia="pt-BR"/>
        </w:rPr>
        <w:t>”. Não professamos três deuses, mas um só Deus em três pessoas: “a Trindade substancial. As pessoas divinas não dividem entre si a única divindade, mas cada uma delas é Deus por inteiro: “O Pai é aquilo que é o Filho, o Filho é aquilo que é o Pai, o Espírito Santo é aquilo que são o Pai e o Filho, isto é, um só Deus quanto à natureza. Cada uma das três pessoas é esta realidade, isto é, a substância, a essência ou a natureza divina” (CATÓLICA, Catecismo, p. 70).</w:t>
      </w:r>
    </w:p>
    <w:p w:rsidR="00DE540D" w:rsidRPr="00DE540D" w:rsidRDefault="00DE540D" w:rsidP="00DE540D">
      <w:pPr>
        <w:spacing w:after="10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Jesus Cristo    </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Deus feito homem na encarnação. “A Encarnação do Filho de Deus revela que Deus é o Pai Eterno, e que o Filho é consubstancial ao Pai, isto é, que ele é no Pai e com o Pai o mesmo Deus único.” (</w:t>
      </w:r>
      <w:proofErr w:type="spellStart"/>
      <w:proofErr w:type="gramStart"/>
      <w:r w:rsidRPr="00DE540D">
        <w:rPr>
          <w:rFonts w:ascii="Arial" w:eastAsia="Times New Roman" w:hAnsi="Arial" w:cs="Arial"/>
          <w:color w:val="000000"/>
          <w:sz w:val="18"/>
          <w:szCs w:val="18"/>
          <w:lang w:eastAsia="pt-BR"/>
        </w:rPr>
        <w:t>op</w:t>
      </w:r>
      <w:proofErr w:type="spellEnd"/>
      <w:proofErr w:type="gramEnd"/>
      <w:r w:rsidRPr="00DE540D">
        <w:rPr>
          <w:rFonts w:ascii="Arial" w:eastAsia="Times New Roman" w:hAnsi="Arial" w:cs="Arial"/>
          <w:color w:val="000000"/>
          <w:sz w:val="18"/>
          <w:szCs w:val="18"/>
          <w:lang w:eastAsia="pt-BR"/>
        </w:rPr>
        <w:t xml:space="preserve"> </w:t>
      </w:r>
      <w:proofErr w:type="spellStart"/>
      <w:r w:rsidRPr="00DE540D">
        <w:rPr>
          <w:rFonts w:ascii="Arial" w:eastAsia="Times New Roman" w:hAnsi="Arial" w:cs="Arial"/>
          <w:color w:val="000000"/>
          <w:sz w:val="18"/>
          <w:szCs w:val="18"/>
          <w:lang w:eastAsia="pt-BR"/>
        </w:rPr>
        <w:t>cit</w:t>
      </w:r>
      <w:proofErr w:type="spellEnd"/>
      <w:r w:rsidRPr="00DE540D">
        <w:rPr>
          <w:rFonts w:ascii="Arial" w:eastAsia="Times New Roman" w:hAnsi="Arial" w:cs="Arial"/>
          <w:color w:val="000000"/>
          <w:sz w:val="18"/>
          <w:szCs w:val="18"/>
          <w:lang w:eastAsia="pt-BR"/>
        </w:rPr>
        <w:t xml:space="preserve"> p.70).</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Único mediador (salvo quanto a intercessão dos santos). “955 Pelo fato de os habitantes do Céu estarem unidos mais intimamente com Cristo, consolidam com mais firmeza na santidade de toda Igreja. Eles não deixam de interceder por nós junto ao Pai, apresentando os méritos que alcançaram na terra pelo único mediador de Deus e dos homens, Cristo </w:t>
      </w:r>
      <w:proofErr w:type="spellStart"/>
      <w:r w:rsidRPr="00DE540D">
        <w:rPr>
          <w:rFonts w:ascii="Arial" w:eastAsia="Times New Roman" w:hAnsi="Arial" w:cs="Arial"/>
          <w:color w:val="000000"/>
          <w:sz w:val="18"/>
          <w:szCs w:val="18"/>
          <w:lang w:eastAsia="pt-BR"/>
        </w:rPr>
        <w:t>Jesus.Por</w:t>
      </w:r>
      <w:proofErr w:type="spellEnd"/>
      <w:r w:rsidRPr="00DE540D">
        <w:rPr>
          <w:rFonts w:ascii="Arial" w:eastAsia="Times New Roman" w:hAnsi="Arial" w:cs="Arial"/>
          <w:color w:val="000000"/>
          <w:sz w:val="18"/>
          <w:szCs w:val="18"/>
          <w:lang w:eastAsia="pt-BR"/>
        </w:rPr>
        <w:t xml:space="preserve"> conseguinte, pela fraterna solicitude deles, a nossa fraqueza recebe o mais valioso auxílio.” (Op. cit. p. 230)</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“1040 O Juízo Final acontecerá por ocasião da volta gloriosa de Cristo. Só o Pai conhece a hora e o dia desse Juízo, só ele decide do seu advento.” Será por intermédio do Juízo Final que haverá “A ressurreição de todos os mortos.”. Seu objetivo será o de “[...] revelar até às últimas </w:t>
      </w:r>
      <w:proofErr w:type="spellStart"/>
      <w:proofErr w:type="gramStart"/>
      <w:r w:rsidRPr="00DE540D">
        <w:rPr>
          <w:rFonts w:ascii="Arial" w:eastAsia="Times New Roman" w:hAnsi="Arial" w:cs="Arial"/>
          <w:color w:val="000000"/>
          <w:sz w:val="18"/>
          <w:szCs w:val="18"/>
          <w:lang w:eastAsia="pt-BR"/>
        </w:rPr>
        <w:t>conseqüências</w:t>
      </w:r>
      <w:proofErr w:type="spellEnd"/>
      <w:r w:rsidRPr="00DE540D">
        <w:rPr>
          <w:rFonts w:ascii="Arial" w:eastAsia="Times New Roman" w:hAnsi="Arial" w:cs="Arial"/>
          <w:color w:val="000000"/>
          <w:sz w:val="18"/>
          <w:szCs w:val="18"/>
          <w:lang w:eastAsia="pt-BR"/>
        </w:rPr>
        <w:t>  o</w:t>
      </w:r>
      <w:proofErr w:type="gramEnd"/>
      <w:r w:rsidRPr="00DE540D">
        <w:rPr>
          <w:rFonts w:ascii="Arial" w:eastAsia="Times New Roman" w:hAnsi="Arial" w:cs="Arial"/>
          <w:color w:val="000000"/>
          <w:sz w:val="18"/>
          <w:szCs w:val="18"/>
          <w:lang w:eastAsia="pt-BR"/>
        </w:rPr>
        <w:t xml:space="preserve"> que um tiver feito de bem ou deixado de fazer durante a sua vida terrestre. (op. cit., p. 250).</w:t>
      </w:r>
    </w:p>
    <w:p w:rsidR="00DE540D" w:rsidRPr="00DE540D" w:rsidRDefault="00DE540D" w:rsidP="00DE540D">
      <w:pPr>
        <w:spacing w:after="10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O Consola dor prometido por Jesus Cristo: “Se me amais, guardai os meus mandamentos. E eu rogarei ao meu Pai, e Ele vos dará outro Consolador, para que fique eternamente convosco, o Espírito de Verdade, a quem o mundo não pode receber, porque não o vê, nem o conhece. Mas vós o conhecereis, porque ele ficará convosco e estará em vós. Mas o Consolador, que é o Espírito Santo, a quem o Pai enviará em meu nome, vos ensinará todas as coisas, e vos fará lembrar de tudo o que vos tenho dito.” (JOÃO, 14, 15-17e 26).</w:t>
      </w:r>
    </w:p>
    <w:p w:rsidR="00DE540D" w:rsidRPr="00DE540D" w:rsidRDefault="00DE540D" w:rsidP="00DE540D">
      <w:pPr>
        <w:spacing w:after="10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Segunda Vinda de Jesus Cristo</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O Espírito Santo. “767 Terminada a obra que o Pai havia confiado ao Filho para realizar na terra, foi enviado o Espírito Santo no dia de Pentecostes para santificar a Igreja permanentemente.</w:t>
      </w:r>
      <w:proofErr w:type="gramStart"/>
      <w:r w:rsidRPr="00DE540D">
        <w:rPr>
          <w:rFonts w:ascii="Arial" w:eastAsia="Times New Roman" w:hAnsi="Arial" w:cs="Arial"/>
          <w:color w:val="000000"/>
          <w:sz w:val="18"/>
          <w:szCs w:val="18"/>
          <w:lang w:eastAsia="pt-BR"/>
        </w:rPr>
        <w:t>”.(</w:t>
      </w:r>
      <w:proofErr w:type="gramEnd"/>
      <w:r w:rsidRPr="00DE540D">
        <w:rPr>
          <w:rFonts w:ascii="Arial" w:eastAsia="Times New Roman" w:hAnsi="Arial" w:cs="Arial"/>
          <w:color w:val="000000"/>
          <w:sz w:val="18"/>
          <w:szCs w:val="18"/>
          <w:lang w:eastAsia="pt-BR"/>
        </w:rPr>
        <w:t xml:space="preserve">op. </w:t>
      </w:r>
      <w:proofErr w:type="spellStart"/>
      <w:r w:rsidRPr="00DE540D">
        <w:rPr>
          <w:rFonts w:ascii="Arial" w:eastAsia="Times New Roman" w:hAnsi="Arial" w:cs="Arial"/>
          <w:color w:val="000000"/>
          <w:sz w:val="18"/>
          <w:szCs w:val="18"/>
          <w:lang w:eastAsia="pt-BR"/>
        </w:rPr>
        <w:t>cit</w:t>
      </w:r>
      <w:proofErr w:type="spellEnd"/>
      <w:r w:rsidRPr="00DE540D">
        <w:rPr>
          <w:rFonts w:ascii="Arial" w:eastAsia="Times New Roman" w:hAnsi="Arial" w:cs="Arial"/>
          <w:color w:val="000000"/>
          <w:sz w:val="18"/>
          <w:szCs w:val="18"/>
          <w:lang w:eastAsia="pt-BR"/>
        </w:rPr>
        <w:t>, p. 188). “1433 Depois da páscoa, o Espírito Santo “estabelecerá a culpabilidade do mundo a respeito do pecado” (</w:t>
      </w:r>
      <w:proofErr w:type="spellStart"/>
      <w:r w:rsidRPr="00DE540D">
        <w:rPr>
          <w:rFonts w:ascii="Arial" w:eastAsia="Times New Roman" w:hAnsi="Arial" w:cs="Arial"/>
          <w:color w:val="000000"/>
          <w:sz w:val="18"/>
          <w:szCs w:val="18"/>
          <w:lang w:eastAsia="pt-BR"/>
        </w:rPr>
        <w:t>Jo</w:t>
      </w:r>
      <w:proofErr w:type="spellEnd"/>
      <w:r w:rsidRPr="00DE540D">
        <w:rPr>
          <w:rFonts w:ascii="Arial" w:eastAsia="Times New Roman" w:hAnsi="Arial" w:cs="Arial"/>
          <w:color w:val="000000"/>
          <w:sz w:val="18"/>
          <w:szCs w:val="18"/>
          <w:lang w:eastAsia="pt-BR"/>
        </w:rPr>
        <w:t xml:space="preserve"> 16, 8-9), a saber, que o mundo não acreditou naquele que o Pai enviou. Mas esse mesmo Espírito, que revela o pecado, é o Consolador que dá ao coração do homem a graça do arrependimento e da conversão.” (op. cit. p. 342).</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“66 NÃO HAVERÁ OUTRA REVELAÇÃO – “A Economia cristã, portanto, como aliança nova e definitiva, jamais passará, e não haverá que esperar nenhuma nova revelação pública antes da gloriosa manifestação de Nosso Senhor Jesus Cristo. Todavia, embora a Revelação esteja terminada, não está explicada por completo; caberá à fé cristã captar gradualmente todo o seu alcance ao longo dos séculos.” (</w:t>
      </w:r>
      <w:proofErr w:type="gramStart"/>
      <w:r w:rsidRPr="00DE540D">
        <w:rPr>
          <w:rFonts w:ascii="Arial" w:eastAsia="Times New Roman" w:hAnsi="Arial" w:cs="Arial"/>
          <w:color w:val="000000"/>
          <w:sz w:val="18"/>
          <w:szCs w:val="18"/>
          <w:lang w:eastAsia="pt-BR"/>
        </w:rPr>
        <w:t>op.</w:t>
      </w:r>
      <w:proofErr w:type="gramEnd"/>
      <w:r w:rsidRPr="00DE540D">
        <w:rPr>
          <w:rFonts w:ascii="Arial" w:eastAsia="Times New Roman" w:hAnsi="Arial" w:cs="Arial"/>
          <w:color w:val="000000"/>
          <w:sz w:val="18"/>
          <w:szCs w:val="18"/>
          <w:lang w:eastAsia="pt-BR"/>
        </w:rPr>
        <w:t xml:space="preserve"> </w:t>
      </w:r>
      <w:proofErr w:type="spellStart"/>
      <w:r w:rsidRPr="00DE540D">
        <w:rPr>
          <w:rFonts w:ascii="Arial" w:eastAsia="Times New Roman" w:hAnsi="Arial" w:cs="Arial"/>
          <w:color w:val="000000"/>
          <w:sz w:val="18"/>
          <w:szCs w:val="18"/>
          <w:lang w:eastAsia="pt-BR"/>
        </w:rPr>
        <w:t>cit</w:t>
      </w:r>
      <w:proofErr w:type="spellEnd"/>
      <w:r w:rsidRPr="00DE540D">
        <w:rPr>
          <w:rFonts w:ascii="Arial" w:eastAsia="Times New Roman" w:hAnsi="Arial" w:cs="Arial"/>
          <w:color w:val="000000"/>
          <w:sz w:val="18"/>
          <w:szCs w:val="18"/>
          <w:lang w:eastAsia="pt-BR"/>
        </w:rPr>
        <w:t>, p. 32).</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Do próprio corpo físico: “1050 A santíssima Igreja romana crê e confessa firmemente que no dia do juízo todos os homens comparecerão com o seu próprio corpo diante do tribunal de Cristo para dar contas dos seus próprios atos” (op. cit., p. 253).</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Anjos  </w:t>
      </w:r>
    </w:p>
    <w:p w:rsidR="00DE540D" w:rsidRPr="00DE540D" w:rsidRDefault="00DE540D" w:rsidP="00DE540D">
      <w:pPr>
        <w:spacing w:after="10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A </w:t>
      </w:r>
      <w:proofErr w:type="spellStart"/>
      <w:r w:rsidRPr="00DE540D">
        <w:rPr>
          <w:rFonts w:ascii="Arial" w:eastAsia="Times New Roman" w:hAnsi="Arial" w:cs="Arial"/>
          <w:color w:val="000000"/>
          <w:sz w:val="18"/>
          <w:szCs w:val="18"/>
          <w:lang w:eastAsia="pt-BR"/>
        </w:rPr>
        <w:t>ressurrei</w:t>
      </w:r>
      <w:proofErr w:type="spellEnd"/>
      <w:r w:rsidRPr="00DE540D">
        <w:rPr>
          <w:rFonts w:ascii="Arial" w:eastAsia="Times New Roman" w:hAnsi="Arial" w:cs="Arial"/>
          <w:color w:val="000000"/>
          <w:sz w:val="18"/>
          <w:szCs w:val="18"/>
          <w:lang w:eastAsia="pt-BR"/>
        </w:rPr>
        <w:t>-</w:t>
      </w:r>
    </w:p>
    <w:p w:rsidR="00DE540D" w:rsidRPr="00DE540D" w:rsidRDefault="00DE540D" w:rsidP="00DE540D">
      <w:pPr>
        <w:spacing w:after="100" w:line="240" w:lineRule="auto"/>
        <w:rPr>
          <w:rFonts w:ascii="Arial" w:eastAsia="Times New Roman" w:hAnsi="Arial" w:cs="Arial"/>
          <w:color w:val="000000"/>
          <w:sz w:val="18"/>
          <w:szCs w:val="18"/>
          <w:lang w:eastAsia="pt-BR"/>
        </w:rPr>
      </w:pPr>
      <w:proofErr w:type="spellStart"/>
      <w:proofErr w:type="gramStart"/>
      <w:r w:rsidRPr="00DE540D">
        <w:rPr>
          <w:rFonts w:ascii="Arial" w:eastAsia="Times New Roman" w:hAnsi="Arial" w:cs="Arial"/>
          <w:color w:val="000000"/>
          <w:sz w:val="18"/>
          <w:szCs w:val="18"/>
          <w:lang w:eastAsia="pt-BR"/>
        </w:rPr>
        <w:t>ção</w:t>
      </w:r>
      <w:proofErr w:type="spellEnd"/>
      <w:proofErr w:type="gramEnd"/>
    </w:p>
    <w:p w:rsidR="00DE540D" w:rsidRPr="00DE540D" w:rsidRDefault="00DE540D" w:rsidP="00DE540D">
      <w:pPr>
        <w:spacing w:after="10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São criaturas espirituais, criadas assim desde o princípio da criação; moram no céu “326 [...] os anjos – que cercam a Deus.” (Op. cit., p. 86).</w:t>
      </w:r>
    </w:p>
    <w:p w:rsidR="00DE540D" w:rsidRPr="00DE540D" w:rsidRDefault="00DE540D" w:rsidP="00DE540D">
      <w:pPr>
        <w:spacing w:after="10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“328 A existência dos seres espirituais, não-corporais, que a Sagrada Escritura chama habitualmente de anjos, é uma verdade de fé.” (Op. cit., p. 87). </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“311 Os anjos e os homens, criaturas inteligentes e livres, devem caminhar para o seu destino último por opção livre e amor preferencial. Podem, no entanto, desviar-se. E, de fato, pecaram. Foi assim que o mal </w:t>
      </w:r>
      <w:r w:rsidRPr="00DE540D">
        <w:rPr>
          <w:rFonts w:ascii="Arial" w:eastAsia="Times New Roman" w:hAnsi="Arial" w:cs="Arial"/>
          <w:color w:val="000000"/>
          <w:sz w:val="18"/>
          <w:szCs w:val="18"/>
          <w:lang w:eastAsia="pt-BR"/>
        </w:rPr>
        <w:lastRenderedPageBreak/>
        <w:t>moral entrou no mundo, incomensuravelmente mais grave do que o mal físico. Deus não é de modo algum, nem direta nem indiretamente, a causa do mal moral. Todavia permite-o, respeitando a liberdade da sua criatura e, misteriosamente, sabe auferir dele o bem.” (Op. cit., p. 84). </w:t>
      </w:r>
    </w:p>
    <w:p w:rsidR="00DE540D" w:rsidRPr="00DE540D" w:rsidRDefault="00DE540D" w:rsidP="00DE540D">
      <w:pPr>
        <w:spacing w:after="100" w:line="240" w:lineRule="auto"/>
        <w:jc w:val="center"/>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Demônio</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“II. A queda dos anjos. Por trás da opção de desobediência de nossos primeiros pais há uma voz sedutora, que se opõe a Deus, e que, por inveja, os faz cair na morte. A Escritura e a Tradição da Igreja </w:t>
      </w:r>
      <w:proofErr w:type="spellStart"/>
      <w:r w:rsidRPr="00DE540D">
        <w:rPr>
          <w:rFonts w:ascii="Arial" w:eastAsia="Times New Roman" w:hAnsi="Arial" w:cs="Arial"/>
          <w:color w:val="000000"/>
          <w:sz w:val="18"/>
          <w:szCs w:val="18"/>
          <w:lang w:eastAsia="pt-BR"/>
        </w:rPr>
        <w:t>vêem</w:t>
      </w:r>
      <w:proofErr w:type="spellEnd"/>
      <w:r w:rsidRPr="00DE540D">
        <w:rPr>
          <w:rFonts w:ascii="Arial" w:eastAsia="Times New Roman" w:hAnsi="Arial" w:cs="Arial"/>
          <w:color w:val="000000"/>
          <w:sz w:val="18"/>
          <w:szCs w:val="18"/>
          <w:lang w:eastAsia="pt-BR"/>
        </w:rPr>
        <w:t xml:space="preserve"> neste ser um anjo destronado, chamado Satanás ou Diabo...</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Com efeito, o diabo e outros demônios foram por Deus criados bons em (sua) natureza, mas se tornaram maus por sua própria iniciativa”.</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O Diabo é “pecador desde o princípio” (</w:t>
      </w:r>
      <w:proofErr w:type="spellStart"/>
      <w:r w:rsidRPr="00DE540D">
        <w:rPr>
          <w:rFonts w:ascii="Arial" w:eastAsia="Times New Roman" w:hAnsi="Arial" w:cs="Arial"/>
          <w:color w:val="000000"/>
          <w:sz w:val="18"/>
          <w:szCs w:val="18"/>
          <w:lang w:eastAsia="pt-BR"/>
        </w:rPr>
        <w:t>Jo</w:t>
      </w:r>
      <w:proofErr w:type="spellEnd"/>
      <w:r w:rsidRPr="00DE540D">
        <w:rPr>
          <w:rFonts w:ascii="Arial" w:eastAsia="Times New Roman" w:hAnsi="Arial" w:cs="Arial"/>
          <w:color w:val="000000"/>
          <w:sz w:val="18"/>
          <w:szCs w:val="18"/>
          <w:lang w:eastAsia="pt-BR"/>
        </w:rPr>
        <w:t xml:space="preserve"> 3,8), “pai da mentira” (</w:t>
      </w:r>
      <w:proofErr w:type="spellStart"/>
      <w:r w:rsidRPr="00DE540D">
        <w:rPr>
          <w:rFonts w:ascii="Arial" w:eastAsia="Times New Roman" w:hAnsi="Arial" w:cs="Arial"/>
          <w:color w:val="000000"/>
          <w:sz w:val="18"/>
          <w:szCs w:val="18"/>
          <w:lang w:eastAsia="pt-BR"/>
        </w:rPr>
        <w:t>Jo</w:t>
      </w:r>
      <w:proofErr w:type="spellEnd"/>
      <w:r w:rsidRPr="00DE540D">
        <w:rPr>
          <w:rFonts w:ascii="Arial" w:eastAsia="Times New Roman" w:hAnsi="Arial" w:cs="Arial"/>
          <w:color w:val="000000"/>
          <w:sz w:val="18"/>
          <w:szCs w:val="18"/>
          <w:lang w:eastAsia="pt-BR"/>
        </w:rPr>
        <w:t xml:space="preserve"> 8,44).</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É o caráter irrevogável da sua opção, e não uma deficiência da infinita misericórdia divina, que faz com que o pecado dos anjos não possa ser perdoado. “Não existe arrependimento para eles depois da queda, como não existe arrependimento para os homens após a morte”</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“Neste pedido, o Mal não é uma abstração, mas designa uma pessoa, Satanás, o Maligno, o anjo que se opõe a Deus. O “diabo” (“</w:t>
      </w:r>
      <w:proofErr w:type="spellStart"/>
      <w:r w:rsidRPr="00DE540D">
        <w:rPr>
          <w:rFonts w:ascii="Arial" w:eastAsia="Times New Roman" w:hAnsi="Arial" w:cs="Arial"/>
          <w:color w:val="000000"/>
          <w:sz w:val="18"/>
          <w:szCs w:val="18"/>
          <w:lang w:eastAsia="pt-BR"/>
        </w:rPr>
        <w:t>dia-bolos</w:t>
      </w:r>
      <w:proofErr w:type="spellEnd"/>
      <w:r w:rsidRPr="00DE540D">
        <w:rPr>
          <w:rFonts w:ascii="Arial" w:eastAsia="Times New Roman" w:hAnsi="Arial" w:cs="Arial"/>
          <w:color w:val="000000"/>
          <w:sz w:val="18"/>
          <w:szCs w:val="18"/>
          <w:lang w:eastAsia="pt-BR"/>
        </w:rPr>
        <w:t>”) é aquele que “atravessa no meio” do plano de Deus e de sua “obra de salvação” realizada em Cristo”</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(CATÓLICA, op. cit., item 391, p. 99; item 392-393, p. 99; item 2851, p. 639).</w:t>
      </w:r>
    </w:p>
    <w:p w:rsidR="00DE540D" w:rsidRPr="00DE540D" w:rsidRDefault="00DE540D" w:rsidP="00DE540D">
      <w:pPr>
        <w:spacing w:after="100" w:line="240" w:lineRule="auto"/>
        <w:jc w:val="center"/>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Céu, </w:t>
      </w:r>
      <w:proofErr w:type="gramStart"/>
      <w:r w:rsidRPr="00DE540D">
        <w:rPr>
          <w:rFonts w:ascii="Arial" w:eastAsia="Times New Roman" w:hAnsi="Arial" w:cs="Arial"/>
          <w:color w:val="000000"/>
          <w:sz w:val="18"/>
          <w:szCs w:val="18"/>
          <w:lang w:eastAsia="pt-BR"/>
        </w:rPr>
        <w:t>Inferno,  Purgatório</w:t>
      </w:r>
      <w:proofErr w:type="gramEnd"/>
      <w:r w:rsidRPr="00DE540D">
        <w:rPr>
          <w:rFonts w:ascii="Arial" w:eastAsia="Times New Roman" w:hAnsi="Arial" w:cs="Arial"/>
          <w:color w:val="000000"/>
          <w:sz w:val="18"/>
          <w:szCs w:val="18"/>
          <w:lang w:eastAsia="pt-BR"/>
        </w:rPr>
        <w:t xml:space="preserve"> e penas mortais ou infernais</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Céu: Como símbolo da fé se confessa que “279 [...] Deus Pai todo-poderoso como “o Criador do céu e da terra”, “de todas as coisas visíveis e invisíveis”. Por isso, falaremos primeiro do Criador, em seguida da sua criação, e finalmente da queda do pecado, do qual Jesus Cristo, o Filho de Deus, veio resgatar-nos.” (CATÓLICA, op. cit. 76).</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 “326 </w:t>
      </w:r>
      <w:proofErr w:type="gramStart"/>
      <w:r w:rsidRPr="00DE540D">
        <w:rPr>
          <w:rFonts w:ascii="Arial" w:eastAsia="Times New Roman" w:hAnsi="Arial" w:cs="Arial"/>
          <w:color w:val="000000"/>
          <w:sz w:val="18"/>
          <w:szCs w:val="18"/>
          <w:lang w:eastAsia="pt-BR"/>
        </w:rPr>
        <w:t>[...]  “</w:t>
      </w:r>
      <w:proofErr w:type="gramEnd"/>
      <w:r w:rsidRPr="00DE540D">
        <w:rPr>
          <w:rFonts w:ascii="Arial" w:eastAsia="Times New Roman" w:hAnsi="Arial" w:cs="Arial"/>
          <w:color w:val="000000"/>
          <w:sz w:val="18"/>
          <w:szCs w:val="18"/>
          <w:lang w:eastAsia="pt-BR"/>
        </w:rPr>
        <w:t>O céu” ou “os céus” podem designar o firmamento, mas também o “lugar” próprio de Deus: “nosso Pai nos céus” (</w:t>
      </w:r>
      <w:proofErr w:type="spellStart"/>
      <w:r w:rsidRPr="00DE540D">
        <w:rPr>
          <w:rFonts w:ascii="Arial" w:eastAsia="Times New Roman" w:hAnsi="Arial" w:cs="Arial"/>
          <w:color w:val="000000"/>
          <w:sz w:val="18"/>
          <w:szCs w:val="18"/>
          <w:lang w:eastAsia="pt-BR"/>
        </w:rPr>
        <w:t>Mt</w:t>
      </w:r>
      <w:proofErr w:type="spellEnd"/>
      <w:r w:rsidRPr="00DE540D">
        <w:rPr>
          <w:rFonts w:ascii="Arial" w:eastAsia="Times New Roman" w:hAnsi="Arial" w:cs="Arial"/>
          <w:color w:val="000000"/>
          <w:sz w:val="18"/>
          <w:szCs w:val="18"/>
          <w:lang w:eastAsia="pt-BR"/>
        </w:rPr>
        <w:t xml:space="preserve"> 5,16) e, por conseguinte,  também o “céu” que é a glória escatológica. Finalmente, a palavra “céu” indica o “lugar” das criaturas espirituais – os anjos – que cercam a Deus.</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(Op. cit., 86). </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Cristo é o centro do mundo angélico com os seus anjos: “Quando o Filho do homem vier na sua glória com todos os seus anjos...” (</w:t>
      </w:r>
      <w:proofErr w:type="spellStart"/>
      <w:r w:rsidRPr="00DE540D">
        <w:rPr>
          <w:rFonts w:ascii="Arial" w:eastAsia="Times New Roman" w:hAnsi="Arial" w:cs="Arial"/>
          <w:color w:val="000000"/>
          <w:sz w:val="18"/>
          <w:szCs w:val="18"/>
          <w:lang w:eastAsia="pt-BR"/>
        </w:rPr>
        <w:t>Mt</w:t>
      </w:r>
      <w:proofErr w:type="spellEnd"/>
      <w:r w:rsidRPr="00DE540D">
        <w:rPr>
          <w:rFonts w:ascii="Arial" w:eastAsia="Times New Roman" w:hAnsi="Arial" w:cs="Arial"/>
          <w:color w:val="000000"/>
          <w:sz w:val="18"/>
          <w:szCs w:val="18"/>
          <w:lang w:eastAsia="pt-BR"/>
        </w:rPr>
        <w:t xml:space="preserve"> 25,31) [...]”</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Futuro Céu: “543 O ANÚNCIO DO REINO DE DEUS – Todos os homens são chamados a entrar no Reino. Anunciado primeiro aos filhos de Israel. Este Reino messiânico está destinado a acolher os homens de todas as nações. Para ter acesso a ele, é preciso acolher a palavra de Jesus [...]”. “544 O Reino pertence aos pobres e aos pequenos, isto é, aos que acolheram com um coração humilde. Jesus é enviado para “evangelizar os pobres” (</w:t>
      </w:r>
      <w:proofErr w:type="spellStart"/>
      <w:r w:rsidRPr="00DE540D">
        <w:rPr>
          <w:rFonts w:ascii="Arial" w:eastAsia="Times New Roman" w:hAnsi="Arial" w:cs="Arial"/>
          <w:color w:val="000000"/>
          <w:sz w:val="18"/>
          <w:szCs w:val="18"/>
          <w:lang w:eastAsia="pt-BR"/>
        </w:rPr>
        <w:t>Lc</w:t>
      </w:r>
      <w:proofErr w:type="spellEnd"/>
      <w:r w:rsidRPr="00DE540D">
        <w:rPr>
          <w:rFonts w:ascii="Arial" w:eastAsia="Times New Roman" w:hAnsi="Arial" w:cs="Arial"/>
          <w:color w:val="000000"/>
          <w:sz w:val="18"/>
          <w:szCs w:val="18"/>
          <w:lang w:eastAsia="pt-BR"/>
        </w:rPr>
        <w:t xml:space="preserve"> 4,18). “[...] Identifica-se com os pobres de todos os tipos e faz do amor ativo para com eles a condição para se entrar no seu Reino”. “[...] O advento do Reino de Deus é a derrota do reino de Satanás.” (Op. cit., p. 153 e 154). </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proofErr w:type="gramStart"/>
      <w:r w:rsidRPr="00DE540D">
        <w:rPr>
          <w:rFonts w:ascii="Arial" w:eastAsia="Times New Roman" w:hAnsi="Arial" w:cs="Arial"/>
          <w:color w:val="000000"/>
          <w:sz w:val="18"/>
          <w:szCs w:val="18"/>
          <w:lang w:eastAsia="pt-BR"/>
        </w:rPr>
        <w:t>.Inferno</w:t>
      </w:r>
      <w:proofErr w:type="gramEnd"/>
      <w:r w:rsidRPr="00DE540D">
        <w:rPr>
          <w:rFonts w:ascii="Arial" w:eastAsia="Times New Roman" w:hAnsi="Arial" w:cs="Arial"/>
          <w:color w:val="000000"/>
          <w:sz w:val="18"/>
          <w:szCs w:val="18"/>
          <w:lang w:eastAsia="pt-BR"/>
        </w:rPr>
        <w:t>: região de sofrimento eterno destinada ao diabo e aos pecadores. (Op. cit., itens 326 e 328). </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 Pecado mortal ou infernal. “[...] 1033 Morrer em pecado mortal sem ter-se arrependido dele e sem acolher o amor misericordioso de Deus significa ficar separado do Todo-Poderoso para sempre, pela nossa própria opção livre. E é este estado de </w:t>
      </w:r>
      <w:proofErr w:type="spellStart"/>
      <w:r w:rsidRPr="00DE540D">
        <w:rPr>
          <w:rFonts w:ascii="Arial" w:eastAsia="Times New Roman" w:hAnsi="Arial" w:cs="Arial"/>
          <w:color w:val="000000"/>
          <w:sz w:val="18"/>
          <w:szCs w:val="18"/>
          <w:lang w:eastAsia="pt-BR"/>
        </w:rPr>
        <w:t>auto-exclusão</w:t>
      </w:r>
      <w:proofErr w:type="spellEnd"/>
      <w:r w:rsidRPr="00DE540D">
        <w:rPr>
          <w:rFonts w:ascii="Arial" w:eastAsia="Times New Roman" w:hAnsi="Arial" w:cs="Arial"/>
          <w:color w:val="000000"/>
          <w:sz w:val="18"/>
          <w:szCs w:val="18"/>
          <w:lang w:eastAsia="pt-BR"/>
        </w:rPr>
        <w:t xml:space="preserve"> definitiva da comunhão com Deus e com os bem-aventurados que se designa com a palavra “inferno”. (Op. cit., p.248).</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A pena capital: “1035 O ensinamento da Igreja afirma a existência e a eternidade do inferno. As almas os que morrem em estado de pecado mortal descem imediatamente depois da morte aos infernos, onde sofrem as penas do inferno, “o fogo eterno”. A pena principal do Inferno consiste na separação eterna de Deus, o Único em que o homem pode ter a vida e a felicidade para as quais foi criado às quais aspira.” (Op. cit. p. 249).</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A purificação final ou Purgatório            existe para “1030 Os que morreram na graça e na amizade de Deus, mas não estão completamente purificados, embora tenham garantida a sua salvação eterna, passam, após sua morte, por uma purificação, a fim de obterem a santidade necessária para entrarem na alegria do Céu.” (Op. cit. p. 247).</w:t>
      </w:r>
    </w:p>
    <w:p w:rsidR="00DE540D" w:rsidRPr="00DE540D" w:rsidRDefault="00DE540D" w:rsidP="00DE540D">
      <w:pPr>
        <w:spacing w:after="10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Fundamentos filosóficos e de fé.</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Viver uma só vida material, morrer e aguardar a Ressurreição           física: depois do Juízo Final.</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w:t>
      </w:r>
      <w:r w:rsidRPr="00DE540D">
        <w:rPr>
          <w:rFonts w:ascii="Trebuchet MS" w:eastAsia="Times New Roman" w:hAnsi="Trebuchet MS" w:cs="Arial"/>
          <w:color w:val="000000"/>
          <w:sz w:val="18"/>
          <w:szCs w:val="18"/>
          <w:lang w:eastAsia="pt-BR"/>
        </w:rPr>
        <w:t> Fora de Cristo não há salvação. Igreja: única interprete da palavra de Deus. Concepções renovadoras. (Estudos da CNBB 69, p. 121 a 124).</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proofErr w:type="gramStart"/>
      <w:r w:rsidRPr="00DE540D">
        <w:rPr>
          <w:rFonts w:ascii="Trebuchet MS" w:eastAsia="Times New Roman" w:hAnsi="Trebuchet MS" w:cs="Arial"/>
          <w:b/>
          <w:bCs/>
          <w:color w:val="000000"/>
          <w:sz w:val="18"/>
          <w:szCs w:val="18"/>
          <w:lang w:eastAsia="pt-BR"/>
        </w:rPr>
        <w:t>.</w:t>
      </w:r>
      <w:r w:rsidRPr="00DE540D">
        <w:rPr>
          <w:rFonts w:ascii="Trebuchet MS" w:eastAsia="Times New Roman" w:hAnsi="Trebuchet MS" w:cs="Arial"/>
          <w:color w:val="000000"/>
          <w:sz w:val="18"/>
          <w:szCs w:val="18"/>
          <w:lang w:eastAsia="pt-BR"/>
        </w:rPr>
        <w:t>“</w:t>
      </w:r>
      <w:proofErr w:type="gramEnd"/>
      <w:r w:rsidRPr="00DE540D">
        <w:rPr>
          <w:rFonts w:ascii="Trebuchet MS" w:eastAsia="Times New Roman" w:hAnsi="Trebuchet MS" w:cs="Arial"/>
          <w:color w:val="000000"/>
          <w:sz w:val="18"/>
          <w:szCs w:val="18"/>
          <w:lang w:eastAsia="pt-BR"/>
        </w:rPr>
        <w:t>[...] 159 não poderá haver desarmonia entre fé e ciência... tanto as realidades profanas quanto as da fé originam-se do mesmo Deus” (op. cit., p. 50).</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lastRenderedPageBreak/>
        <w:t>. “85 O ofício de interpretar autenticamente a palavra de Deus escrita ou transmitida foi confiado unicamente ao Magistério vivo da Igreja, cuja autoridade se exerce em nome de Jesus Cristo, isto é, aos bispos em comunhão com o sucessor de Pedro, o bispo de Roma. (</w:t>
      </w:r>
      <w:proofErr w:type="gramStart"/>
      <w:r w:rsidRPr="00DE540D">
        <w:rPr>
          <w:rFonts w:ascii="Arial" w:eastAsia="Times New Roman" w:hAnsi="Arial" w:cs="Arial"/>
          <w:color w:val="000000"/>
          <w:sz w:val="18"/>
          <w:szCs w:val="18"/>
          <w:lang w:eastAsia="pt-BR"/>
        </w:rPr>
        <w:t>op.</w:t>
      </w:r>
      <w:proofErr w:type="gramEnd"/>
      <w:r w:rsidRPr="00DE540D">
        <w:rPr>
          <w:rFonts w:ascii="Arial" w:eastAsia="Times New Roman" w:hAnsi="Arial" w:cs="Arial"/>
          <w:color w:val="000000"/>
          <w:sz w:val="18"/>
          <w:szCs w:val="18"/>
          <w:lang w:eastAsia="pt-BR"/>
        </w:rPr>
        <w:t xml:space="preserve"> </w:t>
      </w:r>
      <w:proofErr w:type="spellStart"/>
      <w:r w:rsidRPr="00DE540D">
        <w:rPr>
          <w:rFonts w:ascii="Arial" w:eastAsia="Times New Roman" w:hAnsi="Arial" w:cs="Arial"/>
          <w:color w:val="000000"/>
          <w:sz w:val="18"/>
          <w:szCs w:val="18"/>
          <w:lang w:eastAsia="pt-BR"/>
        </w:rPr>
        <w:t>cit</w:t>
      </w:r>
      <w:proofErr w:type="spellEnd"/>
      <w:r w:rsidRPr="00DE540D">
        <w:rPr>
          <w:rFonts w:ascii="Arial" w:eastAsia="Times New Roman" w:hAnsi="Arial" w:cs="Arial"/>
          <w:color w:val="000000"/>
          <w:sz w:val="18"/>
          <w:szCs w:val="18"/>
          <w:lang w:eastAsia="pt-BR"/>
        </w:rPr>
        <w:t>, p. 36).</w:t>
      </w:r>
    </w:p>
    <w:p w:rsidR="00DE540D" w:rsidRPr="00DE540D" w:rsidRDefault="00DE540D" w:rsidP="00DE540D">
      <w:pPr>
        <w:spacing w:after="100" w:line="240" w:lineRule="auto"/>
        <w:jc w:val="center"/>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Posições do Espiritismo</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 xml:space="preserve">Uno. “1 - Que é Deus? – Deus é a inteligência </w:t>
      </w:r>
      <w:proofErr w:type="spellStart"/>
      <w:proofErr w:type="gramStart"/>
      <w:r w:rsidRPr="00DE540D">
        <w:rPr>
          <w:rFonts w:ascii="Trebuchet MS" w:eastAsia="Times New Roman" w:hAnsi="Trebuchet MS" w:cs="Arial"/>
          <w:color w:val="000000"/>
          <w:sz w:val="18"/>
          <w:szCs w:val="18"/>
          <w:lang w:eastAsia="pt-BR"/>
        </w:rPr>
        <w:t>Suprema,causa</w:t>
      </w:r>
      <w:proofErr w:type="spellEnd"/>
      <w:proofErr w:type="gramEnd"/>
      <w:r w:rsidRPr="00DE540D">
        <w:rPr>
          <w:rFonts w:ascii="Trebuchet MS" w:eastAsia="Times New Roman" w:hAnsi="Trebuchet MS" w:cs="Arial"/>
          <w:color w:val="000000"/>
          <w:sz w:val="18"/>
          <w:szCs w:val="18"/>
          <w:lang w:eastAsia="pt-BR"/>
        </w:rPr>
        <w:t xml:space="preserve"> primeira de todas as coisas”. (KARDEC, 2002, O Livro dos Espíritos, 2002, p. 45</w:t>
      </w:r>
      <w:proofErr w:type="gramStart"/>
      <w:r w:rsidRPr="00DE540D">
        <w:rPr>
          <w:rFonts w:ascii="Trebuchet MS" w:eastAsia="Times New Roman" w:hAnsi="Trebuchet MS" w:cs="Arial"/>
          <w:color w:val="000000"/>
          <w:sz w:val="18"/>
          <w:szCs w:val="18"/>
          <w:lang w:eastAsia="pt-BR"/>
        </w:rPr>
        <w:t>).</w:t>
      </w:r>
      <w:r w:rsidRPr="00DE540D">
        <w:rPr>
          <w:rFonts w:ascii="Trebuchet MS" w:eastAsia="Times New Roman" w:hAnsi="Trebuchet MS" w:cs="Arial"/>
          <w:b/>
          <w:bCs/>
          <w:color w:val="000000"/>
          <w:sz w:val="18"/>
          <w:szCs w:val="18"/>
          <w:lang w:eastAsia="pt-BR"/>
        </w:rPr>
        <w:t>.</w:t>
      </w:r>
      <w:proofErr w:type="gramEnd"/>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“ATRIBUTOS DA DIVINDADE – 10 – O homem pode compreender a natureza íntima de Deus? – Não; é um sentido que lhe falta.” (KARDEC, op. cit., p. 47).</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11 - Um dia será dado ao homem compreender o mistério da divindade? – Quando seu espírito não estiver mais obscurecido pela matéria e, pela sua perfeição, estiver próximo dele, então, ele o verá e o compreenderá” (KARDEC, 2002. Op. cit., p. e 47).</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O modelo de perfeição. “625 - Qual o tipo mais perfeito, que Deus ofereceu ao homem para servir de guia e de modelo? – Vede Jesus.</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Jesus é para o homem o modelo de perfeição moral que a Humanidade pode pretender sobre a Terra. Deus </w:t>
      </w:r>
      <w:proofErr w:type="spellStart"/>
      <w:r w:rsidRPr="00DE540D">
        <w:rPr>
          <w:rFonts w:ascii="Arial" w:eastAsia="Times New Roman" w:hAnsi="Arial" w:cs="Arial"/>
          <w:color w:val="000000"/>
          <w:sz w:val="18"/>
          <w:szCs w:val="18"/>
          <w:lang w:eastAsia="pt-BR"/>
        </w:rPr>
        <w:t>no-lo</w:t>
      </w:r>
      <w:proofErr w:type="spellEnd"/>
      <w:r w:rsidRPr="00DE540D">
        <w:rPr>
          <w:rFonts w:ascii="Arial" w:eastAsia="Times New Roman" w:hAnsi="Arial" w:cs="Arial"/>
          <w:color w:val="000000"/>
          <w:sz w:val="18"/>
          <w:szCs w:val="18"/>
          <w:lang w:eastAsia="pt-BR"/>
        </w:rPr>
        <w:t xml:space="preserve"> oferece como o mais perfeito modelo e a doutrina que ensinou é a mais pura expressão da sua lei, porque estava animado de espírito divino e foi o ser mais puro que apareceu sobre a Terra.” (KARDEC, O Livro dos Espíritos, 2002, p. 258).</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O fundador do Cristianismo. Preside o Espiritismo consoante se diz que o mesmo “É, pois, obra do Cristo que o preside, como igualmente anunciou, a regeneração que se opera, e prepara o reino de Deus sobre a Terra.” (KARDEC, O Evangelho Segundo o Espiritismo, </w:t>
      </w:r>
      <w:proofErr w:type="gramStart"/>
      <w:r w:rsidRPr="00DE540D">
        <w:rPr>
          <w:rFonts w:ascii="Arial" w:eastAsia="Times New Roman" w:hAnsi="Arial" w:cs="Arial"/>
          <w:color w:val="000000"/>
          <w:sz w:val="18"/>
          <w:szCs w:val="18"/>
          <w:lang w:eastAsia="pt-BR"/>
        </w:rPr>
        <w:t>1997,  p.</w:t>
      </w:r>
      <w:proofErr w:type="gramEnd"/>
      <w:r w:rsidRPr="00DE540D">
        <w:rPr>
          <w:rFonts w:ascii="Arial" w:eastAsia="Times New Roman" w:hAnsi="Arial" w:cs="Arial"/>
          <w:color w:val="000000"/>
          <w:sz w:val="18"/>
          <w:szCs w:val="18"/>
          <w:lang w:eastAsia="pt-BR"/>
        </w:rPr>
        <w:t xml:space="preserve"> 37, item 7).</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O Cristo está </w:t>
      </w:r>
      <w:proofErr w:type="spellStart"/>
      <w:r w:rsidRPr="00DE540D">
        <w:rPr>
          <w:rFonts w:ascii="Arial" w:eastAsia="Times New Roman" w:hAnsi="Arial" w:cs="Arial"/>
          <w:color w:val="000000"/>
          <w:sz w:val="18"/>
          <w:szCs w:val="18"/>
          <w:lang w:eastAsia="pt-BR"/>
        </w:rPr>
        <w:t>presente.Porquanto</w:t>
      </w:r>
      <w:proofErr w:type="spellEnd"/>
      <w:r w:rsidRPr="00DE540D">
        <w:rPr>
          <w:rFonts w:ascii="Arial" w:eastAsia="Times New Roman" w:hAnsi="Arial" w:cs="Arial"/>
          <w:color w:val="000000"/>
          <w:sz w:val="18"/>
          <w:szCs w:val="18"/>
          <w:lang w:eastAsia="pt-BR"/>
        </w:rPr>
        <w:t xml:space="preserve"> se diz que o Espiritismo é “[...obra do Cristo que o preside como igualmente anunciou...]” conduz ao entendimento de que o Cristo se encontra incessantemente responsável pelos homens e seus futuros de forma ininterrupta. (KARDEC, op. cit., p. 37, item 7).</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O Reino se encontra em construção: “1018 – Jamais o reino do bem poderá ter lugar sobre a Terra?</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O bem reinará sobre a Terra quando, entre os Espíritos que vêm habitá-la, os bons vencerem os maus. [...] A transformação da Humanidade foi predita e atingis esse momento, que apressam todos os homens que ajudam o progresso. Ela se cumprirá pela encarnação de Espíritos melhores, que constituirá sobre a Terra uma nova geração.</w:t>
      </w:r>
      <w:proofErr w:type="gramStart"/>
      <w:r w:rsidRPr="00DE540D">
        <w:rPr>
          <w:rFonts w:ascii="Arial" w:eastAsia="Times New Roman" w:hAnsi="Arial" w:cs="Arial"/>
          <w:color w:val="000000"/>
          <w:sz w:val="18"/>
          <w:szCs w:val="18"/>
          <w:lang w:eastAsia="pt-BR"/>
        </w:rPr>
        <w:t>”.(</w:t>
      </w:r>
      <w:proofErr w:type="gramEnd"/>
      <w:r w:rsidRPr="00DE540D">
        <w:rPr>
          <w:rFonts w:ascii="Arial" w:eastAsia="Times New Roman" w:hAnsi="Arial" w:cs="Arial"/>
          <w:color w:val="000000"/>
          <w:sz w:val="18"/>
          <w:szCs w:val="18"/>
          <w:lang w:eastAsia="pt-BR"/>
        </w:rPr>
        <w:t>KARDEC, O Livro dos Espíritos, 2002, p. 399).</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O Espiritismo, segundo o que se depreende do próprio Cristo: “Venho, como antigamente, entre os filhos perdidos de Israel, trazer a verdade e pôr fim às trevas. Escutai-me. O Espiritismo, tal como antigamente minha palavra, deve lembrar aos incrédulos que acima deles reina uma verdade soberana: o Deus bom, o grande Deus que faz germinar a planta e ergue as ondas. Revelei a doutrina divina...[...]</w:t>
      </w:r>
      <w:proofErr w:type="gramStart"/>
      <w:r w:rsidRPr="00DE540D">
        <w:rPr>
          <w:rFonts w:ascii="Arial" w:eastAsia="Times New Roman" w:hAnsi="Arial" w:cs="Arial"/>
          <w:color w:val="000000"/>
          <w:sz w:val="18"/>
          <w:szCs w:val="18"/>
          <w:lang w:eastAsia="pt-BR"/>
        </w:rPr>
        <w:t>”.(</w:t>
      </w:r>
      <w:proofErr w:type="gramEnd"/>
      <w:r w:rsidRPr="00DE540D">
        <w:rPr>
          <w:rFonts w:ascii="Arial" w:eastAsia="Times New Roman" w:hAnsi="Arial" w:cs="Arial"/>
          <w:color w:val="000000"/>
          <w:sz w:val="18"/>
          <w:szCs w:val="18"/>
          <w:lang w:eastAsia="pt-BR"/>
        </w:rPr>
        <w:t>KARDEC, 1997, O Evangelho Segundo o Espiritismo, p. 88).</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“O Espiritismo vem, no tempo previsto, realizar a promessa do Cristo e o Espírito de Verdade preside o seu estabelecimento; chama os homens à observação dessa lei; ensina todas as coisas ao fazer entender o que o Cristo disse: </w:t>
      </w:r>
      <w:r w:rsidRPr="00DE540D">
        <w:rPr>
          <w:rFonts w:ascii="Trebuchet MS" w:eastAsia="Times New Roman" w:hAnsi="Trebuchet MS" w:cs="Arial"/>
          <w:i/>
          <w:iCs/>
          <w:color w:val="000000"/>
          <w:sz w:val="18"/>
          <w:szCs w:val="18"/>
          <w:lang w:eastAsia="pt-BR"/>
        </w:rPr>
        <w:t>Que ouçam os que têm ouvidos para ouvir</w:t>
      </w:r>
      <w:r w:rsidRPr="00DE540D">
        <w:rPr>
          <w:rFonts w:ascii="Trebuchet MS" w:eastAsia="Times New Roman" w:hAnsi="Trebuchet MS" w:cs="Arial"/>
          <w:color w:val="000000"/>
          <w:sz w:val="18"/>
          <w:szCs w:val="18"/>
          <w:lang w:eastAsia="pt-BR"/>
        </w:rPr>
        <w:t>. O Espiritismo vem abrir os olhos e os ouvidos, pois fala de forma direta e objetiva. Ele ergue o véu deixado propositadamente em alguns mistérios [...]</w:t>
      </w:r>
      <w:proofErr w:type="gramStart"/>
      <w:r w:rsidRPr="00DE540D">
        <w:rPr>
          <w:rFonts w:ascii="Trebuchet MS" w:eastAsia="Times New Roman" w:hAnsi="Trebuchet MS" w:cs="Arial"/>
          <w:color w:val="000000"/>
          <w:sz w:val="18"/>
          <w:szCs w:val="18"/>
          <w:lang w:eastAsia="pt-BR"/>
        </w:rPr>
        <w:t>”.(</w:t>
      </w:r>
      <w:proofErr w:type="gramEnd"/>
      <w:r w:rsidRPr="00DE540D">
        <w:rPr>
          <w:rFonts w:ascii="Trebuchet MS" w:eastAsia="Times New Roman" w:hAnsi="Trebuchet MS" w:cs="Arial"/>
          <w:color w:val="000000"/>
          <w:sz w:val="18"/>
          <w:szCs w:val="18"/>
          <w:lang w:eastAsia="pt-BR"/>
        </w:rPr>
        <w:t>KARDEC, op. cit., p. 88).</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O Espírito de Verdade: “Venho ensinar e consolar os pobres deserdados. Venho lhes dizer que elevem sua resignação à altura de suas provas. Que chorem, pois a dor foi consagrada no Jardim das Oliveiras, mas que esperem, pois os anjos consoladores virão enxugar suas lágrimas.” (KARDEC, op. cit., p. 89).</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Do espírito com seu respectivo corpo perispiritual.Com este é que o se torna visível por estar “[...] revestido de uma substância vaporosa para os teus olhos, mas ainda bem grosseira para nós; muito vaporosa, entretanto, para poder elevar-se na atmosfera e se transportar para onde queira. Assim como o germe de um fruto é envolvido pelo perisperma, da mesma forma o Espírito propriamente dito está revestido de um envoltório que, por comparação, pode-se chamar de </w:t>
      </w:r>
      <w:proofErr w:type="spellStart"/>
      <w:r w:rsidRPr="00DE540D">
        <w:rPr>
          <w:rFonts w:ascii="Trebuchet MS" w:eastAsia="Times New Roman" w:hAnsi="Trebuchet MS" w:cs="Arial"/>
          <w:b/>
          <w:bCs/>
          <w:color w:val="000000"/>
          <w:sz w:val="18"/>
          <w:szCs w:val="18"/>
          <w:lang w:eastAsia="pt-BR"/>
        </w:rPr>
        <w:t>perispírito</w:t>
      </w:r>
      <w:proofErr w:type="spellEnd"/>
      <w:r w:rsidRPr="00DE540D">
        <w:rPr>
          <w:rFonts w:ascii="Trebuchet MS" w:eastAsia="Times New Roman" w:hAnsi="Trebuchet MS" w:cs="Arial"/>
          <w:b/>
          <w:bCs/>
          <w:color w:val="000000"/>
          <w:sz w:val="18"/>
          <w:szCs w:val="18"/>
          <w:lang w:eastAsia="pt-BR"/>
        </w:rPr>
        <w:t>.” </w:t>
      </w:r>
      <w:r w:rsidRPr="00DE540D">
        <w:rPr>
          <w:rFonts w:ascii="Trebuchet MS" w:eastAsia="Times New Roman" w:hAnsi="Trebuchet MS" w:cs="Arial"/>
          <w:color w:val="000000"/>
          <w:sz w:val="18"/>
          <w:szCs w:val="18"/>
          <w:lang w:eastAsia="pt-BR"/>
        </w:rPr>
        <w:t>(KARDEC, 2002, O Livro dos Espíritos, 2 p. 74).</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Seres que evoluíram gradativamente. São os espíritos que “Percorreram todos os graus da escala e se despojaram de todas as impurezas da matéria. Tendo alcançado a soma de perfeições de que é suscetível a criatura, não têm mais que suportar provas ou expiações. Não estando mais sujeitos à reencarnação em corpos perecíveis, é para eles a vida eterna, que desfrutam no seio de Deus.”. “[...] mas essa felicidade não é a soma de uma felicidade monótona a transcorrer numa contemplação perpétua. São os mensageiros e ministros de Deus [...]”. (KARDEC, 2002, O Livro dos Espíritos, p. 82).</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“Se a opinião que admite seres criados perfeitos e superiores a todas as outras criaturas é errônea, como se explica que essa crença esteja na tradição de quase todos os povos?</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Fica sabendo que teu mundo não existe de toda a eternidade e que, muito antes que ele existisse, já havia Espíritos que tinham atingido o grau supremo. Os homens acreditaram que eles foram sempre assim.” (KARDEC, op. cit., p. 87).</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lastRenderedPageBreak/>
        <w:t>“131 – Há demônios, no sentido que se dá a esta palavra?</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 Se houvesse demônios, eles seriam obra de Deus, e Deus seria justo e bom se houvesse criado seres devotados eternamente ao mal e infelizes? Se há demônios, eles habitam em teu mundo inferior e em outros semelhantes. São esses seres homens hipócritas que fazem de um Deus justo, um Deus </w:t>
      </w:r>
      <w:proofErr w:type="spellStart"/>
      <w:r w:rsidRPr="00DE540D">
        <w:rPr>
          <w:rFonts w:ascii="Arial" w:eastAsia="Times New Roman" w:hAnsi="Arial" w:cs="Arial"/>
          <w:color w:val="000000"/>
          <w:sz w:val="18"/>
          <w:szCs w:val="18"/>
          <w:lang w:eastAsia="pt-BR"/>
        </w:rPr>
        <w:t>mau</w:t>
      </w:r>
      <w:proofErr w:type="spellEnd"/>
      <w:r w:rsidRPr="00DE540D">
        <w:rPr>
          <w:rFonts w:ascii="Arial" w:eastAsia="Times New Roman" w:hAnsi="Arial" w:cs="Arial"/>
          <w:color w:val="000000"/>
          <w:sz w:val="18"/>
          <w:szCs w:val="18"/>
          <w:lang w:eastAsia="pt-BR"/>
        </w:rPr>
        <w:t xml:space="preserve"> e vingativo, e </w:t>
      </w:r>
      <w:proofErr w:type="spellStart"/>
      <w:r w:rsidRPr="00DE540D">
        <w:rPr>
          <w:rFonts w:ascii="Arial" w:eastAsia="Times New Roman" w:hAnsi="Arial" w:cs="Arial"/>
          <w:color w:val="000000"/>
          <w:sz w:val="18"/>
          <w:szCs w:val="18"/>
          <w:lang w:eastAsia="pt-BR"/>
        </w:rPr>
        <w:t>crêem</w:t>
      </w:r>
      <w:proofErr w:type="spellEnd"/>
      <w:r w:rsidRPr="00DE540D">
        <w:rPr>
          <w:rFonts w:ascii="Arial" w:eastAsia="Times New Roman" w:hAnsi="Arial" w:cs="Arial"/>
          <w:color w:val="000000"/>
          <w:sz w:val="18"/>
          <w:szCs w:val="18"/>
          <w:lang w:eastAsia="pt-BR"/>
        </w:rPr>
        <w:t xml:space="preserve"> lhe serem agradáveis pelas abominações que cometem em seu nome. A palavra demônio não implica na </w:t>
      </w:r>
      <w:proofErr w:type="spellStart"/>
      <w:r w:rsidRPr="00DE540D">
        <w:rPr>
          <w:rFonts w:ascii="Arial" w:eastAsia="Times New Roman" w:hAnsi="Arial" w:cs="Arial"/>
          <w:color w:val="000000"/>
          <w:sz w:val="18"/>
          <w:szCs w:val="18"/>
          <w:lang w:eastAsia="pt-BR"/>
        </w:rPr>
        <w:t>idéia</w:t>
      </w:r>
      <w:proofErr w:type="spellEnd"/>
      <w:r w:rsidRPr="00DE540D">
        <w:rPr>
          <w:rFonts w:ascii="Arial" w:eastAsia="Times New Roman" w:hAnsi="Arial" w:cs="Arial"/>
          <w:color w:val="000000"/>
          <w:sz w:val="18"/>
          <w:szCs w:val="18"/>
          <w:lang w:eastAsia="pt-BR"/>
        </w:rPr>
        <w:t xml:space="preserve"> de Espírito mau senão na sua significação moderna, porque a palavra grega </w:t>
      </w:r>
      <w:proofErr w:type="spellStart"/>
      <w:r w:rsidRPr="00DE540D">
        <w:rPr>
          <w:rFonts w:ascii="Arial" w:eastAsia="Times New Roman" w:hAnsi="Arial" w:cs="Arial"/>
          <w:color w:val="000000"/>
          <w:sz w:val="18"/>
          <w:szCs w:val="18"/>
          <w:lang w:eastAsia="pt-BR"/>
        </w:rPr>
        <w:t>daimôn</w:t>
      </w:r>
      <w:proofErr w:type="spellEnd"/>
      <w:r w:rsidRPr="00DE540D">
        <w:rPr>
          <w:rFonts w:ascii="Arial" w:eastAsia="Times New Roman" w:hAnsi="Arial" w:cs="Arial"/>
          <w:color w:val="000000"/>
          <w:sz w:val="18"/>
          <w:szCs w:val="18"/>
          <w:lang w:eastAsia="pt-BR"/>
        </w:rPr>
        <w:t>, da qual se origina significa gênio, inteligência, se emprega para designar os seres incorpóreos, bons ou maus, sem distinção” (KARDEC, 2002, O Livro dos Espíritos, p. 87).</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“Por demônios, segundo a significação vulgar da palavra, se entendem seres essencialmente malfazejos. Seriam, como todas as coisas, criação de Deus. Ora, Deus que é soberanamente justo e </w:t>
      </w:r>
      <w:proofErr w:type="gramStart"/>
      <w:r w:rsidRPr="00DE540D">
        <w:rPr>
          <w:rFonts w:ascii="Arial" w:eastAsia="Times New Roman" w:hAnsi="Arial" w:cs="Arial"/>
          <w:color w:val="000000"/>
          <w:sz w:val="18"/>
          <w:szCs w:val="18"/>
          <w:lang w:eastAsia="pt-BR"/>
        </w:rPr>
        <w:t>bom,  não</w:t>
      </w:r>
      <w:proofErr w:type="gramEnd"/>
      <w:r w:rsidRPr="00DE540D">
        <w:rPr>
          <w:rFonts w:ascii="Arial" w:eastAsia="Times New Roman" w:hAnsi="Arial" w:cs="Arial"/>
          <w:color w:val="000000"/>
          <w:sz w:val="18"/>
          <w:szCs w:val="18"/>
          <w:lang w:eastAsia="pt-BR"/>
        </w:rPr>
        <w:t xml:space="preserve"> pode ter criado seres predispostos ao mal por sua natureza, e condenados por toda a eternidade. Se não são obras de Deus, seriam, pois, como ele, de toda a eternidade, ou então haveria várias potências soberanas.</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 primeira condição de toda doutrina é de ser lógica. Ora, a dos demônios, em seu sentido absoluto, peca por essa base essencial.” (KARDEC, op. cit., p. 87).</w:t>
      </w:r>
    </w:p>
    <w:p w:rsidR="00DE540D" w:rsidRPr="00DE540D" w:rsidRDefault="00DE540D" w:rsidP="00DE540D">
      <w:pPr>
        <w:spacing w:after="100" w:line="240" w:lineRule="auto"/>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“PARAÍSO, INFERNO E PURGATÓRIO – 1011 – Um lugar circunscrito no Universo está destinado às recompensas e aos gozos dos Espíritos, segundo seus méritos?” “[...] Cada um possui em si mesmo o princípio da sua própria felicidade ou infelicidade, e como eles estão por toda parte, nenhum lugar circunscrito, nem fechado, não está destinado a um antes que a outro. [...]”. “A localização absoluta de lugares de penas e recompensas não existe senão na imaginação do homem. Provêm da tendência a </w:t>
      </w:r>
      <w:r w:rsidRPr="00DE540D">
        <w:rPr>
          <w:rFonts w:ascii="Trebuchet MS" w:eastAsia="Times New Roman" w:hAnsi="Trebuchet MS" w:cs="Arial"/>
          <w:b/>
          <w:bCs/>
          <w:color w:val="000000"/>
          <w:sz w:val="18"/>
          <w:szCs w:val="18"/>
          <w:lang w:eastAsia="pt-BR"/>
        </w:rPr>
        <w:t>materializar</w:t>
      </w:r>
      <w:r w:rsidRPr="00DE540D">
        <w:rPr>
          <w:rFonts w:ascii="Trebuchet MS" w:eastAsia="Times New Roman" w:hAnsi="Trebuchet MS" w:cs="Arial"/>
          <w:color w:val="000000"/>
          <w:sz w:val="18"/>
          <w:szCs w:val="18"/>
          <w:lang w:eastAsia="pt-BR"/>
        </w:rPr>
        <w:t> e a </w:t>
      </w:r>
      <w:r w:rsidRPr="00DE540D">
        <w:rPr>
          <w:rFonts w:ascii="Trebuchet MS" w:eastAsia="Times New Roman" w:hAnsi="Trebuchet MS" w:cs="Arial"/>
          <w:b/>
          <w:bCs/>
          <w:color w:val="000000"/>
          <w:sz w:val="18"/>
          <w:szCs w:val="18"/>
          <w:lang w:eastAsia="pt-BR"/>
        </w:rPr>
        <w:t>circunscrever</w:t>
      </w:r>
      <w:r w:rsidRPr="00DE540D">
        <w:rPr>
          <w:rFonts w:ascii="Trebuchet MS" w:eastAsia="Times New Roman" w:hAnsi="Trebuchet MS" w:cs="Arial"/>
          <w:color w:val="000000"/>
          <w:sz w:val="18"/>
          <w:szCs w:val="18"/>
          <w:lang w:eastAsia="pt-BR"/>
        </w:rPr>
        <w:t xml:space="preserve"> as coisas das quais eles não podem compreender a essência infinita.” “1013 - [...] Purgatório, uma vida também de prova, mas com consciência de um futuro melhor. “1016 [...] Segundo a </w:t>
      </w:r>
      <w:proofErr w:type="spellStart"/>
      <w:r w:rsidRPr="00DE540D">
        <w:rPr>
          <w:rFonts w:ascii="Trebuchet MS" w:eastAsia="Times New Roman" w:hAnsi="Trebuchet MS" w:cs="Arial"/>
          <w:color w:val="000000"/>
          <w:sz w:val="18"/>
          <w:szCs w:val="18"/>
          <w:lang w:eastAsia="pt-BR"/>
        </w:rPr>
        <w:t>idéia</w:t>
      </w:r>
      <w:proofErr w:type="spellEnd"/>
      <w:r w:rsidRPr="00DE540D">
        <w:rPr>
          <w:rFonts w:ascii="Trebuchet MS" w:eastAsia="Times New Roman" w:hAnsi="Trebuchet MS" w:cs="Arial"/>
          <w:color w:val="000000"/>
          <w:sz w:val="18"/>
          <w:szCs w:val="18"/>
          <w:lang w:eastAsia="pt-BR"/>
        </w:rPr>
        <w:t xml:space="preserve"> restrita que se fazia antigamente dos lugares de penas e de recompensas, e sobretudo e na opinião de que a Terra era o centro do Universo, que o céu formava uma abóboda e que havia uma região de estrelas e se colocava o céu em cima e o inferno em baixo. Daí as expressões subir ao céu, estar no mais alto dos céus, ser precipitado no inferno. Hoje a Ciência demonstrou que a Terra não é senão um dos menores mundos entre tantos milhões de outros, sem importância especial [...]. Assim, pode-se dizer que carregamos conosco nosso inferno e nosso paraíso. Nosso purgatório o encontramos na nossa encarnação, nas nossas vidas corporais ou físicas” (KARDEC, op. cit., p. 396 e 398).</w:t>
      </w:r>
    </w:p>
    <w:p w:rsidR="00DE540D" w:rsidRPr="00DE540D" w:rsidRDefault="00DE540D" w:rsidP="00DE540D">
      <w:pPr>
        <w:spacing w:after="10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Purgatório: “1012 – Que se deve entender purgatório? – Dores físicas e morais: é o tempo da expiação. Quase sempre é sobre a Terra que fazeis vosso purgatório e que Deus vos faz expiar vossas faltas.”. “[... o estado dos Espíritos imperfeitos que estão em expiação até a purificação completa que os deve elevar ao nível dos Espíritos bem-aventurados. Essa purificação operando-se nas diversas encarnações, o purgatório consiste nas provas da via corporal.” (KARDEC, O Livro dos Espíritos, p. 396).</w:t>
      </w:r>
    </w:p>
    <w:p w:rsidR="00DE540D" w:rsidRPr="00DE540D" w:rsidRDefault="00DE540D" w:rsidP="00DE540D">
      <w:pPr>
        <w:spacing w:after="100" w:line="240" w:lineRule="auto"/>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Céu: “1015 – Em que sentido se deve entender a palavra céu? – Crês que ele seja um lugar, como os Campos Elíseos dos antigos, onde todos os bons Espíritos são amontoados desordenadamente sem outro cuidado que o de gozar pela eternidade uma felicidade passiva? Não, é o espaço universal, são os planetas, as estrelas, e todos os mundos superiores, onde os Espíritos gozam de todas as faculdades sem ter as atribulações da vida material, nem as angústias inerentes à inferioridade.” (KARDEC, op. cit., p. 397).</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Paraíso perdido: são as lembranças que os espíritos obstinados na maldade têm quando deixam um mundo que já se adiantou bastante, mas no qual não conseguiram acompanhar o progresso moral em virtude do prazer que sentiam ao praticarem a maldade de forma obstinada. Em tal sentido a Terra o será para eles motivo de vaga lembrança, quando forem deslocados para mundos mais atrasados; e, lá, tal como se deu nos primórdios da Terra, terá que ajudar às duras penas o progresso de irmãos bem mais inferiorizados. Lá, certamente ajudarão a criar pela imaginação, a figura do paraíso perdido.  (KARDEC, op. cit., p. 399).</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Palavra do Senhor: “Por mim mesmo juro – disse o Senhor Deus – que não quero a morte do ímpio, senão que ele se converta, que deixe o mau caminho e que viva.” (EZEQUIEL, 33:11, apud KARDEC, Allan, O Céu e o Inferno, p. 5).</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Evolução pelas reencarnações sucessivas</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“Nascer, morrer, renascer ainda, progredir sempre, tal é a Lei</w:t>
      </w:r>
      <w:proofErr w:type="gramStart"/>
      <w:r w:rsidRPr="00DE540D">
        <w:rPr>
          <w:rFonts w:ascii="Arial" w:eastAsia="Times New Roman" w:hAnsi="Arial" w:cs="Arial"/>
          <w:color w:val="000000"/>
          <w:sz w:val="18"/>
          <w:szCs w:val="18"/>
          <w:lang w:eastAsia="pt-BR"/>
        </w:rPr>
        <w:t>”.(</w:t>
      </w:r>
      <w:proofErr w:type="gramEnd"/>
      <w:r w:rsidRPr="00DE540D">
        <w:rPr>
          <w:rFonts w:ascii="Arial" w:eastAsia="Times New Roman" w:hAnsi="Arial" w:cs="Arial"/>
          <w:color w:val="000000"/>
          <w:sz w:val="18"/>
          <w:szCs w:val="18"/>
          <w:lang w:eastAsia="pt-BR"/>
        </w:rPr>
        <w:t xml:space="preserve">ESPÍRITO, Portal. Frase esculpida no frontispício do dólmen de Allan Kardec, no Cemitério de </w:t>
      </w:r>
      <w:proofErr w:type="spellStart"/>
      <w:r w:rsidRPr="00DE540D">
        <w:rPr>
          <w:rFonts w:ascii="Arial" w:eastAsia="Times New Roman" w:hAnsi="Arial" w:cs="Arial"/>
          <w:color w:val="000000"/>
          <w:sz w:val="18"/>
          <w:szCs w:val="18"/>
          <w:lang w:eastAsia="pt-BR"/>
        </w:rPr>
        <w:t>Père</w:t>
      </w:r>
      <w:proofErr w:type="spellEnd"/>
      <w:r w:rsidRPr="00DE540D">
        <w:rPr>
          <w:rFonts w:ascii="Arial" w:eastAsia="Times New Roman" w:hAnsi="Arial" w:cs="Arial"/>
          <w:color w:val="000000"/>
          <w:sz w:val="18"/>
          <w:szCs w:val="18"/>
          <w:lang w:eastAsia="pt-BR"/>
        </w:rPr>
        <w:t>–</w:t>
      </w:r>
      <w:proofErr w:type="spellStart"/>
      <w:r w:rsidRPr="00DE540D">
        <w:rPr>
          <w:rFonts w:ascii="Arial" w:eastAsia="Times New Roman" w:hAnsi="Arial" w:cs="Arial"/>
          <w:color w:val="000000"/>
          <w:sz w:val="18"/>
          <w:szCs w:val="18"/>
          <w:lang w:eastAsia="pt-BR"/>
        </w:rPr>
        <w:t>Lachaise</w:t>
      </w:r>
      <w:proofErr w:type="spellEnd"/>
      <w:r w:rsidRPr="00DE540D">
        <w:rPr>
          <w:rFonts w:ascii="Arial" w:eastAsia="Times New Roman" w:hAnsi="Arial" w:cs="Arial"/>
          <w:color w:val="000000"/>
          <w:sz w:val="18"/>
          <w:szCs w:val="18"/>
          <w:lang w:eastAsia="pt-BR"/>
        </w:rPr>
        <w:t>, França, acesso em 08/03/2010).</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w:t>
      </w:r>
      <w:r w:rsidRPr="00DE540D">
        <w:rPr>
          <w:rFonts w:ascii="Trebuchet MS" w:eastAsia="Times New Roman" w:hAnsi="Trebuchet MS" w:cs="Arial"/>
          <w:color w:val="000000"/>
          <w:sz w:val="18"/>
          <w:szCs w:val="18"/>
          <w:lang w:eastAsia="pt-BR"/>
        </w:rPr>
        <w:t> Fora da Caridade não há salvação. A Ciência e a Religião são as duas alavancas da inteligência humana; uma revela as leis do mundo material e a outra as leis do mundo moral; mas umas e outras, tendo o mesmo princípio que é Deus, não podem se contradizer [...]” (KARDEC, 1997, O Evangelho Segundo o Espiritismo, p. 37).</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“Fé inabalável é somente aquela que pode encarar a razão face a face, em todas as épocas da Humanidade” (KARDEC, op. cit., p. 1).</w:t>
      </w:r>
    </w:p>
    <w:p w:rsidR="00DE540D" w:rsidRPr="00DE540D" w:rsidRDefault="00DE540D" w:rsidP="00DE540D">
      <w:pPr>
        <w:numPr>
          <w:ilvl w:val="0"/>
          <w:numId w:val="4"/>
        </w:numPr>
        <w:shd w:val="clear" w:color="auto" w:fill="C4D7EB"/>
        <w:spacing w:after="100" w:line="240" w:lineRule="auto"/>
        <w:ind w:left="1176"/>
        <w:jc w:val="both"/>
        <w:rPr>
          <w:rFonts w:ascii="Trebuchet MS" w:eastAsia="Times New Roman" w:hAnsi="Trebuchet MS" w:cs="Arial"/>
          <w:color w:val="000000"/>
          <w:sz w:val="18"/>
          <w:szCs w:val="18"/>
          <w:lang w:eastAsia="pt-BR"/>
        </w:rPr>
      </w:pPr>
      <w:r w:rsidRPr="00DE540D">
        <w:rPr>
          <w:rFonts w:ascii="Trebuchet MS" w:eastAsia="Times New Roman" w:hAnsi="Trebuchet MS" w:cs="Arial"/>
          <w:b/>
          <w:bCs/>
          <w:color w:val="000000"/>
          <w:sz w:val="18"/>
          <w:szCs w:val="18"/>
          <w:lang w:eastAsia="pt-BR"/>
        </w:rPr>
        <w:t>4.           A EDUCAÇÃO RELIGIOSA CRISTÃ À LUZ DA TRADIÇÃO CRISTÃ E DO ESPIRITISMO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lastRenderedPageBreak/>
        <w:t>4.1.       CONSIDERAÇÕES GERAIS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 educação religiosa cristã que leve em consideração os conhecimentos da Tradição Cristã e do Espiritismo deve permitir ao interessado, notadamente ao aprendiz em formação, o desenvolvimento da sua capacidade de forma integral, integrada e plena em consonância com os postulados básicos ou fundamentais das duas doutrinas enfocadas.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Ora, não sendo assim seria imaginar que alguém precisa ser saudável sem poder se alimentar da essência dos mais importantes alimentos tão somente porque o responsável pela nutrição não gosta de um ou de outro. No mesmo sentido seria querer que alguém lesse um texto, por exemplo, sem lhe fornecer qualquer acesso ao processo do letramento, às técnicas de interpretação e em que consiste o seu conteúdo. Ainda: querer que alguém aprenda Biologia, Medicina, Química, Agronomia... sem que possibilitar que se tenha acesso ao que seja vírus, bactéria, fungo, célula, tecido, organismo, energia, vibração, magnetismo, elementos químicos...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É preciso, pois, expressar alegria e realização por se saber mais, melhor e ao se fazer relações, comparações, reflexões... E se alguém se sente assim e é cristã, nada mais natural que conceber o que é bom para si, ao seu semelhante, de tal forma que o mesmo possa sentir também esse estado de bem estar ou um verdadeiro “céu” interior. Principalmente quando se vive no mundo da diversidade e da adversidade, inclusive de crenças, exigindo sacrifício, dedicação e muita boa vontade de cada um.</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É preciso compreender que na atualidade é imprescindível o acesso aos mais elementares conhecimentos, porquanto todos precisam disso para poder viver, conviver, relacionar, compreender, ser compreendido, amar, errar, corrigir, suportar, perdoar, orar, refletir, criticar, ser criticado, escolher, ser escolhido...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 exposição clara e precisa dos aspectos doutrinários das duas vertentes de natureza cristã, objetivando torná-los conhecidos por todos atende ao que prevê a parábola da candeia, segundo Marcos (4, 22) de que “[...] nada está oculto senão para ser manifesto; e nada se faz escondido senão para ser revelado.”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É preciso entender também que o preceito cristão foi ensinado por Jesus para ser cumprido e encontra plena confluência com o nobre pensamento de </w:t>
      </w:r>
      <w:proofErr w:type="spellStart"/>
      <w:r w:rsidRPr="00DE540D">
        <w:rPr>
          <w:rFonts w:ascii="Arial" w:eastAsia="Times New Roman" w:hAnsi="Arial" w:cs="Arial"/>
          <w:color w:val="000000"/>
          <w:sz w:val="18"/>
          <w:szCs w:val="18"/>
          <w:lang w:eastAsia="pt-BR"/>
        </w:rPr>
        <w:t>Lévinas</w:t>
      </w:r>
      <w:proofErr w:type="spellEnd"/>
      <w:r w:rsidRPr="00DE540D">
        <w:rPr>
          <w:rFonts w:ascii="Arial" w:eastAsia="Times New Roman" w:hAnsi="Arial" w:cs="Arial"/>
          <w:color w:val="000000"/>
          <w:sz w:val="18"/>
          <w:szCs w:val="18"/>
          <w:lang w:eastAsia="pt-BR"/>
        </w:rPr>
        <w:t xml:space="preserve">, apud </w:t>
      </w:r>
      <w:proofErr w:type="spellStart"/>
      <w:r w:rsidRPr="00DE540D">
        <w:rPr>
          <w:rFonts w:ascii="Arial" w:eastAsia="Times New Roman" w:hAnsi="Arial" w:cs="Arial"/>
          <w:color w:val="000000"/>
          <w:sz w:val="18"/>
          <w:szCs w:val="18"/>
          <w:lang w:eastAsia="pt-BR"/>
        </w:rPr>
        <w:t>Sturmer</w:t>
      </w:r>
      <w:proofErr w:type="spellEnd"/>
      <w:r w:rsidRPr="00DE540D">
        <w:rPr>
          <w:rFonts w:ascii="Arial" w:eastAsia="Times New Roman" w:hAnsi="Arial" w:cs="Arial"/>
          <w:color w:val="000000"/>
          <w:sz w:val="18"/>
          <w:szCs w:val="18"/>
          <w:lang w:eastAsia="pt-BR"/>
        </w:rPr>
        <w:t xml:space="preserve"> (2009) quando diz que existe “[...] muita deficiência na visão das diferenças de outros pontos de vista de outras concepções religiosas”. E, que, em tal contexto, esclarece que há preocupação por parte da Igreja Católica em mostrar de forma clara a sua Doutrina para que os outros possam conhecê-la bem e acrescenta que</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O próprio Vaticano II, na </w:t>
      </w:r>
      <w:proofErr w:type="spellStart"/>
      <w:r w:rsidRPr="00DE540D">
        <w:rPr>
          <w:rFonts w:ascii="Arial" w:eastAsia="Times New Roman" w:hAnsi="Arial" w:cs="Arial"/>
          <w:color w:val="000000"/>
          <w:sz w:val="18"/>
          <w:szCs w:val="18"/>
          <w:lang w:eastAsia="pt-BR"/>
        </w:rPr>
        <w:t>Unitatis</w:t>
      </w:r>
      <w:proofErr w:type="spellEnd"/>
      <w:r w:rsidRPr="00DE540D">
        <w:rPr>
          <w:rFonts w:ascii="Arial" w:eastAsia="Times New Roman" w:hAnsi="Arial" w:cs="Arial"/>
          <w:color w:val="000000"/>
          <w:sz w:val="18"/>
          <w:szCs w:val="18"/>
          <w:lang w:eastAsia="pt-BR"/>
        </w:rPr>
        <w:t xml:space="preserve"> </w:t>
      </w:r>
      <w:proofErr w:type="spellStart"/>
      <w:r w:rsidRPr="00DE540D">
        <w:rPr>
          <w:rFonts w:ascii="Arial" w:eastAsia="Times New Roman" w:hAnsi="Arial" w:cs="Arial"/>
          <w:color w:val="000000"/>
          <w:sz w:val="18"/>
          <w:szCs w:val="18"/>
          <w:lang w:eastAsia="pt-BR"/>
        </w:rPr>
        <w:t>redintegratio</w:t>
      </w:r>
      <w:proofErr w:type="spellEnd"/>
      <w:r w:rsidRPr="00DE540D">
        <w:rPr>
          <w:rFonts w:ascii="Arial" w:eastAsia="Times New Roman" w:hAnsi="Arial" w:cs="Arial"/>
          <w:color w:val="000000"/>
          <w:sz w:val="18"/>
          <w:szCs w:val="18"/>
          <w:lang w:eastAsia="pt-BR"/>
        </w:rPr>
        <w:t xml:space="preserve">, insiste, no caso do catolicismo, na correta exposição da doutrina católica, para que irmãos de outras denominações religiosas interpretem os católicos a partir de tal realidade doutrinária. Um conhecimento mais realista da mente religiosa das outras confissões religiosas leva os católicos a uma valorização maior das suas práticas religiosas, intensifica o amor deste para com eles. É preciso aprender a ouvir o outro e numa atitude de empatia sentir o que o ele sente ao fazer a exposição da sua doutrina. O conhecimento real do outro se faz através da ótica do outro. É uma questão de </w:t>
      </w:r>
      <w:proofErr w:type="spellStart"/>
      <w:r w:rsidRPr="00DE540D">
        <w:rPr>
          <w:rFonts w:ascii="Arial" w:eastAsia="Times New Roman" w:hAnsi="Arial" w:cs="Arial"/>
          <w:color w:val="000000"/>
          <w:sz w:val="18"/>
          <w:szCs w:val="18"/>
          <w:lang w:eastAsia="pt-BR"/>
        </w:rPr>
        <w:t>inculturação</w:t>
      </w:r>
      <w:proofErr w:type="spellEnd"/>
      <w:r w:rsidRPr="00DE540D">
        <w:rPr>
          <w:rFonts w:ascii="Arial" w:eastAsia="Times New Roman" w:hAnsi="Arial" w:cs="Arial"/>
          <w:color w:val="000000"/>
          <w:sz w:val="18"/>
          <w:szCs w:val="18"/>
          <w:lang w:eastAsia="pt-BR"/>
        </w:rPr>
        <w:t xml:space="preserve"> e não de doutrinação. O outro é uma riqueza para nós.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Finalmente, é preciso atribuir o mérito pela insistência da busca pelo diálogo entre a Igreja Católica com a modernidade, ao memorável discurso do papa João XXIII quando da abertura do Concílio Vaticano II, na manhã de 11 de outubro de 1962, na basílica de São Pedro, no Vaticano, diante de 2540 Padres conciliares, objetivando motivar os membros da Igreja a modificar sua atitude “[...] em face ao mundo moderno, passando de uma atitude de condenação para uma atitude pastoral e de diálogo [...]” (LUZURIAGA, </w:t>
      </w:r>
      <w:r w:rsidRPr="00DE540D">
        <w:rPr>
          <w:rFonts w:ascii="Trebuchet MS" w:eastAsia="Times New Roman" w:hAnsi="Trebuchet MS" w:cs="Arial"/>
          <w:color w:val="000000"/>
          <w:sz w:val="18"/>
          <w:szCs w:val="18"/>
          <w:lang w:eastAsia="pt-BR"/>
        </w:rPr>
        <w:t>1973, p. 158).</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4.2.      A EDUCAÇÃO RELIGIOSA: CONCEITO E HISTÓRICO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Segundo Ferreira (1986), a educação é “Processo de desenvolvimento da capacidade física, intelectual e moral da criança e do ser humano em geral, visando à sua melhor integração individual e social”. É notório, pois, que a educação pode ocorrer de forma variada e nos mais variados locais.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Nos povos primitivos em que não havia escolas e nem o uso consciente de metodologia, a educação das crianças era baseada na reprodução dos atos dos adultos, principalmente dos líderes a exemplo dos “[...] feiticeiros, curandeiros, xamãs, esconjuradores ou homens que consultavam os espíritos familiares. Constituem os professores mais primitivos.” (MONROE,1983, p. 1. Apud PILETTI, 1985, p. 45).</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Era comum se utilizar da imitação, dos cerimoniais, do animismo. Tais práticas tinham o objetivo de fazer a iniciação de forma empírica nos valores sociais, morais e religiosos; enfim, visava fazer “[...] o ajustamento da criança ao seu ambiente físico e social por meio da aquisição da experiência de gerações passadas.” (MONROE, 1983, p. 1. Apud PILETTI, 1985, p. 43).</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Com o desenvolvimento dos grupos sociais e da linguagem escrita, as relações ficaram cada vez mais complexas e o homem, ao sair da transmissão de valores de geração em geração, passou a viver e a pensar mais politicamente centrado no indivíduo. Com os registros das suas mais variadas relações a assimilação dos conhecimentos passou a ser mais formal.</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É evidente que a educação variava de acordo com a cultura de cada povo que procurava valorizar as suas tradições. Como exemplo a educação chinesa que se utilizava do método da memorização principalmente de textos das obras clássicas de Confúcio. Os hindus faziam uma educação mais centrada nas suas </w:t>
      </w:r>
      <w:r w:rsidRPr="00DE540D">
        <w:rPr>
          <w:rFonts w:ascii="Arial" w:eastAsia="Times New Roman" w:hAnsi="Arial" w:cs="Arial"/>
          <w:color w:val="000000"/>
          <w:sz w:val="18"/>
          <w:szCs w:val="18"/>
          <w:lang w:eastAsia="pt-BR"/>
        </w:rPr>
        <w:lastRenderedPageBreak/>
        <w:t xml:space="preserve">escrituras sagradas de tal forma que atendesse o rígido sistema de castas em que algumas tinham certos privilégios a exemplo dos brâmanes que podiam estudar nas universidades enquanto que outras, como os </w:t>
      </w:r>
      <w:proofErr w:type="spellStart"/>
      <w:r w:rsidRPr="00DE540D">
        <w:rPr>
          <w:rFonts w:ascii="Arial" w:eastAsia="Times New Roman" w:hAnsi="Arial" w:cs="Arial"/>
          <w:color w:val="000000"/>
          <w:sz w:val="18"/>
          <w:szCs w:val="18"/>
          <w:lang w:eastAsia="pt-BR"/>
        </w:rPr>
        <w:t>sudras</w:t>
      </w:r>
      <w:proofErr w:type="spellEnd"/>
      <w:r w:rsidRPr="00DE540D">
        <w:rPr>
          <w:rFonts w:ascii="Arial" w:eastAsia="Times New Roman" w:hAnsi="Arial" w:cs="Arial"/>
          <w:color w:val="000000"/>
          <w:sz w:val="18"/>
          <w:szCs w:val="18"/>
          <w:lang w:eastAsia="pt-BR"/>
        </w:rPr>
        <w:t xml:space="preserve"> e os párias, não recebiam qualquer tipo de educação formal.</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Os judeus centravam a educação religiosa em textos oriundos da Bíblia e do Talmude que eram ministrados pelos escribas e sacerdotes. Na Grécia, muito embora se valorizasse a educação do homem livre, pensante, político, racional, moral e conhecedor de si, o que influenciou por demais na cultura ocidental, o certo é que “90%” da população não tinha acesso à educação formal em virtude da escravidão.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Ademais, num mesmo povo – grego - a educação tinha objetivos diferentes. A espartana, famosa pelas conquistas guerreiras visava e utilizava dos métodos para se conseguir a formação de um indivíduo perfeito fisicamente e que primava pela coragem e hábito de obediência às leis do estado. Valorizava-se sobremaneira a formação do soldado ideal, ou seja, que atendesse aos anseios militares. Já o ateniense buscava a formação mais completa nos sentidos físico e intelectual.</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Foi nesse contexto que surgiram os filósofos como Sócrates, Platão, Aristóteles... e também os sofistas que foram considerados os primeiros professores em virtude de os mesmos fazerem um tipo </w:t>
      </w:r>
      <w:proofErr w:type="gramStart"/>
      <w:r w:rsidRPr="00DE540D">
        <w:rPr>
          <w:rFonts w:ascii="Arial" w:eastAsia="Times New Roman" w:hAnsi="Arial" w:cs="Arial"/>
          <w:color w:val="000000"/>
          <w:sz w:val="18"/>
          <w:szCs w:val="18"/>
          <w:lang w:eastAsia="pt-BR"/>
        </w:rPr>
        <w:t>de  ensino</w:t>
      </w:r>
      <w:proofErr w:type="gramEnd"/>
      <w:r w:rsidRPr="00DE540D">
        <w:rPr>
          <w:rFonts w:ascii="Arial" w:eastAsia="Times New Roman" w:hAnsi="Arial" w:cs="Arial"/>
          <w:color w:val="000000"/>
          <w:sz w:val="18"/>
          <w:szCs w:val="18"/>
          <w:lang w:eastAsia="pt-BR"/>
        </w:rPr>
        <w:t xml:space="preserve"> mais geral, envolvendo as artes, as ciências e a </w:t>
      </w:r>
      <w:proofErr w:type="spellStart"/>
      <w:r w:rsidRPr="00DE540D">
        <w:rPr>
          <w:rFonts w:ascii="Arial" w:eastAsia="Times New Roman" w:hAnsi="Arial" w:cs="Arial"/>
          <w:color w:val="000000"/>
          <w:sz w:val="18"/>
          <w:szCs w:val="18"/>
          <w:lang w:eastAsia="pt-BR"/>
        </w:rPr>
        <w:t>eloqüência</w:t>
      </w:r>
      <w:proofErr w:type="spellEnd"/>
      <w:r w:rsidRPr="00DE540D">
        <w:rPr>
          <w:rFonts w:ascii="Arial" w:eastAsia="Times New Roman" w:hAnsi="Arial" w:cs="Arial"/>
          <w:color w:val="000000"/>
          <w:sz w:val="18"/>
          <w:szCs w:val="18"/>
          <w:lang w:eastAsia="pt-BR"/>
        </w:rPr>
        <w:t>, num processo mais individualizado e prático de aprendizagem e mediante remuneração. (PILETTI, 1985, p. 49 a 60).</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No entanto, ante as grandes invasões que se davam pelas </w:t>
      </w:r>
      <w:proofErr w:type="spellStart"/>
      <w:r w:rsidRPr="00DE540D">
        <w:rPr>
          <w:rFonts w:ascii="Arial" w:eastAsia="Times New Roman" w:hAnsi="Arial" w:cs="Arial"/>
          <w:color w:val="000000"/>
          <w:sz w:val="18"/>
          <w:szCs w:val="18"/>
          <w:lang w:eastAsia="pt-BR"/>
        </w:rPr>
        <w:t>freqüentes</w:t>
      </w:r>
      <w:proofErr w:type="spellEnd"/>
      <w:r w:rsidRPr="00DE540D">
        <w:rPr>
          <w:rFonts w:ascii="Arial" w:eastAsia="Times New Roman" w:hAnsi="Arial" w:cs="Arial"/>
          <w:color w:val="000000"/>
          <w:sz w:val="18"/>
          <w:szCs w:val="18"/>
          <w:lang w:eastAsia="pt-BR"/>
        </w:rPr>
        <w:t xml:space="preserve"> guerras, havia grandes influências de uma cultura em outra. Em tal sentido foi o que aconteceu com a educação romana voltada basicamente aos interesses práticos das suas realizações concretas, ou seja, voltada basicamente ao sucesso militar.</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Entretanto, tal tipo de educação atendia a uma minoria considerada fútil por viver na superficialidade, na corrupção, na exploração... O resultado encontrado foi o declínio como diz </w:t>
      </w:r>
      <w:proofErr w:type="spellStart"/>
      <w:r w:rsidRPr="00DE540D">
        <w:rPr>
          <w:rFonts w:ascii="Arial" w:eastAsia="Times New Roman" w:hAnsi="Arial" w:cs="Arial"/>
          <w:color w:val="000000"/>
          <w:sz w:val="18"/>
          <w:szCs w:val="18"/>
          <w:lang w:eastAsia="pt-BR"/>
        </w:rPr>
        <w:t>Piletti</w:t>
      </w:r>
      <w:proofErr w:type="spellEnd"/>
      <w:r w:rsidRPr="00DE540D">
        <w:rPr>
          <w:rFonts w:ascii="Arial" w:eastAsia="Times New Roman" w:hAnsi="Arial" w:cs="Arial"/>
          <w:color w:val="000000"/>
          <w:sz w:val="18"/>
          <w:szCs w:val="18"/>
          <w:lang w:eastAsia="pt-BR"/>
        </w:rPr>
        <w:t xml:space="preserve"> (1985, p. 78): “O que mais caracteriza a decadência da educação romana é o fato de ela ter passado a se limitar à classe mais elevada. [...]”. E mostrando com propriedade a ascensão da educação pela Igreja, conclui:</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Assim, a educação ministrada pela primitiva Igreja Cristã veio, gradualmente, substituir a decadente educação romana. Esta, mesmo mantendo sua estrutura após os bárbaros terem conquistado o Império Romano do Ocidente, em 476 d.C., perdeu a sua importância. (PILETTI, 1985, p. 78).</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No entanto, com o passar do tempo a Igreja fazendo uso do poder exacerbado e visando à obstinada hegemonia e a consolidação da centralização do poder, além do combate a cismas e heresias se desgarrou dos seus mais nobres e legítimos educadores e lançou mão de um processo educativo calcado no poder da salvação em seu nome e do próprio Cristo.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O ponto máximo de tal abuso em nome da fé e distanciamento da essência de amor ao próximo, inclusive aos inimigos, tal como ensinado pelo Cristo, se deu quando passou a qualificar as guerras que eram travadas de “santas” sob a promessa de benefícios aos guerreiros, nesta e na outra vida, após a morte, como diz Franco Junior (1988, p. 119), narrando com a mestria que lhe é peculiar os feitos do Papa Gregório VII (1073 a 1085):</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Importante dentro do espírito da Reforma Gregoriana foi a concepção das Cruzadas. Elas deveriam funcionar não só como um elemento de pacificação interna da Europa católica, mas especialmente como um fenômeno aglutinador da Cristandade sob o comando da Igreja. Por isso acenava-se para seus participantes com a remissão dos pecados, a proteção eclesiástica sobre suas famílias e bens, a suspensão do pagamento dos juros. Enfim, objetivava-se colocar a sociedade laica sob o controle da sociedade clerical, e alargar a área de atuação desta última pela submissão dos infiéis (Cruzadas no Oriente Médio e na Península Ibérica), dos cismáticos (Cruzada contra Bizâncio) e dos hereges (Cruzada contra os cátaros). Mas, para tanto, os guerreiros precisariam estar imbuídos dos ideais da Igreja. Para São Bernardo (1091-1153), o grande ideólogo do cavaleiro cristão, “este é ministro de Deus para vingar sobre os maus e defender a virtude dos bons”, pois “a morte que se dá ou recebe por amor de Cristo, longe de ser criminosa, é digna de muita glória.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proofErr w:type="spellStart"/>
      <w:r w:rsidRPr="00DE540D">
        <w:rPr>
          <w:rFonts w:ascii="Arial" w:eastAsia="Times New Roman" w:hAnsi="Arial" w:cs="Arial"/>
          <w:color w:val="000000"/>
          <w:sz w:val="18"/>
          <w:szCs w:val="18"/>
          <w:lang w:eastAsia="pt-BR"/>
        </w:rPr>
        <w:t>Luzuriaga</w:t>
      </w:r>
      <w:proofErr w:type="spellEnd"/>
      <w:r w:rsidRPr="00DE540D">
        <w:rPr>
          <w:rFonts w:ascii="Arial" w:eastAsia="Times New Roman" w:hAnsi="Arial" w:cs="Arial"/>
          <w:color w:val="000000"/>
          <w:sz w:val="18"/>
          <w:szCs w:val="18"/>
          <w:lang w:eastAsia="pt-BR"/>
        </w:rPr>
        <w:t xml:space="preserve"> (1959, p. 1), explicando o surgimento da educação pública religiosa diz que até o século XVI a mesma “[...] era puramente eclesiástica.”. A partir da Reforma Religiosa Cristã pelo Movimento Protestante é que advém a educação pública religiosa, cujo objetivo era o mesmo da primeira, isto é, “[...] a formação do fiel, do cristão, mas com caráter mais secular, nacional, e posto que eminentemente religiosa, tem o sentido cultural do renascimento.”. Continua a sua explanação esclarecendo que somente a partir do século XVIII é que surge a educação pública estatal e que o “Seu objetivo é a formação do súdito, em particular do militar e do funcionário.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É uma educação autoritária, de caráter eminentemente disciplinar e intelectual.”. Mas, no caso, foi de suma importância para o surgimento e desenvolvimento, após a Revolução Francesa, no século XIX, da educação </w:t>
      </w:r>
      <w:proofErr w:type="spellStart"/>
      <w:r w:rsidRPr="00DE540D">
        <w:rPr>
          <w:rFonts w:ascii="Arial" w:eastAsia="Times New Roman" w:hAnsi="Arial" w:cs="Arial"/>
          <w:color w:val="000000"/>
          <w:sz w:val="18"/>
          <w:szCs w:val="18"/>
          <w:lang w:eastAsia="pt-BR"/>
        </w:rPr>
        <w:t>publica</w:t>
      </w:r>
      <w:proofErr w:type="spellEnd"/>
      <w:r w:rsidRPr="00DE540D">
        <w:rPr>
          <w:rFonts w:ascii="Arial" w:eastAsia="Times New Roman" w:hAnsi="Arial" w:cs="Arial"/>
          <w:color w:val="000000"/>
          <w:sz w:val="18"/>
          <w:szCs w:val="18"/>
          <w:lang w:eastAsia="pt-BR"/>
        </w:rPr>
        <w:t xml:space="preserve"> nacional cujo objetivo, acima de tudo, assevera: “[...] é a formação do cidadão, a educação cívica patriótica do indivíduo; e tem caráter essencialmente popular, elementar, primário.”. LUZURIAGA (1959, p. 1).</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A partir do século XIX houve um grande esforço para que os países organizassem os seus sistemas educacionais e fizessem a tão almejada universalização do ensino. No entanto, depois de tantos esforços para a consolidação do ensino a todos como um direito subjetivo e dever do estado, somente no final da </w:t>
      </w:r>
      <w:r w:rsidRPr="00DE540D">
        <w:rPr>
          <w:rFonts w:ascii="Arial" w:eastAsia="Times New Roman" w:hAnsi="Arial" w:cs="Arial"/>
          <w:color w:val="000000"/>
          <w:sz w:val="18"/>
          <w:szCs w:val="18"/>
          <w:lang w:eastAsia="pt-BR"/>
        </w:rPr>
        <w:lastRenderedPageBreak/>
        <w:t xml:space="preserve">década de 1990, no nosso país, se conseguiu tal inclusão, restando comprometida, ainda hoje, a qualidade da educação como um fator de transformação efetiva do cidadão, preparo do mesmo para a vida e a sua significativa participação na vida social. Em tal sentido explicitou Gadotti (2000, p. </w:t>
      </w:r>
      <w:proofErr w:type="spellStart"/>
      <w:r w:rsidRPr="00DE540D">
        <w:rPr>
          <w:rFonts w:ascii="Arial" w:eastAsia="Times New Roman" w:hAnsi="Arial" w:cs="Arial"/>
          <w:color w:val="000000"/>
          <w:sz w:val="18"/>
          <w:szCs w:val="18"/>
          <w:lang w:eastAsia="pt-BR"/>
        </w:rPr>
        <w:t>xiii</w:t>
      </w:r>
      <w:proofErr w:type="spellEnd"/>
      <w:r w:rsidRPr="00DE540D">
        <w:rPr>
          <w:rFonts w:ascii="Arial" w:eastAsia="Times New Roman" w:hAnsi="Arial" w:cs="Arial"/>
          <w:color w:val="000000"/>
          <w:sz w:val="18"/>
          <w:szCs w:val="18"/>
          <w:lang w:eastAsia="pt-BR"/>
        </w:rPr>
        <w:t>):</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No limiar do século XXI e de um novo milênio, a educação se apresenta em uma dupla encruzilhada: de um lado o desempenho do sistema escolar não têm dado conta da universalização da educação de qualidade; de outro, as novas matrizes teóricas não apresentam, ainda, a consistência global necessária para indicar caminhos realmente seguros em uma época de profundas e rápidas transformações.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Dentre os diversos fatores que comprometem essa tão propalada falta de qualidade na educação, destacam-se de forma notória: corrupção, politicagem, materialismo, competição exacerbada e desleal, tecnicismo exagerado, endividamento dos cofres públicos, falta de esperança, uso e tráfico de drogas e a falta de respeito ao próximo e a sim mesmo.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Tal situação voltada à banalização da vida tem exigido da sociedade e do Estado a adoção de um processo educacional que desenvolva a capacidade moral e espiritual do aprendiz, através de valores nobres, o que justificou a busca por um ensino religioso que se amoldasse à imensa argamassa cultural brasileira e custeado pelos cofres públicos.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Daí que adveio a Lei n. 9475/1997, ou seja, vedando o proselitismo e exigindo respeito às garantias individuais e coletivas com destaque para a liberdade de crença, pensamento, criação, expressão (artigo 5º da Constituição Federal de 1988), cujas conquistas históricas decorreram de muito sacrifício e, portanto, não podem retroceder.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Afinal, é sempre bom lembrar que "uma visão histórica da educação, mostra como esta esteve sempre preocupada em formar determinado tipo de homem. Os tipos de homem variam de acordo com as diferentes exigências das diferentes épocas</w:t>
      </w:r>
      <w:proofErr w:type="gramStart"/>
      <w:r w:rsidRPr="00DE540D">
        <w:rPr>
          <w:rFonts w:ascii="Arial" w:eastAsia="Times New Roman" w:hAnsi="Arial" w:cs="Arial"/>
          <w:color w:val="000000"/>
          <w:sz w:val="18"/>
          <w:szCs w:val="18"/>
          <w:lang w:eastAsia="pt-BR"/>
        </w:rPr>
        <w:t>".(</w:t>
      </w:r>
      <w:proofErr w:type="gramEnd"/>
      <w:r w:rsidRPr="00DE540D">
        <w:rPr>
          <w:rFonts w:ascii="Arial" w:eastAsia="Times New Roman" w:hAnsi="Arial" w:cs="Arial"/>
          <w:color w:val="000000"/>
          <w:sz w:val="18"/>
          <w:szCs w:val="18"/>
          <w:lang w:eastAsia="pt-BR"/>
        </w:rPr>
        <w:t>SAVIANI, 1992, p. 28).</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4.3.     A EDUCAÇÃO RELIGIOSA CRISTÃ SEGUNDO OS FUNDAMENTOS DA TRADIÇÃO CRISTÃ</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Os processos educativos dos primeiros séculos da Roma antiga eram sustentados por uma ideologia que além de criar regras para dar proteção aos nobres da sociedade, também justificava a escravidão. E, para piorar, contavam com a posição de filósofos considerados brilhantes como Platão e Aristóteles que faziam afirmações de ser a escravidão um fenômeno “natural”. Diziam que certos homens e mulheres havia nascidos para serem escravos, enquanto que outros eram dotados de qualidades superiores desde o berço: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Que espécie de ideologia econômica vigorava nessa época? Sabe-se da existência de alguns tratados, sobretudo no período romano, sobre a melhor maneira de plantar, os implementos agrícolas mais eficientes, a forma adequada de vigiar, controlar e punir os escravos. Além destes foram escritos outros tratados visando a justificar o regime de escravidão. Filósofos brilhantes, como Platão e Aristóteles, afirmavam que a escravidão era um fenômeno “natural”, e o único sistema possível e que sua existência seria eterna. Segundo esses filósofos, certos homens e mulheres nasciam para ser escravos: eram intrinsecamente inferiores. Outros, dotados de qualidades superiores desde o berço, nasciam para se tornar proprietários de escravos. Platão e Aristóteles não faziam apologia meramente verbais: esta era a ideologia dominante que eles simplesmente aceitavam como um fato. (HUNT, E. K. &amp; SHERMAN, 1982, apud PILETTI, </w:t>
      </w:r>
      <w:proofErr w:type="spellStart"/>
      <w:r w:rsidRPr="00DE540D">
        <w:rPr>
          <w:rFonts w:ascii="Arial" w:eastAsia="Times New Roman" w:hAnsi="Arial" w:cs="Arial"/>
          <w:color w:val="000000"/>
          <w:sz w:val="18"/>
          <w:szCs w:val="18"/>
          <w:lang w:eastAsia="pt-BR"/>
        </w:rPr>
        <w:t>Op</w:t>
      </w:r>
      <w:proofErr w:type="spellEnd"/>
      <w:r w:rsidRPr="00DE540D">
        <w:rPr>
          <w:rFonts w:ascii="Arial" w:eastAsia="Times New Roman" w:hAnsi="Arial" w:cs="Arial"/>
          <w:color w:val="000000"/>
          <w:sz w:val="18"/>
          <w:szCs w:val="18"/>
          <w:lang w:eastAsia="pt-BR"/>
        </w:rPr>
        <w:t xml:space="preserve"> </w:t>
      </w:r>
      <w:proofErr w:type="spellStart"/>
      <w:r w:rsidRPr="00DE540D">
        <w:rPr>
          <w:rFonts w:ascii="Arial" w:eastAsia="Times New Roman" w:hAnsi="Arial" w:cs="Arial"/>
          <w:color w:val="000000"/>
          <w:sz w:val="18"/>
          <w:szCs w:val="18"/>
          <w:lang w:eastAsia="pt-BR"/>
        </w:rPr>
        <w:t>cit</w:t>
      </w:r>
      <w:proofErr w:type="spellEnd"/>
      <w:r w:rsidRPr="00DE540D">
        <w:rPr>
          <w:rFonts w:ascii="Arial" w:eastAsia="Times New Roman" w:hAnsi="Arial" w:cs="Arial"/>
          <w:color w:val="000000"/>
          <w:sz w:val="18"/>
          <w:szCs w:val="18"/>
          <w:lang w:eastAsia="pt-BR"/>
        </w:rPr>
        <w:t>, p. 80).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Em que pese o aspecto negativo da cultura grega acerca da utilização de escravos como seres desprovidos dos mesmos direitos daqueles que assistiam à sua elite social, o certo é que ela legou valores democráticos de suma importância para a liberdade do homem com a sua capacidade de reflexão sobre si e sobre as coisas do mundo; e, assim, influenciou sobremaneira os alicerces do Cristianismo. Daí que somados tais valores aos herdados do Judaísmo pode-se dizer da construção da identidade cristã, cujas características educacionais o mestre </w:t>
      </w:r>
      <w:proofErr w:type="spellStart"/>
      <w:r w:rsidRPr="00DE540D">
        <w:rPr>
          <w:rFonts w:ascii="Arial" w:eastAsia="Times New Roman" w:hAnsi="Arial" w:cs="Arial"/>
          <w:color w:val="000000"/>
          <w:sz w:val="18"/>
          <w:szCs w:val="18"/>
          <w:lang w:eastAsia="pt-BR"/>
        </w:rPr>
        <w:t>Luzuriaga</w:t>
      </w:r>
      <w:proofErr w:type="spellEnd"/>
      <w:r w:rsidRPr="00DE540D">
        <w:rPr>
          <w:rFonts w:ascii="Arial" w:eastAsia="Times New Roman" w:hAnsi="Arial" w:cs="Arial"/>
          <w:color w:val="000000"/>
          <w:sz w:val="18"/>
          <w:szCs w:val="18"/>
          <w:lang w:eastAsia="pt-BR"/>
        </w:rPr>
        <w:t xml:space="preserve"> (1973, p. 70) as sintetizou como sendo integrante da educação cristã primitiva: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1º) Reconhecimento do valor do indivíduo como obra da divindade.</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2º) Superação dos limites de nação e Estado e criação da consciência universal humana.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3º) Fundamentação das relações humanas no amor e na caridade.</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4º) Igualdade essencial de todos os homens, seja qual </w:t>
      </w:r>
      <w:proofErr w:type="spellStart"/>
      <w:r w:rsidRPr="00DE540D">
        <w:rPr>
          <w:rFonts w:ascii="Arial" w:eastAsia="Times New Roman" w:hAnsi="Arial" w:cs="Arial"/>
          <w:color w:val="000000"/>
          <w:sz w:val="18"/>
          <w:szCs w:val="18"/>
          <w:lang w:eastAsia="pt-BR"/>
        </w:rPr>
        <w:t>fôr</w:t>
      </w:r>
      <w:proofErr w:type="spellEnd"/>
      <w:r w:rsidRPr="00DE540D">
        <w:rPr>
          <w:rFonts w:ascii="Arial" w:eastAsia="Times New Roman" w:hAnsi="Arial" w:cs="Arial"/>
          <w:color w:val="000000"/>
          <w:sz w:val="18"/>
          <w:szCs w:val="18"/>
          <w:lang w:eastAsia="pt-BR"/>
        </w:rPr>
        <w:t xml:space="preserve"> a posição econômica ou classe social.</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5º) Valorização da vida emotiva e sentimental sobre a puramente intelectual.</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6º) Consideração da família como a mais imediata comunidade pessoal e educativa.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7º) Desvalorização da vida terrena presente ante o além, e, portanto, subordinação da educação à vida futura.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8º) Reconhecimento da Igreja como órgão da fé cristã e, logo, como orientadora da educação.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No início a educação cristã se deu de forma direta, pessoal, sem escolas e segundo </w:t>
      </w:r>
      <w:proofErr w:type="spellStart"/>
      <w:r w:rsidRPr="00DE540D">
        <w:rPr>
          <w:rFonts w:ascii="Arial" w:eastAsia="Times New Roman" w:hAnsi="Arial" w:cs="Arial"/>
          <w:color w:val="000000"/>
          <w:sz w:val="18"/>
          <w:szCs w:val="18"/>
          <w:lang w:eastAsia="pt-BR"/>
        </w:rPr>
        <w:t>Luzuriaga</w:t>
      </w:r>
      <w:proofErr w:type="spellEnd"/>
      <w:r w:rsidRPr="00DE540D">
        <w:rPr>
          <w:rFonts w:ascii="Arial" w:eastAsia="Times New Roman" w:hAnsi="Arial" w:cs="Arial"/>
          <w:color w:val="000000"/>
          <w:sz w:val="18"/>
          <w:szCs w:val="18"/>
          <w:lang w:eastAsia="pt-BR"/>
        </w:rPr>
        <w:t xml:space="preserve"> (1973, p. 71)</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lastRenderedPageBreak/>
        <w:t>Os educadores foram o próprio Jesus – o Mestre por excelência -, os apóstolos, os evangelistas e, em geral, os discípulos de Cristo. É uma educação sem escolas, como foi na budista, na judaica e, em geral, em todas as religiões, em seus primeiros tempos.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Paulatinamente passou-se para a instrução catequista a cargo dos sacerdotes visando à preparação para a vida ultraterrena; a escola episcopal para a formação de eclesiásticos, como a fundada por Santo Agostinho em </w:t>
      </w:r>
      <w:proofErr w:type="spellStart"/>
      <w:r w:rsidRPr="00DE540D">
        <w:rPr>
          <w:rFonts w:ascii="Arial" w:eastAsia="Times New Roman" w:hAnsi="Arial" w:cs="Arial"/>
          <w:color w:val="000000"/>
          <w:sz w:val="18"/>
          <w:szCs w:val="18"/>
          <w:lang w:eastAsia="pt-BR"/>
        </w:rPr>
        <w:t>Hipona</w:t>
      </w:r>
      <w:proofErr w:type="spellEnd"/>
      <w:r w:rsidRPr="00DE540D">
        <w:rPr>
          <w:rFonts w:ascii="Arial" w:eastAsia="Times New Roman" w:hAnsi="Arial" w:cs="Arial"/>
          <w:color w:val="000000"/>
          <w:sz w:val="18"/>
          <w:szCs w:val="18"/>
          <w:lang w:eastAsia="pt-BR"/>
        </w:rPr>
        <w:t xml:space="preserve">, objetivando como diz </w:t>
      </w:r>
      <w:proofErr w:type="spellStart"/>
      <w:r w:rsidRPr="00DE540D">
        <w:rPr>
          <w:rFonts w:ascii="Arial" w:eastAsia="Times New Roman" w:hAnsi="Arial" w:cs="Arial"/>
          <w:color w:val="000000"/>
          <w:sz w:val="18"/>
          <w:szCs w:val="18"/>
          <w:lang w:eastAsia="pt-BR"/>
        </w:rPr>
        <w:t>Luzuriaga</w:t>
      </w:r>
      <w:proofErr w:type="spellEnd"/>
      <w:r w:rsidRPr="00DE540D">
        <w:rPr>
          <w:rFonts w:ascii="Arial" w:eastAsia="Times New Roman" w:hAnsi="Arial" w:cs="Arial"/>
          <w:color w:val="000000"/>
          <w:sz w:val="18"/>
          <w:szCs w:val="18"/>
          <w:lang w:eastAsia="pt-BR"/>
        </w:rPr>
        <w:t xml:space="preserve"> (1975, p. 72) a “[...] instrução superior aos aspirantes da Igreja (diáconos, sacerdotes, etc.), constante de ensino de teologia e serviço eclesiástico, ao passo que a cultura humanista a recebiam nas escolas tradicionais romanas.”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Depois, como diz o mesmo autor surge a educação junto aos mosteiros que “[...] recebiam os noviços, aos quais davam educação mais acética e moral que intelectual. Esta, no entanto, não ficava excluída já que os noviços deveriam poder ler as Sagradas Escrituras.”. O ponto culminante desse tipo de educação se deu com a chamada Regra da Ordem de São Bento, por volta de 525, que serviu de modelo para toda a Europa e foi um verdadeiro centro de cultura que previa 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leitura dos textos sagrados durante a refeição dos monges; a admissão de meninos para educar; o trabalho dos monges, pois “a ociosidade é o inimigo da alma” e dispões sobre horas de leitura fora das refeições, em livros da biblioteca que deve haver no convento, instituindo-se um inspetor para velar por que as leituras se façam. (LUZURIAGA, 1973, p. 73).</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Em virtude desse processo educativo foi que nos primeiros séculos vigeu a chamada patrística em que a maioria dos padres, com destaque para Clemente de Alexandria, Orígenes, São Basílio, São Jerônimo, São Bento e Santo Agostinho, era de educadores formados “[...] na cultura e filosofia grega e romana, especialmente no neoplatonismo e no estoicismo, e cuidavam de conciliá-las com a nova fé.” (LUZURIAGA, 1973, p. 73).</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Durante a Idade Média, inobstante o predomínio da educação cristã, do uso do latim, do nascimento das universidades abertas aos alunos de todos os países, do feudalismo com a valorização da “[...] educação </w:t>
      </w:r>
      <w:proofErr w:type="spellStart"/>
      <w:r w:rsidRPr="00DE540D">
        <w:rPr>
          <w:rFonts w:ascii="Arial" w:eastAsia="Times New Roman" w:hAnsi="Arial" w:cs="Arial"/>
          <w:color w:val="000000"/>
          <w:sz w:val="18"/>
          <w:szCs w:val="18"/>
          <w:lang w:eastAsia="pt-BR"/>
        </w:rPr>
        <w:t>cavaleirosa</w:t>
      </w:r>
      <w:proofErr w:type="spellEnd"/>
      <w:r w:rsidRPr="00DE540D">
        <w:rPr>
          <w:rFonts w:ascii="Arial" w:eastAsia="Times New Roman" w:hAnsi="Arial" w:cs="Arial"/>
          <w:color w:val="000000"/>
          <w:sz w:val="18"/>
          <w:szCs w:val="18"/>
          <w:lang w:eastAsia="pt-BR"/>
        </w:rPr>
        <w:t xml:space="preserve"> próprias das idades guerreiras e </w:t>
      </w:r>
      <w:proofErr w:type="spellStart"/>
      <w:r w:rsidRPr="00DE540D">
        <w:rPr>
          <w:rFonts w:ascii="Arial" w:eastAsia="Times New Roman" w:hAnsi="Arial" w:cs="Arial"/>
          <w:color w:val="000000"/>
          <w:sz w:val="18"/>
          <w:szCs w:val="18"/>
          <w:lang w:eastAsia="pt-BR"/>
        </w:rPr>
        <w:t>heróicas</w:t>
      </w:r>
      <w:proofErr w:type="spellEnd"/>
      <w:r w:rsidRPr="00DE540D">
        <w:rPr>
          <w:rFonts w:ascii="Arial" w:eastAsia="Times New Roman" w:hAnsi="Arial" w:cs="Arial"/>
          <w:color w:val="000000"/>
          <w:sz w:val="18"/>
          <w:szCs w:val="18"/>
          <w:lang w:eastAsia="pt-BR"/>
        </w:rPr>
        <w:t xml:space="preserve"> [...]” (</w:t>
      </w:r>
      <w:proofErr w:type="spellStart"/>
      <w:r w:rsidRPr="00DE540D">
        <w:rPr>
          <w:rFonts w:ascii="Arial" w:eastAsia="Times New Roman" w:hAnsi="Arial" w:cs="Arial"/>
          <w:color w:val="000000"/>
          <w:sz w:val="18"/>
          <w:szCs w:val="18"/>
          <w:lang w:eastAsia="pt-BR"/>
        </w:rPr>
        <w:t>Luzuriaga</w:t>
      </w:r>
      <w:proofErr w:type="spellEnd"/>
      <w:r w:rsidRPr="00DE540D">
        <w:rPr>
          <w:rFonts w:ascii="Arial" w:eastAsia="Times New Roman" w:hAnsi="Arial" w:cs="Arial"/>
          <w:color w:val="000000"/>
          <w:sz w:val="18"/>
          <w:szCs w:val="18"/>
          <w:lang w:eastAsia="pt-BR"/>
        </w:rPr>
        <w:t>, 1973, p. 78</w:t>
      </w:r>
      <w:proofErr w:type="gramStart"/>
      <w:r w:rsidRPr="00DE540D">
        <w:rPr>
          <w:rFonts w:ascii="Arial" w:eastAsia="Times New Roman" w:hAnsi="Arial" w:cs="Arial"/>
          <w:color w:val="000000"/>
          <w:sz w:val="18"/>
          <w:szCs w:val="18"/>
          <w:lang w:eastAsia="pt-BR"/>
        </w:rPr>
        <w:t>),  deu</w:t>
      </w:r>
      <w:proofErr w:type="gramEnd"/>
      <w:r w:rsidRPr="00DE540D">
        <w:rPr>
          <w:rFonts w:ascii="Arial" w:eastAsia="Times New Roman" w:hAnsi="Arial" w:cs="Arial"/>
          <w:color w:val="000000"/>
          <w:sz w:val="18"/>
          <w:szCs w:val="18"/>
          <w:lang w:eastAsia="pt-BR"/>
        </w:rPr>
        <w:t>-se o “Desenvolvimento de uma educação secular, municipal ou gremial, junto à eclesiástica” (LUZURIAGA, 1973, p. 79).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 partir do século XVI a Reforma Protestante reage à educação eclesiástica com a formação da educação pública, mas também com conotação religiosa, porquanto havia a necessidade de se poder traduzir a Bíblica para a língua pátria e proporcionar a sua aprendizagem através da leitura. Assim, esse tipo de educação teve conotação popular, nacional e no vernáculo de cada país.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Ressalte-se que tais bases somadas às luzes da razão que se instalara à época, através de grandes pensadores, foram de suma importância para se atingir, no século XVIII, os princípios que orientaram a Revolução Francesa e a educação de caráter nacional capazes de sedimentar: patriotismo, democracia, liberdade, educação como responsabilidade do Estado, independente da Igreja; obrigatoriedade do ensino às crianças em geral; gratuidade do ensino primário; educação laica e a unificação dos vários níveis de ensino público.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Enfim, tais conquistas acabaram por ser a mola propulsora da Educação Nova através da qual se incrementou novos e mais apropriados métodos de educação e a formulação de novas </w:t>
      </w:r>
      <w:proofErr w:type="spellStart"/>
      <w:r w:rsidRPr="00DE540D">
        <w:rPr>
          <w:rFonts w:ascii="Arial" w:eastAsia="Times New Roman" w:hAnsi="Arial" w:cs="Arial"/>
          <w:color w:val="000000"/>
          <w:sz w:val="18"/>
          <w:szCs w:val="18"/>
          <w:lang w:eastAsia="pt-BR"/>
        </w:rPr>
        <w:t>idéias</w:t>
      </w:r>
      <w:proofErr w:type="spellEnd"/>
      <w:r w:rsidRPr="00DE540D">
        <w:rPr>
          <w:rFonts w:ascii="Arial" w:eastAsia="Times New Roman" w:hAnsi="Arial" w:cs="Arial"/>
          <w:color w:val="000000"/>
          <w:sz w:val="18"/>
          <w:szCs w:val="18"/>
          <w:lang w:eastAsia="pt-BR"/>
        </w:rPr>
        <w:t xml:space="preserve"> e teorias educacionais (LUZURIAGA, 1973, p. 149 a 157).</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Em nosso país (salvo o período pré-republicano, até 1889, em que o Catolicismo era a religião oficial) passa a viger o Estado laico. Com isso a catequese passou a ser dada nas Igrejas Católicas. Isto difere do componente curricular Ensino Religioso da atualidade que veda o proselitismo, em especial após a vigência da Lei n. 9.475 de 22 de abril de 1997. O Diretório Pastoral de Catequese, da Igreja Católica, faz a distinção entre ensino religioso e catequese paroquial, explicitando que</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O ensino religioso destina-se à formação geral da pessoa humana em sua dimensão religiosa. A catequese, por sua vez, pode assumir o aspecto de iniciação cristã (recepção dos sacramentos) e o de aderir pessoalmente à </w:t>
      </w:r>
      <w:proofErr w:type="gramStart"/>
      <w:r w:rsidRPr="00DE540D">
        <w:rPr>
          <w:rFonts w:ascii="Arial" w:eastAsia="Times New Roman" w:hAnsi="Arial" w:cs="Arial"/>
          <w:color w:val="000000"/>
          <w:sz w:val="18"/>
          <w:szCs w:val="18"/>
          <w:lang w:eastAsia="pt-BR"/>
        </w:rPr>
        <w:t>fé.[...]</w:t>
      </w:r>
      <w:proofErr w:type="gramEnd"/>
      <w:r w:rsidRPr="00DE540D">
        <w:rPr>
          <w:rFonts w:ascii="Arial" w:eastAsia="Times New Roman" w:hAnsi="Arial" w:cs="Arial"/>
          <w:color w:val="000000"/>
          <w:sz w:val="18"/>
          <w:szCs w:val="18"/>
          <w:lang w:eastAsia="pt-BR"/>
        </w:rPr>
        <w:t xml:space="preserve"> (CATEQUESE, Diretório. </w:t>
      </w:r>
      <w:proofErr w:type="gramStart"/>
      <w:r w:rsidRPr="00DE540D">
        <w:rPr>
          <w:rFonts w:ascii="Arial" w:eastAsia="Times New Roman" w:hAnsi="Arial" w:cs="Arial"/>
          <w:color w:val="000000"/>
          <w:sz w:val="18"/>
          <w:szCs w:val="18"/>
          <w:lang w:eastAsia="pt-BR"/>
        </w:rPr>
        <w:t>Apud  RELIGOSO</w:t>
      </w:r>
      <w:proofErr w:type="gramEnd"/>
      <w:r w:rsidRPr="00DE540D">
        <w:rPr>
          <w:rFonts w:ascii="Arial" w:eastAsia="Times New Roman" w:hAnsi="Arial" w:cs="Arial"/>
          <w:color w:val="000000"/>
          <w:sz w:val="18"/>
          <w:szCs w:val="18"/>
          <w:lang w:eastAsia="pt-BR"/>
        </w:rPr>
        <w:t>, Portal: 2009, p. 19, acesso de 15/3 a 14/04/2009).</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4.4.     A EDUCAÇÃO RELIGIOSA CRISTÃ SEGUNDO OS FUNDAMENTOS DO ESPIRITISMO.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Consoante os esclarecimentos que constam de O Evangelho Segundo o Espiritismo, a educação religiosa cristã à luz dos fundamentos do Espiritismo pode ser ministrada basicamente nos lares espíritas e nos centros ou sociedades espíritas. Para tanto, tal tipo de educação não prescinde que o aprendiz tenha acesso às bases doutrinárias que se encontram alicerçadas, também, noutro livro denominado de O Livro dos Espíritos que contêm os Princípios da Doutrina Espírita. Aliás, na introdução dessa obra seguida de 1018 perguntas com as respectivas respostas e conclusão, vê-se que a mesma se propõe a tratar minuciosamente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 sobre a imortalidade da alma, a natureza dos Espíritos e suas relações com os homens, as leis morais, a vida presente, a vida futura e o futuro da humanidade segundo o ensinamento dados pelos Espíritos superiores com a ajuda de diversos médiuns.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lastRenderedPageBreak/>
        <w:t>Dessa forma, a educação espírita cristã pressupõe que o aprendiz deva compreender os fundamentos do Espiritismo à luz dos ensinamentos de Jesus Cristo, segundo o que consta na obra “O Evangelho Segundo o Espiritismo” e tantas outras obras denominadas complementares, particularmente as de cunho infanto-juvenil, cujos ensinamentos devem estar em harmonia com os fundamentos das obras básicas e princípios de cunho pedagógico.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Em tal sentido essa educação deverá proporcionar ao aprendiz a compreensão acerca das razões que justificam ser o Espiritismo a Terceira Revelação Divina e a sua sustentabilidade racional, científica, filosófica e religiosa, perante os demais campos de conhecimentos.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Deverá tal processo educativo conduzir o aprendiz à compreensão acerca da missão educacional maior do Espiritismo, qual seja: a de formar homens de bem para que os mesmos, bem formados ou até reformados, moralmente, possam se elevar e ao mesmo tempo ajudar na renovação do semelhante e das mais variadas relações e instituições sociais, políticas, científicas, filosóficas, religiosas...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Para tanto, com tais características educacionais, é preciso que se compreenda que o Espiritismo, tal como acontece com os demais campos de conhecimento bem estruturado, pode e deve ser ensinado de forma progressiva e segundo a capacidade de entendimento do aprendiz. Isto não prescinde de planejamento educacional, metodologia, plano de ensino e de aula e sistema de avaliação, próprios e adequados, para que se obtenham os resultados e se atinjam algumas metas, cujos parâmetros estão assim explicitados: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918 – Por que sinais se pode reconhecer num homem o progresso real que deve elevar seu Espírito na hierarquia espírita?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 O Espírito prova sua elevação quando todos os atos de sua vida corporal são a prática da lei de Deus e quando compreende, por antecipação, a vida espiritual. (KARDEC, Allan. O Livro dos Espíritos, p. 354)</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 xml:space="preserve">[...] O egoísmo é a fonte de todos os vícios, como a caridade é a fonte de todas as virtudes. Destruir um e desenvolver o outro, </w:t>
      </w:r>
      <w:proofErr w:type="spellStart"/>
      <w:r w:rsidRPr="00DE540D">
        <w:rPr>
          <w:rFonts w:ascii="Trebuchet MS" w:eastAsia="Times New Roman" w:hAnsi="Trebuchet MS" w:cs="Arial"/>
          <w:b/>
          <w:bCs/>
          <w:color w:val="000000"/>
          <w:sz w:val="18"/>
          <w:szCs w:val="18"/>
          <w:lang w:eastAsia="pt-BR"/>
        </w:rPr>
        <w:t>tal</w:t>
      </w:r>
      <w:proofErr w:type="spellEnd"/>
      <w:r w:rsidRPr="00DE540D">
        <w:rPr>
          <w:rFonts w:ascii="Trebuchet MS" w:eastAsia="Times New Roman" w:hAnsi="Trebuchet MS" w:cs="Arial"/>
          <w:b/>
          <w:bCs/>
          <w:color w:val="000000"/>
          <w:sz w:val="18"/>
          <w:szCs w:val="18"/>
          <w:lang w:eastAsia="pt-BR"/>
        </w:rPr>
        <w:t xml:space="preserve"> deve ser o objetivo de todos os esforços do homem, se quer assegurar sua felicidade neste mundo, tanto quanto no futuro. (</w:t>
      </w:r>
      <w:proofErr w:type="gramStart"/>
      <w:r w:rsidRPr="00DE540D">
        <w:rPr>
          <w:rFonts w:ascii="Trebuchet MS" w:eastAsia="Times New Roman" w:hAnsi="Trebuchet MS" w:cs="Arial"/>
          <w:b/>
          <w:bCs/>
          <w:color w:val="000000"/>
          <w:sz w:val="18"/>
          <w:szCs w:val="18"/>
          <w:lang w:eastAsia="pt-BR"/>
        </w:rPr>
        <w:t>op.</w:t>
      </w:r>
      <w:proofErr w:type="gramEnd"/>
      <w:r w:rsidRPr="00DE540D">
        <w:rPr>
          <w:rFonts w:ascii="Trebuchet MS" w:eastAsia="Times New Roman" w:hAnsi="Trebuchet MS" w:cs="Arial"/>
          <w:b/>
          <w:bCs/>
          <w:color w:val="000000"/>
          <w:sz w:val="18"/>
          <w:szCs w:val="18"/>
          <w:lang w:eastAsia="pt-BR"/>
        </w:rPr>
        <w:t xml:space="preserve"> </w:t>
      </w:r>
      <w:proofErr w:type="spellStart"/>
      <w:r w:rsidRPr="00DE540D">
        <w:rPr>
          <w:rFonts w:ascii="Trebuchet MS" w:eastAsia="Times New Roman" w:hAnsi="Trebuchet MS" w:cs="Arial"/>
          <w:b/>
          <w:bCs/>
          <w:color w:val="000000"/>
          <w:sz w:val="18"/>
          <w:szCs w:val="18"/>
          <w:lang w:eastAsia="pt-BR"/>
        </w:rPr>
        <w:t>cit</w:t>
      </w:r>
      <w:proofErr w:type="spellEnd"/>
      <w:r w:rsidRPr="00DE540D">
        <w:rPr>
          <w:rFonts w:ascii="Trebuchet MS" w:eastAsia="Times New Roman" w:hAnsi="Trebuchet MS" w:cs="Arial"/>
          <w:b/>
          <w:bCs/>
          <w:color w:val="000000"/>
          <w:sz w:val="18"/>
          <w:szCs w:val="18"/>
          <w:lang w:eastAsia="pt-BR"/>
        </w:rPr>
        <w:t>, p. 354).</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 A educação, se bem entendida, é a chave do progresso moral. Quando se conhecer a arte de manejar os caracteres como se conhece a de manejar as inteligências, poder-se-á endireitá-los, como se endireitam as plantas jovens. Todavia, essa arte exige muito tato, muita experiência e uma profunda observação [...] (op. cit. p. 353).</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Dentre os diversos aspectos envolvendo a educação religiosa espírita cristã, um dos mais importantes diz respeito à educação mediúnica, objetivando o desenvolvimento da capacidade do aprendiz acerca da aplicabilidade da mediunidade, seus benefícios e os perigos que o mau uso da mesma poderá acarretar, acima de tudo, ao praticante. A educação dessa faculdade deverá proporcionar ao educando o desenvolvimento para que consiga atuar com consciência, segurança e fazendo bom uso do seu “instrumento” de trabalho, em especial junto às sociedades espíritas.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A educação mediúnica visa também proporcionar qualidade ao trabalho a ser desempenhado, ou seja, aquele que desejar entrar em contato com os espíritos que o façam sabendo que tais seres nada mais são do que os homens desencarnados e que conservam as suas naturezas, boas ou más, após a morte. É o que se depreende das explicações contidas em O Livro dos Médiuns (Kardec, 1978, p.´157):</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 xml:space="preserve">Se houvermos compreendido bem, segundo a escala espírita (Livro dos Espíritos, n. 100) a infinita variedade dos Espíritos no tocante à inteligência e à moralidade, facilmente conceberemos as diferenças existentes em suas comunicações. Elas devem refletir a elevação ou a inferioridade de suas </w:t>
      </w:r>
      <w:proofErr w:type="spellStart"/>
      <w:r w:rsidRPr="00DE540D">
        <w:rPr>
          <w:rFonts w:ascii="Trebuchet MS" w:eastAsia="Times New Roman" w:hAnsi="Trebuchet MS" w:cs="Arial"/>
          <w:b/>
          <w:bCs/>
          <w:color w:val="000000"/>
          <w:sz w:val="18"/>
          <w:szCs w:val="18"/>
          <w:lang w:eastAsia="pt-BR"/>
        </w:rPr>
        <w:t>idéias</w:t>
      </w:r>
      <w:proofErr w:type="spellEnd"/>
      <w:r w:rsidRPr="00DE540D">
        <w:rPr>
          <w:rFonts w:ascii="Trebuchet MS" w:eastAsia="Times New Roman" w:hAnsi="Trebuchet MS" w:cs="Arial"/>
          <w:b/>
          <w:bCs/>
          <w:color w:val="000000"/>
          <w:sz w:val="18"/>
          <w:szCs w:val="18"/>
          <w:lang w:eastAsia="pt-BR"/>
        </w:rPr>
        <w:t>, seu saber ou sua ignorância, seus vícios e suas virtudes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Sabendo disso, a educação mediúnica cristã deverá visar sempre o bem e o amor ao próximo, inclusive aos desencarnados em virtude da concepção e a constatação de que os mesmos, ao morrerem, continuam interferindo nos encarnados. Para tanto, esse tipo de trabalho, para não cair na banalização materialista, deverá se atentar para as instruções contidas na obra básica denominado de O Livro dos Médiuns (Kardec, 1978) que</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Contém o ensino especial dos Espíritos sobre a teoria de todos os gêneros de manifestações, os meios de comunicação com o Mundo Invisível, o desenvolvimento da mediunidade, as dificuldades e os escolhos que se podem encontrar na prática do Espiritismo.</w:t>
      </w:r>
    </w:p>
    <w:p w:rsidR="00DE540D" w:rsidRPr="00DE540D" w:rsidRDefault="00DE540D" w:rsidP="00DE540D">
      <w:pPr>
        <w:numPr>
          <w:ilvl w:val="0"/>
          <w:numId w:val="5"/>
        </w:numPr>
        <w:shd w:val="clear" w:color="auto" w:fill="C4D7EB"/>
        <w:spacing w:after="100" w:line="240" w:lineRule="auto"/>
        <w:ind w:left="1176"/>
        <w:jc w:val="both"/>
        <w:rPr>
          <w:rFonts w:ascii="Trebuchet MS" w:eastAsia="Times New Roman" w:hAnsi="Trebuchet MS" w:cs="Arial"/>
          <w:color w:val="000000"/>
          <w:sz w:val="18"/>
          <w:szCs w:val="18"/>
          <w:lang w:eastAsia="pt-BR"/>
        </w:rPr>
      </w:pPr>
      <w:r w:rsidRPr="00DE540D">
        <w:rPr>
          <w:rFonts w:ascii="Trebuchet MS" w:eastAsia="Times New Roman" w:hAnsi="Trebuchet MS" w:cs="Arial"/>
          <w:b/>
          <w:bCs/>
          <w:color w:val="000000"/>
          <w:sz w:val="18"/>
          <w:szCs w:val="18"/>
          <w:lang w:eastAsia="pt-BR"/>
        </w:rPr>
        <w:t>5.           A EDUCAÇÃO RELIGIOSA CRISTÃ NA PERSPECTIVA DE UMA APRENDIZAGEM PLURAL, ENVOLVENDO OS FUNDAMENTOS DA TRADIÇÃO CRISTÃ E DO ESPIRITISMO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Antecipadamente é preciso compreender que a aprendizagem religiosa plural pressupõe que o ensino seja ministrado com base nos vários fundamentos que sustentam cada uma das doutrinas religiosas, notadamente os da Tradição Cristã e do Espiritismo que possuem os seus respectivos corpos doutrinários bem definidos.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lastRenderedPageBreak/>
        <w:t>Em tal sentido esse tipo de aprendizagem deverá ser compatível com aquilo que se pretende ver assimilado pelo aprendiz: conhecimentos amplos, bem estruturados, centrados na comparação, pesquisas amplas e gerais a serem realizadas nas obras básicas de cada uma das vertentes, sem exceção alguma.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O objetivo desse tipo de ensino é proporcionar ao aprendiz em formação, acima de tudo, a busca da condição de verdadeiro cidadão-cristão que esteja apto para a prática não tão somente da tolerância ao seu próximo, diferente, mas acima de tudo tenha capacidade de compreender, pelo tipo especial de educação religiosa, o outro, seus conhecimentos e a sua maneira de pensar e agir.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 xml:space="preserve">Ante os objetivos propostos, é plausível sugerir o perfil do (a) cristão (ã) a ser buscado: Centra-se nas luzes da Educação no seu sentido mais nobre: de Ciência Libertadora, através da qual busque de forma progressiva o desenvolvimento da sua capacidade física, intelectual ou mental, moral, espiritual e social e, como </w:t>
      </w:r>
      <w:proofErr w:type="spellStart"/>
      <w:r w:rsidRPr="00DE540D">
        <w:rPr>
          <w:rFonts w:ascii="Trebuchet MS" w:eastAsia="Times New Roman" w:hAnsi="Trebuchet MS" w:cs="Arial"/>
          <w:color w:val="000000"/>
          <w:sz w:val="18"/>
          <w:szCs w:val="18"/>
          <w:lang w:eastAsia="pt-BR"/>
        </w:rPr>
        <w:t>conseqüência</w:t>
      </w:r>
      <w:proofErr w:type="spellEnd"/>
      <w:r w:rsidRPr="00DE540D">
        <w:rPr>
          <w:rFonts w:ascii="Trebuchet MS" w:eastAsia="Times New Roman" w:hAnsi="Trebuchet MS" w:cs="Arial"/>
          <w:color w:val="000000"/>
          <w:sz w:val="18"/>
          <w:szCs w:val="18"/>
          <w:lang w:eastAsia="pt-BR"/>
        </w:rPr>
        <w:t>, a do semelhante.</w:t>
      </w:r>
      <w:r w:rsidRPr="00DE540D">
        <w:rPr>
          <w:rFonts w:ascii="Trebuchet MS" w:eastAsia="Times New Roman" w:hAnsi="Trebuchet MS" w:cs="Arial"/>
          <w:b/>
          <w:bCs/>
          <w:color w:val="000000"/>
          <w:sz w:val="18"/>
          <w:szCs w:val="18"/>
          <w:lang w:eastAsia="pt-BR"/>
        </w:rPr>
        <w:t>         </w:t>
      </w:r>
      <w:r w:rsidRPr="00DE540D">
        <w:rPr>
          <w:rFonts w:ascii="Trebuchet MS" w:eastAsia="Times New Roman" w:hAnsi="Trebuchet MS" w:cs="Arial"/>
          <w:color w:val="000000"/>
          <w:sz w:val="18"/>
          <w:szCs w:val="18"/>
          <w:lang w:eastAsia="pt-BR"/>
        </w:rPr>
        <w:t>Capacita-se constantemente para compreender que é pela desenvoltura do senso crítico e justo que poderá analisar e compreender mais e melhor o sábio ensinamento do Cristo de que é pelos frutos que se conhece a árvore e nem sempre o inverso.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Valoriza a democracia participativa e inclusiva e compreende que é pelo cultivo da liberdade, inclusive a de expressão, que se consegue o caminho que conduz à independência do ser e a sua desenvoltura; mesmo que esteja ligado ou até mesmo vinculado à organização ou movimento de caráter religioso. Utiliza-se sempre da arma da paz, da compreensão para com tudo o que existe, sem nunca se esquecer de que o Cristo ensinou o “Amai-vos uns aos outros.”. Valoriza a busca incessante pela Verdade como fruto da sua competência que Deus lhe proporcionou como um ser único e que não deve ser manipulada por ninguém.</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Reconhece que os valores morais deixados pelos mestres das religiões, mas em especial os do Cristo, devem ser universalizados e quando questionado sobre questões que envolvem os fundamentos filosóficos de crença ou de fé, procura responder com conhecimentos sólidos, equilíbrio, sabedoria, justiça e exemplificando o mais profundo respeito.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6.      A EDUCAÇÃO RELIGIOSA CRISTÃ NUMA PERSPECTIVA ESTRITA E SUAS CONSEQÜÊNCIAS NO PROCESSO DE ENSINO E APRENDIZAGEM À LUZ DA DEMOCRACIA PARTICIPATIVA.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É preciso compreender que o ensino em sentido estrito ou estreitamente vinculado aos preceitos de uma crença, obra, movimento... sem análise crítica, avaliação e reflexão por parte do aprendiz, por um outro prisma, pode ser considerado um bem em virtude de ajudar a alimentar a fé, um melhor ajustamento nas atividades religiosas, na vida presente, inclusive nos grupos familiares e sociais e a esperança em uma vida futura após a morte; mesmo quando tal ensino se dá nos lares ou junto aos templos ou organizações religiosas.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No entanto, mesmo em sentido estrito, quando se ensina diretamente os postulados de uma determinada crença ou doutrina sem situar o aprendiz no contexto histórico e sem dar a ele a possibilidade de sequer pensar em outras vertentes explicativas, vedando inclusive os relevantes debates, os fatos históricos, o diálogo, a aproximação e a compreensão das bases que formam outra realidade política, filosófica, religiosa... é possível que se esteja formando um bom crente.</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Mas, como o ser humano não deve ser concebido como se fosse um bem de consumo, a exemplo dos carros – produzidos em série - é possível que se esteja formando, sob o ponto de vista educacional e religioso, um fanático de marca maior: um intolerante ou um apaixonado e dependente da sua crença que, por ela e fora dela, é capaz de se perder. Será capaz de até mesmo matar como mostram a História, a Eugenia e a Mídia. Afinal, nenhum pai, mãe ou professor dispõe de uma espécie de “tomógrafo computadorizado educacional” para saber das tendências, impulsos, inclinações ou predisposições de cada aprendiz.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Portanto, a formação através de uma educação religiosa plural, séria, equilibrada e bem organizada não poderá dispensar qualquer vertente religiosa, muito menos, no caso, a Tradição Crista e muito menos, ainda, o Espiritismo por ser este bem estruturado sob o ponto de vista doutrinário, movimento, moralidade, religiosidade, e, ainda, passível de ser estudado, compreendido e aceito como o Consolador Prometido por Jesus Cristo.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Ora, como os postulados do Espiritismo colidem com os da Tradição Cristã, não será, evidentemente, pelo confronto zombeteiro, desonroso e violento que se fará cristãos verdadeiros, isto é, formados à luz dos suaves e delicados preceitos morais do Cristo; e muito menos praticando o isolamento ou a exclusão de uma ou de outra doutrina, quando do uso dos seus respectivos conteúdos de natureza cristã.</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 xml:space="preserve">Como sábio e previdente, o Cristo apregoou que é pelos “frutos que se conhece a árvore”; e, assim, não cabe aos agentes da educação que forem conscientes e prudentes, limitarem ou omitirem, por conta própria ou por imposições de políticos e religiosos, ardorosos, nas suas crenças, </w:t>
      </w:r>
      <w:proofErr w:type="spellStart"/>
      <w:r w:rsidRPr="00DE540D">
        <w:rPr>
          <w:rFonts w:ascii="Trebuchet MS" w:eastAsia="Times New Roman" w:hAnsi="Trebuchet MS" w:cs="Arial"/>
          <w:b/>
          <w:bCs/>
          <w:color w:val="000000"/>
          <w:sz w:val="18"/>
          <w:szCs w:val="18"/>
          <w:lang w:eastAsia="pt-BR"/>
        </w:rPr>
        <w:t>conteúdos</w:t>
      </w:r>
      <w:proofErr w:type="spellEnd"/>
      <w:r w:rsidRPr="00DE540D">
        <w:rPr>
          <w:rFonts w:ascii="Trebuchet MS" w:eastAsia="Times New Roman" w:hAnsi="Trebuchet MS" w:cs="Arial"/>
          <w:b/>
          <w:bCs/>
          <w:color w:val="000000"/>
          <w:sz w:val="18"/>
          <w:szCs w:val="18"/>
          <w:lang w:eastAsia="pt-BR"/>
        </w:rPr>
        <w:t xml:space="preserve"> a serem ministrados sem fazerem as devidas avaliações e comparações como se a Verdade não pudesse ser um compromisso dele, como educador, e muito menos da Ciência Educacional.</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Na esteira desse entendimento, evidentemente que somente pelo estudo sério, responsável, compenetrado, respeitador, destemido e buscando a Verdade, como o bem maior, é que se pode chegar aos conhecimentos básicos e de fundamental importância para a humanidade.</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lastRenderedPageBreak/>
        <w:t>E mais: é preciso cautela para não se rejeitar por antecipação uma ou outra doutrina, em especial o Espiritismo, como fizeram os judeus quando das pregações dos primeiros cristãos junto às sinagogas e depois, perseguidos, junto à sociedade romana, se mancomunaram com as autoridades e, estas, por suas vezes, apegados aos seus deuses e ao próprio imperador, como um ser deificado, perseguiram impiedosamente os cristãos. Estes, pasmem! Depois de tolerados inclusive pelo belo decreto dos Imperadores, cometeram os mesmos erros dos seus antecessores montando ao estilo do Sinédrio, o Tribunal da Inquisição.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Agora é a vez da Ciência Educacional que deverá ser estruturada segundo os nobres fundamentos da democracia participativa e inclusiva, conquistada com muito sacrifício de vanguardeiros destemidos e sábios. Em tal sentido o merecido destaque para </w:t>
      </w:r>
      <w:r w:rsidRPr="00DE540D">
        <w:rPr>
          <w:rFonts w:ascii="Trebuchet MS" w:eastAsia="Times New Roman" w:hAnsi="Trebuchet MS" w:cs="Arial"/>
          <w:color w:val="000000"/>
          <w:sz w:val="18"/>
          <w:szCs w:val="18"/>
          <w:lang w:eastAsia="pt-BR"/>
        </w:rPr>
        <w:t>Neves (1997, p. A 17) ao defender o ensino religioso custeado pelos cofres públicos quando estava sob as desconfianças dos religiosos, dos intelectuais e do próprio poder político, de então; e, que, com muita propriedade assim se expressou como cristão e mostrando a importância desse conteúdo programático na escola pública: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Sobre o ensino religioso, a primeira coisa a se colocar é que não se trata de catequese e muito menos de proselitismo católico. Não aceitamos isso. O ensino religioso é a formação da consciência religiosa do adolescente, da criança e do jovem que estão na escola. A falta desse ensino leva à degeneração da convivência social [...] </w:t>
      </w:r>
      <w:r w:rsidRPr="00DE540D">
        <w:rPr>
          <w:rFonts w:ascii="Trebuchet MS" w:eastAsia="Times New Roman" w:hAnsi="Trebuchet MS" w:cs="Arial"/>
          <w:b/>
          <w:bCs/>
          <w:color w:val="000000"/>
          <w:sz w:val="18"/>
          <w:szCs w:val="18"/>
          <w:lang w:eastAsia="pt-BR"/>
        </w:rPr>
        <w:t>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Como se não bastasse, deve-se tomar o cuidado para não se cultivar uma democracia participativa ilegítima ou mascarada e a serviço de ideologia; ou seja, com ares de ser democrática, mas que ao final objetiva mesmo é o cultivo da aprendizagem plural daquilo que interessa a uma minoria que deseja a manutenção do estudo confessional a ser, diplomática e gradativamente, implantado nas escolas públicas.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Deve, acima de tudo, primar pela oportunidade a todos que desejam uma educação de qualidade, o que não prescinde da inclusão quantitativa e também qualitativa sem distinção de doutrina, movimento, crença, raça, condição social, econômica, política... A bandeira da aprendizagem plural deve ser a da Verdade a fim de a mesma não se aprisionar.</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Afinal, não aprendendo ou aprendendo pouco ou em sentido estrito as pessoas em geral, em especial os que estão na condição de docentes, não poderão produzir os “frutos” para os quais não foram preparados. E o mais significativo: quando ensinam é absolutamente normal e compreensível que o fazem segundo o que lhes foi colocado à disposição. Isto reflete, naturalmente, nos alunos em formação fazendo com que a cadeia se torne contínua e muitas vezes negativa, notadamente junto aos estabelecimentos de ensino.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Entretanto, não é coerente combater os efeitos sem estudar e sem debelar as causas que os produzem. É preciso que se diga que a realidade atual do Ensino Religioso se encontra bem comprometida não em virtude da inoperância dos professores, mas sim em virtude de os cursos de formação não terem ofertado aos mesmos, quando das suas formações, as essências das mais variadas vertentes doutrinárias que sustentam as religiões, em especial as que sustentam a Cristandade na sua mais completa abrangência, sem exceção alguma.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Em decorrência do acima exposto é que se deu a “Análise de casos específicos da prática do Ensino Religioso em algumas escolas” segundo o Portal da Educação (2009, p. 71, acesso de 15/10 a 14/11/2009), cujo resultado permitiu que os seus autores mostrassem o despreparo dos professores de ensino religioso: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Sem levar em conta as diretrizes para a citada área, o que se vê é um proselitismo estarrecedor, em que cada professor de Ensino Religioso tenta passar aos alunos seu credo e sua fé. O que se tem nas salas de aula são professores despreparados, ministrando sob forma de conteúdo seus princípios e valores, como se fossem verdades absolutas, em aulas antagônicas ao que prevê a lei e até a própria sociedade e família. Parece vedada a visão da amplitude da introdução do Ensino Religioso no currículo escolar, como disciplina e área de conhecimento, que deveria apontar para a recuperação da dimensão espiritual da existência, preenchendo o vazio deixado por uma educação com predominância quase exclusiva no racional, no desenvolvimento científico e tecnológico do educando, deixando de lado as razões e as finalidades últimas da existência.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Como se não bastasse, esse tipo de educação estrita ou que reproduz conceitos meramente materialistas, não tem mais o condão de viabilizar as bases de sustentação filosófica para a vida e muito menos é capaz de afastar o simplista, perigoso e indesejável reducionismo.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Tudo agravado pelo materialismo exacerbado em que as pessoas, não vislumbrando nada além da vida material transitória, comumente se acabam na inevitável destruição sob o pretexto de que mais cedo ou mais tarde irão morrer e </w:t>
      </w:r>
      <w:proofErr w:type="spellStart"/>
      <w:r w:rsidRPr="00DE540D">
        <w:rPr>
          <w:rFonts w:ascii="Arial" w:eastAsia="Times New Roman" w:hAnsi="Arial" w:cs="Arial"/>
          <w:color w:val="000000"/>
          <w:sz w:val="18"/>
          <w:szCs w:val="18"/>
          <w:lang w:eastAsia="pt-BR"/>
        </w:rPr>
        <w:t>conseqüentemente</w:t>
      </w:r>
      <w:proofErr w:type="spellEnd"/>
      <w:r w:rsidRPr="00DE540D">
        <w:rPr>
          <w:rFonts w:ascii="Arial" w:eastAsia="Times New Roman" w:hAnsi="Arial" w:cs="Arial"/>
          <w:color w:val="000000"/>
          <w:sz w:val="18"/>
          <w:szCs w:val="18"/>
          <w:lang w:eastAsia="pt-BR"/>
        </w:rPr>
        <w:t xml:space="preserve"> acabarão em nada sem ao menos, nesta vida, terem vivido segundo os seus mais ardentes desejos. Ademais, através da analogia e transmutando para o ensino religioso, em sentido estrito, capaz de alimentar tantas ideologias e movimentos de sectários, é prudente refletir com base no que ensina Catão, (1993, p. 33):</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lastRenderedPageBreak/>
        <w:t>Fazer as pessoas ou a sociedade dependerem, em última análise, da sociologia, da economia ou da política é violar o que tem de mais caracteristicamente humano e adotar uma espécie de reducionismo, que foi o principal pecado do nazismo, e como o é, igualmente, de </w:t>
      </w:r>
      <w:r w:rsidRPr="00DE540D">
        <w:rPr>
          <w:rFonts w:ascii="Trebuchet MS" w:eastAsia="Times New Roman" w:hAnsi="Trebuchet MS" w:cs="Arial"/>
          <w:b/>
          <w:bCs/>
          <w:color w:val="000000"/>
          <w:sz w:val="18"/>
          <w:szCs w:val="18"/>
          <w:lang w:eastAsia="pt-BR"/>
        </w:rPr>
        <w:t>todas as ideologias,</w:t>
      </w:r>
      <w:r w:rsidRPr="00DE540D">
        <w:rPr>
          <w:rFonts w:ascii="Trebuchet MS" w:eastAsia="Times New Roman" w:hAnsi="Trebuchet MS" w:cs="Arial"/>
          <w:color w:val="000000"/>
          <w:sz w:val="18"/>
          <w:szCs w:val="18"/>
          <w:lang w:eastAsia="pt-BR"/>
        </w:rPr>
        <w:t> tanto do socialismo real, baseado na economia, como do capitalismo, que idolatra o mercado. (</w:t>
      </w:r>
      <w:proofErr w:type="gramStart"/>
      <w:r w:rsidRPr="00DE540D">
        <w:rPr>
          <w:rFonts w:ascii="Trebuchet MS" w:eastAsia="Times New Roman" w:hAnsi="Trebuchet MS" w:cs="Arial"/>
          <w:color w:val="000000"/>
          <w:sz w:val="18"/>
          <w:szCs w:val="18"/>
          <w:lang w:eastAsia="pt-BR"/>
        </w:rPr>
        <w:t>s</w:t>
      </w:r>
      <w:proofErr w:type="gramEnd"/>
      <w:r w:rsidRPr="00DE540D">
        <w:rPr>
          <w:rFonts w:ascii="Trebuchet MS" w:eastAsia="Times New Roman" w:hAnsi="Trebuchet MS" w:cs="Arial"/>
          <w:color w:val="000000"/>
          <w:sz w:val="18"/>
          <w:szCs w:val="18"/>
          <w:lang w:eastAsia="pt-BR"/>
        </w:rPr>
        <w:t>/</w:t>
      </w:r>
      <w:proofErr w:type="spellStart"/>
      <w:r w:rsidRPr="00DE540D">
        <w:rPr>
          <w:rFonts w:ascii="Trebuchet MS" w:eastAsia="Times New Roman" w:hAnsi="Trebuchet MS" w:cs="Arial"/>
          <w:color w:val="000000"/>
          <w:sz w:val="18"/>
          <w:szCs w:val="18"/>
          <w:lang w:eastAsia="pt-BR"/>
        </w:rPr>
        <w:t>gr</w:t>
      </w:r>
      <w:proofErr w:type="spellEnd"/>
      <w:r w:rsidRPr="00DE540D">
        <w:rPr>
          <w:rFonts w:ascii="Trebuchet MS" w:eastAsia="Times New Roman" w:hAnsi="Trebuchet MS" w:cs="Arial"/>
          <w:color w:val="000000"/>
          <w:sz w:val="18"/>
          <w:szCs w:val="18"/>
          <w:lang w:eastAsia="pt-BR"/>
        </w:rPr>
        <w:t>/</w:t>
      </w:r>
      <w:proofErr w:type="spellStart"/>
      <w:r w:rsidRPr="00DE540D">
        <w:rPr>
          <w:rFonts w:ascii="Trebuchet MS" w:eastAsia="Times New Roman" w:hAnsi="Trebuchet MS" w:cs="Arial"/>
          <w:color w:val="000000"/>
          <w:sz w:val="18"/>
          <w:szCs w:val="18"/>
          <w:lang w:eastAsia="pt-BR"/>
        </w:rPr>
        <w:t>or</w:t>
      </w:r>
      <w:proofErr w:type="spellEnd"/>
      <w:r w:rsidRPr="00DE540D">
        <w:rPr>
          <w:rFonts w:ascii="Trebuchet MS" w:eastAsia="Times New Roman" w:hAnsi="Trebuchet MS" w:cs="Arial"/>
          <w:color w:val="000000"/>
          <w:sz w:val="18"/>
          <w:szCs w:val="18"/>
          <w:lang w:eastAsia="pt-BR"/>
        </w:rPr>
        <w:t>)</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Não se pode olvidar, ainda, que uma pessoa com fortes sentimentos para com uma realidade da qual depende inclusive para viver e se relacionar, ao se deparar com inúmeras posições que não condizem com aquelas por ela conhecidas se sinta na incerteza ou na insegurança.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Mas é preciso também que a pessoa tenha em mente a plena consciência da importância de se prezar a busca pelo valor maior que se chama Verdade e que muitas vezes surge nas vidas das pessoas de forma gradativa e a tempo certo como aconteceu com o apóstolo Paulo. Aliás, agindo em tal sentido estará a filosofar e a comungar filosofia e religião: independentemente de pertencer ou não a uma comunidade ou movimento religioso, praticar ou não qualquer ritual, cultuar ou não símbolo, deter ou não titulação acadêmica.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Na mais plena consonância com o acima exposto são as belas e sábias palavras da Douta Marilena </w:t>
      </w:r>
      <w:proofErr w:type="spellStart"/>
      <w:proofErr w:type="gramStart"/>
      <w:r w:rsidRPr="00DE540D">
        <w:rPr>
          <w:rFonts w:ascii="Arial" w:eastAsia="Times New Roman" w:hAnsi="Arial" w:cs="Arial"/>
          <w:color w:val="000000"/>
          <w:sz w:val="18"/>
          <w:szCs w:val="18"/>
          <w:lang w:eastAsia="pt-BR"/>
        </w:rPr>
        <w:t>Chaui</w:t>
      </w:r>
      <w:proofErr w:type="spellEnd"/>
      <w:r w:rsidRPr="00DE540D">
        <w:rPr>
          <w:rFonts w:ascii="Arial" w:eastAsia="Times New Roman" w:hAnsi="Arial" w:cs="Arial"/>
          <w:color w:val="000000"/>
          <w:sz w:val="18"/>
          <w:szCs w:val="18"/>
          <w:lang w:eastAsia="pt-BR"/>
        </w:rPr>
        <w:t>  (</w:t>
      </w:r>
      <w:proofErr w:type="gramEnd"/>
      <w:r w:rsidRPr="00DE540D">
        <w:rPr>
          <w:rFonts w:ascii="Arial" w:eastAsia="Times New Roman" w:hAnsi="Arial" w:cs="Arial"/>
          <w:color w:val="000000"/>
          <w:sz w:val="18"/>
          <w:szCs w:val="18"/>
          <w:lang w:eastAsia="pt-BR"/>
        </w:rPr>
        <w:t>2003) que, pela precisão, clareza, relevância e oportunidade, pedimos vênia para transcrevê-las na íntegra, porquanto a mesma mostra, com maestria, em que consistem a ignorância, a incerteza e a insegurança na vida e na formação educacional das pessoas, notadamente no que concerne às suas crenças: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IGNORÂNCIA, INCERTEZA E INSEGURANÇA. Ignorar é não saber alguma coisa. A ignorância pode ser tão profunda que sequer a percebemos ou a sentimos, isto é, não sabemos que não sabemos, não sabemos que ignoramos. Em geral, o estado de ignorância se mantém em nós enquanto as crenças e opiniões que possuímos para viver e agir no mundo se conservam como eficazes e úteis, de modo que não temos nenhum motivo para duvidar delas, nenhum motivo para desconfiar delas e, </w:t>
      </w:r>
      <w:proofErr w:type="spellStart"/>
      <w:r w:rsidRPr="00DE540D">
        <w:rPr>
          <w:rFonts w:ascii="Arial" w:eastAsia="Times New Roman" w:hAnsi="Arial" w:cs="Arial"/>
          <w:color w:val="000000"/>
          <w:sz w:val="18"/>
          <w:szCs w:val="18"/>
          <w:lang w:eastAsia="pt-BR"/>
        </w:rPr>
        <w:t>conseqüentemente</w:t>
      </w:r>
      <w:proofErr w:type="spellEnd"/>
      <w:r w:rsidRPr="00DE540D">
        <w:rPr>
          <w:rFonts w:ascii="Arial" w:eastAsia="Times New Roman" w:hAnsi="Arial" w:cs="Arial"/>
          <w:color w:val="000000"/>
          <w:sz w:val="18"/>
          <w:szCs w:val="18"/>
          <w:lang w:eastAsia="pt-BR"/>
        </w:rPr>
        <w:t>, achamos que sabemos tudo o que há para saber.</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A incerteza é diferente da ignorância porque, na incerteza, descobrimos que</w:t>
      </w:r>
      <w:r w:rsidRPr="00DE540D">
        <w:rPr>
          <w:rFonts w:ascii="Arial" w:eastAsia="Times New Roman" w:hAnsi="Arial" w:cs="Arial"/>
          <w:color w:val="000000"/>
          <w:sz w:val="18"/>
          <w:szCs w:val="18"/>
          <w:lang w:eastAsia="pt-BR"/>
        </w:rPr>
        <w:br/>
      </w:r>
      <w:r w:rsidRPr="00DE540D">
        <w:rPr>
          <w:rFonts w:ascii="Trebuchet MS" w:eastAsia="Times New Roman" w:hAnsi="Trebuchet MS" w:cs="Arial"/>
          <w:color w:val="000000"/>
          <w:sz w:val="18"/>
          <w:szCs w:val="18"/>
          <w:lang w:eastAsia="pt-BR"/>
        </w:rPr>
        <w:t>somos ignorantes, que nossas crenças e opiniões parecem não dar conta a</w:t>
      </w:r>
      <w:r w:rsidRPr="00DE540D">
        <w:rPr>
          <w:rFonts w:ascii="Arial" w:eastAsia="Times New Roman" w:hAnsi="Arial" w:cs="Arial"/>
          <w:color w:val="000000"/>
          <w:sz w:val="18"/>
          <w:szCs w:val="18"/>
          <w:lang w:eastAsia="pt-BR"/>
        </w:rPr>
        <w:br/>
      </w:r>
      <w:r w:rsidRPr="00DE540D">
        <w:rPr>
          <w:rFonts w:ascii="Trebuchet MS" w:eastAsia="Times New Roman" w:hAnsi="Trebuchet MS" w:cs="Arial"/>
          <w:color w:val="000000"/>
          <w:sz w:val="18"/>
          <w:szCs w:val="18"/>
          <w:lang w:eastAsia="pt-BR"/>
        </w:rPr>
        <w:t>realidade, que há falhas naquilo em que acreditamos e que, durante muito tempo, nos serviu como referência para pensar e agir. Na incerteza não sabemos o que pensar, o que dizer ou o que fazer em certas situações ou diante de certas coisas, pessoas, fatos, etc. Temos dúvidas, ficamos cheios de perplexidade e somos tomados pela insegurança.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br/>
      </w:r>
      <w:r w:rsidRPr="00DE540D">
        <w:rPr>
          <w:rFonts w:ascii="Trebuchet MS" w:eastAsia="Times New Roman" w:hAnsi="Trebuchet MS" w:cs="Arial"/>
          <w:color w:val="000000"/>
          <w:sz w:val="18"/>
          <w:szCs w:val="18"/>
          <w:lang w:eastAsia="pt-BR"/>
        </w:rPr>
        <w:t xml:space="preserve">Outras vezes, estamos confiantes e seguros e, de repente, vemos ou ouvimos alguma coisa que nos enche de espanto e de admiração, não sabemos o que pensar ou o que fazer com a novidade do que vimos ou ouvimos porque as crenças, opiniões e </w:t>
      </w:r>
      <w:proofErr w:type="spellStart"/>
      <w:r w:rsidRPr="00DE540D">
        <w:rPr>
          <w:rFonts w:ascii="Trebuchet MS" w:eastAsia="Times New Roman" w:hAnsi="Trebuchet MS" w:cs="Arial"/>
          <w:color w:val="000000"/>
          <w:sz w:val="18"/>
          <w:szCs w:val="18"/>
          <w:lang w:eastAsia="pt-BR"/>
        </w:rPr>
        <w:t>idéias</w:t>
      </w:r>
      <w:proofErr w:type="spellEnd"/>
      <w:r w:rsidRPr="00DE540D">
        <w:rPr>
          <w:rFonts w:ascii="Trebuchet MS" w:eastAsia="Times New Roman" w:hAnsi="Trebuchet MS" w:cs="Arial"/>
          <w:color w:val="000000"/>
          <w:sz w:val="18"/>
          <w:szCs w:val="18"/>
          <w:lang w:eastAsia="pt-BR"/>
        </w:rPr>
        <w:t xml:space="preserve"> que possuímos não dão conta do novo. O espanto e a admiração, assim como antes a dúvida e a perplexidade, nos fazem querer saber o que não sabemos, nos fazem querer sair do estado de insegurança ou de encantamento, nos fazem perceber nossa ignorância e criam o desejo de superar a incerteza.</w:t>
      </w:r>
      <w:r w:rsidRPr="00DE540D">
        <w:rPr>
          <w:rFonts w:ascii="Arial" w:eastAsia="Times New Roman" w:hAnsi="Arial" w:cs="Arial"/>
          <w:color w:val="000000"/>
          <w:sz w:val="18"/>
          <w:szCs w:val="18"/>
          <w:lang w:eastAsia="pt-BR"/>
        </w:rPr>
        <w:br/>
      </w:r>
      <w:r w:rsidRPr="00DE540D">
        <w:rPr>
          <w:rFonts w:ascii="Arial" w:eastAsia="Times New Roman" w:hAnsi="Arial" w:cs="Arial"/>
          <w:color w:val="000000"/>
          <w:sz w:val="18"/>
          <w:szCs w:val="18"/>
          <w:lang w:eastAsia="pt-BR"/>
        </w:rPr>
        <w:br/>
      </w:r>
      <w:r w:rsidRPr="00DE540D">
        <w:rPr>
          <w:rFonts w:ascii="Trebuchet MS" w:eastAsia="Times New Roman" w:hAnsi="Trebuchet MS" w:cs="Arial"/>
          <w:b/>
          <w:bCs/>
          <w:color w:val="000000"/>
          <w:sz w:val="18"/>
          <w:szCs w:val="18"/>
          <w:lang w:eastAsia="pt-BR"/>
        </w:rPr>
        <w:t>Quando isso acontece, estamos na disposição de espírito chamada busca da verdade. (</w:t>
      </w:r>
      <w:proofErr w:type="gramStart"/>
      <w:r w:rsidRPr="00DE540D">
        <w:rPr>
          <w:rFonts w:ascii="Trebuchet MS" w:eastAsia="Times New Roman" w:hAnsi="Trebuchet MS" w:cs="Arial"/>
          <w:b/>
          <w:bCs/>
          <w:color w:val="000000"/>
          <w:sz w:val="18"/>
          <w:szCs w:val="18"/>
          <w:lang w:eastAsia="pt-BR"/>
        </w:rPr>
        <w:t>s</w:t>
      </w:r>
      <w:proofErr w:type="gramEnd"/>
      <w:r w:rsidRPr="00DE540D">
        <w:rPr>
          <w:rFonts w:ascii="Trebuchet MS" w:eastAsia="Times New Roman" w:hAnsi="Trebuchet MS" w:cs="Arial"/>
          <w:b/>
          <w:bCs/>
          <w:color w:val="000000"/>
          <w:sz w:val="18"/>
          <w:szCs w:val="18"/>
          <w:lang w:eastAsia="pt-BR"/>
        </w:rPr>
        <w:t>/</w:t>
      </w:r>
      <w:proofErr w:type="spellStart"/>
      <w:r w:rsidRPr="00DE540D">
        <w:rPr>
          <w:rFonts w:ascii="Trebuchet MS" w:eastAsia="Times New Roman" w:hAnsi="Trebuchet MS" w:cs="Arial"/>
          <w:b/>
          <w:bCs/>
          <w:color w:val="000000"/>
          <w:sz w:val="18"/>
          <w:szCs w:val="18"/>
          <w:lang w:eastAsia="pt-BR"/>
        </w:rPr>
        <w:t>gr</w:t>
      </w:r>
      <w:proofErr w:type="spellEnd"/>
      <w:r w:rsidRPr="00DE540D">
        <w:rPr>
          <w:rFonts w:ascii="Trebuchet MS" w:eastAsia="Times New Roman" w:hAnsi="Trebuchet MS" w:cs="Arial"/>
          <w:b/>
          <w:bCs/>
          <w:color w:val="000000"/>
          <w:sz w:val="18"/>
          <w:szCs w:val="18"/>
          <w:lang w:eastAsia="pt-BR"/>
        </w:rPr>
        <w:t>/</w:t>
      </w:r>
      <w:proofErr w:type="spellStart"/>
      <w:r w:rsidRPr="00DE540D">
        <w:rPr>
          <w:rFonts w:ascii="Trebuchet MS" w:eastAsia="Times New Roman" w:hAnsi="Trebuchet MS" w:cs="Arial"/>
          <w:b/>
          <w:bCs/>
          <w:color w:val="000000"/>
          <w:sz w:val="18"/>
          <w:szCs w:val="18"/>
          <w:lang w:eastAsia="pt-BR"/>
        </w:rPr>
        <w:t>or</w:t>
      </w:r>
      <w:proofErr w:type="spellEnd"/>
      <w:r w:rsidRPr="00DE540D">
        <w:rPr>
          <w:rFonts w:ascii="Trebuchet MS" w:eastAsia="Times New Roman" w:hAnsi="Trebuchet MS" w:cs="Arial"/>
          <w:b/>
          <w:bCs/>
          <w:color w:val="000000"/>
          <w:sz w:val="18"/>
          <w:szCs w:val="18"/>
          <w:lang w:eastAsia="pt-BR"/>
        </w:rPr>
        <w:t>).</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7.    CONSIDERAÕES FINAIS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Os estudos envolveram as buscas e as mais variadas análises para se entender a Cristandade segundo a Bíblia, contendo os mais variados ensinamentos morais do Jesus e as doutrinas da Tradição Cristã, como guardiã da fé dogmatizada pelos Concílios, e do Espiritismo, sustentada nos ensinamentos transmitidos pelos Espíritos Superiores. Em seguida, com o estabelecimento dos aspectos controvertidos foi possível compreender além do conceito também o aspecto histórico da educação cristã, em especial à luz da Tradição Cristã e do Espiritismo.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Dentre os relatos bíblicos do Novo Testamento um deles foi de suma importância para a construção das ideologias. Trata-se do relato que envolveu a morte e ao sumiço do corpo do Jesus por alguém que cria na ressurreição do Mestre: José de </w:t>
      </w:r>
      <w:proofErr w:type="spellStart"/>
      <w:r w:rsidRPr="00DE540D">
        <w:rPr>
          <w:rFonts w:ascii="Arial" w:eastAsia="Times New Roman" w:hAnsi="Arial" w:cs="Arial"/>
          <w:color w:val="000000"/>
          <w:sz w:val="18"/>
          <w:szCs w:val="18"/>
          <w:lang w:eastAsia="pt-BR"/>
        </w:rPr>
        <w:t>Arimatéia</w:t>
      </w:r>
      <w:proofErr w:type="spellEnd"/>
      <w:r w:rsidRPr="00DE540D">
        <w:rPr>
          <w:rFonts w:ascii="Arial" w:eastAsia="Times New Roman" w:hAnsi="Arial" w:cs="Arial"/>
          <w:color w:val="000000"/>
          <w:sz w:val="18"/>
          <w:szCs w:val="18"/>
          <w:lang w:eastAsia="pt-BR"/>
        </w:rPr>
        <w:t>. Longe de querer menosprezar por meio de argumento a ressurreição do corpo físico de Jesus. Principalmente por se tratar de um milenar sustentáculo, como visto, da Doutrina da Tradição Cristã.</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No entanto, como a proposta é a de estudo foi necessário se fazer análises principalmente do episódio que está relatado nos Evangelhos e não apresenta a necessária convergência entre o “jovem”, descrito por Marcos (15, 42-47; 16, 5</w:t>
      </w:r>
      <w:proofErr w:type="gramStart"/>
      <w:r w:rsidRPr="00DE540D">
        <w:rPr>
          <w:rFonts w:ascii="Arial" w:eastAsia="Times New Roman" w:hAnsi="Arial" w:cs="Arial"/>
          <w:color w:val="000000"/>
          <w:sz w:val="18"/>
          <w:szCs w:val="18"/>
          <w:lang w:eastAsia="pt-BR"/>
        </w:rPr>
        <w:t>),  com</w:t>
      </w:r>
      <w:proofErr w:type="gramEnd"/>
      <w:r w:rsidRPr="00DE540D">
        <w:rPr>
          <w:rFonts w:ascii="Arial" w:eastAsia="Times New Roman" w:hAnsi="Arial" w:cs="Arial"/>
          <w:color w:val="000000"/>
          <w:sz w:val="18"/>
          <w:szCs w:val="18"/>
          <w:lang w:eastAsia="pt-BR"/>
        </w:rPr>
        <w:t xml:space="preserve"> o “anjo” segundo Mateus (28, 2-5).</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Ora, uma observação mais sistemática do Velho e do Novo, Testamentos, vê-se que existem inúmeras intervenções por parte da Espiritualidade nos acontecimentos terrenos. Uma das maiores deu-se com Paulo, Atos (9, 1-6), que foi envolvido por força incomum, mesmo contra a sua vontade de homem terreno, quando a caminho de Damasco. A partir daí pode se fazer uma analogia com o que aconteceu com José de </w:t>
      </w:r>
      <w:proofErr w:type="spellStart"/>
      <w:r w:rsidRPr="00DE540D">
        <w:rPr>
          <w:rFonts w:ascii="Arial" w:eastAsia="Times New Roman" w:hAnsi="Arial" w:cs="Arial"/>
          <w:color w:val="000000"/>
          <w:sz w:val="18"/>
          <w:szCs w:val="18"/>
          <w:lang w:eastAsia="pt-BR"/>
        </w:rPr>
        <w:t>Arimatéia</w:t>
      </w:r>
      <w:proofErr w:type="spellEnd"/>
      <w:r w:rsidRPr="00DE540D">
        <w:rPr>
          <w:rFonts w:ascii="Arial" w:eastAsia="Times New Roman" w:hAnsi="Arial" w:cs="Arial"/>
          <w:color w:val="000000"/>
          <w:sz w:val="18"/>
          <w:szCs w:val="18"/>
          <w:lang w:eastAsia="pt-BR"/>
        </w:rPr>
        <w:t xml:space="preserve"> quando pediu o corpo do Jesus a Pilatos e cuidou do sepultamento em uma cova por ele previamente preparada.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lastRenderedPageBreak/>
        <w:t xml:space="preserve">Afinal, sob o ponto de vista científico é razoável se extrair as mais variadas ilações desses relatos. A primeira, de que José de </w:t>
      </w:r>
      <w:proofErr w:type="spellStart"/>
      <w:r w:rsidRPr="00DE540D">
        <w:rPr>
          <w:rFonts w:ascii="Arial" w:eastAsia="Times New Roman" w:hAnsi="Arial" w:cs="Arial"/>
          <w:color w:val="000000"/>
          <w:sz w:val="18"/>
          <w:szCs w:val="18"/>
          <w:lang w:eastAsia="pt-BR"/>
        </w:rPr>
        <w:t>Arimatéria</w:t>
      </w:r>
      <w:proofErr w:type="spellEnd"/>
      <w:r w:rsidRPr="00DE540D">
        <w:rPr>
          <w:rFonts w:ascii="Arial" w:eastAsia="Times New Roman" w:hAnsi="Arial" w:cs="Arial"/>
          <w:color w:val="000000"/>
          <w:sz w:val="18"/>
          <w:szCs w:val="18"/>
          <w:lang w:eastAsia="pt-BR"/>
        </w:rPr>
        <w:t>, como um possível crente, fanático, pode ter sofrido influências malignas e engendrado um plano para sumir com o corpo do Jesus e “plantar” o “jovem” vestido de branco na cova, já vazia, com o objetivo de se garantir a informação através do mesmo sobre a sua crença - na ressurreição do corpo físico de Cristo.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O segundo, envolvendo Jesus na qualidade de grande estrategista e Pedagogo, por excelência, que poderia estar preocupado em garantir a implantação da fé nos corações dos seres humanos que habitariam a Terra, desprovida de progresso e, portanto, cheia de ignorância, violência, selvageria e atraso em todos os sentidos.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Daí, Jesus, como um ser de extrema elevação, deveria saber muito bem a trajetória da humanidade com todos os seus conflitos e, que, somente a partir de um bom tempo é que haveria uma relativa harmonização capaz de a mesma atingir o grau de maturidade educacional, mínima, para proporcionar aos seus filhos terrenos a assimilação dos conhecimentos que ainda seriam materializados com muita luta e inúmeras revelações.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Em tal sentido, coube ao Jesus Cristo tomar a decisão que melhor atendesse ao seu projeto político-pedagógico. Talvez a de permitir ou até mesmo se utilizar da crença na ressurreição do corpo físico, inclusive dele, Jesus, como uma verdade de fé mais palatável, aos homens, num determinado tempo, para, num futuro mais distante e quando houvesse mais compreensão e desenvoltura, darem aos seres humanos o entendimento da ressurreição pelo corpo espiritual como uma lei geral e, assim, aplicável a todos os seres humanos.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Se a última possibilidade for plausível, apenas pelo dever da reflexão, José de </w:t>
      </w:r>
      <w:proofErr w:type="spellStart"/>
      <w:r w:rsidRPr="00DE540D">
        <w:rPr>
          <w:rFonts w:ascii="Arial" w:eastAsia="Times New Roman" w:hAnsi="Arial" w:cs="Arial"/>
          <w:color w:val="000000"/>
          <w:sz w:val="18"/>
          <w:szCs w:val="18"/>
          <w:lang w:eastAsia="pt-BR"/>
        </w:rPr>
        <w:t>Arimatéia</w:t>
      </w:r>
      <w:proofErr w:type="spellEnd"/>
      <w:r w:rsidRPr="00DE540D">
        <w:rPr>
          <w:rFonts w:ascii="Arial" w:eastAsia="Times New Roman" w:hAnsi="Arial" w:cs="Arial"/>
          <w:color w:val="000000"/>
          <w:sz w:val="18"/>
          <w:szCs w:val="18"/>
          <w:lang w:eastAsia="pt-BR"/>
        </w:rPr>
        <w:t>, pode entrar nesse contexto como um crente fervoroso, sincero e fiel, que, a exemplo do Paulo, pregador, recebeu uma missão especial de colaborar com o Cristo na consolidação da fé cristã que estava nascendo numa humanidade que estava engatinhando.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Considerada a última hipótese, passa a aumentar, e muito! o respeito pela crença na ressurreição pelo corpo físico de Jesus (independentemente de estar pautado ou não na Verdade da Lei Divina Universal) e muito mais ainda na ressurreição pelo corpo espiritual, pois esta pode completar um sentido </w:t>
      </w:r>
      <w:proofErr w:type="spellStart"/>
      <w:r w:rsidRPr="00DE540D">
        <w:rPr>
          <w:rFonts w:ascii="Arial" w:eastAsia="Times New Roman" w:hAnsi="Arial" w:cs="Arial"/>
          <w:color w:val="000000"/>
          <w:sz w:val="18"/>
          <w:szCs w:val="18"/>
          <w:lang w:eastAsia="pt-BR"/>
        </w:rPr>
        <w:t>seqüencial</w:t>
      </w:r>
      <w:proofErr w:type="spellEnd"/>
      <w:r w:rsidRPr="00DE540D">
        <w:rPr>
          <w:rFonts w:ascii="Arial" w:eastAsia="Times New Roman" w:hAnsi="Arial" w:cs="Arial"/>
          <w:color w:val="000000"/>
          <w:sz w:val="18"/>
          <w:szCs w:val="18"/>
          <w:lang w:eastAsia="pt-BR"/>
        </w:rPr>
        <w:t xml:space="preserve"> segundo a fé propalada pelos Espíritos, através do Espiritismo que chegou à humanidade por gradação e segundo a capacidade de assimilação pelo desenvolvimento educacional de qualidade, em constante consolidação pelos homens da Ciência Educacional.</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Como se não bastasse, pode cada pessoa levar em consideração a atitude do Jesus para com Nicodemos como um fariseu de alta envergadura (comparável a certos intelectuais da atualidade), mas que se mostrou incapaz de entender o que Jesus queria ensinar sobre as coisas espirituais, fazendo com que o Mestre dissesse que se ele não era capaz de entender sequer as coisas do mundo, que diria então as espirituais? (JOÃO, 3, 10).</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É perceptível e até notório que os nobres “frutos” gerados por Jesus com as “armas” da sua elevação moral e espiritual dão conta de que ele exemplificou o amor incondicional, inclusive ao inimigo, consoante se encontra em Lucas (6, 33-36), colocou-os à disposição de todos sem se preocupar com crença, cor, nacionalidade, raça, posição social, política e econômica. Entretanto, foram poucos os que conseguiram sustentar a si próprio e a própria Igreja nas luzes da caridade e do amor ao próximo; e não por culpa da Igreja, como Instituição Sagrada, mas devido à ação dos “infiltrados” ou intrusos apegados ao poder temporal.</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Outra análise interessante diz respeito ao Consolador Prometido por Jesus. Em tal sentido foi preciso compreender que além das duas revelações que se deram, através de Moisés e de Jesus, houve, em seguida, a terceira, envolvendo as duas vertentes: a Tradição Cristã e o Espiritismo. A tradição Cristã não concebe a terceira revelação em virtude de entender que o Espírito Santo integra um dos dogmas da Igreja Católica, Apostólica, Romana; está na Santíssima Trindade e, assim, não haveria necessidade de outra revelação pública.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Entretanto, a condição de Consolador Prometido por Jesus, como sendo a terceira revelação, foi assumida pelos Espíritos Elevados que deram à humanidade o Espiritismo em meado do século XIX, com o lançamento de O Evangelho Segundo o Espiritismo, na França, e, ainda, sob a presidência do próprio Cristo. Diante desse contexto, o estudo meticuloso das obras básicas de cada doutrina forneceu os elementos que viabilizaram as comparações, as relações e as conclusões sem a preocupação de se fazer agrados ou marcar posições tendenciosas.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As disputas ideologias, cismas, heresias, movimentos, guerras “santas” e tantos outros conflitos envolvendo Deus e a natureza do Cristo não prejudicaram, de fato, os “frutos” consistentes nos exemplos e ensinamentos de natureza moral deixados por Jesus à disposição da humanidade.</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A preservação e o fortalecimento da democracia participativa e inclusiva, inclusive no Brasil, precisam ser valorizados. Pois se isso acontecer fica cada vez mais garantida a implantação de métodos de ensino e aprendizagem plurais que valorizem a Tradição Cristã e o Espiritismo, ao mesmo tempo, por estarem estribados na moral religiosa cristã e possuírem, cada qual, corpo doutrinário próprio, originário e bem definido.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lastRenderedPageBreak/>
        <w:t>Isto importa em compreensão e valorização do Princípio da Isonomia.  E, assim, cada uma das vertentes não pode deixar de ocupar os seus respectivos espaços. Afinal, cada qual deve fornecer os elementos segundo o seu contexto e conteúdo doutrinário de suma importância na formação da programação a ser transmitida de forma sistematizada, aos aprendizes, em formação, acima de tudo, junto aos estabelecimentos de ensino.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Ressalva-se, evidentemente, o ensino e a aprendizagem em sentido estrito por aqueles que valorizam a importante e indispensável educação religiosa cristã junto aos templos, famílias, grupos... nos quais poderão ser ensinados de forma cabal e unilateral, a verdade, segundo as respectivas crenças e fundamentos doutrinários; mas, repita-se: sempre com o dever de propagar o respeito de uma para com a outra e às demais crenças para que não “ressuscitem” os gravames das radicais interpretações ideológicas de outrora que fazem do crente um destruidor de si e do semelhante em nome da sua fé radical.</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 xml:space="preserve">Inobstante ser por amostragem, foi possível viabilizar o ensino e a aprendizagem plurais. Neste trabalho </w:t>
      </w:r>
      <w:proofErr w:type="spellStart"/>
      <w:r w:rsidRPr="00DE540D">
        <w:rPr>
          <w:rFonts w:ascii="Trebuchet MS" w:eastAsia="Times New Roman" w:hAnsi="Trebuchet MS" w:cs="Arial"/>
          <w:b/>
          <w:bCs/>
          <w:color w:val="000000"/>
          <w:sz w:val="18"/>
          <w:szCs w:val="18"/>
          <w:lang w:eastAsia="pt-BR"/>
        </w:rPr>
        <w:t>tal</w:t>
      </w:r>
      <w:proofErr w:type="spellEnd"/>
      <w:r w:rsidRPr="00DE540D">
        <w:rPr>
          <w:rFonts w:ascii="Trebuchet MS" w:eastAsia="Times New Roman" w:hAnsi="Trebuchet MS" w:cs="Arial"/>
          <w:b/>
          <w:bCs/>
          <w:color w:val="000000"/>
          <w:sz w:val="18"/>
          <w:szCs w:val="18"/>
          <w:lang w:eastAsia="pt-BR"/>
        </w:rPr>
        <w:t xml:space="preserve"> se deu por meio de um quadro que procurou primar pela comparação, didática, equanimidade, respeito e objetivando demonstrar que esse tipo de ensino é viável ao desenvolvimento do aprendiz em delicada formação.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Aliás, é possível entender que tais elementos são tão importantes que, se retirada qualquer das colunas de sustentação, o “edifício” do ensino e da construção plural, em especial nos estabelecimentos de ensino, particularmente nas escolas públicas, pode ser descaracterizado e tornado incompatível com o ensino religioso de caráter não confessional propugnado pela legislação pátria, representando grande e indesejável retrocesso.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Não deve ser olvidado que o ensino e a aprendizagem plurais não podem prescindir das buscas em fontes mais seguras, evitando-se aquelas que tendem a omitir ou deturpar, propositada ou inconscientemente, qualquer um dos fundamentos analisados tão somente porque não o satisfaz; ou, ainda, que valorize uma vertente em detrimento da outra como forma de fazer valer os seus postulados de fé, junto a aprendizes, em formação, que não assimilaram as bases doutrinárias mais elementares e tão necessárias para que aprendam a fazer relações de forma gradativa, respeitosa e segura.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O mesmo processo deverá valer para a formação do corpo docente que irá atuar em cada estabelecimento de ensino. Nesse contexto é preciso ressaltar que a solução educacional dos tempos modernos não deverá mais ser à base da trama política, quase sempre urdida nos bastidores do poder por uma minoria e muito menos por ardorosos e fanáticos homens voltados ao sectarismo que, em da salvação e em nome do Cristo, querem a tudo dominar e sufocar os pretensos “adversários”.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Ademais, se esse fosse o caminho mais plausível o Cristianismo estaria extirpado da face da Terra logo no seu nascedouro, quando os antigos judeus (maioria) não o aceitaram, discriminaram, perseguiram, condenaram e ainda excluíram os primeiros cristãos das sinagogas. Muito menos quando os romanos (maioria), procedendo da mesma forma, o preteriu em prol do paganismo e do culto ao imperador.</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Resta, pois, propugnar para que haja a preocupação com a formação do educador a fim de que o mesmo seja prudente, esclarecido e compreenda os perigos e os percalços que as contendas do passado deixaram materializadas. Em tal sentido é preciso que o educador da atualidade se valha da estratégia ensinada pelo Cristo, qual seja, de que “é pelos frutos que se conhece a árvore”; de que a materialização desse preceito deixado pelo Mestre pede que cada qual se eduque para, ao mesmo tempo, educar da melhor forma possível o semelhante que a Providência Divina o colocar em seu caminho.</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 xml:space="preserve">Na confluência do acima exposto, registra-se também o alerta aos líderes da Educação para que não permitam que a Ciência Educacional fique submissa a facções e ideologias para não comprometer o processo de inclusão das minorias quantitativas e qualitativas: doutrinária, racial, social, religiosa, política, econômica, educacional... Principalmente quando da valoração dos conhecimentos, cuja ética deverá estar comprometida com a busca da Verdade como sabiamente explicitou a nobre e douta Marilena </w:t>
      </w:r>
      <w:proofErr w:type="spellStart"/>
      <w:r w:rsidRPr="00DE540D">
        <w:rPr>
          <w:rFonts w:ascii="Trebuchet MS" w:eastAsia="Times New Roman" w:hAnsi="Trebuchet MS" w:cs="Arial"/>
          <w:b/>
          <w:bCs/>
          <w:color w:val="000000"/>
          <w:sz w:val="18"/>
          <w:szCs w:val="18"/>
          <w:lang w:eastAsia="pt-BR"/>
        </w:rPr>
        <w:t>Chaui</w:t>
      </w:r>
      <w:proofErr w:type="spellEnd"/>
      <w:r w:rsidRPr="00DE540D">
        <w:rPr>
          <w:rFonts w:ascii="Trebuchet MS" w:eastAsia="Times New Roman" w:hAnsi="Trebuchet MS" w:cs="Arial"/>
          <w:b/>
          <w:bCs/>
          <w:color w:val="000000"/>
          <w:sz w:val="18"/>
          <w:szCs w:val="18"/>
          <w:lang w:eastAsia="pt-BR"/>
        </w:rPr>
        <w:t>.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Finalmente, é razoável se conceber que cada qual deve se esforçar para ofertar o melhor em termos de educação na formação de mentalidades competentes, livres, críticas e praticantes dos nobres ensinamentos do Cristo de preferência por meio de um sistema educacional que valorize o ensino e a respectiva aprendizagem dignas de serem denominadas plurais.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8.   REFERÊNCIAS</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 xml:space="preserve">ALBERIGO, </w:t>
      </w:r>
      <w:proofErr w:type="spellStart"/>
      <w:r w:rsidRPr="00DE540D">
        <w:rPr>
          <w:rFonts w:ascii="Trebuchet MS" w:eastAsia="Times New Roman" w:hAnsi="Trebuchet MS" w:cs="Arial"/>
          <w:color w:val="000000"/>
          <w:sz w:val="18"/>
          <w:szCs w:val="18"/>
          <w:lang w:eastAsia="pt-BR"/>
        </w:rPr>
        <w:t>Guiuseppe</w:t>
      </w:r>
      <w:proofErr w:type="spellEnd"/>
      <w:r w:rsidRPr="00DE540D">
        <w:rPr>
          <w:rFonts w:ascii="Trebuchet MS" w:eastAsia="Times New Roman" w:hAnsi="Trebuchet MS" w:cs="Arial"/>
          <w:color w:val="000000"/>
          <w:sz w:val="18"/>
          <w:szCs w:val="18"/>
          <w:lang w:eastAsia="pt-BR"/>
        </w:rPr>
        <w:t>.  </w:t>
      </w:r>
      <w:r w:rsidRPr="00DE540D">
        <w:rPr>
          <w:rFonts w:ascii="Trebuchet MS" w:eastAsia="Times New Roman" w:hAnsi="Trebuchet MS" w:cs="Arial"/>
          <w:b/>
          <w:bCs/>
          <w:color w:val="000000"/>
          <w:sz w:val="18"/>
          <w:szCs w:val="18"/>
          <w:lang w:eastAsia="pt-BR"/>
        </w:rPr>
        <w:t>História dos Concílios Ecumênicos</w:t>
      </w:r>
      <w:r w:rsidRPr="00DE540D">
        <w:rPr>
          <w:rFonts w:ascii="Trebuchet MS" w:eastAsia="Times New Roman" w:hAnsi="Trebuchet MS" w:cs="Arial"/>
          <w:color w:val="000000"/>
          <w:sz w:val="18"/>
          <w:szCs w:val="18"/>
          <w:lang w:eastAsia="pt-BR"/>
        </w:rPr>
        <w:t xml:space="preserve">. Tradução: José Maria de Almeida. São Paulo: </w:t>
      </w:r>
      <w:proofErr w:type="spellStart"/>
      <w:r w:rsidRPr="00DE540D">
        <w:rPr>
          <w:rFonts w:ascii="Trebuchet MS" w:eastAsia="Times New Roman" w:hAnsi="Trebuchet MS" w:cs="Arial"/>
          <w:color w:val="000000"/>
          <w:sz w:val="18"/>
          <w:szCs w:val="18"/>
          <w:lang w:eastAsia="pt-BR"/>
        </w:rPr>
        <w:t>Paulus</w:t>
      </w:r>
      <w:proofErr w:type="spellEnd"/>
      <w:r w:rsidRPr="00DE540D">
        <w:rPr>
          <w:rFonts w:ascii="Trebuchet MS" w:eastAsia="Times New Roman" w:hAnsi="Trebuchet MS" w:cs="Arial"/>
          <w:color w:val="000000"/>
          <w:sz w:val="18"/>
          <w:szCs w:val="18"/>
          <w:lang w:eastAsia="pt-BR"/>
        </w:rPr>
        <w:t>, 1995.</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BARSA, Nova Enciclopédia. </w:t>
      </w:r>
      <w:proofErr w:type="spellStart"/>
      <w:r w:rsidRPr="00DE540D">
        <w:rPr>
          <w:rFonts w:ascii="Trebuchet MS" w:eastAsia="Times New Roman" w:hAnsi="Trebuchet MS" w:cs="Arial"/>
          <w:b/>
          <w:bCs/>
          <w:color w:val="000000"/>
          <w:sz w:val="18"/>
          <w:szCs w:val="18"/>
          <w:lang w:eastAsia="pt-BR"/>
        </w:rPr>
        <w:t>Encyclopédia</w:t>
      </w:r>
      <w:proofErr w:type="spellEnd"/>
      <w:r w:rsidRPr="00DE540D">
        <w:rPr>
          <w:rFonts w:ascii="Trebuchet MS" w:eastAsia="Times New Roman" w:hAnsi="Trebuchet MS" w:cs="Arial"/>
          <w:b/>
          <w:bCs/>
          <w:color w:val="000000"/>
          <w:sz w:val="18"/>
          <w:szCs w:val="18"/>
          <w:lang w:eastAsia="pt-BR"/>
        </w:rPr>
        <w:t xml:space="preserve"> </w:t>
      </w:r>
      <w:proofErr w:type="spellStart"/>
      <w:r w:rsidRPr="00DE540D">
        <w:rPr>
          <w:rFonts w:ascii="Trebuchet MS" w:eastAsia="Times New Roman" w:hAnsi="Trebuchet MS" w:cs="Arial"/>
          <w:b/>
          <w:bCs/>
          <w:color w:val="000000"/>
          <w:sz w:val="18"/>
          <w:szCs w:val="18"/>
          <w:lang w:eastAsia="pt-BR"/>
        </w:rPr>
        <w:t>Britannica</w:t>
      </w:r>
      <w:proofErr w:type="spellEnd"/>
      <w:r w:rsidRPr="00DE540D">
        <w:rPr>
          <w:rFonts w:ascii="Trebuchet MS" w:eastAsia="Times New Roman" w:hAnsi="Trebuchet MS" w:cs="Arial"/>
          <w:b/>
          <w:bCs/>
          <w:color w:val="000000"/>
          <w:sz w:val="18"/>
          <w:szCs w:val="18"/>
          <w:lang w:eastAsia="pt-BR"/>
        </w:rPr>
        <w:t xml:space="preserve"> do Brasil Publicações Ltda</w:t>
      </w:r>
      <w:r w:rsidRPr="00DE540D">
        <w:rPr>
          <w:rFonts w:ascii="Trebuchet MS" w:eastAsia="Times New Roman" w:hAnsi="Trebuchet MS" w:cs="Arial"/>
          <w:color w:val="000000"/>
          <w:sz w:val="18"/>
          <w:szCs w:val="18"/>
          <w:lang w:eastAsia="pt-BR"/>
        </w:rPr>
        <w:t>.: 1997.</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 xml:space="preserve">______, </w:t>
      </w:r>
      <w:proofErr w:type="spellStart"/>
      <w:r w:rsidRPr="00DE540D">
        <w:rPr>
          <w:rFonts w:ascii="Trebuchet MS" w:eastAsia="Times New Roman" w:hAnsi="Trebuchet MS" w:cs="Arial"/>
          <w:color w:val="000000"/>
          <w:sz w:val="18"/>
          <w:szCs w:val="18"/>
          <w:lang w:eastAsia="pt-BR"/>
        </w:rPr>
        <w:t>Micropédia</w:t>
      </w:r>
      <w:proofErr w:type="spellEnd"/>
      <w:r w:rsidRPr="00DE540D">
        <w:rPr>
          <w:rFonts w:ascii="Trebuchet MS" w:eastAsia="Times New Roman" w:hAnsi="Trebuchet MS" w:cs="Arial"/>
          <w:color w:val="000000"/>
          <w:sz w:val="18"/>
          <w:szCs w:val="18"/>
          <w:lang w:eastAsia="pt-BR"/>
        </w:rPr>
        <w:t>. </w:t>
      </w:r>
      <w:proofErr w:type="spellStart"/>
      <w:r w:rsidRPr="00DE540D">
        <w:rPr>
          <w:rFonts w:ascii="Trebuchet MS" w:eastAsia="Times New Roman" w:hAnsi="Trebuchet MS" w:cs="Arial"/>
          <w:b/>
          <w:bCs/>
          <w:color w:val="000000"/>
          <w:sz w:val="18"/>
          <w:szCs w:val="18"/>
          <w:lang w:eastAsia="pt-BR"/>
        </w:rPr>
        <w:t>Encyclopédia</w:t>
      </w:r>
      <w:proofErr w:type="spellEnd"/>
      <w:r w:rsidRPr="00DE540D">
        <w:rPr>
          <w:rFonts w:ascii="Trebuchet MS" w:eastAsia="Times New Roman" w:hAnsi="Trebuchet MS" w:cs="Arial"/>
          <w:b/>
          <w:bCs/>
          <w:color w:val="000000"/>
          <w:sz w:val="18"/>
          <w:szCs w:val="18"/>
          <w:lang w:eastAsia="pt-BR"/>
        </w:rPr>
        <w:t xml:space="preserve"> </w:t>
      </w:r>
      <w:proofErr w:type="spellStart"/>
      <w:r w:rsidRPr="00DE540D">
        <w:rPr>
          <w:rFonts w:ascii="Trebuchet MS" w:eastAsia="Times New Roman" w:hAnsi="Trebuchet MS" w:cs="Arial"/>
          <w:b/>
          <w:bCs/>
          <w:color w:val="000000"/>
          <w:sz w:val="18"/>
          <w:szCs w:val="18"/>
          <w:lang w:eastAsia="pt-BR"/>
        </w:rPr>
        <w:t>Britannica</w:t>
      </w:r>
      <w:proofErr w:type="spellEnd"/>
      <w:r w:rsidRPr="00DE540D">
        <w:rPr>
          <w:rFonts w:ascii="Trebuchet MS" w:eastAsia="Times New Roman" w:hAnsi="Trebuchet MS" w:cs="Arial"/>
          <w:b/>
          <w:bCs/>
          <w:color w:val="000000"/>
          <w:sz w:val="18"/>
          <w:szCs w:val="18"/>
          <w:lang w:eastAsia="pt-BR"/>
        </w:rPr>
        <w:t xml:space="preserve"> do Brasil Publicações Ltda</w:t>
      </w:r>
      <w:r w:rsidRPr="00DE540D">
        <w:rPr>
          <w:rFonts w:ascii="Trebuchet MS" w:eastAsia="Times New Roman" w:hAnsi="Trebuchet MS" w:cs="Arial"/>
          <w:color w:val="000000"/>
          <w:sz w:val="18"/>
          <w:szCs w:val="18"/>
          <w:lang w:eastAsia="pt-BR"/>
        </w:rPr>
        <w:t>.: 1997.</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lastRenderedPageBreak/>
        <w:t>Bíblia. Português. </w:t>
      </w:r>
      <w:r w:rsidRPr="00DE540D">
        <w:rPr>
          <w:rFonts w:ascii="Trebuchet MS" w:eastAsia="Times New Roman" w:hAnsi="Trebuchet MS" w:cs="Arial"/>
          <w:b/>
          <w:bCs/>
          <w:color w:val="000000"/>
          <w:sz w:val="18"/>
          <w:szCs w:val="18"/>
          <w:lang w:eastAsia="pt-BR"/>
        </w:rPr>
        <w:t>Bíblia sagrada</w:t>
      </w:r>
      <w:r w:rsidRPr="00DE540D">
        <w:rPr>
          <w:rFonts w:ascii="Trebuchet MS" w:eastAsia="Times New Roman" w:hAnsi="Trebuchet MS" w:cs="Arial"/>
          <w:color w:val="000000"/>
          <w:sz w:val="18"/>
          <w:szCs w:val="18"/>
          <w:lang w:eastAsia="pt-BR"/>
        </w:rPr>
        <w:t>. Tradução: João Ferreira de Almeida. Rio de Janeiro: Sociedade Bíblica do Brasil, 1961.</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BRASIL. </w:t>
      </w:r>
      <w:r w:rsidRPr="00DE540D">
        <w:rPr>
          <w:rFonts w:ascii="Trebuchet MS" w:eastAsia="Times New Roman" w:hAnsi="Trebuchet MS" w:cs="Arial"/>
          <w:b/>
          <w:bCs/>
          <w:color w:val="000000"/>
          <w:sz w:val="18"/>
          <w:szCs w:val="18"/>
          <w:lang w:eastAsia="pt-BR"/>
        </w:rPr>
        <w:t>Constituição da República Federativa do Brasil</w:t>
      </w:r>
      <w:r w:rsidRPr="00DE540D">
        <w:rPr>
          <w:rFonts w:ascii="Trebuchet MS" w:eastAsia="Times New Roman" w:hAnsi="Trebuchet MS" w:cs="Arial"/>
          <w:color w:val="000000"/>
          <w:sz w:val="18"/>
          <w:szCs w:val="18"/>
          <w:lang w:eastAsia="pt-BR"/>
        </w:rPr>
        <w:t>. São Paulo: Editora Revista dos Tribunais Ltda., 2009.</w:t>
      </w:r>
    </w:p>
    <w:p w:rsidR="00DE540D" w:rsidRPr="00DE540D" w:rsidRDefault="00DE540D" w:rsidP="00DE540D">
      <w:pPr>
        <w:shd w:val="clear" w:color="auto" w:fill="C4D7EB"/>
        <w:spacing w:after="100" w:line="240" w:lineRule="auto"/>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CHAUI, Marilena.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hyperlink r:id="rId11" w:history="1">
        <w:r w:rsidRPr="00DE540D">
          <w:rPr>
            <w:rFonts w:ascii="Trebuchet MS" w:eastAsia="Times New Roman" w:hAnsi="Trebuchet MS" w:cs="Arial"/>
            <w:b/>
            <w:bCs/>
            <w:color w:val="000000"/>
            <w:sz w:val="18"/>
            <w:szCs w:val="18"/>
            <w:u w:val="single"/>
            <w:lang w:eastAsia="pt-BR"/>
          </w:rPr>
          <w:t>http://br.groups.yahoo.com/group/PortAberta/message/2083</w:t>
        </w:r>
      </w:hyperlink>
      <w:r w:rsidRPr="00DE540D">
        <w:rPr>
          <w:rFonts w:ascii="Trebuchet MS" w:eastAsia="Times New Roman" w:hAnsi="Trebuchet MS" w:cs="Arial"/>
          <w:color w:val="000000"/>
          <w:sz w:val="18"/>
          <w:szCs w:val="18"/>
          <w:lang w:eastAsia="pt-BR"/>
        </w:rPr>
        <w:t>. In:  ESAB, acesso: 07. jan. 2010.</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CLEOFAS. </w:t>
      </w:r>
      <w:hyperlink r:id="rId12" w:history="1">
        <w:r w:rsidRPr="00DE540D">
          <w:rPr>
            <w:rFonts w:ascii="Trebuchet MS" w:eastAsia="Times New Roman" w:hAnsi="Trebuchet MS" w:cs="Arial"/>
            <w:b/>
            <w:bCs/>
            <w:color w:val="000000"/>
            <w:sz w:val="18"/>
            <w:szCs w:val="18"/>
            <w:u w:val="single"/>
            <w:lang w:eastAsia="pt-BR"/>
          </w:rPr>
          <w:t>http://www.cleofas.com.br/virtual/texto.php</w:t>
        </w:r>
      </w:hyperlink>
      <w:r w:rsidRPr="00DE540D">
        <w:rPr>
          <w:rFonts w:ascii="Trebuchet MS" w:eastAsia="Times New Roman" w:hAnsi="Trebuchet MS" w:cs="Arial"/>
          <w:color w:val="000000"/>
          <w:sz w:val="18"/>
          <w:szCs w:val="18"/>
          <w:lang w:eastAsia="pt-BR"/>
        </w:rPr>
        <w:t>, acesso: 27.fev.2010.</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CNBB, Estudos. A Igreja Católica diante do pluralismo religioso no Brasil (II). São Paulo: Edições Paulinas, 1993.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CATÃO, Francisco. </w:t>
      </w:r>
      <w:r w:rsidRPr="00DE540D">
        <w:rPr>
          <w:rFonts w:ascii="Trebuchet MS" w:eastAsia="Times New Roman" w:hAnsi="Trebuchet MS" w:cs="Arial"/>
          <w:b/>
          <w:bCs/>
          <w:color w:val="000000"/>
          <w:sz w:val="18"/>
          <w:szCs w:val="18"/>
          <w:lang w:eastAsia="pt-BR"/>
        </w:rPr>
        <w:t>A Educação no Mundo Pluralista</w:t>
      </w:r>
      <w:r w:rsidRPr="00DE540D">
        <w:rPr>
          <w:rFonts w:ascii="Trebuchet MS" w:eastAsia="Times New Roman" w:hAnsi="Trebuchet MS" w:cs="Arial"/>
          <w:color w:val="000000"/>
          <w:sz w:val="18"/>
          <w:szCs w:val="18"/>
          <w:lang w:eastAsia="pt-BR"/>
        </w:rPr>
        <w:t>. São Paulo: Edições Paulinas, 1993.</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CATEQUESE, Diretório Pastoral de. In: </w:t>
      </w:r>
      <w:r w:rsidRPr="00DE540D">
        <w:rPr>
          <w:rFonts w:ascii="Trebuchet MS" w:eastAsia="Times New Roman" w:hAnsi="Trebuchet MS" w:cs="Arial"/>
          <w:b/>
          <w:bCs/>
          <w:color w:val="000000"/>
          <w:sz w:val="18"/>
          <w:szCs w:val="18"/>
          <w:lang w:eastAsia="pt-BR"/>
        </w:rPr>
        <w:t xml:space="preserve">Curso de Ensino </w:t>
      </w:r>
      <w:proofErr w:type="spellStart"/>
      <w:r w:rsidRPr="00DE540D">
        <w:rPr>
          <w:rFonts w:ascii="Trebuchet MS" w:eastAsia="Times New Roman" w:hAnsi="Trebuchet MS" w:cs="Arial"/>
          <w:b/>
          <w:bCs/>
          <w:color w:val="000000"/>
          <w:sz w:val="18"/>
          <w:szCs w:val="18"/>
          <w:lang w:eastAsia="pt-BR"/>
        </w:rPr>
        <w:t>Religoso</w:t>
      </w:r>
      <w:proofErr w:type="spellEnd"/>
      <w:r w:rsidRPr="00DE540D">
        <w:rPr>
          <w:rFonts w:ascii="Trebuchet MS" w:eastAsia="Times New Roman" w:hAnsi="Trebuchet MS" w:cs="Arial"/>
          <w:color w:val="000000"/>
          <w:sz w:val="18"/>
          <w:szCs w:val="18"/>
          <w:lang w:eastAsia="pt-BR"/>
        </w:rPr>
        <w:t>, Brasília-DF: Portal Educação e Sites Associados, 2009.</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CATÓLICA, Igreja. </w:t>
      </w:r>
      <w:r w:rsidRPr="00DE540D">
        <w:rPr>
          <w:rFonts w:ascii="Trebuchet MS" w:eastAsia="Times New Roman" w:hAnsi="Trebuchet MS" w:cs="Arial"/>
          <w:b/>
          <w:bCs/>
          <w:color w:val="000000"/>
          <w:sz w:val="18"/>
          <w:szCs w:val="18"/>
          <w:lang w:eastAsia="pt-BR"/>
        </w:rPr>
        <w:t>Catecismo da Igreja</w:t>
      </w:r>
      <w:r w:rsidRPr="00DE540D">
        <w:rPr>
          <w:rFonts w:ascii="Trebuchet MS" w:eastAsia="Times New Roman" w:hAnsi="Trebuchet MS" w:cs="Arial"/>
          <w:color w:val="000000"/>
          <w:sz w:val="18"/>
          <w:szCs w:val="18"/>
          <w:lang w:eastAsia="pt-BR"/>
        </w:rPr>
        <w:t>. São Paulo: Editora Vozes, Edições Paulinas, Edições Loyola, Editora Ave-Maria, 1993.</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CATÓLICO. </w:t>
      </w:r>
      <w:hyperlink r:id="rId13" w:history="1">
        <w:r w:rsidRPr="00DE540D">
          <w:rPr>
            <w:rFonts w:ascii="Trebuchet MS" w:eastAsia="Times New Roman" w:hAnsi="Trebuchet MS" w:cs="Arial"/>
            <w:b/>
            <w:bCs/>
            <w:color w:val="000000"/>
            <w:sz w:val="18"/>
            <w:szCs w:val="18"/>
            <w:u w:val="single"/>
            <w:lang w:eastAsia="pt-BR"/>
          </w:rPr>
          <w:t>http://www.catolico.org.br/creio_deus_pai.php</w:t>
        </w:r>
      </w:hyperlink>
      <w:r w:rsidRPr="00DE540D">
        <w:rPr>
          <w:rFonts w:ascii="Trebuchet MS" w:eastAsia="Times New Roman" w:hAnsi="Trebuchet MS" w:cs="Arial"/>
          <w:color w:val="000000"/>
          <w:sz w:val="18"/>
          <w:szCs w:val="18"/>
          <w:lang w:eastAsia="pt-BR"/>
        </w:rPr>
        <w:t>, acesso: 27.fev.2010.</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D’OLIVO, Natalino. </w:t>
      </w:r>
      <w:r w:rsidRPr="00DE540D">
        <w:rPr>
          <w:rFonts w:ascii="Trebuchet MS" w:eastAsia="Times New Roman" w:hAnsi="Trebuchet MS" w:cs="Arial"/>
          <w:b/>
          <w:bCs/>
          <w:color w:val="000000"/>
          <w:sz w:val="18"/>
          <w:szCs w:val="18"/>
          <w:lang w:eastAsia="pt-BR"/>
        </w:rPr>
        <w:t>Redescoberta do Cristianismo</w:t>
      </w:r>
      <w:r w:rsidRPr="00DE540D">
        <w:rPr>
          <w:rFonts w:ascii="Trebuchet MS" w:eastAsia="Times New Roman" w:hAnsi="Trebuchet MS" w:cs="Arial"/>
          <w:color w:val="000000"/>
          <w:sz w:val="18"/>
          <w:szCs w:val="18"/>
          <w:lang w:eastAsia="pt-BR"/>
        </w:rPr>
        <w:t xml:space="preserve">. São Paulo: </w:t>
      </w:r>
      <w:proofErr w:type="spellStart"/>
      <w:r w:rsidRPr="00DE540D">
        <w:rPr>
          <w:rFonts w:ascii="Trebuchet MS" w:eastAsia="Times New Roman" w:hAnsi="Trebuchet MS" w:cs="Arial"/>
          <w:color w:val="000000"/>
          <w:sz w:val="18"/>
          <w:szCs w:val="18"/>
          <w:lang w:eastAsia="pt-BR"/>
        </w:rPr>
        <w:t>Edicel</w:t>
      </w:r>
      <w:proofErr w:type="spellEnd"/>
      <w:r w:rsidRPr="00DE540D">
        <w:rPr>
          <w:rFonts w:ascii="Trebuchet MS" w:eastAsia="Times New Roman" w:hAnsi="Trebuchet MS" w:cs="Arial"/>
          <w:color w:val="000000"/>
          <w:sz w:val="18"/>
          <w:szCs w:val="18"/>
          <w:lang w:eastAsia="pt-BR"/>
        </w:rPr>
        <w:t>, 1981.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ESPÍRITO, Portal.  </w:t>
      </w:r>
      <w:hyperlink r:id="rId14" w:history="1">
        <w:r w:rsidRPr="00DE540D">
          <w:rPr>
            <w:rFonts w:ascii="Trebuchet MS" w:eastAsia="Times New Roman" w:hAnsi="Trebuchet MS" w:cs="Arial"/>
            <w:b/>
            <w:bCs/>
            <w:color w:val="000000"/>
            <w:sz w:val="18"/>
            <w:szCs w:val="18"/>
            <w:u w:val="single"/>
            <w:lang w:eastAsia="pt-BR"/>
          </w:rPr>
          <w:t>http://aeradoespirito.sites.uol.com.br/</w:t>
        </w:r>
      </w:hyperlink>
      <w:r w:rsidRPr="00DE540D">
        <w:rPr>
          <w:rFonts w:ascii="Trebuchet MS" w:eastAsia="Times New Roman" w:hAnsi="Trebuchet MS" w:cs="Arial"/>
          <w:color w:val="000000"/>
          <w:sz w:val="18"/>
          <w:szCs w:val="18"/>
          <w:lang w:eastAsia="pt-BR"/>
        </w:rPr>
        <w:t>, acesso: 08.mar.2010.</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FERREIRA, Aurélio Buarque de Holanda. </w:t>
      </w:r>
      <w:r w:rsidRPr="00DE540D">
        <w:rPr>
          <w:rFonts w:ascii="Trebuchet MS" w:eastAsia="Times New Roman" w:hAnsi="Trebuchet MS" w:cs="Arial"/>
          <w:b/>
          <w:bCs/>
          <w:color w:val="000000"/>
          <w:sz w:val="18"/>
          <w:szCs w:val="18"/>
          <w:lang w:eastAsia="pt-BR"/>
        </w:rPr>
        <w:t>Novo Dicionário</w:t>
      </w:r>
      <w:r w:rsidRPr="00DE540D">
        <w:rPr>
          <w:rFonts w:ascii="Trebuchet MS" w:eastAsia="Times New Roman" w:hAnsi="Trebuchet MS" w:cs="Arial"/>
          <w:color w:val="000000"/>
          <w:sz w:val="18"/>
          <w:szCs w:val="18"/>
          <w:lang w:eastAsia="pt-BR"/>
        </w:rPr>
        <w:t>. 2ª. Ed. Rio de Janeiro: Nova Fronteira, 1986.</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FRÖHLICH, Roland. </w:t>
      </w:r>
      <w:r w:rsidRPr="00DE540D">
        <w:rPr>
          <w:rFonts w:ascii="Trebuchet MS" w:eastAsia="Times New Roman" w:hAnsi="Trebuchet MS" w:cs="Arial"/>
          <w:b/>
          <w:bCs/>
          <w:color w:val="000000"/>
          <w:sz w:val="18"/>
          <w:szCs w:val="18"/>
          <w:lang w:eastAsia="pt-BR"/>
        </w:rPr>
        <w:t>Curso Básico de História da Igreja</w:t>
      </w:r>
      <w:r w:rsidRPr="00DE540D">
        <w:rPr>
          <w:rFonts w:ascii="Trebuchet MS" w:eastAsia="Times New Roman" w:hAnsi="Trebuchet MS" w:cs="Arial"/>
          <w:color w:val="000000"/>
          <w:sz w:val="18"/>
          <w:szCs w:val="18"/>
          <w:lang w:eastAsia="pt-BR"/>
        </w:rPr>
        <w:t xml:space="preserve">. Tradução: Alberto </w:t>
      </w:r>
      <w:proofErr w:type="spellStart"/>
      <w:r w:rsidRPr="00DE540D">
        <w:rPr>
          <w:rFonts w:ascii="Trebuchet MS" w:eastAsia="Times New Roman" w:hAnsi="Trebuchet MS" w:cs="Arial"/>
          <w:color w:val="000000"/>
          <w:sz w:val="18"/>
          <w:szCs w:val="18"/>
          <w:lang w:eastAsia="pt-BR"/>
        </w:rPr>
        <w:t>Antoniazzi</w:t>
      </w:r>
      <w:proofErr w:type="spellEnd"/>
      <w:r w:rsidRPr="00DE540D">
        <w:rPr>
          <w:rFonts w:ascii="Trebuchet MS" w:eastAsia="Times New Roman" w:hAnsi="Trebuchet MS" w:cs="Arial"/>
          <w:color w:val="000000"/>
          <w:sz w:val="18"/>
          <w:szCs w:val="18"/>
          <w:lang w:eastAsia="pt-BR"/>
        </w:rPr>
        <w:t>, 2ª ed. São Paulo:  Paulinas, 1987.</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 xml:space="preserve">FURTADO, Ana Maria Ribeiro e BORGES, </w:t>
      </w:r>
      <w:proofErr w:type="spellStart"/>
      <w:r w:rsidRPr="00DE540D">
        <w:rPr>
          <w:rFonts w:ascii="Trebuchet MS" w:eastAsia="Times New Roman" w:hAnsi="Trebuchet MS" w:cs="Arial"/>
          <w:color w:val="000000"/>
          <w:sz w:val="18"/>
          <w:szCs w:val="18"/>
          <w:lang w:eastAsia="pt-BR"/>
        </w:rPr>
        <w:t>Marizinha</w:t>
      </w:r>
      <w:proofErr w:type="spellEnd"/>
      <w:r w:rsidRPr="00DE540D">
        <w:rPr>
          <w:rFonts w:ascii="Trebuchet MS" w:eastAsia="Times New Roman" w:hAnsi="Trebuchet MS" w:cs="Arial"/>
          <w:color w:val="000000"/>
          <w:sz w:val="18"/>
          <w:szCs w:val="18"/>
          <w:lang w:eastAsia="pt-BR"/>
        </w:rPr>
        <w:t xml:space="preserve"> Coqueiro. </w:t>
      </w:r>
      <w:r w:rsidRPr="00DE540D">
        <w:rPr>
          <w:rFonts w:ascii="Trebuchet MS" w:eastAsia="Times New Roman" w:hAnsi="Trebuchet MS" w:cs="Arial"/>
          <w:b/>
          <w:bCs/>
          <w:color w:val="000000"/>
          <w:sz w:val="18"/>
          <w:szCs w:val="18"/>
          <w:lang w:eastAsia="pt-BR"/>
        </w:rPr>
        <w:t>Módulo de</w:t>
      </w:r>
      <w:r w:rsidRPr="00DE540D">
        <w:rPr>
          <w:rFonts w:ascii="Arial" w:eastAsia="Times New Roman" w:hAnsi="Arial" w:cs="Arial"/>
          <w:color w:val="000000"/>
          <w:sz w:val="18"/>
          <w:szCs w:val="18"/>
          <w:lang w:eastAsia="pt-BR"/>
        </w:rPr>
        <w:t> </w:t>
      </w:r>
      <w:r w:rsidRPr="00DE540D">
        <w:rPr>
          <w:rFonts w:ascii="Trebuchet MS" w:eastAsia="Times New Roman" w:hAnsi="Trebuchet MS" w:cs="Arial"/>
          <w:b/>
          <w:bCs/>
          <w:color w:val="000000"/>
          <w:sz w:val="18"/>
          <w:szCs w:val="18"/>
          <w:lang w:eastAsia="pt-BR"/>
        </w:rPr>
        <w:t>Didática e Metodologia do Ensino Superior</w:t>
      </w:r>
      <w:r w:rsidRPr="00DE540D">
        <w:rPr>
          <w:rFonts w:ascii="Trebuchet MS" w:eastAsia="Times New Roman" w:hAnsi="Trebuchet MS" w:cs="Arial"/>
          <w:color w:val="000000"/>
          <w:sz w:val="18"/>
          <w:szCs w:val="18"/>
          <w:lang w:eastAsia="pt-BR"/>
        </w:rPr>
        <w:t xml:space="preserve">. Vila </w:t>
      </w:r>
      <w:proofErr w:type="spellStart"/>
      <w:r w:rsidRPr="00DE540D">
        <w:rPr>
          <w:rFonts w:ascii="Trebuchet MS" w:eastAsia="Times New Roman" w:hAnsi="Trebuchet MS" w:cs="Arial"/>
          <w:color w:val="000000"/>
          <w:sz w:val="18"/>
          <w:szCs w:val="18"/>
          <w:lang w:eastAsia="pt-BR"/>
        </w:rPr>
        <w:t>Velha-ES</w:t>
      </w:r>
      <w:proofErr w:type="spellEnd"/>
      <w:r w:rsidRPr="00DE540D">
        <w:rPr>
          <w:rFonts w:ascii="Trebuchet MS" w:eastAsia="Times New Roman" w:hAnsi="Trebuchet MS" w:cs="Arial"/>
          <w:color w:val="000000"/>
          <w:sz w:val="18"/>
          <w:szCs w:val="18"/>
          <w:lang w:eastAsia="pt-BR"/>
        </w:rPr>
        <w:t>: ESAB, 2008.</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xml:space="preserve">GADOTTI, Moacir e colaboradores. Perspectivas Atuais da Educação. Porto Alegre, </w:t>
      </w:r>
      <w:proofErr w:type="spellStart"/>
      <w:r w:rsidRPr="00DE540D">
        <w:rPr>
          <w:rFonts w:ascii="Arial" w:eastAsia="Times New Roman" w:hAnsi="Arial" w:cs="Arial"/>
          <w:color w:val="000000"/>
          <w:sz w:val="18"/>
          <w:szCs w:val="18"/>
          <w:lang w:eastAsia="pt-BR"/>
        </w:rPr>
        <w:t>ArTmed</w:t>
      </w:r>
      <w:proofErr w:type="spellEnd"/>
      <w:r w:rsidRPr="00DE540D">
        <w:rPr>
          <w:rFonts w:ascii="Arial" w:eastAsia="Times New Roman" w:hAnsi="Arial" w:cs="Arial"/>
          <w:color w:val="000000"/>
          <w:sz w:val="18"/>
          <w:szCs w:val="18"/>
          <w:lang w:eastAsia="pt-BR"/>
        </w:rPr>
        <w:t>, 2000.</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HUNT, E. K. &amp; SHERMAN, Howard J. </w:t>
      </w:r>
      <w:r w:rsidRPr="00DE540D">
        <w:rPr>
          <w:rFonts w:ascii="Trebuchet MS" w:eastAsia="Times New Roman" w:hAnsi="Trebuchet MS" w:cs="Arial"/>
          <w:b/>
          <w:bCs/>
          <w:color w:val="000000"/>
          <w:sz w:val="18"/>
          <w:szCs w:val="18"/>
          <w:lang w:eastAsia="pt-BR"/>
        </w:rPr>
        <w:t>História do pensamento econômico</w:t>
      </w:r>
      <w:r w:rsidRPr="00DE540D">
        <w:rPr>
          <w:rFonts w:ascii="Trebuchet MS" w:eastAsia="Times New Roman" w:hAnsi="Trebuchet MS" w:cs="Arial"/>
          <w:color w:val="000000"/>
          <w:sz w:val="18"/>
          <w:szCs w:val="18"/>
          <w:lang w:eastAsia="pt-BR"/>
        </w:rPr>
        <w:t>. Petrópolis: Vozes, 1982. In: PILETTI, Claudino e Nelson, Filosofia e História da Educação. São Paulo: Editora Ática S.A., 1985.</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JOSEFO, Flávio. </w:t>
      </w:r>
      <w:r w:rsidRPr="00DE540D">
        <w:rPr>
          <w:rFonts w:ascii="Trebuchet MS" w:eastAsia="Times New Roman" w:hAnsi="Trebuchet MS" w:cs="Arial"/>
          <w:b/>
          <w:bCs/>
          <w:color w:val="000000"/>
          <w:sz w:val="18"/>
          <w:szCs w:val="18"/>
          <w:lang w:eastAsia="pt-BR"/>
        </w:rPr>
        <w:t>História dos Hebreus</w:t>
      </w:r>
      <w:r w:rsidRPr="00DE540D">
        <w:rPr>
          <w:rFonts w:ascii="Trebuchet MS" w:eastAsia="Times New Roman" w:hAnsi="Trebuchet MS" w:cs="Arial"/>
          <w:color w:val="000000"/>
          <w:sz w:val="18"/>
          <w:szCs w:val="18"/>
          <w:lang w:eastAsia="pt-BR"/>
        </w:rPr>
        <w:t xml:space="preserve">. Tradução: Vicente Pedroso. 16ª Ed. Rio de Janeiro: Casa Publicadora das </w:t>
      </w:r>
      <w:proofErr w:type="spellStart"/>
      <w:r w:rsidRPr="00DE540D">
        <w:rPr>
          <w:rFonts w:ascii="Trebuchet MS" w:eastAsia="Times New Roman" w:hAnsi="Trebuchet MS" w:cs="Arial"/>
          <w:color w:val="000000"/>
          <w:sz w:val="18"/>
          <w:szCs w:val="18"/>
          <w:lang w:eastAsia="pt-BR"/>
        </w:rPr>
        <w:t>Assembléias</w:t>
      </w:r>
      <w:proofErr w:type="spellEnd"/>
      <w:r w:rsidRPr="00DE540D">
        <w:rPr>
          <w:rFonts w:ascii="Trebuchet MS" w:eastAsia="Times New Roman" w:hAnsi="Trebuchet MS" w:cs="Arial"/>
          <w:color w:val="000000"/>
          <w:sz w:val="18"/>
          <w:szCs w:val="18"/>
          <w:lang w:eastAsia="pt-BR"/>
        </w:rPr>
        <w:t xml:space="preserve"> de Deus, 2009.</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JUNIOR, Hilário Franco. </w:t>
      </w:r>
      <w:r w:rsidRPr="00DE540D">
        <w:rPr>
          <w:rFonts w:ascii="Trebuchet MS" w:eastAsia="Times New Roman" w:hAnsi="Trebuchet MS" w:cs="Arial"/>
          <w:b/>
          <w:bCs/>
          <w:color w:val="000000"/>
          <w:sz w:val="18"/>
          <w:szCs w:val="18"/>
          <w:lang w:eastAsia="pt-BR"/>
        </w:rPr>
        <w:t>Idade Média: O Nascimento do Ocidente</w:t>
      </w:r>
      <w:r w:rsidRPr="00DE540D">
        <w:rPr>
          <w:rFonts w:ascii="Trebuchet MS" w:eastAsia="Times New Roman" w:hAnsi="Trebuchet MS" w:cs="Arial"/>
          <w:color w:val="000000"/>
          <w:sz w:val="18"/>
          <w:szCs w:val="18"/>
          <w:lang w:eastAsia="pt-BR"/>
        </w:rPr>
        <w:t>. São Paulo: Brasiliense, 1988.</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KARDEC, Allan. </w:t>
      </w:r>
      <w:r w:rsidRPr="00DE540D">
        <w:rPr>
          <w:rFonts w:ascii="Trebuchet MS" w:eastAsia="Times New Roman" w:hAnsi="Trebuchet MS" w:cs="Arial"/>
          <w:b/>
          <w:bCs/>
          <w:color w:val="000000"/>
          <w:sz w:val="18"/>
          <w:szCs w:val="18"/>
          <w:lang w:eastAsia="pt-BR"/>
        </w:rPr>
        <w:t>O Livro dos Espíritos</w:t>
      </w:r>
      <w:r w:rsidRPr="00DE540D">
        <w:rPr>
          <w:rFonts w:ascii="Trebuchet MS" w:eastAsia="Times New Roman" w:hAnsi="Trebuchet MS" w:cs="Arial"/>
          <w:color w:val="000000"/>
          <w:sz w:val="18"/>
          <w:szCs w:val="18"/>
          <w:lang w:eastAsia="pt-BR"/>
        </w:rPr>
        <w:t>. Tradução: Salvador Gentile. 140ª edição. Araras-SP: Instituto de Difusão Espírita, 2002.</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______</w:t>
      </w:r>
      <w:r w:rsidRPr="00DE540D">
        <w:rPr>
          <w:rFonts w:ascii="Trebuchet MS" w:eastAsia="Times New Roman" w:hAnsi="Trebuchet MS" w:cs="Arial"/>
          <w:b/>
          <w:bCs/>
          <w:color w:val="000000"/>
          <w:sz w:val="18"/>
          <w:szCs w:val="18"/>
          <w:lang w:eastAsia="pt-BR"/>
        </w:rPr>
        <w:t>O Evangelho Segundo o Espiritismo</w:t>
      </w:r>
      <w:r w:rsidRPr="00DE540D">
        <w:rPr>
          <w:rFonts w:ascii="Trebuchet MS" w:eastAsia="Times New Roman" w:hAnsi="Trebuchet MS" w:cs="Arial"/>
          <w:color w:val="000000"/>
          <w:sz w:val="18"/>
          <w:szCs w:val="18"/>
          <w:lang w:eastAsia="pt-BR"/>
        </w:rPr>
        <w:t xml:space="preserve">. Tradução da 3ª. Edição Francesa de 1866, por Renata Barboza da Silva e Simone T. Nakamura </w:t>
      </w:r>
      <w:proofErr w:type="spellStart"/>
      <w:r w:rsidRPr="00DE540D">
        <w:rPr>
          <w:rFonts w:ascii="Trebuchet MS" w:eastAsia="Times New Roman" w:hAnsi="Trebuchet MS" w:cs="Arial"/>
          <w:color w:val="000000"/>
          <w:sz w:val="18"/>
          <w:szCs w:val="18"/>
          <w:lang w:eastAsia="pt-BR"/>
        </w:rPr>
        <w:t>Bele</w:t>
      </w:r>
      <w:proofErr w:type="spellEnd"/>
      <w:r w:rsidRPr="00DE540D">
        <w:rPr>
          <w:rFonts w:ascii="Trebuchet MS" w:eastAsia="Times New Roman" w:hAnsi="Trebuchet MS" w:cs="Arial"/>
          <w:color w:val="000000"/>
          <w:sz w:val="18"/>
          <w:szCs w:val="18"/>
          <w:lang w:eastAsia="pt-BR"/>
        </w:rPr>
        <w:t xml:space="preserve"> da Silva, 1ª Edição. São Paulo: Petit Editora e Distribuidora Ltda., 1997.</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______ </w:t>
      </w:r>
      <w:r w:rsidRPr="00DE540D">
        <w:rPr>
          <w:rFonts w:ascii="Trebuchet MS" w:eastAsia="Times New Roman" w:hAnsi="Trebuchet MS" w:cs="Arial"/>
          <w:b/>
          <w:bCs/>
          <w:color w:val="000000"/>
          <w:sz w:val="18"/>
          <w:szCs w:val="18"/>
          <w:lang w:eastAsia="pt-BR"/>
        </w:rPr>
        <w:t>O Livro dos Médiuns</w:t>
      </w:r>
      <w:r w:rsidRPr="00DE540D">
        <w:rPr>
          <w:rFonts w:ascii="Trebuchet MS" w:eastAsia="Times New Roman" w:hAnsi="Trebuchet MS" w:cs="Arial"/>
          <w:color w:val="000000"/>
          <w:sz w:val="18"/>
          <w:szCs w:val="18"/>
          <w:lang w:eastAsia="pt-BR"/>
        </w:rPr>
        <w:t>. Tradução da 2ª Edição Francesa, por J. Herculano Pires. 8</w:t>
      </w:r>
      <w:r w:rsidRPr="00DE540D">
        <w:rPr>
          <w:rFonts w:ascii="Trebuchet MS" w:eastAsia="Times New Roman" w:hAnsi="Trebuchet MS" w:cs="Arial"/>
          <w:color w:val="000000"/>
          <w:sz w:val="15"/>
          <w:szCs w:val="15"/>
          <w:lang w:eastAsia="pt-BR"/>
        </w:rPr>
        <w:t>a</w:t>
      </w:r>
      <w:r w:rsidRPr="00DE540D">
        <w:rPr>
          <w:rFonts w:ascii="Trebuchet MS" w:eastAsia="Times New Roman" w:hAnsi="Trebuchet MS" w:cs="Arial"/>
          <w:color w:val="000000"/>
          <w:sz w:val="18"/>
          <w:szCs w:val="18"/>
          <w:lang w:eastAsia="pt-BR"/>
        </w:rPr>
        <w:t> edição. São Paulo, Editora Lake, 1978.</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______ </w:t>
      </w:r>
      <w:r w:rsidRPr="00DE540D">
        <w:rPr>
          <w:rFonts w:ascii="Trebuchet MS" w:eastAsia="Times New Roman" w:hAnsi="Trebuchet MS" w:cs="Arial"/>
          <w:b/>
          <w:bCs/>
          <w:color w:val="000000"/>
          <w:sz w:val="18"/>
          <w:szCs w:val="18"/>
          <w:lang w:eastAsia="pt-BR"/>
        </w:rPr>
        <w:t>O Céu e o Inferno</w:t>
      </w:r>
      <w:r w:rsidRPr="00DE540D">
        <w:rPr>
          <w:rFonts w:ascii="Trebuchet MS" w:eastAsia="Times New Roman" w:hAnsi="Trebuchet MS" w:cs="Arial"/>
          <w:color w:val="000000"/>
          <w:sz w:val="18"/>
          <w:szCs w:val="18"/>
          <w:lang w:eastAsia="pt-BR"/>
        </w:rPr>
        <w:t>. Tradução de Manuel Justiniano Quintão.  32ª Edição. São Paulo: Federação Espírita Brasileira, 1984.</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LÉVINAS, Emmanuel. </w:t>
      </w:r>
      <w:r w:rsidRPr="00DE540D">
        <w:rPr>
          <w:rFonts w:ascii="Trebuchet MS" w:eastAsia="Times New Roman" w:hAnsi="Trebuchet MS" w:cs="Arial"/>
          <w:b/>
          <w:bCs/>
          <w:color w:val="000000"/>
          <w:sz w:val="18"/>
          <w:szCs w:val="18"/>
          <w:lang w:eastAsia="pt-BR"/>
        </w:rPr>
        <w:t>Totalidade e Infinito</w:t>
      </w:r>
      <w:r w:rsidRPr="00DE540D">
        <w:rPr>
          <w:rFonts w:ascii="Trebuchet MS" w:eastAsia="Times New Roman" w:hAnsi="Trebuchet MS" w:cs="Arial"/>
          <w:color w:val="000000"/>
          <w:sz w:val="18"/>
          <w:szCs w:val="18"/>
          <w:lang w:eastAsia="pt-BR"/>
        </w:rPr>
        <w:t>. Tradução: José Pinto Ribeiro. Lisboa: Edições 70, 1988. In: STURMER, Rosângela. Diálogo inter-religioso. In: ESAB Módulo de Pluralismo Religioso, 2009.</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LUZURIAGA, Lorenzo. </w:t>
      </w:r>
      <w:r w:rsidRPr="00DE540D">
        <w:rPr>
          <w:rFonts w:ascii="Trebuchet MS" w:eastAsia="Times New Roman" w:hAnsi="Trebuchet MS" w:cs="Arial"/>
          <w:b/>
          <w:bCs/>
          <w:color w:val="000000"/>
          <w:sz w:val="18"/>
          <w:szCs w:val="18"/>
          <w:lang w:eastAsia="pt-BR"/>
        </w:rPr>
        <w:t>História da Educação e da Pedagogia</w:t>
      </w:r>
      <w:r w:rsidRPr="00DE540D">
        <w:rPr>
          <w:rFonts w:ascii="Trebuchet MS" w:eastAsia="Times New Roman" w:hAnsi="Trebuchet MS" w:cs="Arial"/>
          <w:color w:val="000000"/>
          <w:sz w:val="18"/>
          <w:szCs w:val="18"/>
          <w:lang w:eastAsia="pt-BR"/>
        </w:rPr>
        <w:t>, tradução e notas: Luiz Damasco Penna e J. B. Damasco Penna. 6ª Ed. São Paulo: Companhia Editora Nacional, 1973.</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______ LUZURIAGA, Lorenzo. </w:t>
      </w:r>
      <w:r w:rsidRPr="00DE540D">
        <w:rPr>
          <w:rFonts w:ascii="Trebuchet MS" w:eastAsia="Times New Roman" w:hAnsi="Trebuchet MS" w:cs="Arial"/>
          <w:b/>
          <w:bCs/>
          <w:color w:val="000000"/>
          <w:sz w:val="18"/>
          <w:szCs w:val="18"/>
          <w:lang w:eastAsia="pt-BR"/>
        </w:rPr>
        <w:t xml:space="preserve">A História da </w:t>
      </w:r>
      <w:proofErr w:type="spellStart"/>
      <w:r w:rsidRPr="00DE540D">
        <w:rPr>
          <w:rFonts w:ascii="Trebuchet MS" w:eastAsia="Times New Roman" w:hAnsi="Trebuchet MS" w:cs="Arial"/>
          <w:b/>
          <w:bCs/>
          <w:color w:val="000000"/>
          <w:sz w:val="18"/>
          <w:szCs w:val="18"/>
          <w:lang w:eastAsia="pt-BR"/>
        </w:rPr>
        <w:t>EducaçãoPública</w:t>
      </w:r>
      <w:proofErr w:type="spellEnd"/>
      <w:r w:rsidRPr="00DE540D">
        <w:rPr>
          <w:rFonts w:ascii="Trebuchet MS" w:eastAsia="Times New Roman" w:hAnsi="Trebuchet MS" w:cs="Arial"/>
          <w:color w:val="000000"/>
          <w:sz w:val="18"/>
          <w:szCs w:val="18"/>
          <w:lang w:eastAsia="pt-BR"/>
        </w:rPr>
        <w:t>.  Tradução e notas: Luiz Damasco Penna e J. B. Damasco Penna. São Paulo: Companhia Editora Nacional, 1959.</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 xml:space="preserve">MANACORDA, Mario </w:t>
      </w:r>
      <w:proofErr w:type="spellStart"/>
      <w:r w:rsidRPr="00DE540D">
        <w:rPr>
          <w:rFonts w:ascii="Trebuchet MS" w:eastAsia="Times New Roman" w:hAnsi="Trebuchet MS" w:cs="Arial"/>
          <w:color w:val="000000"/>
          <w:sz w:val="18"/>
          <w:szCs w:val="18"/>
          <w:lang w:eastAsia="pt-BR"/>
        </w:rPr>
        <w:t>Alighiero</w:t>
      </w:r>
      <w:proofErr w:type="spellEnd"/>
      <w:r w:rsidRPr="00DE540D">
        <w:rPr>
          <w:rFonts w:ascii="Trebuchet MS" w:eastAsia="Times New Roman" w:hAnsi="Trebuchet MS" w:cs="Arial"/>
          <w:color w:val="000000"/>
          <w:sz w:val="18"/>
          <w:szCs w:val="18"/>
          <w:lang w:eastAsia="pt-BR"/>
        </w:rPr>
        <w:t>. </w:t>
      </w:r>
      <w:r w:rsidRPr="00DE540D">
        <w:rPr>
          <w:rFonts w:ascii="Trebuchet MS" w:eastAsia="Times New Roman" w:hAnsi="Trebuchet MS" w:cs="Arial"/>
          <w:b/>
          <w:bCs/>
          <w:color w:val="000000"/>
          <w:sz w:val="18"/>
          <w:szCs w:val="18"/>
          <w:lang w:eastAsia="pt-BR"/>
        </w:rPr>
        <w:t xml:space="preserve">História da Educação. </w:t>
      </w:r>
      <w:proofErr w:type="gramStart"/>
      <w:r w:rsidRPr="00DE540D">
        <w:rPr>
          <w:rFonts w:ascii="Trebuchet MS" w:eastAsia="Times New Roman" w:hAnsi="Trebuchet MS" w:cs="Arial"/>
          <w:b/>
          <w:bCs/>
          <w:color w:val="000000"/>
          <w:sz w:val="18"/>
          <w:szCs w:val="18"/>
          <w:lang w:eastAsia="pt-BR"/>
        </w:rPr>
        <w:t>da</w:t>
      </w:r>
      <w:proofErr w:type="gramEnd"/>
      <w:r w:rsidRPr="00DE540D">
        <w:rPr>
          <w:rFonts w:ascii="Trebuchet MS" w:eastAsia="Times New Roman" w:hAnsi="Trebuchet MS" w:cs="Arial"/>
          <w:b/>
          <w:bCs/>
          <w:color w:val="000000"/>
          <w:sz w:val="18"/>
          <w:szCs w:val="18"/>
          <w:lang w:eastAsia="pt-BR"/>
        </w:rPr>
        <w:t xml:space="preserve"> antiguidade aos  nossos dias. T</w:t>
      </w:r>
      <w:r w:rsidRPr="00DE540D">
        <w:rPr>
          <w:rFonts w:ascii="Trebuchet MS" w:eastAsia="Times New Roman" w:hAnsi="Trebuchet MS" w:cs="Arial"/>
          <w:color w:val="000000"/>
          <w:sz w:val="18"/>
          <w:szCs w:val="18"/>
          <w:lang w:eastAsia="pt-BR"/>
        </w:rPr>
        <w:t xml:space="preserve">radução: Rosa dos Anjos Oliveira e Paolo </w:t>
      </w:r>
      <w:proofErr w:type="spellStart"/>
      <w:r w:rsidRPr="00DE540D">
        <w:rPr>
          <w:rFonts w:ascii="Trebuchet MS" w:eastAsia="Times New Roman" w:hAnsi="Trebuchet MS" w:cs="Arial"/>
          <w:color w:val="000000"/>
          <w:sz w:val="18"/>
          <w:szCs w:val="18"/>
          <w:lang w:eastAsia="pt-BR"/>
        </w:rPr>
        <w:t>Nosella</w:t>
      </w:r>
      <w:proofErr w:type="spellEnd"/>
      <w:r w:rsidRPr="00DE540D">
        <w:rPr>
          <w:rFonts w:ascii="Trebuchet MS" w:eastAsia="Times New Roman" w:hAnsi="Trebuchet MS" w:cs="Arial"/>
          <w:color w:val="000000"/>
          <w:sz w:val="18"/>
          <w:szCs w:val="18"/>
          <w:lang w:eastAsia="pt-BR"/>
        </w:rPr>
        <w:t>. 12ª Edição: Cortez Editora, 2006.</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MONROE, Paul. </w:t>
      </w:r>
      <w:r w:rsidRPr="00DE540D">
        <w:rPr>
          <w:rFonts w:ascii="Trebuchet MS" w:eastAsia="Times New Roman" w:hAnsi="Trebuchet MS" w:cs="Arial"/>
          <w:b/>
          <w:bCs/>
          <w:color w:val="000000"/>
          <w:sz w:val="18"/>
          <w:szCs w:val="18"/>
          <w:lang w:eastAsia="pt-BR"/>
        </w:rPr>
        <w:t>História da educação</w:t>
      </w:r>
      <w:r w:rsidRPr="00DE540D">
        <w:rPr>
          <w:rFonts w:ascii="Trebuchet MS" w:eastAsia="Times New Roman" w:hAnsi="Trebuchet MS" w:cs="Arial"/>
          <w:color w:val="000000"/>
          <w:sz w:val="18"/>
          <w:szCs w:val="18"/>
          <w:lang w:eastAsia="pt-BR"/>
        </w:rPr>
        <w:t>. 6ª. Edição. São Paulo: Nacional, 1983. In: PILETTI, Nelson e Claudino, São Paulo, Editora Ática S.A., 1985.</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MAZULA, Ronaldo. </w:t>
      </w:r>
      <w:r w:rsidRPr="00DE540D">
        <w:rPr>
          <w:rFonts w:ascii="Trebuchet MS" w:eastAsia="Times New Roman" w:hAnsi="Trebuchet MS" w:cs="Arial"/>
          <w:b/>
          <w:bCs/>
          <w:color w:val="000000"/>
          <w:sz w:val="18"/>
          <w:szCs w:val="18"/>
          <w:lang w:eastAsia="pt-BR"/>
        </w:rPr>
        <w:t>História da Igreja Antiga e Medieval</w:t>
      </w:r>
      <w:r w:rsidRPr="00DE540D">
        <w:rPr>
          <w:rFonts w:ascii="Trebuchet MS" w:eastAsia="Times New Roman" w:hAnsi="Trebuchet MS" w:cs="Arial"/>
          <w:color w:val="000000"/>
          <w:sz w:val="18"/>
          <w:szCs w:val="18"/>
          <w:lang w:eastAsia="pt-BR"/>
        </w:rPr>
        <w:t>. Batatais-SP: Centro Universitário Claretiano, 2008. </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NEVES, D. Lucas Moreira.</w:t>
      </w:r>
      <w:r w:rsidRPr="00DE540D">
        <w:rPr>
          <w:rFonts w:ascii="Trebuchet MS" w:eastAsia="Times New Roman" w:hAnsi="Trebuchet MS" w:cs="Arial"/>
          <w:b/>
          <w:bCs/>
          <w:color w:val="000000"/>
          <w:sz w:val="18"/>
          <w:szCs w:val="18"/>
          <w:lang w:eastAsia="pt-BR"/>
        </w:rPr>
        <w:t> Igreja não será confinada à sacristia</w:t>
      </w:r>
      <w:r w:rsidRPr="00DE540D">
        <w:rPr>
          <w:rFonts w:ascii="Trebuchet MS" w:eastAsia="Times New Roman" w:hAnsi="Trebuchet MS" w:cs="Arial"/>
          <w:color w:val="000000"/>
          <w:sz w:val="18"/>
          <w:szCs w:val="18"/>
          <w:lang w:eastAsia="pt-BR"/>
        </w:rPr>
        <w:t>. Jornal: O Estado de São Paulo, 30. abril.1997, p. A 17.</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OHLWEILER, Otto Alcides. </w:t>
      </w:r>
      <w:r w:rsidRPr="00DE540D">
        <w:rPr>
          <w:rFonts w:ascii="Trebuchet MS" w:eastAsia="Times New Roman" w:hAnsi="Trebuchet MS" w:cs="Arial"/>
          <w:b/>
          <w:bCs/>
          <w:color w:val="000000"/>
          <w:sz w:val="18"/>
          <w:szCs w:val="18"/>
          <w:lang w:eastAsia="pt-BR"/>
        </w:rPr>
        <w:t>Humanidade e Lutas Sociais</w:t>
      </w:r>
      <w:r w:rsidRPr="00DE540D">
        <w:rPr>
          <w:rFonts w:ascii="Trebuchet MS" w:eastAsia="Times New Roman" w:hAnsi="Trebuchet MS" w:cs="Arial"/>
          <w:color w:val="000000"/>
          <w:sz w:val="18"/>
          <w:szCs w:val="18"/>
          <w:lang w:eastAsia="pt-BR"/>
        </w:rPr>
        <w:t xml:space="preserve">. Porto </w:t>
      </w:r>
      <w:proofErr w:type="spellStart"/>
      <w:r w:rsidRPr="00DE540D">
        <w:rPr>
          <w:rFonts w:ascii="Trebuchet MS" w:eastAsia="Times New Roman" w:hAnsi="Trebuchet MS" w:cs="Arial"/>
          <w:color w:val="000000"/>
          <w:sz w:val="18"/>
          <w:szCs w:val="18"/>
          <w:lang w:eastAsia="pt-BR"/>
        </w:rPr>
        <w:t>Alegre-RS</w:t>
      </w:r>
      <w:proofErr w:type="spellEnd"/>
      <w:r w:rsidRPr="00DE540D">
        <w:rPr>
          <w:rFonts w:ascii="Trebuchet MS" w:eastAsia="Times New Roman" w:hAnsi="Trebuchet MS" w:cs="Arial"/>
          <w:color w:val="000000"/>
          <w:sz w:val="18"/>
          <w:szCs w:val="18"/>
          <w:lang w:eastAsia="pt-BR"/>
        </w:rPr>
        <w:t xml:space="preserve">: </w:t>
      </w:r>
      <w:proofErr w:type="spellStart"/>
      <w:r w:rsidRPr="00DE540D">
        <w:rPr>
          <w:rFonts w:ascii="Trebuchet MS" w:eastAsia="Times New Roman" w:hAnsi="Trebuchet MS" w:cs="Arial"/>
          <w:color w:val="000000"/>
          <w:sz w:val="18"/>
          <w:szCs w:val="18"/>
          <w:lang w:eastAsia="pt-BR"/>
        </w:rPr>
        <w:t>Tchê</w:t>
      </w:r>
      <w:proofErr w:type="spellEnd"/>
      <w:r w:rsidRPr="00DE540D">
        <w:rPr>
          <w:rFonts w:ascii="Trebuchet MS" w:eastAsia="Times New Roman" w:hAnsi="Trebuchet MS" w:cs="Arial"/>
          <w:color w:val="000000"/>
          <w:sz w:val="18"/>
          <w:szCs w:val="18"/>
          <w:lang w:eastAsia="pt-BR"/>
        </w:rPr>
        <w:t>! Editora Ltda., 1987.</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lastRenderedPageBreak/>
        <w:t>SAVIANI, Demerval. </w:t>
      </w:r>
      <w:r w:rsidRPr="00DE540D">
        <w:rPr>
          <w:rFonts w:ascii="Trebuchet MS" w:eastAsia="Times New Roman" w:hAnsi="Trebuchet MS" w:cs="Arial"/>
          <w:b/>
          <w:bCs/>
          <w:color w:val="000000"/>
          <w:sz w:val="18"/>
          <w:szCs w:val="18"/>
          <w:lang w:eastAsia="pt-BR"/>
        </w:rPr>
        <w:t>Educação: do senso comum à consciência filosófica</w:t>
      </w:r>
      <w:r w:rsidRPr="00DE540D">
        <w:rPr>
          <w:rFonts w:ascii="Trebuchet MS" w:eastAsia="Times New Roman" w:hAnsi="Trebuchet MS" w:cs="Arial"/>
          <w:color w:val="000000"/>
          <w:sz w:val="18"/>
          <w:szCs w:val="18"/>
          <w:lang w:eastAsia="pt-BR"/>
        </w:rPr>
        <w:t>. 2</w:t>
      </w:r>
      <w:proofErr w:type="gramStart"/>
      <w:r w:rsidRPr="00DE540D">
        <w:rPr>
          <w:rFonts w:ascii="Trebuchet MS" w:eastAsia="Times New Roman" w:hAnsi="Trebuchet MS" w:cs="Arial"/>
          <w:color w:val="000000"/>
          <w:sz w:val="18"/>
          <w:szCs w:val="18"/>
          <w:lang w:eastAsia="pt-BR"/>
        </w:rPr>
        <w:t>ª  Ed.</w:t>
      </w:r>
      <w:proofErr w:type="gramEnd"/>
      <w:r w:rsidRPr="00DE540D">
        <w:rPr>
          <w:rFonts w:ascii="Trebuchet MS" w:eastAsia="Times New Roman" w:hAnsi="Trebuchet MS" w:cs="Arial"/>
          <w:color w:val="000000"/>
          <w:sz w:val="18"/>
          <w:szCs w:val="18"/>
          <w:lang w:eastAsia="pt-BR"/>
        </w:rPr>
        <w:t xml:space="preserve"> São Paulo: Cortez, 1992.</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WIKIPEDIA. </w:t>
      </w:r>
      <w:hyperlink r:id="rId15" w:history="1">
        <w:r w:rsidRPr="00DE540D">
          <w:rPr>
            <w:rFonts w:ascii="Trebuchet MS" w:eastAsia="Times New Roman" w:hAnsi="Trebuchet MS" w:cs="Arial"/>
            <w:b/>
            <w:bCs/>
            <w:color w:val="000000"/>
            <w:sz w:val="18"/>
            <w:szCs w:val="18"/>
            <w:u w:val="single"/>
            <w:lang w:eastAsia="pt-BR"/>
          </w:rPr>
          <w:t>http://pt.wikpedia.org/wiki/Papa_Greg%B3rio_I</w:t>
        </w:r>
      </w:hyperlink>
      <w:r w:rsidRPr="00DE540D">
        <w:rPr>
          <w:rFonts w:ascii="Trebuchet MS" w:eastAsia="Times New Roman" w:hAnsi="Trebuchet MS" w:cs="Arial"/>
          <w:color w:val="000000"/>
          <w:sz w:val="18"/>
          <w:szCs w:val="18"/>
          <w:lang w:eastAsia="pt-BR"/>
        </w:rPr>
        <w:t>, acesso em 1/3/2010.</w:t>
      </w:r>
    </w:p>
    <w:p w:rsidR="00DE540D" w:rsidRDefault="00DE540D"/>
    <w:p w:rsidR="00DE540D" w:rsidRDefault="00DE540D"/>
    <w:p w:rsidR="00DE540D" w:rsidRDefault="00DE540D"/>
    <w:p w:rsidR="00DE540D" w:rsidRDefault="00DE540D"/>
    <w:p w:rsidR="00DE540D" w:rsidRDefault="00DE540D">
      <w:r>
        <w:tab/>
      </w:r>
      <w:r>
        <w:tab/>
      </w:r>
      <w:r>
        <w:tab/>
      </w:r>
      <w:r>
        <w:tab/>
        <w:t>PARIDADE DE ARMAS</w:t>
      </w:r>
    </w:p>
    <w:p w:rsidR="00DE540D" w:rsidRDefault="00DE540D"/>
    <w:p w:rsidR="00DE540D" w:rsidRDefault="00DE540D" w:rsidP="00DE540D">
      <w:pPr>
        <w:pStyle w:val="Ttulo2"/>
        <w:shd w:val="clear" w:color="auto" w:fill="C4D7EB"/>
        <w:spacing w:before="0"/>
        <w:rPr>
          <w:rFonts w:ascii="Arial" w:hAnsi="Arial" w:cs="Arial"/>
          <w:color w:val="000000"/>
        </w:rPr>
      </w:pPr>
      <w:r>
        <w:rPr>
          <w:rFonts w:ascii="Arial" w:hAnsi="Arial" w:cs="Arial"/>
          <w:b/>
          <w:bCs/>
          <w:color w:val="000000"/>
        </w:rPr>
        <w:t>PAZ E GUERRA: PARIDADE DE ARMAS</w:t>
      </w:r>
    </w:p>
    <w:p w:rsidR="00DE540D" w:rsidRDefault="00DE540D" w:rsidP="00DE540D">
      <w:pPr>
        <w:pStyle w:val="textnormal"/>
        <w:shd w:val="clear" w:color="auto" w:fill="C4D7EB"/>
        <w:spacing w:before="0" w:beforeAutospacing="0" w:after="0" w:afterAutospacing="0"/>
        <w:jc w:val="center"/>
        <w:rPr>
          <w:rFonts w:ascii="Arial" w:hAnsi="Arial" w:cs="Arial"/>
          <w:color w:val="000000"/>
          <w:sz w:val="18"/>
          <w:szCs w:val="18"/>
        </w:rPr>
      </w:pPr>
      <w:r>
        <w:rPr>
          <w:rStyle w:val="textnormal1"/>
          <w:rFonts w:ascii="Trebuchet MS" w:hAnsi="Trebuchet MS" w:cs="Arial"/>
          <w:b/>
          <w:bCs/>
          <w:i/>
          <w:iCs/>
          <w:color w:val="000000"/>
          <w:sz w:val="18"/>
          <w:szCs w:val="18"/>
        </w:rPr>
        <w:t xml:space="preserve">"NÃO PENSEIS QUE VIM </w:t>
      </w:r>
      <w:proofErr w:type="gramStart"/>
      <w:r>
        <w:rPr>
          <w:rStyle w:val="textnormal1"/>
          <w:rFonts w:ascii="Trebuchet MS" w:hAnsi="Trebuchet MS" w:cs="Arial"/>
          <w:b/>
          <w:bCs/>
          <w:i/>
          <w:iCs/>
          <w:color w:val="000000"/>
          <w:sz w:val="18"/>
          <w:szCs w:val="18"/>
        </w:rPr>
        <w:t>TRAZER  PAZ</w:t>
      </w:r>
      <w:proofErr w:type="gramEnd"/>
      <w:r>
        <w:rPr>
          <w:rStyle w:val="textnormal1"/>
          <w:rFonts w:ascii="Trebuchet MS" w:hAnsi="Trebuchet MS" w:cs="Arial"/>
          <w:b/>
          <w:bCs/>
          <w:i/>
          <w:iCs/>
          <w:color w:val="000000"/>
          <w:sz w:val="18"/>
          <w:szCs w:val="18"/>
        </w:rPr>
        <w:t xml:space="preserve"> À TERRA; NÃO VIM TRAZER PAZ, MAS A ESPADA  (</w:t>
      </w:r>
      <w:proofErr w:type="spellStart"/>
      <w:r>
        <w:rPr>
          <w:rStyle w:val="textnormal1"/>
          <w:rFonts w:ascii="Trebuchet MS" w:hAnsi="Trebuchet MS" w:cs="Arial"/>
          <w:b/>
          <w:bCs/>
          <w:i/>
          <w:iCs/>
          <w:color w:val="000000"/>
          <w:sz w:val="18"/>
          <w:szCs w:val="18"/>
        </w:rPr>
        <w:t>Mt</w:t>
      </w:r>
      <w:proofErr w:type="spellEnd"/>
      <w:r>
        <w:rPr>
          <w:rStyle w:val="textnormal1"/>
          <w:rFonts w:ascii="Trebuchet MS" w:hAnsi="Trebuchet MS" w:cs="Arial"/>
          <w:b/>
          <w:bCs/>
          <w:i/>
          <w:iCs/>
          <w:color w:val="000000"/>
          <w:sz w:val="18"/>
          <w:szCs w:val="18"/>
        </w:rPr>
        <w:t xml:space="preserve"> 10,34)</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Style w:val="textnormal1"/>
          <w:rFonts w:ascii="Trebuchet MS" w:hAnsi="Trebuchet MS" w:cs="Arial"/>
          <w:i/>
          <w:iCs/>
          <w:color w:val="000000"/>
          <w:sz w:val="18"/>
          <w:szCs w:val="18"/>
        </w:rPr>
        <w:t> </w:t>
      </w:r>
      <w:r>
        <w:rPr>
          <w:rFonts w:ascii="Arial" w:hAnsi="Arial" w:cs="Arial"/>
          <w:color w:val="000000"/>
          <w:sz w:val="18"/>
          <w:szCs w:val="18"/>
        </w:rPr>
        <w:t>            Dentre os vários ensinamentos de Jesus o "Não penseis que vim trazer paz à Terra; não vim trazer paz, mas espada" (</w:t>
      </w:r>
      <w:proofErr w:type="spellStart"/>
      <w:r>
        <w:rPr>
          <w:rFonts w:ascii="Arial" w:hAnsi="Arial" w:cs="Arial"/>
          <w:color w:val="000000"/>
          <w:sz w:val="18"/>
          <w:szCs w:val="18"/>
        </w:rPr>
        <w:t>Mt</w:t>
      </w:r>
      <w:proofErr w:type="spellEnd"/>
      <w:r>
        <w:rPr>
          <w:rFonts w:ascii="Arial" w:hAnsi="Arial" w:cs="Arial"/>
          <w:color w:val="000000"/>
          <w:sz w:val="18"/>
          <w:szCs w:val="18"/>
        </w:rPr>
        <w:t xml:space="preserve">. 10,34) pode causar uma certa estranheza em virtude </w:t>
      </w:r>
      <w:proofErr w:type="gramStart"/>
      <w:r>
        <w:rPr>
          <w:rFonts w:ascii="Arial" w:hAnsi="Arial" w:cs="Arial"/>
          <w:color w:val="000000"/>
          <w:sz w:val="18"/>
          <w:szCs w:val="18"/>
        </w:rPr>
        <w:t>da  natureza</w:t>
      </w:r>
      <w:proofErr w:type="gramEnd"/>
      <w:r>
        <w:rPr>
          <w:rFonts w:ascii="Arial" w:hAnsi="Arial" w:cs="Arial"/>
          <w:color w:val="000000"/>
          <w:sz w:val="18"/>
          <w:szCs w:val="18"/>
        </w:rPr>
        <w:t xml:space="preserve"> serena, pacífica, humilde e amorosa do Mestre Nazareno tal como a conhecemos pelos ensinamentos dos Evangelhos. A sua nobre missão foi a de sedimentar os fundamentos de uma moral elevada e exemplificá-la por amor incomensurável à humanidade, mas sem descartar a Justiça como uma das Leis Divinas; e mais: por saber de antemão que os seres humanos terrenos teriam que enfrentar as mais duras provas e expiações para poderem evoluir em todos os sentidos.</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Em virtude da sua submissão aos desígnios de Deus, Jesus Cristo foi concebido de O Cordeiro de Deus. Sua sabedoria e mansidão contrapunham ao orgulho, à prepotência, ao egoísmo, à dominação... vigentes à época em que esteve encarnado. Foi concebido pelo Espiritismo como o tipo, o guia e o modelo mais perfeito a ser seguido pelos homens (Kardec, O Livro dos Espíritos, p. 258, Editora Instituto de Difusão Espírita, 140a. Edição, 2002); ou, na concepção da Tradição Cristã como o próprio Deus encarnado na condição humana (CATÓLICA, Catecismo, p. 70, 71, Ed. Editora Vozes, 3a. Edição, 1993).</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Para estimular o amor fraternal e universal estabeleceu a significativa regra de ouro que se encontra em O Evangelho Segundo Mateus, 10, 46-48, nos seguintes termos: "Pois, se amardes os que vos amam, que galardão havereis? não fazem os publicanos também o mesmo? E, se saudardes unicamente os vossos irmãos, que fazeis de mais? não fazem os publicanos também assim? Sede vós perfeitos como é perfeito o vosso Pai que está nos céus."</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Resta, pois, a pergunta: como decifrar esse tipo de "guerra"? e a "espada"?</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Ora, de antemão e segundo o meu entendimento, é importante se compreender que o Mestre, ao encarnar em um mundo que se encontrava atrasado em todos os sentidos e que precisaria recepcionar uma avalanche (bilhões) de espíritos das mais variadas natureza (intelectual e moral), antevia os mais acirrados confrontos, porquanto a sua política, centrada no amor, perdão, reconciliação, oração, desprendimento, caridade, honestidade, fé, lisura... haveria de contrapor com a do anticristo, fundada, por sua vez, no orgulho, egoísmo, inveja vaidade, ostentação, ódio, mentira, prepotência, engano, trapaça, dissimulação, discriminação, exploração, corrupção, arrogância, manipulação...</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Qual o mecanismo natural que possibilitaria a paridade de armas na distribuição de Justiça, simbolizada pela espada, nas inevitáveis confrontações que viriam?</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Segundo as minhas convicções trata-se da reencarnação como mecanismo de evolução e ao mesmo tempo de realização de Justiça, através da qual os Guardiões da Humanidade fariam renascer de forma estratégica nos mais variados países, cidades, famílias... seus mais preparados agentes que iriam agir com lealdade, idealismo, sabedoria e amparo espiritual nos momentos oportunos.</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Para concluir, exemplifico com um significativo trecho extraído do livro intitulado de "A Quadrilha, O Foro de São Paulo, Autor, Ângelo Inácio, psicografado por Robson Pinheiro, Editora Casa dos Espíritos, 1a. Edição, 2016, p. 157", o seguinte trecho: "No momento oportuno, esses agentes têm emergido no cenário nacional, trazendo à tona as fragilidades e os segredos dos baluartes da maldade, deixando à mostra a verdadeira face dos que representam os projetos de criminalidade na política e em outras áreas. Seja no Ministério Público e nos gabinetes de governo, seja, em oculto, nos tribunais e nas repartições públicas estaduais e federais, existem instrumentos da justiça sideral ali instalados, conforme a programação dos guardiões superiores, à espera do momento de se pronunciarem, se, porventura, já não o fizeram. Trazem a lume a verdade, ainda que essa verdade revele o que muita gente não queira ver exposto publicamente. Todavia, como já assinalou o evangelista, 'não os temais; porque nada há encoberto que não haja de revelar-se, nem oculto que não haja de saber-se'.</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Style w:val="textnormal1"/>
          <w:rFonts w:ascii="Trebuchet MS" w:hAnsi="Trebuchet MS" w:cs="Arial"/>
          <w:b/>
          <w:bCs/>
          <w:color w:val="000000"/>
          <w:sz w:val="18"/>
          <w:szCs w:val="18"/>
        </w:rPr>
        <w:t>José Quaglio. O autor é </w:t>
      </w:r>
      <w:r>
        <w:rPr>
          <w:rStyle w:val="textnormal1"/>
          <w:rFonts w:ascii="Trebuchet MS" w:hAnsi="Trebuchet MS" w:cs="Arial"/>
          <w:b/>
          <w:bCs/>
          <w:i/>
          <w:iCs/>
          <w:color w:val="000000"/>
          <w:sz w:val="18"/>
          <w:szCs w:val="18"/>
        </w:rPr>
        <w:t>Técnico Agrícola, Advogado com Pós-Graduação em Direito das Relações Sociais, Pedagogo, Licenciado em Filosofia e Pós-Graduado em Educação Religiosa Escolar e Teologia Comparada</w:t>
      </w:r>
      <w:r>
        <w:rPr>
          <w:rStyle w:val="textnormal1"/>
          <w:rFonts w:ascii="Trebuchet MS" w:hAnsi="Trebuchet MS" w:cs="Arial"/>
          <w:b/>
          <w:bCs/>
          <w:color w:val="000000"/>
          <w:sz w:val="18"/>
          <w:szCs w:val="18"/>
        </w:rPr>
        <w:t>).</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 </w:t>
      </w:r>
    </w:p>
    <w:p w:rsidR="00DE540D" w:rsidRDefault="00DE540D" w:rsidP="00DE540D">
      <w:pPr>
        <w:pStyle w:val="textnormal"/>
        <w:shd w:val="clear" w:color="auto" w:fill="C4D7EB"/>
        <w:spacing w:before="0" w:beforeAutospacing="0" w:after="0" w:afterAutospacing="0"/>
        <w:jc w:val="both"/>
        <w:rPr>
          <w:rFonts w:ascii="Arial" w:hAnsi="Arial" w:cs="Arial"/>
          <w:color w:val="000000"/>
          <w:sz w:val="18"/>
          <w:szCs w:val="18"/>
        </w:rPr>
      </w:pPr>
      <w:r>
        <w:rPr>
          <w:rFonts w:ascii="Arial" w:hAnsi="Arial" w:cs="Arial"/>
          <w:color w:val="000000"/>
          <w:sz w:val="18"/>
          <w:szCs w:val="18"/>
        </w:rPr>
        <w:t>(</w:t>
      </w:r>
      <w:proofErr w:type="gramStart"/>
      <w:r>
        <w:rPr>
          <w:rFonts w:ascii="Arial" w:hAnsi="Arial" w:cs="Arial"/>
          <w:color w:val="000000"/>
          <w:sz w:val="18"/>
          <w:szCs w:val="18"/>
        </w:rPr>
        <w:t>enviado</w:t>
      </w:r>
      <w:proofErr w:type="gramEnd"/>
      <w:r>
        <w:rPr>
          <w:rFonts w:ascii="Arial" w:hAnsi="Arial" w:cs="Arial"/>
          <w:color w:val="000000"/>
          <w:sz w:val="18"/>
          <w:szCs w:val="18"/>
        </w:rPr>
        <w:t xml:space="preserve"> para publicação no JC no dia 15 pp)</w:t>
      </w:r>
    </w:p>
    <w:p w:rsidR="00DE540D" w:rsidRDefault="00DE540D">
      <w:r>
        <w:lastRenderedPageBreak/>
        <w:tab/>
      </w:r>
      <w:r>
        <w:tab/>
      </w:r>
      <w:r>
        <w:tab/>
      </w:r>
      <w:r>
        <w:tab/>
        <w:t>ENSINO RELIGIOSO CONFESSIONAL</w:t>
      </w:r>
    </w:p>
    <w:p w:rsidR="00DE540D" w:rsidRDefault="00DE540D"/>
    <w:p w:rsidR="00DE540D" w:rsidRPr="00DE540D" w:rsidRDefault="00DE540D" w:rsidP="00DE540D">
      <w:pPr>
        <w:shd w:val="clear" w:color="auto" w:fill="C4D7EB"/>
        <w:spacing w:after="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ENSINO RELIGIOSO CONFESSIONAL NA ESCOLA PÙBLICA: CAUSA E CONSEQUÊNCIA</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w:t>
      </w:r>
      <w:proofErr w:type="gramStart"/>
      <w:r w:rsidRPr="00DE540D">
        <w:rPr>
          <w:rFonts w:ascii="Trebuchet MS" w:eastAsia="Times New Roman" w:hAnsi="Trebuchet MS" w:cs="Arial"/>
          <w:b/>
          <w:bCs/>
          <w:color w:val="000000"/>
          <w:sz w:val="18"/>
          <w:szCs w:val="18"/>
          <w:lang w:eastAsia="pt-BR"/>
        </w:rPr>
        <w:t>texto</w:t>
      </w:r>
      <w:proofErr w:type="gramEnd"/>
      <w:r w:rsidRPr="00DE540D">
        <w:rPr>
          <w:rFonts w:ascii="Trebuchet MS" w:eastAsia="Times New Roman" w:hAnsi="Trebuchet MS" w:cs="Arial"/>
          <w:b/>
          <w:bCs/>
          <w:color w:val="000000"/>
          <w:sz w:val="18"/>
          <w:szCs w:val="18"/>
          <w:lang w:eastAsia="pt-BR"/>
        </w:rPr>
        <w:t xml:space="preserve"> publicado no jornal da cidade - Bauru-SP - em 15/10/2017). Link: </w:t>
      </w:r>
      <w:proofErr w:type="spellStart"/>
      <w:proofErr w:type="gramStart"/>
      <w:r w:rsidRPr="00DE540D">
        <w:rPr>
          <w:rFonts w:ascii="Trebuchet MS" w:eastAsia="Times New Roman" w:hAnsi="Trebuchet MS" w:cs="Arial"/>
          <w:b/>
          <w:bCs/>
          <w:color w:val="000000"/>
          <w:sz w:val="18"/>
          <w:szCs w:val="18"/>
          <w:lang w:eastAsia="pt-BR"/>
        </w:rPr>
        <w:t>https</w:t>
      </w:r>
      <w:proofErr w:type="spellEnd"/>
      <w:r w:rsidRPr="00DE540D">
        <w:rPr>
          <w:rFonts w:ascii="Trebuchet MS" w:eastAsia="Times New Roman" w:hAnsi="Trebuchet MS" w:cs="Arial"/>
          <w:b/>
          <w:bCs/>
          <w:color w:val="000000"/>
          <w:sz w:val="18"/>
          <w:szCs w:val="18"/>
          <w:lang w:eastAsia="pt-BR"/>
        </w:rPr>
        <w:t>//m.jcnet.com.br/</w:t>
      </w:r>
      <w:proofErr w:type="spellStart"/>
      <w:r w:rsidRPr="00DE540D">
        <w:rPr>
          <w:rFonts w:ascii="Trebuchet MS" w:eastAsia="Times New Roman" w:hAnsi="Trebuchet MS" w:cs="Arial"/>
          <w:b/>
          <w:bCs/>
          <w:color w:val="000000"/>
          <w:sz w:val="18"/>
          <w:szCs w:val="18"/>
          <w:lang w:eastAsia="pt-BR"/>
        </w:rPr>
        <w:t>editoriais_notícias.php?código</w:t>
      </w:r>
      <w:proofErr w:type="spellEnd"/>
      <w:proofErr w:type="gramEnd"/>
      <w:r w:rsidRPr="00DE540D">
        <w:rPr>
          <w:rFonts w:ascii="Trebuchet MS" w:eastAsia="Times New Roman" w:hAnsi="Trebuchet MS" w:cs="Arial"/>
          <w:b/>
          <w:bCs/>
          <w:color w:val="000000"/>
          <w:sz w:val="18"/>
          <w:szCs w:val="18"/>
          <w:lang w:eastAsia="pt-BR"/>
        </w:rPr>
        <w:t>=250002</w:t>
      </w:r>
    </w:p>
    <w:p w:rsidR="00DE540D" w:rsidRPr="00DE540D" w:rsidRDefault="00DE540D" w:rsidP="00DE540D">
      <w:pPr>
        <w:shd w:val="clear" w:color="auto" w:fill="C4D7EB"/>
        <w:spacing w:after="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No dia 27/9/2017 o Supremo Tribunal Federal concluiu o julgamento da ADI (Ação Direta de Inconstitucionalidade) n. 4439, proposta pela PGR (Procuradoria Geral da República) para que o mesmo se pronunciasse se o ensino religioso nas escolas públicas do ensino fundamental pudesse ou não ser de caráter confessional, ou seja, se uma religião majoritária, no caso a Católica pudesse ser ministrada em escola pública do ensino fundamental (art. 210, par. 1º da Constituição Federal) com recursos público a aluno no limiar da sua formação física, intelectual e moral.</w:t>
      </w:r>
    </w:p>
    <w:p w:rsidR="00DE540D" w:rsidRPr="00DE540D" w:rsidRDefault="00DE540D" w:rsidP="00DE540D">
      <w:pPr>
        <w:shd w:val="clear" w:color="auto" w:fill="C4D7EB"/>
        <w:spacing w:after="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A PGR partiu do pressuposto de que a redação do par. 1o. do art. 11 do Decreto n. 7.107, de 1/2/2010, realizado entre a Santa Sé a República Federativa do Brasil, tal como redigida - "O ensino religioso, católico e de outras confissões religiosas...” – estaria consagrando não tão somente o ensino confessional católico mas priorizando e privilegiando o mesmo sobre os demais.</w:t>
      </w:r>
    </w:p>
    <w:p w:rsidR="00DE540D" w:rsidRPr="00DE540D" w:rsidRDefault="00DE540D" w:rsidP="00DE540D">
      <w:pPr>
        <w:shd w:val="clear" w:color="auto" w:fill="C4D7EB"/>
        <w:spacing w:after="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Em virtude da minha formação voltada ao estudo comparado e ao ensino religioso plural, tive a honra e o cuidado de assistir ao marcante julgamento através da TV Justiça e analisar os onze votos proferidos nas três sessões. Formei a minha convicção de que os seis ministros que votaram para permitir o ensino religioso confessional na escola pública com professores contratados e custeados com recursos público, a alunos do ensino fundamental em plena adolescência (5ª. e 8ª. séries), divergiram dos demais (que votaram pelo religioso plural, exclusivamente) o fizeram por falta de compreensão da complexa e valorosa Ciência Educacional. A meu ver não conseguiram compreender que o legislador constituinte, inobstante valorizar o estado laico, recepcionou a educação de qualidade; e, para tanto, a mesma deveria propiciar não tão somente o desenvolvimento físico, intelectual e social do aluno no limiar da sua formação, mas também que esse desenvolvimento abrangesse os aspectos moral e espiritual, nobres, de tal forma que o processo educativo da escola pública pudesse ser compatível com a nossa imensa diversidade cultural, que, por sua vez, é fruto da nossa complexa e inigualável argamassa cultural em formação.</w:t>
      </w:r>
    </w:p>
    <w:p w:rsidR="00DE540D" w:rsidRPr="00DE540D" w:rsidRDefault="00DE540D" w:rsidP="00DE540D">
      <w:pPr>
        <w:shd w:val="clear" w:color="auto" w:fill="C4D7EB"/>
        <w:spacing w:after="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Frise-se que não foi por acaso a importante conquista através da nobre e inolvidável legislação. Ademais, no artigo 206 a CF consagrou a “...liberdade de aprender, ensinar, pesquisar, divulgar...” (inciso II), o “pluralismo de ideias e de concepções pedagógicas...” (inciso III); no art. 211 a universalização do ensino obrigatório; e, através da LDB, art. 33, “vedadas quaisquer formas de proselitismo.”</w:t>
      </w:r>
    </w:p>
    <w:p w:rsidR="00DE540D" w:rsidRPr="00DE540D" w:rsidRDefault="00DE540D" w:rsidP="00DE540D">
      <w:pPr>
        <w:shd w:val="clear" w:color="auto" w:fill="C4D7EB"/>
        <w:spacing w:after="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Segundo a minha visão, a permissão oriunda da Suprema Corte por estreita maioria (6x5), pode ter sido influenciada e muito! por autoridades políticas e religiosas obstinadas à implantação do ensino religioso confessional em escolas públicas de todo o território nacional.</w:t>
      </w:r>
    </w:p>
    <w:p w:rsidR="00DE540D" w:rsidRPr="00DE540D" w:rsidRDefault="00DE540D" w:rsidP="00DE540D">
      <w:pPr>
        <w:shd w:val="clear" w:color="auto" w:fill="C4D7EB"/>
        <w:spacing w:after="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Como exemplo marcante dessa obsessão, basta se verificar o que aconteceu no Estado do Rio de Janeiro. Pasmem! Há 17 anos e justamente no âmbito de poder do então governador Garotinho, denunciado e preso por vários crimes (Jornal da Cidade de 27/9/2017, p.19), que o ensino religioso confessional recebeu as benesses do dinheiro público. E mais: através desse político, astuto e maquiavélico, apoiado pela Câmara dos Deputados daquele estado é que se deu a aprovação e a respectiva sanção da absurda e malfadada Lei 3459, de 14 de setembro de 2.000. Aliás, é bom que se diga que foi através da mesma que se garantiu, vergonhosamente, a carga horária de oitocentas horas a professores indicados e credenciados por entidades religiosas, confessionais, objetivando ensinar conteúdos programáticos que fora atribuídos às diversas autoridades religiosas com a obrigação de o estado dar integral apoio (</w:t>
      </w:r>
      <w:proofErr w:type="spellStart"/>
      <w:r w:rsidRPr="00DE540D">
        <w:rPr>
          <w:rFonts w:ascii="Arial" w:eastAsia="Times New Roman" w:hAnsi="Arial" w:cs="Arial"/>
          <w:color w:val="000000"/>
          <w:sz w:val="18"/>
          <w:szCs w:val="18"/>
          <w:lang w:eastAsia="pt-BR"/>
        </w:rPr>
        <w:t>Arts</w:t>
      </w:r>
      <w:proofErr w:type="spellEnd"/>
      <w:r w:rsidRPr="00DE540D">
        <w:rPr>
          <w:rFonts w:ascii="Arial" w:eastAsia="Times New Roman" w:hAnsi="Arial" w:cs="Arial"/>
          <w:color w:val="000000"/>
          <w:sz w:val="18"/>
          <w:szCs w:val="18"/>
          <w:lang w:eastAsia="pt-BR"/>
        </w:rPr>
        <w:t>. 2º, 3º e 4º).</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E é por esse e tantos outros abusos de poder que certamente virão dias muito mais tenebrosos na inevitável separação do joio e do trigo. E como sempre diz o apresentador Boris Casoy: “Isso é uma vergonha!”</w:t>
      </w:r>
    </w:p>
    <w:p w:rsidR="00DE540D" w:rsidRPr="00DE540D" w:rsidRDefault="00DE540D" w:rsidP="00DE540D">
      <w:pPr>
        <w:shd w:val="clear" w:color="auto" w:fill="C4D7EB"/>
        <w:spacing w:after="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b/>
          <w:bCs/>
          <w:color w:val="000000"/>
          <w:sz w:val="18"/>
          <w:szCs w:val="18"/>
          <w:lang w:eastAsia="pt-BR"/>
        </w:rPr>
        <w:t>            José Quaglio (www.josequaglio.com)</w:t>
      </w:r>
    </w:p>
    <w:p w:rsidR="00DE540D" w:rsidRPr="00DE540D" w:rsidRDefault="00DE540D" w:rsidP="00DE540D">
      <w:pPr>
        <w:shd w:val="clear" w:color="auto" w:fill="C4D7EB"/>
        <w:spacing w:after="100" w:line="240" w:lineRule="auto"/>
        <w:jc w:val="both"/>
        <w:rPr>
          <w:rFonts w:ascii="Arial" w:eastAsia="Times New Roman" w:hAnsi="Arial" w:cs="Arial"/>
          <w:color w:val="000000"/>
          <w:sz w:val="18"/>
          <w:szCs w:val="18"/>
          <w:lang w:eastAsia="pt-BR"/>
        </w:rPr>
      </w:pPr>
      <w:r w:rsidRPr="00DE540D">
        <w:rPr>
          <w:rFonts w:ascii="Arial" w:eastAsia="Times New Roman" w:hAnsi="Arial" w:cs="Arial"/>
          <w:color w:val="000000"/>
          <w:sz w:val="18"/>
          <w:szCs w:val="18"/>
          <w:lang w:eastAsia="pt-BR"/>
        </w:rPr>
        <w:t> </w:t>
      </w:r>
    </w:p>
    <w:p w:rsidR="00DE540D" w:rsidRDefault="00DE540D"/>
    <w:p w:rsidR="00DE540D" w:rsidRDefault="00DE540D"/>
    <w:p w:rsidR="00DE540D" w:rsidRDefault="00DE540D"/>
    <w:p w:rsidR="00DE540D" w:rsidRDefault="00DE540D"/>
    <w:p w:rsidR="00DE540D" w:rsidRDefault="00DE540D">
      <w:r>
        <w:tab/>
      </w:r>
      <w:r>
        <w:tab/>
      </w:r>
      <w:r>
        <w:tab/>
      </w:r>
      <w:r>
        <w:tab/>
        <w:t>POLITICA, RELIGIÃO E LEIS DIVINAS</w:t>
      </w:r>
    </w:p>
    <w:p w:rsidR="00DE540D" w:rsidRDefault="00DE540D"/>
    <w:p w:rsidR="00DE540D" w:rsidRPr="00DE540D" w:rsidRDefault="00DE540D" w:rsidP="00DE540D">
      <w:pPr>
        <w:spacing w:after="0" w:line="240" w:lineRule="auto"/>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POLÍTICA, RELIGIÃO E AS LEIS DE DESTRUIÇÃO, PROGRESSO E RENOVAÇÃO</w:t>
      </w:r>
    </w:p>
    <w:p w:rsidR="00DE540D" w:rsidRPr="00DE540D" w:rsidRDefault="00DE540D" w:rsidP="00DE540D">
      <w:pPr>
        <w:spacing w:after="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lastRenderedPageBreak/>
        <w:t>            Além do meu habitual contato com os inúmeros relatos da Bíblia, tive a alegria de poder assistir à interessante e bem feita novela denominada Jesus que está sendo reprisada pela TV Record. As inúmeras cenas marcantes, bem trabalhadas e envoltas em cenários bem construídos contribuem para que possamos compreender o imenso poder e as imensas regalias das duas elites políticas e religiosas da época de Jesus, constituídas por Romanos e Judeus em detrimento ao sofrimento do povo que vivia sem liberdade.</w:t>
      </w:r>
    </w:p>
    <w:p w:rsidR="00DE540D" w:rsidRPr="00DE540D" w:rsidRDefault="00DE540D" w:rsidP="00DE540D">
      <w:pPr>
        <w:spacing w:after="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            É notório que o Divino Mestre não se importava com as desconfianças que pairavam sobre a sua aparente fraqueza moral, em especial pelos Judeus que aguardavam um outro tipo de revolucionário que fosse capaz de libertá-los do jugo romano. Coerente com a sua política Jesus dissuadia seus seguidores acerca do perigo oriundo das más influências em virtude da profunda ignorância, maldade e do fanatismo então vigentes em especial pelos detentores do poder político e religioso. Pasmem! Ávidos pela manutenção do poder lançaram mão de um processo muito usado na atualidade: a manipulação, para, com a anuência do povo – infelizmente iludido e ignorante – levarem o Divino Mestre à crucificação.</w:t>
      </w:r>
    </w:p>
    <w:p w:rsidR="00DE540D" w:rsidRPr="00DE540D" w:rsidRDefault="00DE540D" w:rsidP="00DE540D">
      <w:pPr>
        <w:spacing w:after="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            É possível verificar que Jesus aparentemente derrotado demonstrou a sua conexão com as forças da Espiritualidade Maior que o amparava das mais variadas formas. Um acontecimento marcante foi o chamado “Sermão profético” acerca da destruição do templo de Jerusalém. Porquanto, ao sair do mesmo Jesus respondeu aos seus discípulos que o indagava sobre “Que pedras, que construções”, da seguinte forma: “Vedes estas grandes construções? Não ficará pedra sobre pedra que não seja derrubada”. Ficou claro que o mesmo anteviu que tal se daria através da invasão pelos Romanos ainda no primeiro século da era cristã (Mc 13, 2). Certamente a fez para que pudéssemos compreender que a destruição é um mal necessário e faz parte da magnífica estratégia do Criador, que, em muitas circunstâncias se utiliza dos seus próprios filhos na execução dos seus desígnios. É possível notar que o objetivo dessa Pedagogia Divina é garantir além da aprendizagem significativa de cada ser humano em suas respectivas coletividades, também o aceleramento do progresso e a renovação da humanidade em bases seguras na implantação do reino de paz, amor, justiça, liberdade, caridade, fraternidade... em cumprimento das promessas do Cristo. E, para tanto, se torna indispensável e inevitável a aplicação das suas leis, em especial a de Destruição (O Livro dos Espíritos, capítulos 5 e 7).</w:t>
      </w:r>
    </w:p>
    <w:p w:rsidR="00DE540D" w:rsidRPr="00DE540D" w:rsidRDefault="00DE540D" w:rsidP="00DE540D">
      <w:pPr>
        <w:spacing w:after="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            Como conclusão, sob a minha limitada ótica e salvo as devidas proporções no tempo e no espaço, creio que seja possível se fazer uma certa analogia entre as duas correntes ideológicas do passado acima citadas e suas formas de proceder, com as que vigem atualmente em especial aqui no nosso Brasil e que são denominadas, politicamente, “esquerda” e “direita”. Ambas agem num interessante e curioso processo de construção e destruição na busca e na manutenção, obstinadas, pelo poder. Muitos se encontram tão fascinados que além de ignorarem algo de bom no opositor e nas instituições democráticas construídas com muito ardor de idealistas ao longo dos séculos, agem como se fossem os únicos detentores da verdade e os paladinos da ética na política e na religião; e o mais grave: se arvoram como se fossem os exclusivos e legítimos defensores do povo, da democracia, da justiça, da liberdade, da família, dos bons costumes, da pátria, do Cristo, de Deus... Muito cuidado! Vigiai e orai!  (</w:t>
      </w:r>
      <w:proofErr w:type="spellStart"/>
      <w:r w:rsidRPr="00DE540D">
        <w:rPr>
          <w:rFonts w:ascii="Trebuchet MS" w:eastAsia="Times New Roman" w:hAnsi="Trebuchet MS" w:cs="Arial"/>
          <w:color w:val="000000"/>
          <w:sz w:val="18"/>
          <w:szCs w:val="18"/>
          <w:lang w:eastAsia="pt-BR"/>
        </w:rPr>
        <w:t>Lc</w:t>
      </w:r>
      <w:proofErr w:type="spellEnd"/>
      <w:r w:rsidRPr="00DE540D">
        <w:rPr>
          <w:rFonts w:ascii="Trebuchet MS" w:eastAsia="Times New Roman" w:hAnsi="Trebuchet MS" w:cs="Arial"/>
          <w:color w:val="000000"/>
          <w:sz w:val="18"/>
          <w:szCs w:val="18"/>
          <w:lang w:eastAsia="pt-BR"/>
        </w:rPr>
        <w:t xml:space="preserve"> 21, 36).</w:t>
      </w:r>
    </w:p>
    <w:p w:rsidR="00DE540D" w:rsidRPr="00DE540D" w:rsidRDefault="00DE540D" w:rsidP="00DE540D">
      <w:pPr>
        <w:spacing w:after="100" w:line="240" w:lineRule="auto"/>
        <w:jc w:val="both"/>
        <w:rPr>
          <w:rFonts w:ascii="Arial" w:eastAsia="Times New Roman" w:hAnsi="Arial" w:cs="Arial"/>
          <w:color w:val="000000"/>
          <w:sz w:val="18"/>
          <w:szCs w:val="18"/>
          <w:lang w:eastAsia="pt-BR"/>
        </w:rPr>
      </w:pPr>
      <w:r w:rsidRPr="00DE540D">
        <w:rPr>
          <w:rFonts w:ascii="Trebuchet MS" w:eastAsia="Times New Roman" w:hAnsi="Trebuchet MS" w:cs="Arial"/>
          <w:color w:val="000000"/>
          <w:sz w:val="18"/>
          <w:szCs w:val="18"/>
          <w:lang w:eastAsia="pt-BR"/>
        </w:rPr>
        <w:t>            José Quaglio – </w:t>
      </w:r>
      <w:hyperlink r:id="rId16" w:history="1">
        <w:r w:rsidRPr="00DE540D">
          <w:rPr>
            <w:rFonts w:ascii="Trebuchet MS" w:eastAsia="Times New Roman" w:hAnsi="Trebuchet MS" w:cs="Arial"/>
            <w:color w:val="0563C1"/>
            <w:sz w:val="18"/>
            <w:szCs w:val="18"/>
            <w:u w:val="single"/>
            <w:lang w:eastAsia="pt-BR"/>
          </w:rPr>
          <w:t>www.josequaglio.com</w:t>
        </w:r>
      </w:hyperlink>
    </w:p>
    <w:p w:rsidR="00DE540D" w:rsidRDefault="00DE540D">
      <w:bookmarkStart w:id="0" w:name="_GoBack"/>
      <w:bookmarkEnd w:id="0"/>
    </w:p>
    <w:sectPr w:rsidR="00DE54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A5E3B"/>
    <w:multiLevelType w:val="multilevel"/>
    <w:tmpl w:val="8EDE4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8D48A3"/>
    <w:multiLevelType w:val="multilevel"/>
    <w:tmpl w:val="B84E1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5A520F"/>
    <w:multiLevelType w:val="multilevel"/>
    <w:tmpl w:val="C526C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905803"/>
    <w:multiLevelType w:val="multilevel"/>
    <w:tmpl w:val="57527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3317FB"/>
    <w:multiLevelType w:val="multilevel"/>
    <w:tmpl w:val="72BC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8F9"/>
    <w:rsid w:val="001D564F"/>
    <w:rsid w:val="003C26D6"/>
    <w:rsid w:val="0069348B"/>
    <w:rsid w:val="00DE540D"/>
    <w:rsid w:val="00E058F9"/>
    <w:rsid w:val="00E243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9C8EB-0981-4072-A704-2B51BB2D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64F"/>
    <w:pPr>
      <w:spacing w:line="256" w:lineRule="auto"/>
    </w:pPr>
  </w:style>
  <w:style w:type="paragraph" w:styleId="Ttulo1">
    <w:name w:val="heading 1"/>
    <w:basedOn w:val="Normal"/>
    <w:next w:val="Normal"/>
    <w:link w:val="Ttulo1Char"/>
    <w:uiPriority w:val="9"/>
    <w:qFormat/>
    <w:rsid w:val="001D56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6934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DE54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D564F"/>
    <w:rPr>
      <w:rFonts w:asciiTheme="majorHAnsi" w:eastAsiaTheme="majorEastAsia" w:hAnsiTheme="majorHAnsi" w:cstheme="majorBidi"/>
      <w:color w:val="2E74B5" w:themeColor="accent1" w:themeShade="BF"/>
      <w:sz w:val="32"/>
      <w:szCs w:val="32"/>
    </w:rPr>
  </w:style>
  <w:style w:type="paragraph" w:customStyle="1" w:styleId="textnormal">
    <w:name w:val="textnormal"/>
    <w:basedOn w:val="Normal"/>
    <w:rsid w:val="001D564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normal1">
    <w:name w:val="textnormal1"/>
    <w:basedOn w:val="Fontepargpadro"/>
    <w:rsid w:val="001D564F"/>
  </w:style>
  <w:style w:type="paragraph" w:styleId="Textodebalo">
    <w:name w:val="Balloon Text"/>
    <w:basedOn w:val="Normal"/>
    <w:link w:val="TextodebaloChar"/>
    <w:uiPriority w:val="99"/>
    <w:semiHidden/>
    <w:unhideWhenUsed/>
    <w:rsid w:val="001D564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D564F"/>
    <w:rPr>
      <w:rFonts w:ascii="Segoe UI" w:hAnsi="Segoe UI" w:cs="Segoe UI"/>
      <w:sz w:val="18"/>
      <w:szCs w:val="18"/>
    </w:rPr>
  </w:style>
  <w:style w:type="character" w:customStyle="1" w:styleId="Ttulo2Char">
    <w:name w:val="Título 2 Char"/>
    <w:basedOn w:val="Fontepargpadro"/>
    <w:link w:val="Ttulo2"/>
    <w:uiPriority w:val="9"/>
    <w:semiHidden/>
    <w:rsid w:val="0069348B"/>
    <w:rPr>
      <w:rFonts w:asciiTheme="majorHAnsi" w:eastAsiaTheme="majorEastAsia" w:hAnsiTheme="majorHAnsi" w:cstheme="majorBidi"/>
      <w:color w:val="2E74B5" w:themeColor="accent1" w:themeShade="BF"/>
      <w:sz w:val="26"/>
      <w:szCs w:val="26"/>
    </w:rPr>
  </w:style>
  <w:style w:type="character" w:styleId="Hyperlink">
    <w:name w:val="Hyperlink"/>
    <w:basedOn w:val="Fontepargpadro"/>
    <w:uiPriority w:val="99"/>
    <w:semiHidden/>
    <w:unhideWhenUsed/>
    <w:rsid w:val="0069348B"/>
    <w:rPr>
      <w:color w:val="0000FF"/>
      <w:u w:val="single"/>
    </w:rPr>
  </w:style>
  <w:style w:type="character" w:customStyle="1" w:styleId="Ttulo3Char">
    <w:name w:val="Título 3 Char"/>
    <w:basedOn w:val="Fontepargpadro"/>
    <w:link w:val="Ttulo3"/>
    <w:uiPriority w:val="9"/>
    <w:semiHidden/>
    <w:rsid w:val="00DE540D"/>
    <w:rPr>
      <w:rFonts w:asciiTheme="majorHAnsi" w:eastAsiaTheme="majorEastAsia" w:hAnsiTheme="majorHAnsi" w:cstheme="majorBidi"/>
      <w:color w:val="1F4D78" w:themeColor="accent1" w:themeShade="7F"/>
      <w:sz w:val="24"/>
      <w:szCs w:val="24"/>
    </w:rPr>
  </w:style>
  <w:style w:type="paragraph" w:customStyle="1" w:styleId="mobile-undersized-upper">
    <w:name w:val="mobile-undersized-upper"/>
    <w:basedOn w:val="Normal"/>
    <w:rsid w:val="00DE540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DE540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42215">
      <w:bodyDiv w:val="1"/>
      <w:marLeft w:val="0"/>
      <w:marRight w:val="0"/>
      <w:marTop w:val="0"/>
      <w:marBottom w:val="0"/>
      <w:divBdr>
        <w:top w:val="none" w:sz="0" w:space="0" w:color="auto"/>
        <w:left w:val="none" w:sz="0" w:space="0" w:color="auto"/>
        <w:bottom w:val="none" w:sz="0" w:space="0" w:color="auto"/>
        <w:right w:val="none" w:sz="0" w:space="0" w:color="auto"/>
      </w:divBdr>
      <w:divsChild>
        <w:div w:id="1595699882">
          <w:marLeft w:val="0"/>
          <w:marRight w:val="0"/>
          <w:marTop w:val="0"/>
          <w:marBottom w:val="0"/>
          <w:divBdr>
            <w:top w:val="none" w:sz="0" w:space="0" w:color="auto"/>
            <w:left w:val="none" w:sz="0" w:space="0" w:color="auto"/>
            <w:bottom w:val="none" w:sz="0" w:space="0" w:color="auto"/>
            <w:right w:val="none" w:sz="0" w:space="0" w:color="auto"/>
          </w:divBdr>
          <w:divsChild>
            <w:div w:id="1534270665">
              <w:marLeft w:val="225"/>
              <w:marRight w:val="0"/>
              <w:marTop w:val="495"/>
              <w:marBottom w:val="0"/>
              <w:divBdr>
                <w:top w:val="none" w:sz="0" w:space="0" w:color="auto"/>
                <w:left w:val="none" w:sz="0" w:space="0" w:color="auto"/>
                <w:bottom w:val="none" w:sz="0" w:space="0" w:color="auto"/>
                <w:right w:val="none" w:sz="0" w:space="0" w:color="auto"/>
              </w:divBdr>
              <w:divsChild>
                <w:div w:id="1828158355">
                  <w:marLeft w:val="0"/>
                  <w:marRight w:val="0"/>
                  <w:marTop w:val="0"/>
                  <w:marBottom w:val="0"/>
                  <w:divBdr>
                    <w:top w:val="none" w:sz="0" w:space="0" w:color="auto"/>
                    <w:left w:val="none" w:sz="0" w:space="0" w:color="auto"/>
                    <w:bottom w:val="none" w:sz="0" w:space="0" w:color="auto"/>
                    <w:right w:val="none" w:sz="0" w:space="0" w:color="auto"/>
                  </w:divBdr>
                  <w:divsChild>
                    <w:div w:id="632515841">
                      <w:marLeft w:val="0"/>
                      <w:marRight w:val="0"/>
                      <w:marTop w:val="0"/>
                      <w:marBottom w:val="0"/>
                      <w:divBdr>
                        <w:top w:val="none" w:sz="0" w:space="0" w:color="auto"/>
                        <w:left w:val="none" w:sz="0" w:space="0" w:color="auto"/>
                        <w:bottom w:val="none" w:sz="0" w:space="28" w:color="auto"/>
                        <w:right w:val="none" w:sz="0" w:space="0" w:color="auto"/>
                      </w:divBdr>
                      <w:divsChild>
                        <w:div w:id="1407604903">
                          <w:marLeft w:val="0"/>
                          <w:marRight w:val="0"/>
                          <w:marTop w:val="0"/>
                          <w:marBottom w:val="0"/>
                          <w:divBdr>
                            <w:top w:val="none" w:sz="0" w:space="0" w:color="auto"/>
                            <w:left w:val="none" w:sz="0" w:space="0" w:color="auto"/>
                            <w:bottom w:val="none" w:sz="0" w:space="0" w:color="auto"/>
                            <w:right w:val="none" w:sz="0" w:space="0" w:color="auto"/>
                          </w:divBdr>
                          <w:divsChild>
                            <w:div w:id="889654165">
                              <w:marLeft w:val="0"/>
                              <w:marRight w:val="0"/>
                              <w:marTop w:val="0"/>
                              <w:marBottom w:val="0"/>
                              <w:divBdr>
                                <w:top w:val="none" w:sz="0" w:space="0" w:color="auto"/>
                                <w:left w:val="none" w:sz="0" w:space="0" w:color="auto"/>
                                <w:bottom w:val="none" w:sz="0" w:space="0" w:color="auto"/>
                                <w:right w:val="none" w:sz="0" w:space="0" w:color="auto"/>
                              </w:divBdr>
                              <w:divsChild>
                                <w:div w:id="437068016">
                                  <w:marLeft w:val="0"/>
                                  <w:marRight w:val="0"/>
                                  <w:marTop w:val="0"/>
                                  <w:marBottom w:val="0"/>
                                  <w:divBdr>
                                    <w:top w:val="none" w:sz="0" w:space="0" w:color="auto"/>
                                    <w:left w:val="none" w:sz="0" w:space="0" w:color="auto"/>
                                    <w:bottom w:val="none" w:sz="0" w:space="0" w:color="auto"/>
                                    <w:right w:val="none" w:sz="0" w:space="0" w:color="auto"/>
                                  </w:divBdr>
                                  <w:divsChild>
                                    <w:div w:id="940530989">
                                      <w:marLeft w:val="0"/>
                                      <w:marRight w:val="0"/>
                                      <w:marTop w:val="100"/>
                                      <w:marBottom w:val="100"/>
                                      <w:divBdr>
                                        <w:top w:val="none" w:sz="0" w:space="0" w:color="auto"/>
                                        <w:left w:val="none" w:sz="0" w:space="0" w:color="auto"/>
                                        <w:bottom w:val="none" w:sz="0" w:space="0" w:color="auto"/>
                                        <w:right w:val="none" w:sz="0" w:space="0" w:color="auto"/>
                                      </w:divBdr>
                                      <w:divsChild>
                                        <w:div w:id="7968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38453">
                              <w:marLeft w:val="0"/>
                              <w:marRight w:val="0"/>
                              <w:marTop w:val="0"/>
                              <w:marBottom w:val="0"/>
                              <w:divBdr>
                                <w:top w:val="none" w:sz="0" w:space="0" w:color="auto"/>
                                <w:left w:val="none" w:sz="0" w:space="0" w:color="auto"/>
                                <w:bottom w:val="none" w:sz="0" w:space="0" w:color="auto"/>
                                <w:right w:val="none" w:sz="0" w:space="0" w:color="auto"/>
                              </w:divBdr>
                              <w:divsChild>
                                <w:div w:id="280067756">
                                  <w:marLeft w:val="0"/>
                                  <w:marRight w:val="0"/>
                                  <w:marTop w:val="375"/>
                                  <w:marBottom w:val="0"/>
                                  <w:divBdr>
                                    <w:top w:val="none" w:sz="0" w:space="0" w:color="auto"/>
                                    <w:left w:val="none" w:sz="0" w:space="0" w:color="auto"/>
                                    <w:bottom w:val="none" w:sz="0" w:space="0" w:color="auto"/>
                                    <w:right w:val="none" w:sz="0" w:space="0" w:color="auto"/>
                                  </w:divBdr>
                                  <w:divsChild>
                                    <w:div w:id="2053311202">
                                      <w:marLeft w:val="0"/>
                                      <w:marRight w:val="0"/>
                                      <w:marTop w:val="100"/>
                                      <w:marBottom w:val="100"/>
                                      <w:divBdr>
                                        <w:top w:val="none" w:sz="0" w:space="0" w:color="auto"/>
                                        <w:left w:val="none" w:sz="0" w:space="0" w:color="auto"/>
                                        <w:bottom w:val="none" w:sz="0" w:space="0" w:color="auto"/>
                                        <w:right w:val="none" w:sz="0" w:space="0" w:color="auto"/>
                                      </w:divBdr>
                                      <w:divsChild>
                                        <w:div w:id="18021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57885">
                              <w:marLeft w:val="0"/>
                              <w:marRight w:val="0"/>
                              <w:marTop w:val="0"/>
                              <w:marBottom w:val="0"/>
                              <w:divBdr>
                                <w:top w:val="none" w:sz="0" w:space="0" w:color="auto"/>
                                <w:left w:val="none" w:sz="0" w:space="0" w:color="auto"/>
                                <w:bottom w:val="none" w:sz="0" w:space="0" w:color="auto"/>
                                <w:right w:val="none" w:sz="0" w:space="0" w:color="auto"/>
                              </w:divBdr>
                              <w:divsChild>
                                <w:div w:id="1301115146">
                                  <w:marLeft w:val="0"/>
                                  <w:marRight w:val="0"/>
                                  <w:marTop w:val="555"/>
                                  <w:marBottom w:val="0"/>
                                  <w:divBdr>
                                    <w:top w:val="none" w:sz="0" w:space="0" w:color="auto"/>
                                    <w:left w:val="none" w:sz="0" w:space="0" w:color="auto"/>
                                    <w:bottom w:val="none" w:sz="0" w:space="0" w:color="auto"/>
                                    <w:right w:val="none" w:sz="0" w:space="0" w:color="auto"/>
                                  </w:divBdr>
                                  <w:divsChild>
                                    <w:div w:id="2097247082">
                                      <w:marLeft w:val="0"/>
                                      <w:marRight w:val="0"/>
                                      <w:marTop w:val="100"/>
                                      <w:marBottom w:val="100"/>
                                      <w:divBdr>
                                        <w:top w:val="none" w:sz="0" w:space="0" w:color="auto"/>
                                        <w:left w:val="none" w:sz="0" w:space="0" w:color="auto"/>
                                        <w:bottom w:val="none" w:sz="0" w:space="0" w:color="auto"/>
                                        <w:right w:val="none" w:sz="0" w:space="0" w:color="auto"/>
                                      </w:divBdr>
                                      <w:divsChild>
                                        <w:div w:id="4263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18517">
                              <w:marLeft w:val="0"/>
                              <w:marRight w:val="0"/>
                              <w:marTop w:val="0"/>
                              <w:marBottom w:val="0"/>
                              <w:divBdr>
                                <w:top w:val="none" w:sz="0" w:space="0" w:color="auto"/>
                                <w:left w:val="none" w:sz="0" w:space="0" w:color="auto"/>
                                <w:bottom w:val="none" w:sz="0" w:space="0" w:color="auto"/>
                                <w:right w:val="none" w:sz="0" w:space="0" w:color="auto"/>
                              </w:divBdr>
                              <w:divsChild>
                                <w:div w:id="1400446176">
                                  <w:marLeft w:val="0"/>
                                  <w:marRight w:val="0"/>
                                  <w:marTop w:val="555"/>
                                  <w:marBottom w:val="0"/>
                                  <w:divBdr>
                                    <w:top w:val="none" w:sz="0" w:space="0" w:color="auto"/>
                                    <w:left w:val="none" w:sz="0" w:space="0" w:color="auto"/>
                                    <w:bottom w:val="none" w:sz="0" w:space="0" w:color="auto"/>
                                    <w:right w:val="none" w:sz="0" w:space="0" w:color="auto"/>
                                  </w:divBdr>
                                  <w:divsChild>
                                    <w:div w:id="1700818574">
                                      <w:marLeft w:val="0"/>
                                      <w:marRight w:val="0"/>
                                      <w:marTop w:val="100"/>
                                      <w:marBottom w:val="100"/>
                                      <w:divBdr>
                                        <w:top w:val="none" w:sz="0" w:space="0" w:color="auto"/>
                                        <w:left w:val="none" w:sz="0" w:space="0" w:color="auto"/>
                                        <w:bottom w:val="none" w:sz="0" w:space="0" w:color="auto"/>
                                        <w:right w:val="none" w:sz="0" w:space="0" w:color="auto"/>
                                      </w:divBdr>
                                      <w:divsChild>
                                        <w:div w:id="135472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568548">
                              <w:marLeft w:val="0"/>
                              <w:marRight w:val="0"/>
                              <w:marTop w:val="0"/>
                              <w:marBottom w:val="0"/>
                              <w:divBdr>
                                <w:top w:val="none" w:sz="0" w:space="0" w:color="auto"/>
                                <w:left w:val="none" w:sz="0" w:space="0" w:color="auto"/>
                                <w:bottom w:val="none" w:sz="0" w:space="0" w:color="auto"/>
                                <w:right w:val="none" w:sz="0" w:space="0" w:color="auto"/>
                              </w:divBdr>
                              <w:divsChild>
                                <w:div w:id="662582807">
                                  <w:marLeft w:val="0"/>
                                  <w:marRight w:val="0"/>
                                  <w:marTop w:val="570"/>
                                  <w:marBottom w:val="0"/>
                                  <w:divBdr>
                                    <w:top w:val="none" w:sz="0" w:space="0" w:color="auto"/>
                                    <w:left w:val="none" w:sz="0" w:space="0" w:color="auto"/>
                                    <w:bottom w:val="none" w:sz="0" w:space="0" w:color="auto"/>
                                    <w:right w:val="none" w:sz="0" w:space="0" w:color="auto"/>
                                  </w:divBdr>
                                  <w:divsChild>
                                    <w:div w:id="1670136948">
                                      <w:marLeft w:val="0"/>
                                      <w:marRight w:val="0"/>
                                      <w:marTop w:val="100"/>
                                      <w:marBottom w:val="100"/>
                                      <w:divBdr>
                                        <w:top w:val="none" w:sz="0" w:space="0" w:color="auto"/>
                                        <w:left w:val="none" w:sz="0" w:space="0" w:color="auto"/>
                                        <w:bottom w:val="none" w:sz="0" w:space="0" w:color="auto"/>
                                        <w:right w:val="none" w:sz="0" w:space="0" w:color="auto"/>
                                      </w:divBdr>
                                      <w:divsChild>
                                        <w:div w:id="9591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926650">
      <w:bodyDiv w:val="1"/>
      <w:marLeft w:val="0"/>
      <w:marRight w:val="0"/>
      <w:marTop w:val="0"/>
      <w:marBottom w:val="0"/>
      <w:divBdr>
        <w:top w:val="none" w:sz="0" w:space="0" w:color="auto"/>
        <w:left w:val="none" w:sz="0" w:space="0" w:color="auto"/>
        <w:bottom w:val="none" w:sz="0" w:space="0" w:color="auto"/>
        <w:right w:val="none" w:sz="0" w:space="0" w:color="auto"/>
      </w:divBdr>
      <w:divsChild>
        <w:div w:id="10494647">
          <w:marLeft w:val="0"/>
          <w:marRight w:val="0"/>
          <w:marTop w:val="0"/>
          <w:marBottom w:val="0"/>
          <w:divBdr>
            <w:top w:val="none" w:sz="0" w:space="0" w:color="auto"/>
            <w:left w:val="none" w:sz="0" w:space="0" w:color="auto"/>
            <w:bottom w:val="none" w:sz="0" w:space="0" w:color="auto"/>
            <w:right w:val="none" w:sz="0" w:space="0" w:color="auto"/>
          </w:divBdr>
          <w:divsChild>
            <w:div w:id="1058818102">
              <w:marLeft w:val="0"/>
              <w:marRight w:val="0"/>
              <w:marTop w:val="0"/>
              <w:marBottom w:val="0"/>
              <w:divBdr>
                <w:top w:val="none" w:sz="0" w:space="0" w:color="auto"/>
                <w:left w:val="none" w:sz="0" w:space="0" w:color="auto"/>
                <w:bottom w:val="none" w:sz="0" w:space="0" w:color="auto"/>
                <w:right w:val="none" w:sz="0" w:space="0" w:color="auto"/>
              </w:divBdr>
              <w:divsChild>
                <w:div w:id="1561676583">
                  <w:marLeft w:val="0"/>
                  <w:marRight w:val="0"/>
                  <w:marTop w:val="0"/>
                  <w:marBottom w:val="0"/>
                  <w:divBdr>
                    <w:top w:val="none" w:sz="0" w:space="0" w:color="auto"/>
                    <w:left w:val="none" w:sz="0" w:space="0" w:color="auto"/>
                    <w:bottom w:val="none" w:sz="0" w:space="0" w:color="auto"/>
                    <w:right w:val="none" w:sz="0" w:space="0" w:color="auto"/>
                  </w:divBdr>
                  <w:divsChild>
                    <w:div w:id="1883205549">
                      <w:marLeft w:val="0"/>
                      <w:marRight w:val="0"/>
                      <w:marTop w:val="0"/>
                      <w:marBottom w:val="0"/>
                      <w:divBdr>
                        <w:top w:val="none" w:sz="0" w:space="0" w:color="auto"/>
                        <w:left w:val="none" w:sz="0" w:space="0" w:color="auto"/>
                        <w:bottom w:val="none" w:sz="0" w:space="0" w:color="auto"/>
                        <w:right w:val="none" w:sz="0" w:space="0" w:color="auto"/>
                      </w:divBdr>
                      <w:divsChild>
                        <w:div w:id="1003582722">
                          <w:marLeft w:val="0"/>
                          <w:marRight w:val="0"/>
                          <w:marTop w:val="0"/>
                          <w:marBottom w:val="0"/>
                          <w:divBdr>
                            <w:top w:val="none" w:sz="0" w:space="0" w:color="auto"/>
                            <w:left w:val="none" w:sz="0" w:space="0" w:color="auto"/>
                            <w:bottom w:val="none" w:sz="0" w:space="31" w:color="auto"/>
                            <w:right w:val="none" w:sz="0" w:space="0" w:color="auto"/>
                          </w:divBdr>
                          <w:divsChild>
                            <w:div w:id="1458723444">
                              <w:marLeft w:val="0"/>
                              <w:marRight w:val="0"/>
                              <w:marTop w:val="0"/>
                              <w:marBottom w:val="0"/>
                              <w:divBdr>
                                <w:top w:val="none" w:sz="0" w:space="0" w:color="auto"/>
                                <w:left w:val="none" w:sz="0" w:space="0" w:color="auto"/>
                                <w:bottom w:val="none" w:sz="0" w:space="0" w:color="auto"/>
                                <w:right w:val="none" w:sz="0" w:space="0" w:color="auto"/>
                              </w:divBdr>
                              <w:divsChild>
                                <w:div w:id="1284262990">
                                  <w:marLeft w:val="0"/>
                                  <w:marRight w:val="0"/>
                                  <w:marTop w:val="0"/>
                                  <w:marBottom w:val="0"/>
                                  <w:divBdr>
                                    <w:top w:val="none" w:sz="0" w:space="0" w:color="auto"/>
                                    <w:left w:val="none" w:sz="0" w:space="0" w:color="auto"/>
                                    <w:bottom w:val="none" w:sz="0" w:space="0" w:color="auto"/>
                                    <w:right w:val="none" w:sz="0" w:space="0" w:color="auto"/>
                                  </w:divBdr>
                                  <w:divsChild>
                                    <w:div w:id="793594774">
                                      <w:marLeft w:val="0"/>
                                      <w:marRight w:val="0"/>
                                      <w:marTop w:val="0"/>
                                      <w:marBottom w:val="0"/>
                                      <w:divBdr>
                                        <w:top w:val="none" w:sz="0" w:space="0" w:color="auto"/>
                                        <w:left w:val="none" w:sz="0" w:space="0" w:color="auto"/>
                                        <w:bottom w:val="none" w:sz="0" w:space="0" w:color="auto"/>
                                        <w:right w:val="none" w:sz="0" w:space="0" w:color="auto"/>
                                      </w:divBdr>
                                      <w:divsChild>
                                        <w:div w:id="927689139">
                                          <w:marLeft w:val="0"/>
                                          <w:marRight w:val="0"/>
                                          <w:marTop w:val="100"/>
                                          <w:marBottom w:val="100"/>
                                          <w:divBdr>
                                            <w:top w:val="none" w:sz="0" w:space="0" w:color="auto"/>
                                            <w:left w:val="none" w:sz="0" w:space="0" w:color="auto"/>
                                            <w:bottom w:val="none" w:sz="0" w:space="0" w:color="auto"/>
                                            <w:right w:val="none" w:sz="0" w:space="0" w:color="auto"/>
                                          </w:divBdr>
                                          <w:divsChild>
                                            <w:div w:id="10185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1403">
                                  <w:marLeft w:val="0"/>
                                  <w:marRight w:val="0"/>
                                  <w:marTop w:val="0"/>
                                  <w:marBottom w:val="0"/>
                                  <w:divBdr>
                                    <w:top w:val="none" w:sz="0" w:space="0" w:color="auto"/>
                                    <w:left w:val="none" w:sz="0" w:space="0" w:color="auto"/>
                                    <w:bottom w:val="none" w:sz="0" w:space="0" w:color="auto"/>
                                    <w:right w:val="none" w:sz="0" w:space="0" w:color="auto"/>
                                  </w:divBdr>
                                  <w:divsChild>
                                    <w:div w:id="615412621">
                                      <w:marLeft w:val="0"/>
                                      <w:marRight w:val="0"/>
                                      <w:marTop w:val="375"/>
                                      <w:marBottom w:val="0"/>
                                      <w:divBdr>
                                        <w:top w:val="none" w:sz="0" w:space="0" w:color="auto"/>
                                        <w:left w:val="none" w:sz="0" w:space="0" w:color="auto"/>
                                        <w:bottom w:val="none" w:sz="0" w:space="0" w:color="auto"/>
                                        <w:right w:val="none" w:sz="0" w:space="0" w:color="auto"/>
                                      </w:divBdr>
                                      <w:divsChild>
                                        <w:div w:id="805778129">
                                          <w:marLeft w:val="0"/>
                                          <w:marRight w:val="0"/>
                                          <w:marTop w:val="100"/>
                                          <w:marBottom w:val="100"/>
                                          <w:divBdr>
                                            <w:top w:val="none" w:sz="0" w:space="0" w:color="auto"/>
                                            <w:left w:val="none" w:sz="0" w:space="0" w:color="auto"/>
                                            <w:bottom w:val="none" w:sz="0" w:space="0" w:color="auto"/>
                                            <w:right w:val="none" w:sz="0" w:space="0" w:color="auto"/>
                                          </w:divBdr>
                                          <w:divsChild>
                                            <w:div w:id="15174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12081">
                                  <w:marLeft w:val="0"/>
                                  <w:marRight w:val="0"/>
                                  <w:marTop w:val="0"/>
                                  <w:marBottom w:val="0"/>
                                  <w:divBdr>
                                    <w:top w:val="none" w:sz="0" w:space="0" w:color="auto"/>
                                    <w:left w:val="none" w:sz="0" w:space="0" w:color="auto"/>
                                    <w:bottom w:val="none" w:sz="0" w:space="0" w:color="auto"/>
                                    <w:right w:val="none" w:sz="0" w:space="0" w:color="auto"/>
                                  </w:divBdr>
                                  <w:divsChild>
                                    <w:div w:id="328798262">
                                      <w:marLeft w:val="0"/>
                                      <w:marRight w:val="0"/>
                                      <w:marTop w:val="150"/>
                                      <w:marBottom w:val="0"/>
                                      <w:divBdr>
                                        <w:top w:val="none" w:sz="0" w:space="0" w:color="auto"/>
                                        <w:left w:val="none" w:sz="0" w:space="0" w:color="auto"/>
                                        <w:bottom w:val="none" w:sz="0" w:space="0" w:color="auto"/>
                                        <w:right w:val="none" w:sz="0" w:space="0" w:color="auto"/>
                                      </w:divBdr>
                                      <w:divsChild>
                                        <w:div w:id="1106001501">
                                          <w:marLeft w:val="0"/>
                                          <w:marRight w:val="0"/>
                                          <w:marTop w:val="100"/>
                                          <w:marBottom w:val="100"/>
                                          <w:divBdr>
                                            <w:top w:val="none" w:sz="0" w:space="0" w:color="auto"/>
                                            <w:left w:val="none" w:sz="0" w:space="0" w:color="auto"/>
                                            <w:bottom w:val="none" w:sz="0" w:space="0" w:color="auto"/>
                                            <w:right w:val="none" w:sz="0" w:space="0" w:color="auto"/>
                                          </w:divBdr>
                                          <w:divsChild>
                                            <w:div w:id="14587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9908">
                                  <w:marLeft w:val="0"/>
                                  <w:marRight w:val="0"/>
                                  <w:marTop w:val="0"/>
                                  <w:marBottom w:val="0"/>
                                  <w:divBdr>
                                    <w:top w:val="none" w:sz="0" w:space="0" w:color="auto"/>
                                    <w:left w:val="none" w:sz="0" w:space="0" w:color="auto"/>
                                    <w:bottom w:val="none" w:sz="0" w:space="0" w:color="auto"/>
                                    <w:right w:val="none" w:sz="0" w:space="0" w:color="auto"/>
                                  </w:divBdr>
                                  <w:divsChild>
                                    <w:div w:id="1127969647">
                                      <w:marLeft w:val="0"/>
                                      <w:marRight w:val="0"/>
                                      <w:marTop w:val="135"/>
                                      <w:marBottom w:val="0"/>
                                      <w:divBdr>
                                        <w:top w:val="none" w:sz="0" w:space="0" w:color="auto"/>
                                        <w:left w:val="none" w:sz="0" w:space="0" w:color="auto"/>
                                        <w:bottom w:val="none" w:sz="0" w:space="0" w:color="auto"/>
                                        <w:right w:val="none" w:sz="0" w:space="0" w:color="auto"/>
                                      </w:divBdr>
                                      <w:divsChild>
                                        <w:div w:id="1516113492">
                                          <w:marLeft w:val="0"/>
                                          <w:marRight w:val="0"/>
                                          <w:marTop w:val="100"/>
                                          <w:marBottom w:val="100"/>
                                          <w:divBdr>
                                            <w:top w:val="none" w:sz="0" w:space="0" w:color="auto"/>
                                            <w:left w:val="none" w:sz="0" w:space="0" w:color="auto"/>
                                            <w:bottom w:val="none" w:sz="0" w:space="0" w:color="auto"/>
                                            <w:right w:val="none" w:sz="0" w:space="0" w:color="auto"/>
                                          </w:divBdr>
                                          <w:divsChild>
                                            <w:div w:id="20321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26956">
                                  <w:marLeft w:val="0"/>
                                  <w:marRight w:val="0"/>
                                  <w:marTop w:val="0"/>
                                  <w:marBottom w:val="0"/>
                                  <w:divBdr>
                                    <w:top w:val="none" w:sz="0" w:space="0" w:color="auto"/>
                                    <w:left w:val="none" w:sz="0" w:space="0" w:color="auto"/>
                                    <w:bottom w:val="none" w:sz="0" w:space="0" w:color="auto"/>
                                    <w:right w:val="none" w:sz="0" w:space="0" w:color="auto"/>
                                  </w:divBdr>
                                  <w:divsChild>
                                    <w:div w:id="807359721">
                                      <w:marLeft w:val="0"/>
                                      <w:marRight w:val="0"/>
                                      <w:marTop w:val="150"/>
                                      <w:marBottom w:val="0"/>
                                      <w:divBdr>
                                        <w:top w:val="none" w:sz="0" w:space="0" w:color="auto"/>
                                        <w:left w:val="none" w:sz="0" w:space="0" w:color="auto"/>
                                        <w:bottom w:val="none" w:sz="0" w:space="0" w:color="auto"/>
                                        <w:right w:val="none" w:sz="0" w:space="0" w:color="auto"/>
                                      </w:divBdr>
                                      <w:divsChild>
                                        <w:div w:id="1357383765">
                                          <w:marLeft w:val="0"/>
                                          <w:marRight w:val="0"/>
                                          <w:marTop w:val="100"/>
                                          <w:marBottom w:val="100"/>
                                          <w:divBdr>
                                            <w:top w:val="none" w:sz="0" w:space="0" w:color="auto"/>
                                            <w:left w:val="none" w:sz="0" w:space="0" w:color="auto"/>
                                            <w:bottom w:val="none" w:sz="0" w:space="0" w:color="auto"/>
                                            <w:right w:val="none" w:sz="0" w:space="0" w:color="auto"/>
                                          </w:divBdr>
                                          <w:divsChild>
                                            <w:div w:id="12577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07456">
                                  <w:marLeft w:val="0"/>
                                  <w:marRight w:val="0"/>
                                  <w:marTop w:val="0"/>
                                  <w:marBottom w:val="0"/>
                                  <w:divBdr>
                                    <w:top w:val="none" w:sz="0" w:space="0" w:color="auto"/>
                                    <w:left w:val="none" w:sz="0" w:space="0" w:color="auto"/>
                                    <w:bottom w:val="none" w:sz="0" w:space="0" w:color="auto"/>
                                    <w:right w:val="none" w:sz="0" w:space="0" w:color="auto"/>
                                  </w:divBdr>
                                  <w:divsChild>
                                    <w:div w:id="1785230506">
                                      <w:marLeft w:val="0"/>
                                      <w:marRight w:val="0"/>
                                      <w:marTop w:val="135"/>
                                      <w:marBottom w:val="0"/>
                                      <w:divBdr>
                                        <w:top w:val="none" w:sz="0" w:space="0" w:color="auto"/>
                                        <w:left w:val="none" w:sz="0" w:space="0" w:color="auto"/>
                                        <w:bottom w:val="none" w:sz="0" w:space="0" w:color="auto"/>
                                        <w:right w:val="none" w:sz="0" w:space="0" w:color="auto"/>
                                      </w:divBdr>
                                      <w:divsChild>
                                        <w:div w:id="1715081650">
                                          <w:marLeft w:val="0"/>
                                          <w:marRight w:val="0"/>
                                          <w:marTop w:val="100"/>
                                          <w:marBottom w:val="100"/>
                                          <w:divBdr>
                                            <w:top w:val="none" w:sz="0" w:space="0" w:color="auto"/>
                                            <w:left w:val="none" w:sz="0" w:space="0" w:color="auto"/>
                                            <w:bottom w:val="none" w:sz="0" w:space="0" w:color="auto"/>
                                            <w:right w:val="none" w:sz="0" w:space="0" w:color="auto"/>
                                          </w:divBdr>
                                          <w:divsChild>
                                            <w:div w:id="10333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0436">
                                  <w:marLeft w:val="0"/>
                                  <w:marRight w:val="0"/>
                                  <w:marTop w:val="0"/>
                                  <w:marBottom w:val="0"/>
                                  <w:divBdr>
                                    <w:top w:val="none" w:sz="0" w:space="0" w:color="auto"/>
                                    <w:left w:val="none" w:sz="0" w:space="0" w:color="auto"/>
                                    <w:bottom w:val="none" w:sz="0" w:space="0" w:color="auto"/>
                                    <w:right w:val="none" w:sz="0" w:space="0" w:color="auto"/>
                                  </w:divBdr>
                                  <w:divsChild>
                                    <w:div w:id="1100873948">
                                      <w:marLeft w:val="0"/>
                                      <w:marRight w:val="0"/>
                                      <w:marTop w:val="150"/>
                                      <w:marBottom w:val="0"/>
                                      <w:divBdr>
                                        <w:top w:val="none" w:sz="0" w:space="0" w:color="auto"/>
                                        <w:left w:val="none" w:sz="0" w:space="0" w:color="auto"/>
                                        <w:bottom w:val="none" w:sz="0" w:space="0" w:color="auto"/>
                                        <w:right w:val="none" w:sz="0" w:space="0" w:color="auto"/>
                                      </w:divBdr>
                                      <w:divsChild>
                                        <w:div w:id="331950358">
                                          <w:marLeft w:val="0"/>
                                          <w:marRight w:val="0"/>
                                          <w:marTop w:val="100"/>
                                          <w:marBottom w:val="100"/>
                                          <w:divBdr>
                                            <w:top w:val="none" w:sz="0" w:space="0" w:color="auto"/>
                                            <w:left w:val="none" w:sz="0" w:space="0" w:color="auto"/>
                                            <w:bottom w:val="none" w:sz="0" w:space="0" w:color="auto"/>
                                            <w:right w:val="none" w:sz="0" w:space="0" w:color="auto"/>
                                          </w:divBdr>
                                          <w:divsChild>
                                            <w:div w:id="10691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05690">
                                  <w:marLeft w:val="0"/>
                                  <w:marRight w:val="0"/>
                                  <w:marTop w:val="0"/>
                                  <w:marBottom w:val="0"/>
                                  <w:divBdr>
                                    <w:top w:val="none" w:sz="0" w:space="0" w:color="auto"/>
                                    <w:left w:val="none" w:sz="0" w:space="0" w:color="auto"/>
                                    <w:bottom w:val="none" w:sz="0" w:space="0" w:color="auto"/>
                                    <w:right w:val="none" w:sz="0" w:space="0" w:color="auto"/>
                                  </w:divBdr>
                                  <w:divsChild>
                                    <w:div w:id="684134733">
                                      <w:marLeft w:val="0"/>
                                      <w:marRight w:val="0"/>
                                      <w:marTop w:val="150"/>
                                      <w:marBottom w:val="0"/>
                                      <w:divBdr>
                                        <w:top w:val="none" w:sz="0" w:space="0" w:color="auto"/>
                                        <w:left w:val="none" w:sz="0" w:space="0" w:color="auto"/>
                                        <w:bottom w:val="none" w:sz="0" w:space="0" w:color="auto"/>
                                        <w:right w:val="none" w:sz="0" w:space="0" w:color="auto"/>
                                      </w:divBdr>
                                      <w:divsChild>
                                        <w:div w:id="703091232">
                                          <w:marLeft w:val="0"/>
                                          <w:marRight w:val="0"/>
                                          <w:marTop w:val="100"/>
                                          <w:marBottom w:val="100"/>
                                          <w:divBdr>
                                            <w:top w:val="none" w:sz="0" w:space="0" w:color="auto"/>
                                            <w:left w:val="none" w:sz="0" w:space="0" w:color="auto"/>
                                            <w:bottom w:val="none" w:sz="0" w:space="0" w:color="auto"/>
                                            <w:right w:val="none" w:sz="0" w:space="0" w:color="auto"/>
                                          </w:divBdr>
                                          <w:divsChild>
                                            <w:div w:id="16645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22350">
                                  <w:marLeft w:val="0"/>
                                  <w:marRight w:val="0"/>
                                  <w:marTop w:val="0"/>
                                  <w:marBottom w:val="0"/>
                                  <w:divBdr>
                                    <w:top w:val="none" w:sz="0" w:space="0" w:color="auto"/>
                                    <w:left w:val="none" w:sz="0" w:space="0" w:color="auto"/>
                                    <w:bottom w:val="none" w:sz="0" w:space="0" w:color="auto"/>
                                    <w:right w:val="none" w:sz="0" w:space="0" w:color="auto"/>
                                  </w:divBdr>
                                  <w:divsChild>
                                    <w:div w:id="432825498">
                                      <w:marLeft w:val="0"/>
                                      <w:marRight w:val="0"/>
                                      <w:marTop w:val="135"/>
                                      <w:marBottom w:val="0"/>
                                      <w:divBdr>
                                        <w:top w:val="none" w:sz="0" w:space="0" w:color="auto"/>
                                        <w:left w:val="none" w:sz="0" w:space="0" w:color="auto"/>
                                        <w:bottom w:val="none" w:sz="0" w:space="0" w:color="auto"/>
                                        <w:right w:val="none" w:sz="0" w:space="0" w:color="auto"/>
                                      </w:divBdr>
                                      <w:divsChild>
                                        <w:div w:id="1623268611">
                                          <w:marLeft w:val="0"/>
                                          <w:marRight w:val="0"/>
                                          <w:marTop w:val="100"/>
                                          <w:marBottom w:val="100"/>
                                          <w:divBdr>
                                            <w:top w:val="none" w:sz="0" w:space="0" w:color="auto"/>
                                            <w:left w:val="none" w:sz="0" w:space="0" w:color="auto"/>
                                            <w:bottom w:val="none" w:sz="0" w:space="0" w:color="auto"/>
                                            <w:right w:val="none" w:sz="0" w:space="0" w:color="auto"/>
                                          </w:divBdr>
                                          <w:divsChild>
                                            <w:div w:id="9762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827090">
              <w:marLeft w:val="135"/>
              <w:marRight w:val="0"/>
              <w:marTop w:val="1305"/>
              <w:marBottom w:val="0"/>
              <w:divBdr>
                <w:top w:val="none" w:sz="0" w:space="0" w:color="auto"/>
                <w:left w:val="none" w:sz="0" w:space="0" w:color="auto"/>
                <w:bottom w:val="none" w:sz="0" w:space="0" w:color="auto"/>
                <w:right w:val="none" w:sz="0" w:space="0" w:color="auto"/>
              </w:divBdr>
              <w:divsChild>
                <w:div w:id="629046591">
                  <w:marLeft w:val="0"/>
                  <w:marRight w:val="0"/>
                  <w:marTop w:val="100"/>
                  <w:marBottom w:val="100"/>
                  <w:divBdr>
                    <w:top w:val="none" w:sz="0" w:space="0" w:color="auto"/>
                    <w:left w:val="none" w:sz="0" w:space="0" w:color="auto"/>
                    <w:bottom w:val="none" w:sz="0" w:space="0" w:color="auto"/>
                    <w:right w:val="none" w:sz="0" w:space="0" w:color="auto"/>
                  </w:divBdr>
                  <w:divsChild>
                    <w:div w:id="17618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95843">
      <w:bodyDiv w:val="1"/>
      <w:marLeft w:val="0"/>
      <w:marRight w:val="0"/>
      <w:marTop w:val="0"/>
      <w:marBottom w:val="0"/>
      <w:divBdr>
        <w:top w:val="none" w:sz="0" w:space="0" w:color="auto"/>
        <w:left w:val="none" w:sz="0" w:space="0" w:color="auto"/>
        <w:bottom w:val="none" w:sz="0" w:space="0" w:color="auto"/>
        <w:right w:val="none" w:sz="0" w:space="0" w:color="auto"/>
      </w:divBdr>
      <w:divsChild>
        <w:div w:id="1907185035">
          <w:marLeft w:val="0"/>
          <w:marRight w:val="0"/>
          <w:marTop w:val="0"/>
          <w:marBottom w:val="0"/>
          <w:divBdr>
            <w:top w:val="none" w:sz="0" w:space="0" w:color="auto"/>
            <w:left w:val="none" w:sz="0" w:space="0" w:color="auto"/>
            <w:bottom w:val="none" w:sz="0" w:space="0" w:color="auto"/>
            <w:right w:val="none" w:sz="0" w:space="0" w:color="auto"/>
          </w:divBdr>
          <w:divsChild>
            <w:div w:id="755857493">
              <w:marLeft w:val="0"/>
              <w:marRight w:val="0"/>
              <w:marTop w:val="0"/>
              <w:marBottom w:val="0"/>
              <w:divBdr>
                <w:top w:val="none" w:sz="0" w:space="0" w:color="auto"/>
                <w:left w:val="none" w:sz="0" w:space="0" w:color="auto"/>
                <w:bottom w:val="none" w:sz="0" w:space="0" w:color="auto"/>
                <w:right w:val="none" w:sz="0" w:space="0" w:color="auto"/>
              </w:divBdr>
              <w:divsChild>
                <w:div w:id="1092970658">
                  <w:marLeft w:val="0"/>
                  <w:marRight w:val="0"/>
                  <w:marTop w:val="100"/>
                  <w:marBottom w:val="100"/>
                  <w:divBdr>
                    <w:top w:val="none" w:sz="0" w:space="0" w:color="auto"/>
                    <w:left w:val="none" w:sz="0" w:space="0" w:color="auto"/>
                    <w:bottom w:val="none" w:sz="0" w:space="0" w:color="auto"/>
                    <w:right w:val="none" w:sz="0" w:space="0" w:color="auto"/>
                  </w:divBdr>
                  <w:divsChild>
                    <w:div w:id="2776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725993">
          <w:marLeft w:val="0"/>
          <w:marRight w:val="0"/>
          <w:marTop w:val="0"/>
          <w:marBottom w:val="0"/>
          <w:divBdr>
            <w:top w:val="none" w:sz="0" w:space="0" w:color="auto"/>
            <w:left w:val="none" w:sz="0" w:space="0" w:color="auto"/>
            <w:bottom w:val="none" w:sz="0" w:space="0" w:color="auto"/>
            <w:right w:val="none" w:sz="0" w:space="0" w:color="auto"/>
          </w:divBdr>
          <w:divsChild>
            <w:div w:id="337123263">
              <w:marLeft w:val="0"/>
              <w:marRight w:val="0"/>
              <w:marTop w:val="375"/>
              <w:marBottom w:val="0"/>
              <w:divBdr>
                <w:top w:val="none" w:sz="0" w:space="0" w:color="auto"/>
                <w:left w:val="none" w:sz="0" w:space="0" w:color="auto"/>
                <w:bottom w:val="none" w:sz="0" w:space="0" w:color="auto"/>
                <w:right w:val="none" w:sz="0" w:space="0" w:color="auto"/>
              </w:divBdr>
              <w:divsChild>
                <w:div w:id="507210880">
                  <w:marLeft w:val="0"/>
                  <w:marRight w:val="0"/>
                  <w:marTop w:val="100"/>
                  <w:marBottom w:val="100"/>
                  <w:divBdr>
                    <w:top w:val="none" w:sz="0" w:space="0" w:color="auto"/>
                    <w:left w:val="none" w:sz="0" w:space="0" w:color="auto"/>
                    <w:bottom w:val="none" w:sz="0" w:space="0" w:color="auto"/>
                    <w:right w:val="none" w:sz="0" w:space="0" w:color="auto"/>
                  </w:divBdr>
                  <w:divsChild>
                    <w:div w:id="15508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967741">
          <w:marLeft w:val="0"/>
          <w:marRight w:val="0"/>
          <w:marTop w:val="0"/>
          <w:marBottom w:val="0"/>
          <w:divBdr>
            <w:top w:val="none" w:sz="0" w:space="0" w:color="auto"/>
            <w:left w:val="none" w:sz="0" w:space="0" w:color="auto"/>
            <w:bottom w:val="none" w:sz="0" w:space="0" w:color="auto"/>
            <w:right w:val="none" w:sz="0" w:space="0" w:color="auto"/>
          </w:divBdr>
          <w:divsChild>
            <w:div w:id="1225144095">
              <w:marLeft w:val="0"/>
              <w:marRight w:val="0"/>
              <w:marTop w:val="555"/>
              <w:marBottom w:val="0"/>
              <w:divBdr>
                <w:top w:val="none" w:sz="0" w:space="0" w:color="auto"/>
                <w:left w:val="none" w:sz="0" w:space="0" w:color="auto"/>
                <w:bottom w:val="none" w:sz="0" w:space="0" w:color="auto"/>
                <w:right w:val="none" w:sz="0" w:space="0" w:color="auto"/>
              </w:divBdr>
              <w:divsChild>
                <w:div w:id="1424377803">
                  <w:marLeft w:val="0"/>
                  <w:marRight w:val="0"/>
                  <w:marTop w:val="100"/>
                  <w:marBottom w:val="100"/>
                  <w:divBdr>
                    <w:top w:val="none" w:sz="0" w:space="0" w:color="auto"/>
                    <w:left w:val="none" w:sz="0" w:space="0" w:color="auto"/>
                    <w:bottom w:val="none" w:sz="0" w:space="0" w:color="auto"/>
                    <w:right w:val="none" w:sz="0" w:space="0" w:color="auto"/>
                  </w:divBdr>
                  <w:divsChild>
                    <w:div w:id="5039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431502">
      <w:bodyDiv w:val="1"/>
      <w:marLeft w:val="0"/>
      <w:marRight w:val="0"/>
      <w:marTop w:val="0"/>
      <w:marBottom w:val="0"/>
      <w:divBdr>
        <w:top w:val="none" w:sz="0" w:space="0" w:color="auto"/>
        <w:left w:val="none" w:sz="0" w:space="0" w:color="auto"/>
        <w:bottom w:val="none" w:sz="0" w:space="0" w:color="auto"/>
        <w:right w:val="none" w:sz="0" w:space="0" w:color="auto"/>
      </w:divBdr>
    </w:div>
    <w:div w:id="822357671">
      <w:bodyDiv w:val="1"/>
      <w:marLeft w:val="0"/>
      <w:marRight w:val="0"/>
      <w:marTop w:val="0"/>
      <w:marBottom w:val="0"/>
      <w:divBdr>
        <w:top w:val="none" w:sz="0" w:space="0" w:color="auto"/>
        <w:left w:val="none" w:sz="0" w:space="0" w:color="auto"/>
        <w:bottom w:val="none" w:sz="0" w:space="0" w:color="auto"/>
        <w:right w:val="none" w:sz="0" w:space="0" w:color="auto"/>
      </w:divBdr>
      <w:divsChild>
        <w:div w:id="471559608">
          <w:marLeft w:val="0"/>
          <w:marRight w:val="0"/>
          <w:marTop w:val="0"/>
          <w:marBottom w:val="0"/>
          <w:divBdr>
            <w:top w:val="none" w:sz="0" w:space="0" w:color="auto"/>
            <w:left w:val="none" w:sz="0" w:space="0" w:color="auto"/>
            <w:bottom w:val="none" w:sz="0" w:space="0" w:color="auto"/>
            <w:right w:val="none" w:sz="0" w:space="0" w:color="auto"/>
          </w:divBdr>
          <w:divsChild>
            <w:div w:id="1307007246">
              <w:marLeft w:val="225"/>
              <w:marRight w:val="0"/>
              <w:marTop w:val="495"/>
              <w:marBottom w:val="0"/>
              <w:divBdr>
                <w:top w:val="none" w:sz="0" w:space="0" w:color="auto"/>
                <w:left w:val="none" w:sz="0" w:space="0" w:color="auto"/>
                <w:bottom w:val="none" w:sz="0" w:space="0" w:color="auto"/>
                <w:right w:val="none" w:sz="0" w:space="0" w:color="auto"/>
              </w:divBdr>
              <w:divsChild>
                <w:div w:id="1376464301">
                  <w:marLeft w:val="0"/>
                  <w:marRight w:val="0"/>
                  <w:marTop w:val="0"/>
                  <w:marBottom w:val="0"/>
                  <w:divBdr>
                    <w:top w:val="none" w:sz="0" w:space="0" w:color="auto"/>
                    <w:left w:val="none" w:sz="0" w:space="0" w:color="auto"/>
                    <w:bottom w:val="none" w:sz="0" w:space="0" w:color="auto"/>
                    <w:right w:val="none" w:sz="0" w:space="0" w:color="auto"/>
                  </w:divBdr>
                  <w:divsChild>
                    <w:div w:id="469707995">
                      <w:marLeft w:val="0"/>
                      <w:marRight w:val="0"/>
                      <w:marTop w:val="0"/>
                      <w:marBottom w:val="0"/>
                      <w:divBdr>
                        <w:top w:val="none" w:sz="0" w:space="0" w:color="auto"/>
                        <w:left w:val="none" w:sz="0" w:space="0" w:color="auto"/>
                        <w:bottom w:val="none" w:sz="0" w:space="8" w:color="auto"/>
                        <w:right w:val="none" w:sz="0" w:space="0" w:color="auto"/>
                      </w:divBdr>
                      <w:divsChild>
                        <w:div w:id="513228728">
                          <w:marLeft w:val="0"/>
                          <w:marRight w:val="0"/>
                          <w:marTop w:val="0"/>
                          <w:marBottom w:val="0"/>
                          <w:divBdr>
                            <w:top w:val="none" w:sz="0" w:space="0" w:color="auto"/>
                            <w:left w:val="none" w:sz="0" w:space="0" w:color="auto"/>
                            <w:bottom w:val="none" w:sz="0" w:space="0" w:color="auto"/>
                            <w:right w:val="none" w:sz="0" w:space="0" w:color="auto"/>
                          </w:divBdr>
                          <w:divsChild>
                            <w:div w:id="1219778565">
                              <w:marLeft w:val="0"/>
                              <w:marRight w:val="0"/>
                              <w:marTop w:val="0"/>
                              <w:marBottom w:val="0"/>
                              <w:divBdr>
                                <w:top w:val="none" w:sz="0" w:space="0" w:color="auto"/>
                                <w:left w:val="none" w:sz="0" w:space="0" w:color="auto"/>
                                <w:bottom w:val="none" w:sz="0" w:space="0" w:color="auto"/>
                                <w:right w:val="none" w:sz="0" w:space="0" w:color="auto"/>
                              </w:divBdr>
                              <w:divsChild>
                                <w:div w:id="1943762734">
                                  <w:marLeft w:val="0"/>
                                  <w:marRight w:val="0"/>
                                  <w:marTop w:val="0"/>
                                  <w:marBottom w:val="0"/>
                                  <w:divBdr>
                                    <w:top w:val="none" w:sz="0" w:space="0" w:color="auto"/>
                                    <w:left w:val="none" w:sz="0" w:space="0" w:color="auto"/>
                                    <w:bottom w:val="none" w:sz="0" w:space="0" w:color="auto"/>
                                    <w:right w:val="none" w:sz="0" w:space="0" w:color="auto"/>
                                  </w:divBdr>
                                  <w:divsChild>
                                    <w:div w:id="1653288372">
                                      <w:marLeft w:val="0"/>
                                      <w:marRight w:val="0"/>
                                      <w:marTop w:val="100"/>
                                      <w:marBottom w:val="100"/>
                                      <w:divBdr>
                                        <w:top w:val="none" w:sz="0" w:space="0" w:color="auto"/>
                                        <w:left w:val="none" w:sz="0" w:space="0" w:color="auto"/>
                                        <w:bottom w:val="none" w:sz="0" w:space="0" w:color="auto"/>
                                        <w:right w:val="none" w:sz="0" w:space="0" w:color="auto"/>
                                      </w:divBdr>
                                      <w:divsChild>
                                        <w:div w:id="3052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6185">
                              <w:marLeft w:val="0"/>
                              <w:marRight w:val="0"/>
                              <w:marTop w:val="0"/>
                              <w:marBottom w:val="0"/>
                              <w:divBdr>
                                <w:top w:val="none" w:sz="0" w:space="0" w:color="auto"/>
                                <w:left w:val="none" w:sz="0" w:space="0" w:color="auto"/>
                                <w:bottom w:val="none" w:sz="0" w:space="0" w:color="auto"/>
                                <w:right w:val="none" w:sz="0" w:space="0" w:color="auto"/>
                              </w:divBdr>
                              <w:divsChild>
                                <w:div w:id="1685667367">
                                  <w:marLeft w:val="0"/>
                                  <w:marRight w:val="0"/>
                                  <w:marTop w:val="150"/>
                                  <w:marBottom w:val="0"/>
                                  <w:divBdr>
                                    <w:top w:val="none" w:sz="0" w:space="0" w:color="auto"/>
                                    <w:left w:val="none" w:sz="0" w:space="0" w:color="auto"/>
                                    <w:bottom w:val="none" w:sz="0" w:space="0" w:color="auto"/>
                                    <w:right w:val="none" w:sz="0" w:space="0" w:color="auto"/>
                                  </w:divBdr>
                                  <w:divsChild>
                                    <w:div w:id="171843745">
                                      <w:marLeft w:val="0"/>
                                      <w:marRight w:val="0"/>
                                      <w:marTop w:val="100"/>
                                      <w:marBottom w:val="100"/>
                                      <w:divBdr>
                                        <w:top w:val="none" w:sz="0" w:space="0" w:color="auto"/>
                                        <w:left w:val="none" w:sz="0" w:space="0" w:color="auto"/>
                                        <w:bottom w:val="none" w:sz="0" w:space="0" w:color="auto"/>
                                        <w:right w:val="none" w:sz="0" w:space="0" w:color="auto"/>
                                      </w:divBdr>
                                      <w:divsChild>
                                        <w:div w:id="125837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8003">
                              <w:marLeft w:val="0"/>
                              <w:marRight w:val="0"/>
                              <w:marTop w:val="0"/>
                              <w:marBottom w:val="0"/>
                              <w:divBdr>
                                <w:top w:val="none" w:sz="0" w:space="0" w:color="auto"/>
                                <w:left w:val="none" w:sz="0" w:space="0" w:color="auto"/>
                                <w:bottom w:val="none" w:sz="0" w:space="0" w:color="auto"/>
                                <w:right w:val="none" w:sz="0" w:space="0" w:color="auto"/>
                              </w:divBdr>
                              <w:divsChild>
                                <w:div w:id="912743220">
                                  <w:marLeft w:val="0"/>
                                  <w:marRight w:val="0"/>
                                  <w:marTop w:val="555"/>
                                  <w:marBottom w:val="0"/>
                                  <w:divBdr>
                                    <w:top w:val="none" w:sz="0" w:space="0" w:color="auto"/>
                                    <w:left w:val="none" w:sz="0" w:space="0" w:color="auto"/>
                                    <w:bottom w:val="none" w:sz="0" w:space="0" w:color="auto"/>
                                    <w:right w:val="none" w:sz="0" w:space="0" w:color="auto"/>
                                  </w:divBdr>
                                  <w:divsChild>
                                    <w:div w:id="182282886">
                                      <w:marLeft w:val="0"/>
                                      <w:marRight w:val="0"/>
                                      <w:marTop w:val="100"/>
                                      <w:marBottom w:val="100"/>
                                      <w:divBdr>
                                        <w:top w:val="none" w:sz="0" w:space="0" w:color="auto"/>
                                        <w:left w:val="none" w:sz="0" w:space="0" w:color="auto"/>
                                        <w:bottom w:val="none" w:sz="0" w:space="0" w:color="auto"/>
                                        <w:right w:val="none" w:sz="0" w:space="0" w:color="auto"/>
                                      </w:divBdr>
                                      <w:divsChild>
                                        <w:div w:id="17833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93313">
                              <w:marLeft w:val="0"/>
                              <w:marRight w:val="0"/>
                              <w:marTop w:val="0"/>
                              <w:marBottom w:val="0"/>
                              <w:divBdr>
                                <w:top w:val="none" w:sz="0" w:space="0" w:color="auto"/>
                                <w:left w:val="none" w:sz="0" w:space="0" w:color="auto"/>
                                <w:bottom w:val="none" w:sz="0" w:space="0" w:color="auto"/>
                                <w:right w:val="none" w:sz="0" w:space="0" w:color="auto"/>
                              </w:divBdr>
                              <w:divsChild>
                                <w:div w:id="741487989">
                                  <w:marLeft w:val="0"/>
                                  <w:marRight w:val="0"/>
                                  <w:marTop w:val="135"/>
                                  <w:marBottom w:val="0"/>
                                  <w:divBdr>
                                    <w:top w:val="none" w:sz="0" w:space="0" w:color="auto"/>
                                    <w:left w:val="none" w:sz="0" w:space="0" w:color="auto"/>
                                    <w:bottom w:val="none" w:sz="0" w:space="0" w:color="auto"/>
                                    <w:right w:val="none" w:sz="0" w:space="0" w:color="auto"/>
                                  </w:divBdr>
                                  <w:divsChild>
                                    <w:div w:id="527722304">
                                      <w:marLeft w:val="0"/>
                                      <w:marRight w:val="0"/>
                                      <w:marTop w:val="100"/>
                                      <w:marBottom w:val="100"/>
                                      <w:divBdr>
                                        <w:top w:val="none" w:sz="0" w:space="0" w:color="auto"/>
                                        <w:left w:val="none" w:sz="0" w:space="0" w:color="auto"/>
                                        <w:bottom w:val="none" w:sz="0" w:space="0" w:color="auto"/>
                                        <w:right w:val="none" w:sz="0" w:space="0" w:color="auto"/>
                                      </w:divBdr>
                                      <w:divsChild>
                                        <w:div w:id="13444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93811">
                              <w:marLeft w:val="0"/>
                              <w:marRight w:val="0"/>
                              <w:marTop w:val="0"/>
                              <w:marBottom w:val="0"/>
                              <w:divBdr>
                                <w:top w:val="none" w:sz="0" w:space="0" w:color="auto"/>
                                <w:left w:val="none" w:sz="0" w:space="0" w:color="auto"/>
                                <w:bottom w:val="none" w:sz="0" w:space="0" w:color="auto"/>
                                <w:right w:val="none" w:sz="0" w:space="0" w:color="auto"/>
                              </w:divBdr>
                              <w:divsChild>
                                <w:div w:id="511341847">
                                  <w:marLeft w:val="0"/>
                                  <w:marRight w:val="0"/>
                                  <w:marTop w:val="150"/>
                                  <w:marBottom w:val="0"/>
                                  <w:divBdr>
                                    <w:top w:val="none" w:sz="0" w:space="0" w:color="auto"/>
                                    <w:left w:val="none" w:sz="0" w:space="0" w:color="auto"/>
                                    <w:bottom w:val="none" w:sz="0" w:space="0" w:color="auto"/>
                                    <w:right w:val="none" w:sz="0" w:space="0" w:color="auto"/>
                                  </w:divBdr>
                                  <w:divsChild>
                                    <w:div w:id="1963534616">
                                      <w:marLeft w:val="0"/>
                                      <w:marRight w:val="0"/>
                                      <w:marTop w:val="100"/>
                                      <w:marBottom w:val="100"/>
                                      <w:divBdr>
                                        <w:top w:val="none" w:sz="0" w:space="0" w:color="auto"/>
                                        <w:left w:val="none" w:sz="0" w:space="0" w:color="auto"/>
                                        <w:bottom w:val="none" w:sz="0" w:space="0" w:color="auto"/>
                                        <w:right w:val="none" w:sz="0" w:space="0" w:color="auto"/>
                                      </w:divBdr>
                                      <w:divsChild>
                                        <w:div w:id="18089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2506">
                              <w:marLeft w:val="0"/>
                              <w:marRight w:val="0"/>
                              <w:marTop w:val="0"/>
                              <w:marBottom w:val="0"/>
                              <w:divBdr>
                                <w:top w:val="none" w:sz="0" w:space="0" w:color="auto"/>
                                <w:left w:val="none" w:sz="0" w:space="0" w:color="auto"/>
                                <w:bottom w:val="none" w:sz="0" w:space="0" w:color="auto"/>
                                <w:right w:val="none" w:sz="0" w:space="0" w:color="auto"/>
                              </w:divBdr>
                              <w:divsChild>
                                <w:div w:id="1158499951">
                                  <w:marLeft w:val="0"/>
                                  <w:marRight w:val="0"/>
                                  <w:marTop w:val="150"/>
                                  <w:marBottom w:val="0"/>
                                  <w:divBdr>
                                    <w:top w:val="none" w:sz="0" w:space="0" w:color="auto"/>
                                    <w:left w:val="none" w:sz="0" w:space="0" w:color="auto"/>
                                    <w:bottom w:val="none" w:sz="0" w:space="0" w:color="auto"/>
                                    <w:right w:val="none" w:sz="0" w:space="0" w:color="auto"/>
                                  </w:divBdr>
                                  <w:divsChild>
                                    <w:div w:id="965888687">
                                      <w:marLeft w:val="0"/>
                                      <w:marRight w:val="0"/>
                                      <w:marTop w:val="100"/>
                                      <w:marBottom w:val="100"/>
                                      <w:divBdr>
                                        <w:top w:val="none" w:sz="0" w:space="0" w:color="auto"/>
                                        <w:left w:val="none" w:sz="0" w:space="0" w:color="auto"/>
                                        <w:bottom w:val="none" w:sz="0" w:space="0" w:color="auto"/>
                                        <w:right w:val="none" w:sz="0" w:space="0" w:color="auto"/>
                                      </w:divBdr>
                                      <w:divsChild>
                                        <w:div w:id="19538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45582">
                              <w:marLeft w:val="0"/>
                              <w:marRight w:val="0"/>
                              <w:marTop w:val="0"/>
                              <w:marBottom w:val="0"/>
                              <w:divBdr>
                                <w:top w:val="none" w:sz="0" w:space="0" w:color="auto"/>
                                <w:left w:val="none" w:sz="0" w:space="0" w:color="auto"/>
                                <w:bottom w:val="none" w:sz="0" w:space="0" w:color="auto"/>
                                <w:right w:val="none" w:sz="0" w:space="0" w:color="auto"/>
                              </w:divBdr>
                              <w:divsChild>
                                <w:div w:id="1529952369">
                                  <w:marLeft w:val="0"/>
                                  <w:marRight w:val="0"/>
                                  <w:marTop w:val="135"/>
                                  <w:marBottom w:val="0"/>
                                  <w:divBdr>
                                    <w:top w:val="none" w:sz="0" w:space="0" w:color="auto"/>
                                    <w:left w:val="none" w:sz="0" w:space="0" w:color="auto"/>
                                    <w:bottom w:val="none" w:sz="0" w:space="0" w:color="auto"/>
                                    <w:right w:val="none" w:sz="0" w:space="0" w:color="auto"/>
                                  </w:divBdr>
                                  <w:divsChild>
                                    <w:div w:id="1999072222">
                                      <w:marLeft w:val="0"/>
                                      <w:marRight w:val="0"/>
                                      <w:marTop w:val="100"/>
                                      <w:marBottom w:val="100"/>
                                      <w:divBdr>
                                        <w:top w:val="none" w:sz="0" w:space="0" w:color="auto"/>
                                        <w:left w:val="none" w:sz="0" w:space="0" w:color="auto"/>
                                        <w:bottom w:val="none" w:sz="0" w:space="0" w:color="auto"/>
                                        <w:right w:val="none" w:sz="0" w:space="0" w:color="auto"/>
                                      </w:divBdr>
                                      <w:divsChild>
                                        <w:div w:id="5684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5210">
                              <w:marLeft w:val="0"/>
                              <w:marRight w:val="0"/>
                              <w:marTop w:val="0"/>
                              <w:marBottom w:val="0"/>
                              <w:divBdr>
                                <w:top w:val="none" w:sz="0" w:space="0" w:color="auto"/>
                                <w:left w:val="none" w:sz="0" w:space="0" w:color="auto"/>
                                <w:bottom w:val="none" w:sz="0" w:space="0" w:color="auto"/>
                                <w:right w:val="none" w:sz="0" w:space="0" w:color="auto"/>
                              </w:divBdr>
                              <w:divsChild>
                                <w:div w:id="912929373">
                                  <w:marLeft w:val="0"/>
                                  <w:marRight w:val="0"/>
                                  <w:marTop w:val="150"/>
                                  <w:marBottom w:val="0"/>
                                  <w:divBdr>
                                    <w:top w:val="none" w:sz="0" w:space="0" w:color="auto"/>
                                    <w:left w:val="none" w:sz="0" w:space="0" w:color="auto"/>
                                    <w:bottom w:val="none" w:sz="0" w:space="0" w:color="auto"/>
                                    <w:right w:val="none" w:sz="0" w:space="0" w:color="auto"/>
                                  </w:divBdr>
                                  <w:divsChild>
                                    <w:div w:id="933589044">
                                      <w:marLeft w:val="0"/>
                                      <w:marRight w:val="0"/>
                                      <w:marTop w:val="100"/>
                                      <w:marBottom w:val="100"/>
                                      <w:divBdr>
                                        <w:top w:val="none" w:sz="0" w:space="0" w:color="auto"/>
                                        <w:left w:val="none" w:sz="0" w:space="0" w:color="auto"/>
                                        <w:bottom w:val="none" w:sz="0" w:space="0" w:color="auto"/>
                                        <w:right w:val="none" w:sz="0" w:space="0" w:color="auto"/>
                                      </w:divBdr>
                                      <w:divsChild>
                                        <w:div w:id="3549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87275">
                              <w:marLeft w:val="0"/>
                              <w:marRight w:val="0"/>
                              <w:marTop w:val="0"/>
                              <w:marBottom w:val="0"/>
                              <w:divBdr>
                                <w:top w:val="none" w:sz="0" w:space="0" w:color="auto"/>
                                <w:left w:val="none" w:sz="0" w:space="0" w:color="auto"/>
                                <w:bottom w:val="none" w:sz="0" w:space="0" w:color="auto"/>
                                <w:right w:val="none" w:sz="0" w:space="0" w:color="auto"/>
                              </w:divBdr>
                              <w:divsChild>
                                <w:div w:id="1676883525">
                                  <w:marLeft w:val="0"/>
                                  <w:marRight w:val="0"/>
                                  <w:marTop w:val="135"/>
                                  <w:marBottom w:val="0"/>
                                  <w:divBdr>
                                    <w:top w:val="none" w:sz="0" w:space="0" w:color="auto"/>
                                    <w:left w:val="none" w:sz="0" w:space="0" w:color="auto"/>
                                    <w:bottom w:val="none" w:sz="0" w:space="0" w:color="auto"/>
                                    <w:right w:val="none" w:sz="0" w:space="0" w:color="auto"/>
                                  </w:divBdr>
                                  <w:divsChild>
                                    <w:div w:id="1208370287">
                                      <w:marLeft w:val="0"/>
                                      <w:marRight w:val="0"/>
                                      <w:marTop w:val="100"/>
                                      <w:marBottom w:val="100"/>
                                      <w:divBdr>
                                        <w:top w:val="none" w:sz="0" w:space="0" w:color="auto"/>
                                        <w:left w:val="none" w:sz="0" w:space="0" w:color="auto"/>
                                        <w:bottom w:val="none" w:sz="0" w:space="0" w:color="auto"/>
                                        <w:right w:val="none" w:sz="0" w:space="0" w:color="auto"/>
                                      </w:divBdr>
                                      <w:divsChild>
                                        <w:div w:id="20819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53675">
                              <w:marLeft w:val="0"/>
                              <w:marRight w:val="0"/>
                              <w:marTop w:val="0"/>
                              <w:marBottom w:val="0"/>
                              <w:divBdr>
                                <w:top w:val="none" w:sz="0" w:space="0" w:color="auto"/>
                                <w:left w:val="none" w:sz="0" w:space="0" w:color="auto"/>
                                <w:bottom w:val="none" w:sz="0" w:space="0" w:color="auto"/>
                                <w:right w:val="none" w:sz="0" w:space="0" w:color="auto"/>
                              </w:divBdr>
                              <w:divsChild>
                                <w:div w:id="909464100">
                                  <w:marLeft w:val="0"/>
                                  <w:marRight w:val="0"/>
                                  <w:marTop w:val="150"/>
                                  <w:marBottom w:val="0"/>
                                  <w:divBdr>
                                    <w:top w:val="none" w:sz="0" w:space="0" w:color="auto"/>
                                    <w:left w:val="none" w:sz="0" w:space="0" w:color="auto"/>
                                    <w:bottom w:val="none" w:sz="0" w:space="0" w:color="auto"/>
                                    <w:right w:val="none" w:sz="0" w:space="0" w:color="auto"/>
                                  </w:divBdr>
                                  <w:divsChild>
                                    <w:div w:id="282230444">
                                      <w:marLeft w:val="0"/>
                                      <w:marRight w:val="0"/>
                                      <w:marTop w:val="100"/>
                                      <w:marBottom w:val="100"/>
                                      <w:divBdr>
                                        <w:top w:val="none" w:sz="0" w:space="0" w:color="auto"/>
                                        <w:left w:val="none" w:sz="0" w:space="0" w:color="auto"/>
                                        <w:bottom w:val="none" w:sz="0" w:space="0" w:color="auto"/>
                                        <w:right w:val="none" w:sz="0" w:space="0" w:color="auto"/>
                                      </w:divBdr>
                                      <w:divsChild>
                                        <w:div w:id="150636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557295">
      <w:bodyDiv w:val="1"/>
      <w:marLeft w:val="0"/>
      <w:marRight w:val="0"/>
      <w:marTop w:val="0"/>
      <w:marBottom w:val="0"/>
      <w:divBdr>
        <w:top w:val="none" w:sz="0" w:space="0" w:color="auto"/>
        <w:left w:val="none" w:sz="0" w:space="0" w:color="auto"/>
        <w:bottom w:val="none" w:sz="0" w:space="0" w:color="auto"/>
        <w:right w:val="none" w:sz="0" w:space="0" w:color="auto"/>
      </w:divBdr>
      <w:divsChild>
        <w:div w:id="1177229937">
          <w:marLeft w:val="0"/>
          <w:marRight w:val="0"/>
          <w:marTop w:val="0"/>
          <w:marBottom w:val="0"/>
          <w:divBdr>
            <w:top w:val="none" w:sz="0" w:space="0" w:color="auto"/>
            <w:left w:val="none" w:sz="0" w:space="0" w:color="auto"/>
            <w:bottom w:val="none" w:sz="0" w:space="0" w:color="auto"/>
            <w:right w:val="none" w:sz="0" w:space="0" w:color="auto"/>
          </w:divBdr>
          <w:divsChild>
            <w:div w:id="95560835">
              <w:marLeft w:val="0"/>
              <w:marRight w:val="0"/>
              <w:marTop w:val="0"/>
              <w:marBottom w:val="0"/>
              <w:divBdr>
                <w:top w:val="none" w:sz="0" w:space="0" w:color="auto"/>
                <w:left w:val="none" w:sz="0" w:space="0" w:color="auto"/>
                <w:bottom w:val="none" w:sz="0" w:space="0" w:color="auto"/>
                <w:right w:val="none" w:sz="0" w:space="0" w:color="auto"/>
              </w:divBdr>
              <w:divsChild>
                <w:div w:id="241525550">
                  <w:marLeft w:val="0"/>
                  <w:marRight w:val="0"/>
                  <w:marTop w:val="100"/>
                  <w:marBottom w:val="100"/>
                  <w:divBdr>
                    <w:top w:val="none" w:sz="0" w:space="0" w:color="auto"/>
                    <w:left w:val="none" w:sz="0" w:space="0" w:color="auto"/>
                    <w:bottom w:val="none" w:sz="0" w:space="0" w:color="auto"/>
                    <w:right w:val="none" w:sz="0" w:space="0" w:color="auto"/>
                  </w:divBdr>
                  <w:divsChild>
                    <w:div w:id="387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5292">
          <w:marLeft w:val="0"/>
          <w:marRight w:val="0"/>
          <w:marTop w:val="0"/>
          <w:marBottom w:val="0"/>
          <w:divBdr>
            <w:top w:val="none" w:sz="0" w:space="0" w:color="auto"/>
            <w:left w:val="none" w:sz="0" w:space="0" w:color="auto"/>
            <w:bottom w:val="none" w:sz="0" w:space="0" w:color="auto"/>
            <w:right w:val="none" w:sz="0" w:space="0" w:color="auto"/>
          </w:divBdr>
          <w:divsChild>
            <w:div w:id="608321284">
              <w:marLeft w:val="0"/>
              <w:marRight w:val="0"/>
              <w:marTop w:val="375"/>
              <w:marBottom w:val="0"/>
              <w:divBdr>
                <w:top w:val="none" w:sz="0" w:space="0" w:color="auto"/>
                <w:left w:val="none" w:sz="0" w:space="0" w:color="auto"/>
                <w:bottom w:val="none" w:sz="0" w:space="0" w:color="auto"/>
                <w:right w:val="none" w:sz="0" w:space="0" w:color="auto"/>
              </w:divBdr>
              <w:divsChild>
                <w:div w:id="902448244">
                  <w:marLeft w:val="0"/>
                  <w:marRight w:val="0"/>
                  <w:marTop w:val="100"/>
                  <w:marBottom w:val="100"/>
                  <w:divBdr>
                    <w:top w:val="none" w:sz="0" w:space="0" w:color="auto"/>
                    <w:left w:val="none" w:sz="0" w:space="0" w:color="auto"/>
                    <w:bottom w:val="none" w:sz="0" w:space="0" w:color="auto"/>
                    <w:right w:val="none" w:sz="0" w:space="0" w:color="auto"/>
                  </w:divBdr>
                  <w:divsChild>
                    <w:div w:id="17293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24452">
          <w:marLeft w:val="0"/>
          <w:marRight w:val="0"/>
          <w:marTop w:val="0"/>
          <w:marBottom w:val="0"/>
          <w:divBdr>
            <w:top w:val="none" w:sz="0" w:space="0" w:color="auto"/>
            <w:left w:val="none" w:sz="0" w:space="0" w:color="auto"/>
            <w:bottom w:val="none" w:sz="0" w:space="0" w:color="auto"/>
            <w:right w:val="none" w:sz="0" w:space="0" w:color="auto"/>
          </w:divBdr>
          <w:divsChild>
            <w:div w:id="836962759">
              <w:marLeft w:val="0"/>
              <w:marRight w:val="0"/>
              <w:marTop w:val="150"/>
              <w:marBottom w:val="0"/>
              <w:divBdr>
                <w:top w:val="none" w:sz="0" w:space="0" w:color="auto"/>
                <w:left w:val="none" w:sz="0" w:space="0" w:color="auto"/>
                <w:bottom w:val="none" w:sz="0" w:space="0" w:color="auto"/>
                <w:right w:val="none" w:sz="0" w:space="0" w:color="auto"/>
              </w:divBdr>
              <w:divsChild>
                <w:div w:id="1683319333">
                  <w:marLeft w:val="0"/>
                  <w:marRight w:val="0"/>
                  <w:marTop w:val="100"/>
                  <w:marBottom w:val="100"/>
                  <w:divBdr>
                    <w:top w:val="none" w:sz="0" w:space="0" w:color="auto"/>
                    <w:left w:val="none" w:sz="0" w:space="0" w:color="auto"/>
                    <w:bottom w:val="none" w:sz="0" w:space="0" w:color="auto"/>
                    <w:right w:val="none" w:sz="0" w:space="0" w:color="auto"/>
                  </w:divBdr>
                  <w:divsChild>
                    <w:div w:id="1958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50678">
          <w:marLeft w:val="0"/>
          <w:marRight w:val="0"/>
          <w:marTop w:val="0"/>
          <w:marBottom w:val="0"/>
          <w:divBdr>
            <w:top w:val="none" w:sz="0" w:space="0" w:color="auto"/>
            <w:left w:val="none" w:sz="0" w:space="0" w:color="auto"/>
            <w:bottom w:val="none" w:sz="0" w:space="0" w:color="auto"/>
            <w:right w:val="none" w:sz="0" w:space="0" w:color="auto"/>
          </w:divBdr>
          <w:divsChild>
            <w:div w:id="2078551313">
              <w:marLeft w:val="0"/>
              <w:marRight w:val="0"/>
              <w:marTop w:val="135"/>
              <w:marBottom w:val="0"/>
              <w:divBdr>
                <w:top w:val="none" w:sz="0" w:space="0" w:color="auto"/>
                <w:left w:val="none" w:sz="0" w:space="0" w:color="auto"/>
                <w:bottom w:val="none" w:sz="0" w:space="0" w:color="auto"/>
                <w:right w:val="none" w:sz="0" w:space="0" w:color="auto"/>
              </w:divBdr>
              <w:divsChild>
                <w:div w:id="1927572177">
                  <w:marLeft w:val="0"/>
                  <w:marRight w:val="0"/>
                  <w:marTop w:val="100"/>
                  <w:marBottom w:val="100"/>
                  <w:divBdr>
                    <w:top w:val="none" w:sz="0" w:space="0" w:color="auto"/>
                    <w:left w:val="none" w:sz="0" w:space="0" w:color="auto"/>
                    <w:bottom w:val="none" w:sz="0" w:space="0" w:color="auto"/>
                    <w:right w:val="none" w:sz="0" w:space="0" w:color="auto"/>
                  </w:divBdr>
                  <w:divsChild>
                    <w:div w:id="11364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5240">
          <w:marLeft w:val="0"/>
          <w:marRight w:val="0"/>
          <w:marTop w:val="0"/>
          <w:marBottom w:val="0"/>
          <w:divBdr>
            <w:top w:val="none" w:sz="0" w:space="0" w:color="auto"/>
            <w:left w:val="none" w:sz="0" w:space="0" w:color="auto"/>
            <w:bottom w:val="none" w:sz="0" w:space="0" w:color="auto"/>
            <w:right w:val="none" w:sz="0" w:space="0" w:color="auto"/>
          </w:divBdr>
          <w:divsChild>
            <w:div w:id="1949922431">
              <w:marLeft w:val="0"/>
              <w:marRight w:val="0"/>
              <w:marTop w:val="150"/>
              <w:marBottom w:val="0"/>
              <w:divBdr>
                <w:top w:val="none" w:sz="0" w:space="0" w:color="auto"/>
                <w:left w:val="none" w:sz="0" w:space="0" w:color="auto"/>
                <w:bottom w:val="none" w:sz="0" w:space="0" w:color="auto"/>
                <w:right w:val="none" w:sz="0" w:space="0" w:color="auto"/>
              </w:divBdr>
              <w:divsChild>
                <w:div w:id="1508323528">
                  <w:marLeft w:val="0"/>
                  <w:marRight w:val="0"/>
                  <w:marTop w:val="100"/>
                  <w:marBottom w:val="100"/>
                  <w:divBdr>
                    <w:top w:val="none" w:sz="0" w:space="0" w:color="auto"/>
                    <w:left w:val="none" w:sz="0" w:space="0" w:color="auto"/>
                    <w:bottom w:val="none" w:sz="0" w:space="0" w:color="auto"/>
                    <w:right w:val="none" w:sz="0" w:space="0" w:color="auto"/>
                  </w:divBdr>
                  <w:divsChild>
                    <w:div w:id="11175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0906">
          <w:marLeft w:val="0"/>
          <w:marRight w:val="0"/>
          <w:marTop w:val="0"/>
          <w:marBottom w:val="0"/>
          <w:divBdr>
            <w:top w:val="none" w:sz="0" w:space="0" w:color="auto"/>
            <w:left w:val="none" w:sz="0" w:space="0" w:color="auto"/>
            <w:bottom w:val="none" w:sz="0" w:space="0" w:color="auto"/>
            <w:right w:val="none" w:sz="0" w:space="0" w:color="auto"/>
          </w:divBdr>
          <w:divsChild>
            <w:div w:id="276177530">
              <w:marLeft w:val="0"/>
              <w:marRight w:val="0"/>
              <w:marTop w:val="135"/>
              <w:marBottom w:val="0"/>
              <w:divBdr>
                <w:top w:val="none" w:sz="0" w:space="0" w:color="auto"/>
                <w:left w:val="none" w:sz="0" w:space="0" w:color="auto"/>
                <w:bottom w:val="none" w:sz="0" w:space="0" w:color="auto"/>
                <w:right w:val="none" w:sz="0" w:space="0" w:color="auto"/>
              </w:divBdr>
              <w:divsChild>
                <w:div w:id="2084983501">
                  <w:marLeft w:val="0"/>
                  <w:marRight w:val="0"/>
                  <w:marTop w:val="100"/>
                  <w:marBottom w:val="100"/>
                  <w:divBdr>
                    <w:top w:val="none" w:sz="0" w:space="0" w:color="auto"/>
                    <w:left w:val="none" w:sz="0" w:space="0" w:color="auto"/>
                    <w:bottom w:val="none" w:sz="0" w:space="0" w:color="auto"/>
                    <w:right w:val="none" w:sz="0" w:space="0" w:color="auto"/>
                  </w:divBdr>
                  <w:divsChild>
                    <w:div w:id="21215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96204">
          <w:marLeft w:val="0"/>
          <w:marRight w:val="0"/>
          <w:marTop w:val="0"/>
          <w:marBottom w:val="0"/>
          <w:divBdr>
            <w:top w:val="none" w:sz="0" w:space="0" w:color="auto"/>
            <w:left w:val="none" w:sz="0" w:space="0" w:color="auto"/>
            <w:bottom w:val="none" w:sz="0" w:space="0" w:color="auto"/>
            <w:right w:val="none" w:sz="0" w:space="0" w:color="auto"/>
          </w:divBdr>
          <w:divsChild>
            <w:div w:id="381486536">
              <w:marLeft w:val="0"/>
              <w:marRight w:val="0"/>
              <w:marTop w:val="150"/>
              <w:marBottom w:val="0"/>
              <w:divBdr>
                <w:top w:val="none" w:sz="0" w:space="0" w:color="auto"/>
                <w:left w:val="none" w:sz="0" w:space="0" w:color="auto"/>
                <w:bottom w:val="none" w:sz="0" w:space="0" w:color="auto"/>
                <w:right w:val="none" w:sz="0" w:space="0" w:color="auto"/>
              </w:divBdr>
              <w:divsChild>
                <w:div w:id="283270541">
                  <w:marLeft w:val="0"/>
                  <w:marRight w:val="0"/>
                  <w:marTop w:val="100"/>
                  <w:marBottom w:val="100"/>
                  <w:divBdr>
                    <w:top w:val="none" w:sz="0" w:space="0" w:color="auto"/>
                    <w:left w:val="none" w:sz="0" w:space="0" w:color="auto"/>
                    <w:bottom w:val="none" w:sz="0" w:space="0" w:color="auto"/>
                    <w:right w:val="none" w:sz="0" w:space="0" w:color="auto"/>
                  </w:divBdr>
                  <w:divsChild>
                    <w:div w:id="11039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848889">
          <w:marLeft w:val="0"/>
          <w:marRight w:val="0"/>
          <w:marTop w:val="0"/>
          <w:marBottom w:val="0"/>
          <w:divBdr>
            <w:top w:val="none" w:sz="0" w:space="0" w:color="auto"/>
            <w:left w:val="none" w:sz="0" w:space="0" w:color="auto"/>
            <w:bottom w:val="none" w:sz="0" w:space="0" w:color="auto"/>
            <w:right w:val="none" w:sz="0" w:space="0" w:color="auto"/>
          </w:divBdr>
          <w:divsChild>
            <w:div w:id="207450157">
              <w:marLeft w:val="0"/>
              <w:marRight w:val="0"/>
              <w:marTop w:val="150"/>
              <w:marBottom w:val="0"/>
              <w:divBdr>
                <w:top w:val="none" w:sz="0" w:space="0" w:color="auto"/>
                <w:left w:val="none" w:sz="0" w:space="0" w:color="auto"/>
                <w:bottom w:val="none" w:sz="0" w:space="0" w:color="auto"/>
                <w:right w:val="none" w:sz="0" w:space="0" w:color="auto"/>
              </w:divBdr>
              <w:divsChild>
                <w:div w:id="1282420316">
                  <w:marLeft w:val="0"/>
                  <w:marRight w:val="0"/>
                  <w:marTop w:val="100"/>
                  <w:marBottom w:val="100"/>
                  <w:divBdr>
                    <w:top w:val="none" w:sz="0" w:space="0" w:color="auto"/>
                    <w:left w:val="none" w:sz="0" w:space="0" w:color="auto"/>
                    <w:bottom w:val="none" w:sz="0" w:space="0" w:color="auto"/>
                    <w:right w:val="none" w:sz="0" w:space="0" w:color="auto"/>
                  </w:divBdr>
                  <w:divsChild>
                    <w:div w:id="3081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8648">
          <w:marLeft w:val="0"/>
          <w:marRight w:val="0"/>
          <w:marTop w:val="0"/>
          <w:marBottom w:val="0"/>
          <w:divBdr>
            <w:top w:val="none" w:sz="0" w:space="0" w:color="auto"/>
            <w:left w:val="none" w:sz="0" w:space="0" w:color="auto"/>
            <w:bottom w:val="none" w:sz="0" w:space="0" w:color="auto"/>
            <w:right w:val="none" w:sz="0" w:space="0" w:color="auto"/>
          </w:divBdr>
          <w:divsChild>
            <w:div w:id="659310388">
              <w:marLeft w:val="0"/>
              <w:marRight w:val="0"/>
              <w:marTop w:val="135"/>
              <w:marBottom w:val="0"/>
              <w:divBdr>
                <w:top w:val="none" w:sz="0" w:space="0" w:color="auto"/>
                <w:left w:val="none" w:sz="0" w:space="0" w:color="auto"/>
                <w:bottom w:val="none" w:sz="0" w:space="0" w:color="auto"/>
                <w:right w:val="none" w:sz="0" w:space="0" w:color="auto"/>
              </w:divBdr>
              <w:divsChild>
                <w:div w:id="1007950911">
                  <w:marLeft w:val="0"/>
                  <w:marRight w:val="0"/>
                  <w:marTop w:val="100"/>
                  <w:marBottom w:val="100"/>
                  <w:divBdr>
                    <w:top w:val="none" w:sz="0" w:space="0" w:color="auto"/>
                    <w:left w:val="none" w:sz="0" w:space="0" w:color="auto"/>
                    <w:bottom w:val="none" w:sz="0" w:space="0" w:color="auto"/>
                    <w:right w:val="none" w:sz="0" w:space="0" w:color="auto"/>
                  </w:divBdr>
                  <w:divsChild>
                    <w:div w:id="4277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0948">
          <w:marLeft w:val="0"/>
          <w:marRight w:val="0"/>
          <w:marTop w:val="0"/>
          <w:marBottom w:val="0"/>
          <w:divBdr>
            <w:top w:val="none" w:sz="0" w:space="0" w:color="auto"/>
            <w:left w:val="none" w:sz="0" w:space="0" w:color="auto"/>
            <w:bottom w:val="none" w:sz="0" w:space="0" w:color="auto"/>
            <w:right w:val="none" w:sz="0" w:space="0" w:color="auto"/>
          </w:divBdr>
          <w:divsChild>
            <w:div w:id="2000886802">
              <w:marLeft w:val="0"/>
              <w:marRight w:val="0"/>
              <w:marTop w:val="150"/>
              <w:marBottom w:val="0"/>
              <w:divBdr>
                <w:top w:val="none" w:sz="0" w:space="0" w:color="auto"/>
                <w:left w:val="none" w:sz="0" w:space="0" w:color="auto"/>
                <w:bottom w:val="none" w:sz="0" w:space="0" w:color="auto"/>
                <w:right w:val="none" w:sz="0" w:space="0" w:color="auto"/>
              </w:divBdr>
              <w:divsChild>
                <w:div w:id="220096799">
                  <w:marLeft w:val="0"/>
                  <w:marRight w:val="0"/>
                  <w:marTop w:val="100"/>
                  <w:marBottom w:val="100"/>
                  <w:divBdr>
                    <w:top w:val="none" w:sz="0" w:space="0" w:color="auto"/>
                    <w:left w:val="none" w:sz="0" w:space="0" w:color="auto"/>
                    <w:bottom w:val="none" w:sz="0" w:space="0" w:color="auto"/>
                    <w:right w:val="none" w:sz="0" w:space="0" w:color="auto"/>
                  </w:divBdr>
                  <w:divsChild>
                    <w:div w:id="17469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729586">
      <w:bodyDiv w:val="1"/>
      <w:marLeft w:val="0"/>
      <w:marRight w:val="0"/>
      <w:marTop w:val="0"/>
      <w:marBottom w:val="0"/>
      <w:divBdr>
        <w:top w:val="none" w:sz="0" w:space="0" w:color="auto"/>
        <w:left w:val="none" w:sz="0" w:space="0" w:color="auto"/>
        <w:bottom w:val="none" w:sz="0" w:space="0" w:color="auto"/>
        <w:right w:val="none" w:sz="0" w:space="0" w:color="auto"/>
      </w:divBdr>
      <w:divsChild>
        <w:div w:id="835153592">
          <w:marLeft w:val="0"/>
          <w:marRight w:val="0"/>
          <w:marTop w:val="0"/>
          <w:marBottom w:val="0"/>
          <w:divBdr>
            <w:top w:val="none" w:sz="0" w:space="0" w:color="auto"/>
            <w:left w:val="none" w:sz="0" w:space="0" w:color="auto"/>
            <w:bottom w:val="none" w:sz="0" w:space="0" w:color="auto"/>
            <w:right w:val="none" w:sz="0" w:space="0" w:color="auto"/>
          </w:divBdr>
          <w:divsChild>
            <w:div w:id="1841895974">
              <w:marLeft w:val="225"/>
              <w:marRight w:val="0"/>
              <w:marTop w:val="495"/>
              <w:marBottom w:val="0"/>
              <w:divBdr>
                <w:top w:val="none" w:sz="0" w:space="0" w:color="auto"/>
                <w:left w:val="none" w:sz="0" w:space="0" w:color="auto"/>
                <w:bottom w:val="none" w:sz="0" w:space="0" w:color="auto"/>
                <w:right w:val="none" w:sz="0" w:space="0" w:color="auto"/>
              </w:divBdr>
              <w:divsChild>
                <w:div w:id="1501894977">
                  <w:marLeft w:val="0"/>
                  <w:marRight w:val="0"/>
                  <w:marTop w:val="0"/>
                  <w:marBottom w:val="0"/>
                  <w:divBdr>
                    <w:top w:val="none" w:sz="0" w:space="0" w:color="auto"/>
                    <w:left w:val="none" w:sz="0" w:space="0" w:color="auto"/>
                    <w:bottom w:val="none" w:sz="0" w:space="0" w:color="auto"/>
                    <w:right w:val="none" w:sz="0" w:space="0" w:color="auto"/>
                  </w:divBdr>
                  <w:divsChild>
                    <w:div w:id="1882400099">
                      <w:marLeft w:val="0"/>
                      <w:marRight w:val="0"/>
                      <w:marTop w:val="0"/>
                      <w:marBottom w:val="0"/>
                      <w:divBdr>
                        <w:top w:val="none" w:sz="0" w:space="0" w:color="auto"/>
                        <w:left w:val="none" w:sz="0" w:space="0" w:color="auto"/>
                        <w:bottom w:val="none" w:sz="0" w:space="31" w:color="auto"/>
                        <w:right w:val="none" w:sz="0" w:space="0" w:color="auto"/>
                      </w:divBdr>
                      <w:divsChild>
                        <w:div w:id="1801343608">
                          <w:marLeft w:val="0"/>
                          <w:marRight w:val="0"/>
                          <w:marTop w:val="0"/>
                          <w:marBottom w:val="0"/>
                          <w:divBdr>
                            <w:top w:val="none" w:sz="0" w:space="0" w:color="auto"/>
                            <w:left w:val="none" w:sz="0" w:space="0" w:color="auto"/>
                            <w:bottom w:val="none" w:sz="0" w:space="0" w:color="auto"/>
                            <w:right w:val="none" w:sz="0" w:space="0" w:color="auto"/>
                          </w:divBdr>
                          <w:divsChild>
                            <w:div w:id="1697654612">
                              <w:marLeft w:val="0"/>
                              <w:marRight w:val="0"/>
                              <w:marTop w:val="0"/>
                              <w:marBottom w:val="0"/>
                              <w:divBdr>
                                <w:top w:val="none" w:sz="0" w:space="0" w:color="auto"/>
                                <w:left w:val="none" w:sz="0" w:space="0" w:color="auto"/>
                                <w:bottom w:val="none" w:sz="0" w:space="0" w:color="auto"/>
                                <w:right w:val="none" w:sz="0" w:space="0" w:color="auto"/>
                              </w:divBdr>
                              <w:divsChild>
                                <w:div w:id="739401811">
                                  <w:marLeft w:val="0"/>
                                  <w:marRight w:val="0"/>
                                  <w:marTop w:val="0"/>
                                  <w:marBottom w:val="0"/>
                                  <w:divBdr>
                                    <w:top w:val="none" w:sz="0" w:space="0" w:color="auto"/>
                                    <w:left w:val="none" w:sz="0" w:space="0" w:color="auto"/>
                                    <w:bottom w:val="none" w:sz="0" w:space="0" w:color="auto"/>
                                    <w:right w:val="none" w:sz="0" w:space="0" w:color="auto"/>
                                  </w:divBdr>
                                  <w:divsChild>
                                    <w:div w:id="391388567">
                                      <w:marLeft w:val="0"/>
                                      <w:marRight w:val="0"/>
                                      <w:marTop w:val="100"/>
                                      <w:marBottom w:val="100"/>
                                      <w:divBdr>
                                        <w:top w:val="none" w:sz="0" w:space="0" w:color="auto"/>
                                        <w:left w:val="none" w:sz="0" w:space="0" w:color="auto"/>
                                        <w:bottom w:val="none" w:sz="0" w:space="0" w:color="auto"/>
                                        <w:right w:val="none" w:sz="0" w:space="0" w:color="auto"/>
                                      </w:divBdr>
                                      <w:divsChild>
                                        <w:div w:id="120975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77980">
                              <w:marLeft w:val="0"/>
                              <w:marRight w:val="0"/>
                              <w:marTop w:val="0"/>
                              <w:marBottom w:val="0"/>
                              <w:divBdr>
                                <w:top w:val="none" w:sz="0" w:space="0" w:color="auto"/>
                                <w:left w:val="none" w:sz="0" w:space="0" w:color="auto"/>
                                <w:bottom w:val="none" w:sz="0" w:space="0" w:color="auto"/>
                                <w:right w:val="none" w:sz="0" w:space="0" w:color="auto"/>
                              </w:divBdr>
                              <w:divsChild>
                                <w:div w:id="1527211602">
                                  <w:marLeft w:val="0"/>
                                  <w:marRight w:val="0"/>
                                  <w:marTop w:val="375"/>
                                  <w:marBottom w:val="0"/>
                                  <w:divBdr>
                                    <w:top w:val="none" w:sz="0" w:space="0" w:color="auto"/>
                                    <w:left w:val="none" w:sz="0" w:space="0" w:color="auto"/>
                                    <w:bottom w:val="none" w:sz="0" w:space="0" w:color="auto"/>
                                    <w:right w:val="none" w:sz="0" w:space="0" w:color="auto"/>
                                  </w:divBdr>
                                  <w:divsChild>
                                    <w:div w:id="1728912175">
                                      <w:marLeft w:val="0"/>
                                      <w:marRight w:val="0"/>
                                      <w:marTop w:val="100"/>
                                      <w:marBottom w:val="100"/>
                                      <w:divBdr>
                                        <w:top w:val="none" w:sz="0" w:space="0" w:color="auto"/>
                                        <w:left w:val="none" w:sz="0" w:space="0" w:color="auto"/>
                                        <w:bottom w:val="none" w:sz="0" w:space="0" w:color="auto"/>
                                        <w:right w:val="none" w:sz="0" w:space="0" w:color="auto"/>
                                      </w:divBdr>
                                      <w:divsChild>
                                        <w:div w:id="148107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93851">
                              <w:marLeft w:val="0"/>
                              <w:marRight w:val="0"/>
                              <w:marTop w:val="0"/>
                              <w:marBottom w:val="0"/>
                              <w:divBdr>
                                <w:top w:val="none" w:sz="0" w:space="0" w:color="auto"/>
                                <w:left w:val="none" w:sz="0" w:space="0" w:color="auto"/>
                                <w:bottom w:val="none" w:sz="0" w:space="0" w:color="auto"/>
                                <w:right w:val="none" w:sz="0" w:space="0" w:color="auto"/>
                              </w:divBdr>
                              <w:divsChild>
                                <w:div w:id="243103568">
                                  <w:marLeft w:val="0"/>
                                  <w:marRight w:val="0"/>
                                  <w:marTop w:val="150"/>
                                  <w:marBottom w:val="0"/>
                                  <w:divBdr>
                                    <w:top w:val="none" w:sz="0" w:space="0" w:color="auto"/>
                                    <w:left w:val="none" w:sz="0" w:space="0" w:color="auto"/>
                                    <w:bottom w:val="none" w:sz="0" w:space="0" w:color="auto"/>
                                    <w:right w:val="none" w:sz="0" w:space="0" w:color="auto"/>
                                  </w:divBdr>
                                  <w:divsChild>
                                    <w:div w:id="1270965679">
                                      <w:marLeft w:val="0"/>
                                      <w:marRight w:val="0"/>
                                      <w:marTop w:val="100"/>
                                      <w:marBottom w:val="100"/>
                                      <w:divBdr>
                                        <w:top w:val="none" w:sz="0" w:space="0" w:color="auto"/>
                                        <w:left w:val="none" w:sz="0" w:space="0" w:color="auto"/>
                                        <w:bottom w:val="none" w:sz="0" w:space="0" w:color="auto"/>
                                        <w:right w:val="none" w:sz="0" w:space="0" w:color="auto"/>
                                      </w:divBdr>
                                      <w:divsChild>
                                        <w:div w:id="10017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5967">
                              <w:marLeft w:val="0"/>
                              <w:marRight w:val="0"/>
                              <w:marTop w:val="0"/>
                              <w:marBottom w:val="0"/>
                              <w:divBdr>
                                <w:top w:val="none" w:sz="0" w:space="0" w:color="auto"/>
                                <w:left w:val="none" w:sz="0" w:space="0" w:color="auto"/>
                                <w:bottom w:val="none" w:sz="0" w:space="0" w:color="auto"/>
                                <w:right w:val="none" w:sz="0" w:space="0" w:color="auto"/>
                              </w:divBdr>
                              <w:divsChild>
                                <w:div w:id="874930523">
                                  <w:marLeft w:val="0"/>
                                  <w:marRight w:val="0"/>
                                  <w:marTop w:val="135"/>
                                  <w:marBottom w:val="0"/>
                                  <w:divBdr>
                                    <w:top w:val="none" w:sz="0" w:space="0" w:color="auto"/>
                                    <w:left w:val="none" w:sz="0" w:space="0" w:color="auto"/>
                                    <w:bottom w:val="none" w:sz="0" w:space="0" w:color="auto"/>
                                    <w:right w:val="none" w:sz="0" w:space="0" w:color="auto"/>
                                  </w:divBdr>
                                  <w:divsChild>
                                    <w:div w:id="1725568967">
                                      <w:marLeft w:val="0"/>
                                      <w:marRight w:val="0"/>
                                      <w:marTop w:val="100"/>
                                      <w:marBottom w:val="100"/>
                                      <w:divBdr>
                                        <w:top w:val="none" w:sz="0" w:space="0" w:color="auto"/>
                                        <w:left w:val="none" w:sz="0" w:space="0" w:color="auto"/>
                                        <w:bottom w:val="none" w:sz="0" w:space="0" w:color="auto"/>
                                        <w:right w:val="none" w:sz="0" w:space="0" w:color="auto"/>
                                      </w:divBdr>
                                      <w:divsChild>
                                        <w:div w:id="10150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072">
                              <w:marLeft w:val="0"/>
                              <w:marRight w:val="0"/>
                              <w:marTop w:val="0"/>
                              <w:marBottom w:val="0"/>
                              <w:divBdr>
                                <w:top w:val="none" w:sz="0" w:space="0" w:color="auto"/>
                                <w:left w:val="none" w:sz="0" w:space="0" w:color="auto"/>
                                <w:bottom w:val="none" w:sz="0" w:space="0" w:color="auto"/>
                                <w:right w:val="none" w:sz="0" w:space="0" w:color="auto"/>
                              </w:divBdr>
                              <w:divsChild>
                                <w:div w:id="1155606900">
                                  <w:marLeft w:val="0"/>
                                  <w:marRight w:val="0"/>
                                  <w:marTop w:val="210"/>
                                  <w:marBottom w:val="0"/>
                                  <w:divBdr>
                                    <w:top w:val="none" w:sz="0" w:space="0" w:color="auto"/>
                                    <w:left w:val="none" w:sz="0" w:space="0" w:color="auto"/>
                                    <w:bottom w:val="none" w:sz="0" w:space="0" w:color="auto"/>
                                    <w:right w:val="none" w:sz="0" w:space="0" w:color="auto"/>
                                  </w:divBdr>
                                  <w:divsChild>
                                    <w:div w:id="110786457">
                                      <w:marLeft w:val="0"/>
                                      <w:marRight w:val="0"/>
                                      <w:marTop w:val="100"/>
                                      <w:marBottom w:val="100"/>
                                      <w:divBdr>
                                        <w:top w:val="none" w:sz="0" w:space="0" w:color="auto"/>
                                        <w:left w:val="none" w:sz="0" w:space="0" w:color="auto"/>
                                        <w:bottom w:val="none" w:sz="0" w:space="0" w:color="auto"/>
                                        <w:right w:val="none" w:sz="0" w:space="0" w:color="auto"/>
                                      </w:divBdr>
                                      <w:divsChild>
                                        <w:div w:id="7544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84753">
                              <w:marLeft w:val="0"/>
                              <w:marRight w:val="0"/>
                              <w:marTop w:val="0"/>
                              <w:marBottom w:val="0"/>
                              <w:divBdr>
                                <w:top w:val="none" w:sz="0" w:space="0" w:color="auto"/>
                                <w:left w:val="none" w:sz="0" w:space="0" w:color="auto"/>
                                <w:bottom w:val="none" w:sz="0" w:space="0" w:color="auto"/>
                                <w:right w:val="none" w:sz="0" w:space="0" w:color="auto"/>
                              </w:divBdr>
                              <w:divsChild>
                                <w:div w:id="2120370770">
                                  <w:marLeft w:val="0"/>
                                  <w:marRight w:val="0"/>
                                  <w:marTop w:val="210"/>
                                  <w:marBottom w:val="0"/>
                                  <w:divBdr>
                                    <w:top w:val="none" w:sz="0" w:space="0" w:color="auto"/>
                                    <w:left w:val="none" w:sz="0" w:space="0" w:color="auto"/>
                                    <w:bottom w:val="none" w:sz="0" w:space="0" w:color="auto"/>
                                    <w:right w:val="none" w:sz="0" w:space="0" w:color="auto"/>
                                  </w:divBdr>
                                  <w:divsChild>
                                    <w:div w:id="133379866">
                                      <w:marLeft w:val="0"/>
                                      <w:marRight w:val="0"/>
                                      <w:marTop w:val="100"/>
                                      <w:marBottom w:val="100"/>
                                      <w:divBdr>
                                        <w:top w:val="none" w:sz="0" w:space="0" w:color="auto"/>
                                        <w:left w:val="none" w:sz="0" w:space="0" w:color="auto"/>
                                        <w:bottom w:val="none" w:sz="0" w:space="0" w:color="auto"/>
                                        <w:right w:val="none" w:sz="0" w:space="0" w:color="auto"/>
                                      </w:divBdr>
                                      <w:divsChild>
                                        <w:div w:id="8354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49046">
                              <w:marLeft w:val="0"/>
                              <w:marRight w:val="0"/>
                              <w:marTop w:val="0"/>
                              <w:marBottom w:val="0"/>
                              <w:divBdr>
                                <w:top w:val="none" w:sz="0" w:space="0" w:color="auto"/>
                                <w:left w:val="none" w:sz="0" w:space="0" w:color="auto"/>
                                <w:bottom w:val="none" w:sz="0" w:space="0" w:color="auto"/>
                                <w:right w:val="none" w:sz="0" w:space="0" w:color="auto"/>
                              </w:divBdr>
                              <w:divsChild>
                                <w:div w:id="2091074838">
                                  <w:marLeft w:val="0"/>
                                  <w:marRight w:val="0"/>
                                  <w:marTop w:val="150"/>
                                  <w:marBottom w:val="0"/>
                                  <w:divBdr>
                                    <w:top w:val="none" w:sz="0" w:space="0" w:color="auto"/>
                                    <w:left w:val="none" w:sz="0" w:space="0" w:color="auto"/>
                                    <w:bottom w:val="none" w:sz="0" w:space="0" w:color="auto"/>
                                    <w:right w:val="none" w:sz="0" w:space="0" w:color="auto"/>
                                  </w:divBdr>
                                  <w:divsChild>
                                    <w:div w:id="2054112184">
                                      <w:marLeft w:val="0"/>
                                      <w:marRight w:val="0"/>
                                      <w:marTop w:val="100"/>
                                      <w:marBottom w:val="100"/>
                                      <w:divBdr>
                                        <w:top w:val="none" w:sz="0" w:space="0" w:color="auto"/>
                                        <w:left w:val="none" w:sz="0" w:space="0" w:color="auto"/>
                                        <w:bottom w:val="none" w:sz="0" w:space="0" w:color="auto"/>
                                        <w:right w:val="none" w:sz="0" w:space="0" w:color="auto"/>
                                      </w:divBdr>
                                      <w:divsChild>
                                        <w:div w:id="4992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1338">
                              <w:marLeft w:val="0"/>
                              <w:marRight w:val="0"/>
                              <w:marTop w:val="0"/>
                              <w:marBottom w:val="0"/>
                              <w:divBdr>
                                <w:top w:val="none" w:sz="0" w:space="0" w:color="auto"/>
                                <w:left w:val="none" w:sz="0" w:space="0" w:color="auto"/>
                                <w:bottom w:val="none" w:sz="0" w:space="0" w:color="auto"/>
                                <w:right w:val="none" w:sz="0" w:space="0" w:color="auto"/>
                              </w:divBdr>
                              <w:divsChild>
                                <w:div w:id="1924026352">
                                  <w:marLeft w:val="0"/>
                                  <w:marRight w:val="0"/>
                                  <w:marTop w:val="135"/>
                                  <w:marBottom w:val="0"/>
                                  <w:divBdr>
                                    <w:top w:val="none" w:sz="0" w:space="0" w:color="auto"/>
                                    <w:left w:val="none" w:sz="0" w:space="0" w:color="auto"/>
                                    <w:bottom w:val="none" w:sz="0" w:space="0" w:color="auto"/>
                                    <w:right w:val="none" w:sz="0" w:space="0" w:color="auto"/>
                                  </w:divBdr>
                                  <w:divsChild>
                                    <w:div w:id="2100756683">
                                      <w:marLeft w:val="0"/>
                                      <w:marRight w:val="0"/>
                                      <w:marTop w:val="100"/>
                                      <w:marBottom w:val="100"/>
                                      <w:divBdr>
                                        <w:top w:val="none" w:sz="0" w:space="0" w:color="auto"/>
                                        <w:left w:val="none" w:sz="0" w:space="0" w:color="auto"/>
                                        <w:bottom w:val="none" w:sz="0" w:space="0" w:color="auto"/>
                                        <w:right w:val="none" w:sz="0" w:space="0" w:color="auto"/>
                                      </w:divBdr>
                                      <w:divsChild>
                                        <w:div w:id="415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19530">
                              <w:marLeft w:val="0"/>
                              <w:marRight w:val="0"/>
                              <w:marTop w:val="0"/>
                              <w:marBottom w:val="0"/>
                              <w:divBdr>
                                <w:top w:val="none" w:sz="0" w:space="0" w:color="auto"/>
                                <w:left w:val="none" w:sz="0" w:space="0" w:color="auto"/>
                                <w:bottom w:val="none" w:sz="0" w:space="0" w:color="auto"/>
                                <w:right w:val="none" w:sz="0" w:space="0" w:color="auto"/>
                              </w:divBdr>
                              <w:divsChild>
                                <w:div w:id="1310207838">
                                  <w:marLeft w:val="0"/>
                                  <w:marRight w:val="0"/>
                                  <w:marTop w:val="150"/>
                                  <w:marBottom w:val="0"/>
                                  <w:divBdr>
                                    <w:top w:val="none" w:sz="0" w:space="0" w:color="auto"/>
                                    <w:left w:val="none" w:sz="0" w:space="0" w:color="auto"/>
                                    <w:bottom w:val="none" w:sz="0" w:space="0" w:color="auto"/>
                                    <w:right w:val="none" w:sz="0" w:space="0" w:color="auto"/>
                                  </w:divBdr>
                                  <w:divsChild>
                                    <w:div w:id="416483954">
                                      <w:marLeft w:val="0"/>
                                      <w:marRight w:val="0"/>
                                      <w:marTop w:val="100"/>
                                      <w:marBottom w:val="100"/>
                                      <w:divBdr>
                                        <w:top w:val="none" w:sz="0" w:space="0" w:color="auto"/>
                                        <w:left w:val="none" w:sz="0" w:space="0" w:color="auto"/>
                                        <w:bottom w:val="none" w:sz="0" w:space="0" w:color="auto"/>
                                        <w:right w:val="none" w:sz="0" w:space="0" w:color="auto"/>
                                      </w:divBdr>
                                      <w:divsChild>
                                        <w:div w:id="19387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52130">
                              <w:marLeft w:val="0"/>
                              <w:marRight w:val="0"/>
                              <w:marTop w:val="0"/>
                              <w:marBottom w:val="0"/>
                              <w:divBdr>
                                <w:top w:val="none" w:sz="0" w:space="0" w:color="auto"/>
                                <w:left w:val="none" w:sz="0" w:space="0" w:color="auto"/>
                                <w:bottom w:val="none" w:sz="0" w:space="0" w:color="auto"/>
                                <w:right w:val="none" w:sz="0" w:space="0" w:color="auto"/>
                              </w:divBdr>
                              <w:divsChild>
                                <w:div w:id="1606108758">
                                  <w:marLeft w:val="0"/>
                                  <w:marRight w:val="0"/>
                                  <w:marTop w:val="150"/>
                                  <w:marBottom w:val="0"/>
                                  <w:divBdr>
                                    <w:top w:val="none" w:sz="0" w:space="0" w:color="auto"/>
                                    <w:left w:val="none" w:sz="0" w:space="0" w:color="auto"/>
                                    <w:bottom w:val="none" w:sz="0" w:space="0" w:color="auto"/>
                                    <w:right w:val="none" w:sz="0" w:space="0" w:color="auto"/>
                                  </w:divBdr>
                                  <w:divsChild>
                                    <w:div w:id="176114075">
                                      <w:marLeft w:val="0"/>
                                      <w:marRight w:val="0"/>
                                      <w:marTop w:val="100"/>
                                      <w:marBottom w:val="100"/>
                                      <w:divBdr>
                                        <w:top w:val="none" w:sz="0" w:space="0" w:color="auto"/>
                                        <w:left w:val="none" w:sz="0" w:space="0" w:color="auto"/>
                                        <w:bottom w:val="none" w:sz="0" w:space="0" w:color="auto"/>
                                        <w:right w:val="none" w:sz="0" w:space="0" w:color="auto"/>
                                      </w:divBdr>
                                      <w:divsChild>
                                        <w:div w:id="11797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6606">
                              <w:marLeft w:val="0"/>
                              <w:marRight w:val="0"/>
                              <w:marTop w:val="0"/>
                              <w:marBottom w:val="0"/>
                              <w:divBdr>
                                <w:top w:val="none" w:sz="0" w:space="0" w:color="auto"/>
                                <w:left w:val="none" w:sz="0" w:space="0" w:color="auto"/>
                                <w:bottom w:val="none" w:sz="0" w:space="0" w:color="auto"/>
                                <w:right w:val="none" w:sz="0" w:space="0" w:color="auto"/>
                              </w:divBdr>
                              <w:divsChild>
                                <w:div w:id="1753745138">
                                  <w:marLeft w:val="0"/>
                                  <w:marRight w:val="0"/>
                                  <w:marTop w:val="135"/>
                                  <w:marBottom w:val="0"/>
                                  <w:divBdr>
                                    <w:top w:val="none" w:sz="0" w:space="0" w:color="auto"/>
                                    <w:left w:val="none" w:sz="0" w:space="0" w:color="auto"/>
                                    <w:bottom w:val="none" w:sz="0" w:space="0" w:color="auto"/>
                                    <w:right w:val="none" w:sz="0" w:space="0" w:color="auto"/>
                                  </w:divBdr>
                                  <w:divsChild>
                                    <w:div w:id="530149343">
                                      <w:marLeft w:val="0"/>
                                      <w:marRight w:val="0"/>
                                      <w:marTop w:val="100"/>
                                      <w:marBottom w:val="100"/>
                                      <w:divBdr>
                                        <w:top w:val="none" w:sz="0" w:space="0" w:color="auto"/>
                                        <w:left w:val="none" w:sz="0" w:space="0" w:color="auto"/>
                                        <w:bottom w:val="none" w:sz="0" w:space="0" w:color="auto"/>
                                        <w:right w:val="none" w:sz="0" w:space="0" w:color="auto"/>
                                      </w:divBdr>
                                      <w:divsChild>
                                        <w:div w:id="19064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14544">
                              <w:marLeft w:val="0"/>
                              <w:marRight w:val="0"/>
                              <w:marTop w:val="0"/>
                              <w:marBottom w:val="0"/>
                              <w:divBdr>
                                <w:top w:val="none" w:sz="0" w:space="0" w:color="auto"/>
                                <w:left w:val="none" w:sz="0" w:space="0" w:color="auto"/>
                                <w:bottom w:val="none" w:sz="0" w:space="0" w:color="auto"/>
                                <w:right w:val="none" w:sz="0" w:space="0" w:color="auto"/>
                              </w:divBdr>
                              <w:divsChild>
                                <w:div w:id="1928802340">
                                  <w:marLeft w:val="0"/>
                                  <w:marRight w:val="0"/>
                                  <w:marTop w:val="150"/>
                                  <w:marBottom w:val="0"/>
                                  <w:divBdr>
                                    <w:top w:val="none" w:sz="0" w:space="0" w:color="auto"/>
                                    <w:left w:val="none" w:sz="0" w:space="0" w:color="auto"/>
                                    <w:bottom w:val="none" w:sz="0" w:space="0" w:color="auto"/>
                                    <w:right w:val="none" w:sz="0" w:space="0" w:color="auto"/>
                                  </w:divBdr>
                                  <w:divsChild>
                                    <w:div w:id="871722138">
                                      <w:marLeft w:val="0"/>
                                      <w:marRight w:val="0"/>
                                      <w:marTop w:val="100"/>
                                      <w:marBottom w:val="100"/>
                                      <w:divBdr>
                                        <w:top w:val="none" w:sz="0" w:space="0" w:color="auto"/>
                                        <w:left w:val="none" w:sz="0" w:space="0" w:color="auto"/>
                                        <w:bottom w:val="none" w:sz="0" w:space="0" w:color="auto"/>
                                        <w:right w:val="none" w:sz="0" w:space="0" w:color="auto"/>
                                      </w:divBdr>
                                      <w:divsChild>
                                        <w:div w:id="853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642738">
      <w:bodyDiv w:val="1"/>
      <w:marLeft w:val="0"/>
      <w:marRight w:val="0"/>
      <w:marTop w:val="0"/>
      <w:marBottom w:val="0"/>
      <w:divBdr>
        <w:top w:val="none" w:sz="0" w:space="0" w:color="auto"/>
        <w:left w:val="none" w:sz="0" w:space="0" w:color="auto"/>
        <w:bottom w:val="none" w:sz="0" w:space="0" w:color="auto"/>
        <w:right w:val="none" w:sz="0" w:space="0" w:color="auto"/>
      </w:divBdr>
      <w:divsChild>
        <w:div w:id="1240481745">
          <w:marLeft w:val="0"/>
          <w:marRight w:val="0"/>
          <w:marTop w:val="0"/>
          <w:marBottom w:val="0"/>
          <w:divBdr>
            <w:top w:val="none" w:sz="0" w:space="0" w:color="auto"/>
            <w:left w:val="none" w:sz="0" w:space="0" w:color="auto"/>
            <w:bottom w:val="none" w:sz="0" w:space="0" w:color="auto"/>
            <w:right w:val="none" w:sz="0" w:space="0" w:color="auto"/>
          </w:divBdr>
          <w:divsChild>
            <w:div w:id="789663071">
              <w:marLeft w:val="0"/>
              <w:marRight w:val="0"/>
              <w:marTop w:val="0"/>
              <w:marBottom w:val="0"/>
              <w:divBdr>
                <w:top w:val="none" w:sz="0" w:space="0" w:color="auto"/>
                <w:left w:val="none" w:sz="0" w:space="0" w:color="auto"/>
                <w:bottom w:val="none" w:sz="0" w:space="0" w:color="auto"/>
                <w:right w:val="none" w:sz="0" w:space="0" w:color="auto"/>
              </w:divBdr>
              <w:divsChild>
                <w:div w:id="1445730560">
                  <w:marLeft w:val="0"/>
                  <w:marRight w:val="0"/>
                  <w:marTop w:val="100"/>
                  <w:marBottom w:val="100"/>
                  <w:divBdr>
                    <w:top w:val="none" w:sz="0" w:space="0" w:color="auto"/>
                    <w:left w:val="none" w:sz="0" w:space="0" w:color="auto"/>
                    <w:bottom w:val="none" w:sz="0" w:space="0" w:color="auto"/>
                    <w:right w:val="none" w:sz="0" w:space="0" w:color="auto"/>
                  </w:divBdr>
                  <w:divsChild>
                    <w:div w:id="8590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25184">
          <w:marLeft w:val="0"/>
          <w:marRight w:val="0"/>
          <w:marTop w:val="0"/>
          <w:marBottom w:val="0"/>
          <w:divBdr>
            <w:top w:val="none" w:sz="0" w:space="0" w:color="auto"/>
            <w:left w:val="none" w:sz="0" w:space="0" w:color="auto"/>
            <w:bottom w:val="none" w:sz="0" w:space="0" w:color="auto"/>
            <w:right w:val="none" w:sz="0" w:space="0" w:color="auto"/>
          </w:divBdr>
          <w:divsChild>
            <w:div w:id="1532452296">
              <w:marLeft w:val="0"/>
              <w:marRight w:val="0"/>
              <w:marTop w:val="375"/>
              <w:marBottom w:val="0"/>
              <w:divBdr>
                <w:top w:val="none" w:sz="0" w:space="0" w:color="auto"/>
                <w:left w:val="none" w:sz="0" w:space="0" w:color="auto"/>
                <w:bottom w:val="none" w:sz="0" w:space="0" w:color="auto"/>
                <w:right w:val="none" w:sz="0" w:space="0" w:color="auto"/>
              </w:divBdr>
              <w:divsChild>
                <w:div w:id="981350726">
                  <w:marLeft w:val="0"/>
                  <w:marRight w:val="0"/>
                  <w:marTop w:val="100"/>
                  <w:marBottom w:val="100"/>
                  <w:divBdr>
                    <w:top w:val="none" w:sz="0" w:space="0" w:color="auto"/>
                    <w:left w:val="none" w:sz="0" w:space="0" w:color="auto"/>
                    <w:bottom w:val="none" w:sz="0" w:space="0" w:color="auto"/>
                    <w:right w:val="none" w:sz="0" w:space="0" w:color="auto"/>
                  </w:divBdr>
                  <w:divsChild>
                    <w:div w:id="13097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170487">
          <w:marLeft w:val="0"/>
          <w:marRight w:val="0"/>
          <w:marTop w:val="0"/>
          <w:marBottom w:val="0"/>
          <w:divBdr>
            <w:top w:val="none" w:sz="0" w:space="0" w:color="auto"/>
            <w:left w:val="none" w:sz="0" w:space="0" w:color="auto"/>
            <w:bottom w:val="none" w:sz="0" w:space="0" w:color="auto"/>
            <w:right w:val="none" w:sz="0" w:space="0" w:color="auto"/>
          </w:divBdr>
          <w:divsChild>
            <w:div w:id="1802263020">
              <w:marLeft w:val="0"/>
              <w:marRight w:val="0"/>
              <w:marTop w:val="555"/>
              <w:marBottom w:val="0"/>
              <w:divBdr>
                <w:top w:val="none" w:sz="0" w:space="0" w:color="auto"/>
                <w:left w:val="none" w:sz="0" w:space="0" w:color="auto"/>
                <w:bottom w:val="none" w:sz="0" w:space="0" w:color="auto"/>
                <w:right w:val="none" w:sz="0" w:space="0" w:color="auto"/>
              </w:divBdr>
              <w:divsChild>
                <w:div w:id="710226730">
                  <w:marLeft w:val="0"/>
                  <w:marRight w:val="0"/>
                  <w:marTop w:val="100"/>
                  <w:marBottom w:val="100"/>
                  <w:divBdr>
                    <w:top w:val="none" w:sz="0" w:space="0" w:color="auto"/>
                    <w:left w:val="none" w:sz="0" w:space="0" w:color="auto"/>
                    <w:bottom w:val="none" w:sz="0" w:space="0" w:color="auto"/>
                    <w:right w:val="none" w:sz="0" w:space="0" w:color="auto"/>
                  </w:divBdr>
                  <w:divsChild>
                    <w:div w:id="8138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33082">
          <w:marLeft w:val="0"/>
          <w:marRight w:val="0"/>
          <w:marTop w:val="0"/>
          <w:marBottom w:val="0"/>
          <w:divBdr>
            <w:top w:val="none" w:sz="0" w:space="0" w:color="auto"/>
            <w:left w:val="none" w:sz="0" w:space="0" w:color="auto"/>
            <w:bottom w:val="none" w:sz="0" w:space="0" w:color="auto"/>
            <w:right w:val="none" w:sz="0" w:space="0" w:color="auto"/>
          </w:divBdr>
          <w:divsChild>
            <w:div w:id="181364846">
              <w:marLeft w:val="0"/>
              <w:marRight w:val="0"/>
              <w:marTop w:val="555"/>
              <w:marBottom w:val="0"/>
              <w:divBdr>
                <w:top w:val="none" w:sz="0" w:space="0" w:color="auto"/>
                <w:left w:val="none" w:sz="0" w:space="0" w:color="auto"/>
                <w:bottom w:val="none" w:sz="0" w:space="0" w:color="auto"/>
                <w:right w:val="none" w:sz="0" w:space="0" w:color="auto"/>
              </w:divBdr>
              <w:divsChild>
                <w:div w:id="1014308483">
                  <w:marLeft w:val="0"/>
                  <w:marRight w:val="0"/>
                  <w:marTop w:val="100"/>
                  <w:marBottom w:val="100"/>
                  <w:divBdr>
                    <w:top w:val="none" w:sz="0" w:space="0" w:color="auto"/>
                    <w:left w:val="none" w:sz="0" w:space="0" w:color="auto"/>
                    <w:bottom w:val="none" w:sz="0" w:space="0" w:color="auto"/>
                    <w:right w:val="none" w:sz="0" w:space="0" w:color="auto"/>
                  </w:divBdr>
                  <w:divsChild>
                    <w:div w:id="64123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02610">
      <w:bodyDiv w:val="1"/>
      <w:marLeft w:val="0"/>
      <w:marRight w:val="0"/>
      <w:marTop w:val="0"/>
      <w:marBottom w:val="0"/>
      <w:divBdr>
        <w:top w:val="none" w:sz="0" w:space="0" w:color="auto"/>
        <w:left w:val="none" w:sz="0" w:space="0" w:color="auto"/>
        <w:bottom w:val="none" w:sz="0" w:space="0" w:color="auto"/>
        <w:right w:val="none" w:sz="0" w:space="0" w:color="auto"/>
      </w:divBdr>
      <w:divsChild>
        <w:div w:id="236482122">
          <w:marLeft w:val="0"/>
          <w:marRight w:val="0"/>
          <w:marTop w:val="0"/>
          <w:marBottom w:val="0"/>
          <w:divBdr>
            <w:top w:val="none" w:sz="0" w:space="0" w:color="auto"/>
            <w:left w:val="none" w:sz="0" w:space="0" w:color="auto"/>
            <w:bottom w:val="none" w:sz="0" w:space="0" w:color="auto"/>
            <w:right w:val="none" w:sz="0" w:space="0" w:color="auto"/>
          </w:divBdr>
          <w:divsChild>
            <w:div w:id="1932085367">
              <w:marLeft w:val="0"/>
              <w:marRight w:val="0"/>
              <w:marTop w:val="0"/>
              <w:marBottom w:val="0"/>
              <w:divBdr>
                <w:top w:val="none" w:sz="0" w:space="0" w:color="auto"/>
                <w:left w:val="none" w:sz="0" w:space="0" w:color="auto"/>
                <w:bottom w:val="none" w:sz="0" w:space="0" w:color="auto"/>
                <w:right w:val="none" w:sz="0" w:space="0" w:color="auto"/>
              </w:divBdr>
              <w:divsChild>
                <w:div w:id="867255367">
                  <w:marLeft w:val="0"/>
                  <w:marRight w:val="0"/>
                  <w:marTop w:val="100"/>
                  <w:marBottom w:val="100"/>
                  <w:divBdr>
                    <w:top w:val="none" w:sz="0" w:space="0" w:color="auto"/>
                    <w:left w:val="none" w:sz="0" w:space="0" w:color="auto"/>
                    <w:bottom w:val="none" w:sz="0" w:space="0" w:color="auto"/>
                    <w:right w:val="none" w:sz="0" w:space="0" w:color="auto"/>
                  </w:divBdr>
                  <w:divsChild>
                    <w:div w:id="2873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99341">
          <w:marLeft w:val="0"/>
          <w:marRight w:val="0"/>
          <w:marTop w:val="0"/>
          <w:marBottom w:val="0"/>
          <w:divBdr>
            <w:top w:val="none" w:sz="0" w:space="0" w:color="auto"/>
            <w:left w:val="none" w:sz="0" w:space="0" w:color="auto"/>
            <w:bottom w:val="none" w:sz="0" w:space="0" w:color="auto"/>
            <w:right w:val="none" w:sz="0" w:space="0" w:color="auto"/>
          </w:divBdr>
          <w:divsChild>
            <w:div w:id="1786076436">
              <w:marLeft w:val="0"/>
              <w:marRight w:val="0"/>
              <w:marTop w:val="375"/>
              <w:marBottom w:val="0"/>
              <w:divBdr>
                <w:top w:val="none" w:sz="0" w:space="0" w:color="auto"/>
                <w:left w:val="none" w:sz="0" w:space="0" w:color="auto"/>
                <w:bottom w:val="none" w:sz="0" w:space="0" w:color="auto"/>
                <w:right w:val="none" w:sz="0" w:space="0" w:color="auto"/>
              </w:divBdr>
              <w:divsChild>
                <w:div w:id="1486316607">
                  <w:marLeft w:val="0"/>
                  <w:marRight w:val="0"/>
                  <w:marTop w:val="100"/>
                  <w:marBottom w:val="100"/>
                  <w:divBdr>
                    <w:top w:val="none" w:sz="0" w:space="0" w:color="auto"/>
                    <w:left w:val="none" w:sz="0" w:space="0" w:color="auto"/>
                    <w:bottom w:val="none" w:sz="0" w:space="0" w:color="auto"/>
                    <w:right w:val="none" w:sz="0" w:space="0" w:color="auto"/>
                  </w:divBdr>
                  <w:divsChild>
                    <w:div w:id="5834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13519">
          <w:marLeft w:val="0"/>
          <w:marRight w:val="0"/>
          <w:marTop w:val="0"/>
          <w:marBottom w:val="0"/>
          <w:divBdr>
            <w:top w:val="none" w:sz="0" w:space="0" w:color="auto"/>
            <w:left w:val="none" w:sz="0" w:space="0" w:color="auto"/>
            <w:bottom w:val="none" w:sz="0" w:space="0" w:color="auto"/>
            <w:right w:val="none" w:sz="0" w:space="0" w:color="auto"/>
          </w:divBdr>
          <w:divsChild>
            <w:div w:id="259870992">
              <w:marLeft w:val="0"/>
              <w:marRight w:val="0"/>
              <w:marTop w:val="555"/>
              <w:marBottom w:val="0"/>
              <w:divBdr>
                <w:top w:val="none" w:sz="0" w:space="0" w:color="auto"/>
                <w:left w:val="none" w:sz="0" w:space="0" w:color="auto"/>
                <w:bottom w:val="none" w:sz="0" w:space="0" w:color="auto"/>
                <w:right w:val="none" w:sz="0" w:space="0" w:color="auto"/>
              </w:divBdr>
              <w:divsChild>
                <w:div w:id="959456082">
                  <w:marLeft w:val="0"/>
                  <w:marRight w:val="0"/>
                  <w:marTop w:val="100"/>
                  <w:marBottom w:val="100"/>
                  <w:divBdr>
                    <w:top w:val="none" w:sz="0" w:space="0" w:color="auto"/>
                    <w:left w:val="none" w:sz="0" w:space="0" w:color="auto"/>
                    <w:bottom w:val="none" w:sz="0" w:space="0" w:color="auto"/>
                    <w:right w:val="none" w:sz="0" w:space="0" w:color="auto"/>
                  </w:divBdr>
                  <w:divsChild>
                    <w:div w:id="18978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972863">
      <w:bodyDiv w:val="1"/>
      <w:marLeft w:val="0"/>
      <w:marRight w:val="0"/>
      <w:marTop w:val="0"/>
      <w:marBottom w:val="0"/>
      <w:divBdr>
        <w:top w:val="none" w:sz="0" w:space="0" w:color="auto"/>
        <w:left w:val="none" w:sz="0" w:space="0" w:color="auto"/>
        <w:bottom w:val="none" w:sz="0" w:space="0" w:color="auto"/>
        <w:right w:val="none" w:sz="0" w:space="0" w:color="auto"/>
      </w:divBdr>
      <w:divsChild>
        <w:div w:id="31223948">
          <w:marLeft w:val="0"/>
          <w:marRight w:val="0"/>
          <w:marTop w:val="0"/>
          <w:marBottom w:val="0"/>
          <w:divBdr>
            <w:top w:val="none" w:sz="0" w:space="0" w:color="auto"/>
            <w:left w:val="none" w:sz="0" w:space="0" w:color="auto"/>
            <w:bottom w:val="none" w:sz="0" w:space="0" w:color="auto"/>
            <w:right w:val="none" w:sz="0" w:space="0" w:color="auto"/>
          </w:divBdr>
          <w:divsChild>
            <w:div w:id="800265855">
              <w:marLeft w:val="0"/>
              <w:marRight w:val="0"/>
              <w:marTop w:val="0"/>
              <w:marBottom w:val="0"/>
              <w:divBdr>
                <w:top w:val="none" w:sz="0" w:space="0" w:color="auto"/>
                <w:left w:val="none" w:sz="0" w:space="0" w:color="auto"/>
                <w:bottom w:val="none" w:sz="0" w:space="0" w:color="auto"/>
                <w:right w:val="none" w:sz="0" w:space="0" w:color="auto"/>
              </w:divBdr>
              <w:divsChild>
                <w:div w:id="780686169">
                  <w:marLeft w:val="0"/>
                  <w:marRight w:val="0"/>
                  <w:marTop w:val="100"/>
                  <w:marBottom w:val="100"/>
                  <w:divBdr>
                    <w:top w:val="none" w:sz="0" w:space="0" w:color="auto"/>
                    <w:left w:val="none" w:sz="0" w:space="0" w:color="auto"/>
                    <w:bottom w:val="none" w:sz="0" w:space="0" w:color="auto"/>
                    <w:right w:val="none" w:sz="0" w:space="0" w:color="auto"/>
                  </w:divBdr>
                  <w:divsChild>
                    <w:div w:id="21415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86452">
          <w:marLeft w:val="0"/>
          <w:marRight w:val="0"/>
          <w:marTop w:val="0"/>
          <w:marBottom w:val="0"/>
          <w:divBdr>
            <w:top w:val="none" w:sz="0" w:space="0" w:color="auto"/>
            <w:left w:val="none" w:sz="0" w:space="0" w:color="auto"/>
            <w:bottom w:val="none" w:sz="0" w:space="0" w:color="auto"/>
            <w:right w:val="none" w:sz="0" w:space="0" w:color="auto"/>
          </w:divBdr>
          <w:divsChild>
            <w:div w:id="1680429315">
              <w:marLeft w:val="0"/>
              <w:marRight w:val="0"/>
              <w:marTop w:val="555"/>
              <w:marBottom w:val="0"/>
              <w:divBdr>
                <w:top w:val="none" w:sz="0" w:space="0" w:color="auto"/>
                <w:left w:val="none" w:sz="0" w:space="0" w:color="auto"/>
                <w:bottom w:val="none" w:sz="0" w:space="0" w:color="auto"/>
                <w:right w:val="none" w:sz="0" w:space="0" w:color="auto"/>
              </w:divBdr>
              <w:divsChild>
                <w:div w:id="711803507">
                  <w:marLeft w:val="0"/>
                  <w:marRight w:val="0"/>
                  <w:marTop w:val="100"/>
                  <w:marBottom w:val="100"/>
                  <w:divBdr>
                    <w:top w:val="none" w:sz="0" w:space="0" w:color="auto"/>
                    <w:left w:val="none" w:sz="0" w:space="0" w:color="auto"/>
                    <w:bottom w:val="none" w:sz="0" w:space="0" w:color="auto"/>
                    <w:right w:val="none" w:sz="0" w:space="0" w:color="auto"/>
                  </w:divBdr>
                  <w:divsChild>
                    <w:div w:id="17002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646494">
      <w:bodyDiv w:val="1"/>
      <w:marLeft w:val="0"/>
      <w:marRight w:val="0"/>
      <w:marTop w:val="0"/>
      <w:marBottom w:val="0"/>
      <w:divBdr>
        <w:top w:val="none" w:sz="0" w:space="0" w:color="auto"/>
        <w:left w:val="none" w:sz="0" w:space="0" w:color="auto"/>
        <w:bottom w:val="none" w:sz="0" w:space="0" w:color="auto"/>
        <w:right w:val="none" w:sz="0" w:space="0" w:color="auto"/>
      </w:divBdr>
      <w:divsChild>
        <w:div w:id="922685600">
          <w:marLeft w:val="0"/>
          <w:marRight w:val="0"/>
          <w:marTop w:val="0"/>
          <w:marBottom w:val="0"/>
          <w:divBdr>
            <w:top w:val="none" w:sz="0" w:space="0" w:color="auto"/>
            <w:left w:val="none" w:sz="0" w:space="0" w:color="auto"/>
            <w:bottom w:val="none" w:sz="0" w:space="0" w:color="auto"/>
            <w:right w:val="none" w:sz="0" w:space="0" w:color="auto"/>
          </w:divBdr>
          <w:divsChild>
            <w:div w:id="1857379439">
              <w:marLeft w:val="0"/>
              <w:marRight w:val="0"/>
              <w:marTop w:val="0"/>
              <w:marBottom w:val="0"/>
              <w:divBdr>
                <w:top w:val="none" w:sz="0" w:space="0" w:color="auto"/>
                <w:left w:val="none" w:sz="0" w:space="0" w:color="auto"/>
                <w:bottom w:val="none" w:sz="0" w:space="0" w:color="auto"/>
                <w:right w:val="none" w:sz="0" w:space="0" w:color="auto"/>
              </w:divBdr>
              <w:divsChild>
                <w:div w:id="1472361560">
                  <w:marLeft w:val="0"/>
                  <w:marRight w:val="0"/>
                  <w:marTop w:val="100"/>
                  <w:marBottom w:val="100"/>
                  <w:divBdr>
                    <w:top w:val="none" w:sz="0" w:space="0" w:color="auto"/>
                    <w:left w:val="none" w:sz="0" w:space="0" w:color="auto"/>
                    <w:bottom w:val="none" w:sz="0" w:space="0" w:color="auto"/>
                    <w:right w:val="none" w:sz="0" w:space="0" w:color="auto"/>
                  </w:divBdr>
                  <w:divsChild>
                    <w:div w:id="12045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40151">
          <w:marLeft w:val="0"/>
          <w:marRight w:val="0"/>
          <w:marTop w:val="0"/>
          <w:marBottom w:val="0"/>
          <w:divBdr>
            <w:top w:val="none" w:sz="0" w:space="0" w:color="auto"/>
            <w:left w:val="none" w:sz="0" w:space="0" w:color="auto"/>
            <w:bottom w:val="none" w:sz="0" w:space="0" w:color="auto"/>
            <w:right w:val="none" w:sz="0" w:space="0" w:color="auto"/>
          </w:divBdr>
          <w:divsChild>
            <w:div w:id="2131507012">
              <w:marLeft w:val="0"/>
              <w:marRight w:val="0"/>
              <w:marTop w:val="375"/>
              <w:marBottom w:val="0"/>
              <w:divBdr>
                <w:top w:val="none" w:sz="0" w:space="0" w:color="auto"/>
                <w:left w:val="none" w:sz="0" w:space="0" w:color="auto"/>
                <w:bottom w:val="none" w:sz="0" w:space="0" w:color="auto"/>
                <w:right w:val="none" w:sz="0" w:space="0" w:color="auto"/>
              </w:divBdr>
              <w:divsChild>
                <w:div w:id="2122335033">
                  <w:marLeft w:val="0"/>
                  <w:marRight w:val="0"/>
                  <w:marTop w:val="100"/>
                  <w:marBottom w:val="100"/>
                  <w:divBdr>
                    <w:top w:val="none" w:sz="0" w:space="0" w:color="auto"/>
                    <w:left w:val="none" w:sz="0" w:space="0" w:color="auto"/>
                    <w:bottom w:val="none" w:sz="0" w:space="0" w:color="auto"/>
                    <w:right w:val="none" w:sz="0" w:space="0" w:color="auto"/>
                  </w:divBdr>
                  <w:divsChild>
                    <w:div w:id="14305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132858">
          <w:marLeft w:val="0"/>
          <w:marRight w:val="0"/>
          <w:marTop w:val="0"/>
          <w:marBottom w:val="0"/>
          <w:divBdr>
            <w:top w:val="none" w:sz="0" w:space="0" w:color="auto"/>
            <w:left w:val="none" w:sz="0" w:space="0" w:color="auto"/>
            <w:bottom w:val="none" w:sz="0" w:space="0" w:color="auto"/>
            <w:right w:val="none" w:sz="0" w:space="0" w:color="auto"/>
          </w:divBdr>
          <w:divsChild>
            <w:div w:id="1479152763">
              <w:marLeft w:val="0"/>
              <w:marRight w:val="0"/>
              <w:marTop w:val="150"/>
              <w:marBottom w:val="0"/>
              <w:divBdr>
                <w:top w:val="none" w:sz="0" w:space="0" w:color="auto"/>
                <w:left w:val="none" w:sz="0" w:space="0" w:color="auto"/>
                <w:bottom w:val="none" w:sz="0" w:space="0" w:color="auto"/>
                <w:right w:val="none" w:sz="0" w:space="0" w:color="auto"/>
              </w:divBdr>
              <w:divsChild>
                <w:div w:id="1029456422">
                  <w:marLeft w:val="0"/>
                  <w:marRight w:val="0"/>
                  <w:marTop w:val="100"/>
                  <w:marBottom w:val="100"/>
                  <w:divBdr>
                    <w:top w:val="none" w:sz="0" w:space="0" w:color="auto"/>
                    <w:left w:val="none" w:sz="0" w:space="0" w:color="auto"/>
                    <w:bottom w:val="none" w:sz="0" w:space="0" w:color="auto"/>
                    <w:right w:val="none" w:sz="0" w:space="0" w:color="auto"/>
                  </w:divBdr>
                  <w:divsChild>
                    <w:div w:id="146789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70671">
          <w:marLeft w:val="0"/>
          <w:marRight w:val="0"/>
          <w:marTop w:val="0"/>
          <w:marBottom w:val="0"/>
          <w:divBdr>
            <w:top w:val="none" w:sz="0" w:space="0" w:color="auto"/>
            <w:left w:val="none" w:sz="0" w:space="0" w:color="auto"/>
            <w:bottom w:val="none" w:sz="0" w:space="0" w:color="auto"/>
            <w:right w:val="none" w:sz="0" w:space="0" w:color="auto"/>
          </w:divBdr>
          <w:divsChild>
            <w:div w:id="938416268">
              <w:marLeft w:val="0"/>
              <w:marRight w:val="0"/>
              <w:marTop w:val="555"/>
              <w:marBottom w:val="0"/>
              <w:divBdr>
                <w:top w:val="none" w:sz="0" w:space="0" w:color="auto"/>
                <w:left w:val="none" w:sz="0" w:space="0" w:color="auto"/>
                <w:bottom w:val="none" w:sz="0" w:space="0" w:color="auto"/>
                <w:right w:val="none" w:sz="0" w:space="0" w:color="auto"/>
              </w:divBdr>
              <w:divsChild>
                <w:div w:id="507911178">
                  <w:marLeft w:val="0"/>
                  <w:marRight w:val="0"/>
                  <w:marTop w:val="100"/>
                  <w:marBottom w:val="100"/>
                  <w:divBdr>
                    <w:top w:val="none" w:sz="0" w:space="0" w:color="auto"/>
                    <w:left w:val="none" w:sz="0" w:space="0" w:color="auto"/>
                    <w:bottom w:val="none" w:sz="0" w:space="0" w:color="auto"/>
                    <w:right w:val="none" w:sz="0" w:space="0" w:color="auto"/>
                  </w:divBdr>
                  <w:divsChild>
                    <w:div w:id="17195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29907">
          <w:marLeft w:val="0"/>
          <w:marRight w:val="0"/>
          <w:marTop w:val="0"/>
          <w:marBottom w:val="0"/>
          <w:divBdr>
            <w:top w:val="none" w:sz="0" w:space="0" w:color="auto"/>
            <w:left w:val="none" w:sz="0" w:space="0" w:color="auto"/>
            <w:bottom w:val="none" w:sz="0" w:space="0" w:color="auto"/>
            <w:right w:val="none" w:sz="0" w:space="0" w:color="auto"/>
          </w:divBdr>
          <w:divsChild>
            <w:div w:id="1092432745">
              <w:marLeft w:val="0"/>
              <w:marRight w:val="0"/>
              <w:marTop w:val="135"/>
              <w:marBottom w:val="0"/>
              <w:divBdr>
                <w:top w:val="none" w:sz="0" w:space="0" w:color="auto"/>
                <w:left w:val="none" w:sz="0" w:space="0" w:color="auto"/>
                <w:bottom w:val="none" w:sz="0" w:space="0" w:color="auto"/>
                <w:right w:val="none" w:sz="0" w:space="0" w:color="auto"/>
              </w:divBdr>
              <w:divsChild>
                <w:div w:id="1187669624">
                  <w:marLeft w:val="0"/>
                  <w:marRight w:val="0"/>
                  <w:marTop w:val="100"/>
                  <w:marBottom w:val="100"/>
                  <w:divBdr>
                    <w:top w:val="none" w:sz="0" w:space="0" w:color="auto"/>
                    <w:left w:val="none" w:sz="0" w:space="0" w:color="auto"/>
                    <w:bottom w:val="none" w:sz="0" w:space="0" w:color="auto"/>
                    <w:right w:val="none" w:sz="0" w:space="0" w:color="auto"/>
                  </w:divBdr>
                  <w:divsChild>
                    <w:div w:id="7904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18089">
          <w:marLeft w:val="0"/>
          <w:marRight w:val="0"/>
          <w:marTop w:val="0"/>
          <w:marBottom w:val="0"/>
          <w:divBdr>
            <w:top w:val="none" w:sz="0" w:space="0" w:color="auto"/>
            <w:left w:val="none" w:sz="0" w:space="0" w:color="auto"/>
            <w:bottom w:val="none" w:sz="0" w:space="0" w:color="auto"/>
            <w:right w:val="none" w:sz="0" w:space="0" w:color="auto"/>
          </w:divBdr>
          <w:divsChild>
            <w:div w:id="1310331804">
              <w:marLeft w:val="0"/>
              <w:marRight w:val="0"/>
              <w:marTop w:val="150"/>
              <w:marBottom w:val="0"/>
              <w:divBdr>
                <w:top w:val="none" w:sz="0" w:space="0" w:color="auto"/>
                <w:left w:val="none" w:sz="0" w:space="0" w:color="auto"/>
                <w:bottom w:val="none" w:sz="0" w:space="0" w:color="auto"/>
                <w:right w:val="none" w:sz="0" w:space="0" w:color="auto"/>
              </w:divBdr>
              <w:divsChild>
                <w:div w:id="999235385">
                  <w:marLeft w:val="0"/>
                  <w:marRight w:val="0"/>
                  <w:marTop w:val="100"/>
                  <w:marBottom w:val="100"/>
                  <w:divBdr>
                    <w:top w:val="none" w:sz="0" w:space="0" w:color="auto"/>
                    <w:left w:val="none" w:sz="0" w:space="0" w:color="auto"/>
                    <w:bottom w:val="none" w:sz="0" w:space="0" w:color="auto"/>
                    <w:right w:val="none" w:sz="0" w:space="0" w:color="auto"/>
                  </w:divBdr>
                  <w:divsChild>
                    <w:div w:id="13551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94660">
          <w:marLeft w:val="0"/>
          <w:marRight w:val="0"/>
          <w:marTop w:val="0"/>
          <w:marBottom w:val="0"/>
          <w:divBdr>
            <w:top w:val="none" w:sz="0" w:space="0" w:color="auto"/>
            <w:left w:val="none" w:sz="0" w:space="0" w:color="auto"/>
            <w:bottom w:val="none" w:sz="0" w:space="0" w:color="auto"/>
            <w:right w:val="none" w:sz="0" w:space="0" w:color="auto"/>
          </w:divBdr>
          <w:divsChild>
            <w:div w:id="48068170">
              <w:marLeft w:val="0"/>
              <w:marRight w:val="0"/>
              <w:marTop w:val="555"/>
              <w:marBottom w:val="0"/>
              <w:divBdr>
                <w:top w:val="none" w:sz="0" w:space="0" w:color="auto"/>
                <w:left w:val="none" w:sz="0" w:space="0" w:color="auto"/>
                <w:bottom w:val="none" w:sz="0" w:space="0" w:color="auto"/>
                <w:right w:val="none" w:sz="0" w:space="0" w:color="auto"/>
              </w:divBdr>
              <w:divsChild>
                <w:div w:id="613291810">
                  <w:marLeft w:val="0"/>
                  <w:marRight w:val="0"/>
                  <w:marTop w:val="100"/>
                  <w:marBottom w:val="100"/>
                  <w:divBdr>
                    <w:top w:val="none" w:sz="0" w:space="0" w:color="auto"/>
                    <w:left w:val="none" w:sz="0" w:space="0" w:color="auto"/>
                    <w:bottom w:val="none" w:sz="0" w:space="0" w:color="auto"/>
                    <w:right w:val="none" w:sz="0" w:space="0" w:color="auto"/>
                  </w:divBdr>
                  <w:divsChild>
                    <w:div w:id="6299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737032">
      <w:bodyDiv w:val="1"/>
      <w:marLeft w:val="0"/>
      <w:marRight w:val="0"/>
      <w:marTop w:val="0"/>
      <w:marBottom w:val="0"/>
      <w:divBdr>
        <w:top w:val="none" w:sz="0" w:space="0" w:color="auto"/>
        <w:left w:val="none" w:sz="0" w:space="0" w:color="auto"/>
        <w:bottom w:val="none" w:sz="0" w:space="0" w:color="auto"/>
        <w:right w:val="none" w:sz="0" w:space="0" w:color="auto"/>
      </w:divBdr>
      <w:divsChild>
        <w:div w:id="1060863503">
          <w:marLeft w:val="0"/>
          <w:marRight w:val="0"/>
          <w:marTop w:val="0"/>
          <w:marBottom w:val="0"/>
          <w:divBdr>
            <w:top w:val="none" w:sz="0" w:space="0" w:color="auto"/>
            <w:left w:val="none" w:sz="0" w:space="0" w:color="auto"/>
            <w:bottom w:val="none" w:sz="0" w:space="0" w:color="auto"/>
            <w:right w:val="none" w:sz="0" w:space="0" w:color="auto"/>
          </w:divBdr>
          <w:divsChild>
            <w:div w:id="1030490925">
              <w:marLeft w:val="0"/>
              <w:marRight w:val="0"/>
              <w:marTop w:val="0"/>
              <w:marBottom w:val="0"/>
              <w:divBdr>
                <w:top w:val="none" w:sz="0" w:space="0" w:color="auto"/>
                <w:left w:val="none" w:sz="0" w:space="0" w:color="auto"/>
                <w:bottom w:val="none" w:sz="0" w:space="0" w:color="auto"/>
                <w:right w:val="none" w:sz="0" w:space="0" w:color="auto"/>
              </w:divBdr>
              <w:divsChild>
                <w:div w:id="679240045">
                  <w:marLeft w:val="0"/>
                  <w:marRight w:val="0"/>
                  <w:marTop w:val="100"/>
                  <w:marBottom w:val="100"/>
                  <w:divBdr>
                    <w:top w:val="none" w:sz="0" w:space="0" w:color="auto"/>
                    <w:left w:val="none" w:sz="0" w:space="0" w:color="auto"/>
                    <w:bottom w:val="none" w:sz="0" w:space="0" w:color="auto"/>
                    <w:right w:val="none" w:sz="0" w:space="0" w:color="auto"/>
                  </w:divBdr>
                  <w:divsChild>
                    <w:div w:id="10429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043075">
          <w:marLeft w:val="0"/>
          <w:marRight w:val="0"/>
          <w:marTop w:val="0"/>
          <w:marBottom w:val="0"/>
          <w:divBdr>
            <w:top w:val="none" w:sz="0" w:space="0" w:color="auto"/>
            <w:left w:val="none" w:sz="0" w:space="0" w:color="auto"/>
            <w:bottom w:val="none" w:sz="0" w:space="0" w:color="auto"/>
            <w:right w:val="none" w:sz="0" w:space="0" w:color="auto"/>
          </w:divBdr>
          <w:divsChild>
            <w:div w:id="1229729605">
              <w:marLeft w:val="0"/>
              <w:marRight w:val="0"/>
              <w:marTop w:val="555"/>
              <w:marBottom w:val="0"/>
              <w:divBdr>
                <w:top w:val="none" w:sz="0" w:space="0" w:color="auto"/>
                <w:left w:val="none" w:sz="0" w:space="0" w:color="auto"/>
                <w:bottom w:val="none" w:sz="0" w:space="0" w:color="auto"/>
                <w:right w:val="none" w:sz="0" w:space="0" w:color="auto"/>
              </w:divBdr>
              <w:divsChild>
                <w:div w:id="1497305448">
                  <w:marLeft w:val="0"/>
                  <w:marRight w:val="0"/>
                  <w:marTop w:val="100"/>
                  <w:marBottom w:val="100"/>
                  <w:divBdr>
                    <w:top w:val="none" w:sz="0" w:space="0" w:color="auto"/>
                    <w:left w:val="none" w:sz="0" w:space="0" w:color="auto"/>
                    <w:bottom w:val="none" w:sz="0" w:space="0" w:color="auto"/>
                    <w:right w:val="none" w:sz="0" w:space="0" w:color="auto"/>
                  </w:divBdr>
                  <w:divsChild>
                    <w:div w:id="86710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72677">
          <w:marLeft w:val="0"/>
          <w:marRight w:val="0"/>
          <w:marTop w:val="0"/>
          <w:marBottom w:val="0"/>
          <w:divBdr>
            <w:top w:val="none" w:sz="0" w:space="0" w:color="auto"/>
            <w:left w:val="none" w:sz="0" w:space="0" w:color="auto"/>
            <w:bottom w:val="none" w:sz="0" w:space="0" w:color="auto"/>
            <w:right w:val="none" w:sz="0" w:space="0" w:color="auto"/>
          </w:divBdr>
          <w:divsChild>
            <w:div w:id="1544512586">
              <w:marLeft w:val="0"/>
              <w:marRight w:val="0"/>
              <w:marTop w:val="825"/>
              <w:marBottom w:val="0"/>
              <w:divBdr>
                <w:top w:val="none" w:sz="0" w:space="0" w:color="auto"/>
                <w:left w:val="none" w:sz="0" w:space="0" w:color="auto"/>
                <w:bottom w:val="none" w:sz="0" w:space="0" w:color="auto"/>
                <w:right w:val="none" w:sz="0" w:space="0" w:color="auto"/>
              </w:divBdr>
              <w:divsChild>
                <w:div w:id="1771269904">
                  <w:marLeft w:val="0"/>
                  <w:marRight w:val="0"/>
                  <w:marTop w:val="100"/>
                  <w:marBottom w:val="100"/>
                  <w:divBdr>
                    <w:top w:val="none" w:sz="0" w:space="0" w:color="auto"/>
                    <w:left w:val="none" w:sz="0" w:space="0" w:color="auto"/>
                    <w:bottom w:val="none" w:sz="0" w:space="0" w:color="auto"/>
                    <w:right w:val="none" w:sz="0" w:space="0" w:color="auto"/>
                  </w:divBdr>
                  <w:divsChild>
                    <w:div w:id="2476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57139">
          <w:marLeft w:val="0"/>
          <w:marRight w:val="0"/>
          <w:marTop w:val="0"/>
          <w:marBottom w:val="0"/>
          <w:divBdr>
            <w:top w:val="none" w:sz="0" w:space="0" w:color="auto"/>
            <w:left w:val="none" w:sz="0" w:space="0" w:color="auto"/>
            <w:bottom w:val="none" w:sz="0" w:space="0" w:color="auto"/>
            <w:right w:val="none" w:sz="0" w:space="0" w:color="auto"/>
          </w:divBdr>
          <w:divsChild>
            <w:div w:id="1574852045">
              <w:marLeft w:val="0"/>
              <w:marRight w:val="0"/>
              <w:marTop w:val="975"/>
              <w:marBottom w:val="0"/>
              <w:divBdr>
                <w:top w:val="none" w:sz="0" w:space="0" w:color="auto"/>
                <w:left w:val="none" w:sz="0" w:space="0" w:color="auto"/>
                <w:bottom w:val="none" w:sz="0" w:space="0" w:color="auto"/>
                <w:right w:val="none" w:sz="0" w:space="0" w:color="auto"/>
              </w:divBdr>
              <w:divsChild>
                <w:div w:id="1677224756">
                  <w:marLeft w:val="0"/>
                  <w:marRight w:val="0"/>
                  <w:marTop w:val="100"/>
                  <w:marBottom w:val="100"/>
                  <w:divBdr>
                    <w:top w:val="none" w:sz="0" w:space="0" w:color="auto"/>
                    <w:left w:val="none" w:sz="0" w:space="0" w:color="auto"/>
                    <w:bottom w:val="none" w:sz="0" w:space="0" w:color="auto"/>
                    <w:right w:val="none" w:sz="0" w:space="0" w:color="auto"/>
                  </w:divBdr>
                  <w:divsChild>
                    <w:div w:id="16301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25835">
          <w:marLeft w:val="0"/>
          <w:marRight w:val="0"/>
          <w:marTop w:val="0"/>
          <w:marBottom w:val="0"/>
          <w:divBdr>
            <w:top w:val="none" w:sz="0" w:space="0" w:color="auto"/>
            <w:left w:val="none" w:sz="0" w:space="0" w:color="auto"/>
            <w:bottom w:val="none" w:sz="0" w:space="0" w:color="auto"/>
            <w:right w:val="none" w:sz="0" w:space="0" w:color="auto"/>
          </w:divBdr>
          <w:divsChild>
            <w:div w:id="1766998438">
              <w:marLeft w:val="0"/>
              <w:marRight w:val="0"/>
              <w:marTop w:val="1800"/>
              <w:marBottom w:val="0"/>
              <w:divBdr>
                <w:top w:val="none" w:sz="0" w:space="0" w:color="auto"/>
                <w:left w:val="none" w:sz="0" w:space="0" w:color="auto"/>
                <w:bottom w:val="none" w:sz="0" w:space="0" w:color="auto"/>
                <w:right w:val="none" w:sz="0" w:space="0" w:color="auto"/>
              </w:divBdr>
              <w:divsChild>
                <w:div w:id="1711760891">
                  <w:marLeft w:val="0"/>
                  <w:marRight w:val="0"/>
                  <w:marTop w:val="100"/>
                  <w:marBottom w:val="100"/>
                  <w:divBdr>
                    <w:top w:val="none" w:sz="0" w:space="0" w:color="auto"/>
                    <w:left w:val="none" w:sz="0" w:space="0" w:color="auto"/>
                    <w:bottom w:val="none" w:sz="0" w:space="0" w:color="auto"/>
                    <w:right w:val="none" w:sz="0" w:space="0" w:color="auto"/>
                  </w:divBdr>
                  <w:divsChild>
                    <w:div w:id="7219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80438">
          <w:marLeft w:val="0"/>
          <w:marRight w:val="0"/>
          <w:marTop w:val="0"/>
          <w:marBottom w:val="0"/>
          <w:divBdr>
            <w:top w:val="none" w:sz="0" w:space="0" w:color="auto"/>
            <w:left w:val="none" w:sz="0" w:space="0" w:color="auto"/>
            <w:bottom w:val="none" w:sz="0" w:space="0" w:color="auto"/>
            <w:right w:val="none" w:sz="0" w:space="0" w:color="auto"/>
          </w:divBdr>
          <w:divsChild>
            <w:div w:id="403988829">
              <w:marLeft w:val="0"/>
              <w:marRight w:val="0"/>
              <w:marTop w:val="1380"/>
              <w:marBottom w:val="0"/>
              <w:divBdr>
                <w:top w:val="none" w:sz="0" w:space="0" w:color="auto"/>
                <w:left w:val="none" w:sz="0" w:space="0" w:color="auto"/>
                <w:bottom w:val="none" w:sz="0" w:space="0" w:color="auto"/>
                <w:right w:val="none" w:sz="0" w:space="0" w:color="auto"/>
              </w:divBdr>
              <w:divsChild>
                <w:div w:id="70586283">
                  <w:marLeft w:val="0"/>
                  <w:marRight w:val="0"/>
                  <w:marTop w:val="100"/>
                  <w:marBottom w:val="100"/>
                  <w:divBdr>
                    <w:top w:val="none" w:sz="0" w:space="0" w:color="auto"/>
                    <w:left w:val="none" w:sz="0" w:space="0" w:color="auto"/>
                    <w:bottom w:val="none" w:sz="0" w:space="0" w:color="auto"/>
                    <w:right w:val="none" w:sz="0" w:space="0" w:color="auto"/>
                  </w:divBdr>
                  <w:divsChild>
                    <w:div w:id="20024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98864">
          <w:marLeft w:val="0"/>
          <w:marRight w:val="0"/>
          <w:marTop w:val="0"/>
          <w:marBottom w:val="0"/>
          <w:divBdr>
            <w:top w:val="none" w:sz="0" w:space="0" w:color="auto"/>
            <w:left w:val="none" w:sz="0" w:space="0" w:color="auto"/>
            <w:bottom w:val="none" w:sz="0" w:space="0" w:color="auto"/>
            <w:right w:val="none" w:sz="0" w:space="0" w:color="auto"/>
          </w:divBdr>
          <w:divsChild>
            <w:div w:id="547844384">
              <w:marLeft w:val="0"/>
              <w:marRight w:val="0"/>
              <w:marTop w:val="555"/>
              <w:marBottom w:val="0"/>
              <w:divBdr>
                <w:top w:val="none" w:sz="0" w:space="0" w:color="auto"/>
                <w:left w:val="none" w:sz="0" w:space="0" w:color="auto"/>
                <w:bottom w:val="none" w:sz="0" w:space="0" w:color="auto"/>
                <w:right w:val="none" w:sz="0" w:space="0" w:color="auto"/>
              </w:divBdr>
              <w:divsChild>
                <w:div w:id="901915081">
                  <w:marLeft w:val="0"/>
                  <w:marRight w:val="0"/>
                  <w:marTop w:val="100"/>
                  <w:marBottom w:val="100"/>
                  <w:divBdr>
                    <w:top w:val="none" w:sz="0" w:space="0" w:color="auto"/>
                    <w:left w:val="none" w:sz="0" w:space="0" w:color="auto"/>
                    <w:bottom w:val="none" w:sz="0" w:space="0" w:color="auto"/>
                    <w:right w:val="none" w:sz="0" w:space="0" w:color="auto"/>
                  </w:divBdr>
                  <w:divsChild>
                    <w:div w:id="2707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7729">
          <w:marLeft w:val="0"/>
          <w:marRight w:val="0"/>
          <w:marTop w:val="0"/>
          <w:marBottom w:val="0"/>
          <w:divBdr>
            <w:top w:val="none" w:sz="0" w:space="0" w:color="auto"/>
            <w:left w:val="none" w:sz="0" w:space="0" w:color="auto"/>
            <w:bottom w:val="none" w:sz="0" w:space="0" w:color="auto"/>
            <w:right w:val="none" w:sz="0" w:space="0" w:color="auto"/>
          </w:divBdr>
          <w:divsChild>
            <w:div w:id="1962297976">
              <w:marLeft w:val="0"/>
              <w:marRight w:val="0"/>
              <w:marTop w:val="405"/>
              <w:marBottom w:val="0"/>
              <w:divBdr>
                <w:top w:val="none" w:sz="0" w:space="0" w:color="auto"/>
                <w:left w:val="none" w:sz="0" w:space="0" w:color="auto"/>
                <w:bottom w:val="none" w:sz="0" w:space="0" w:color="auto"/>
                <w:right w:val="none" w:sz="0" w:space="0" w:color="auto"/>
              </w:divBdr>
              <w:divsChild>
                <w:div w:id="1567036647">
                  <w:marLeft w:val="0"/>
                  <w:marRight w:val="0"/>
                  <w:marTop w:val="100"/>
                  <w:marBottom w:val="100"/>
                  <w:divBdr>
                    <w:top w:val="none" w:sz="0" w:space="0" w:color="auto"/>
                    <w:left w:val="none" w:sz="0" w:space="0" w:color="auto"/>
                    <w:bottom w:val="none" w:sz="0" w:space="0" w:color="auto"/>
                    <w:right w:val="none" w:sz="0" w:space="0" w:color="auto"/>
                  </w:divBdr>
                  <w:divsChild>
                    <w:div w:id="6790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72400">
          <w:marLeft w:val="0"/>
          <w:marRight w:val="0"/>
          <w:marTop w:val="0"/>
          <w:marBottom w:val="0"/>
          <w:divBdr>
            <w:top w:val="none" w:sz="0" w:space="0" w:color="auto"/>
            <w:left w:val="none" w:sz="0" w:space="0" w:color="auto"/>
            <w:bottom w:val="none" w:sz="0" w:space="0" w:color="auto"/>
            <w:right w:val="none" w:sz="0" w:space="0" w:color="auto"/>
          </w:divBdr>
          <w:divsChild>
            <w:div w:id="151651199">
              <w:marLeft w:val="0"/>
              <w:marRight w:val="0"/>
              <w:marTop w:val="825"/>
              <w:marBottom w:val="0"/>
              <w:divBdr>
                <w:top w:val="none" w:sz="0" w:space="0" w:color="auto"/>
                <w:left w:val="none" w:sz="0" w:space="0" w:color="auto"/>
                <w:bottom w:val="none" w:sz="0" w:space="0" w:color="auto"/>
                <w:right w:val="none" w:sz="0" w:space="0" w:color="auto"/>
              </w:divBdr>
              <w:divsChild>
                <w:div w:id="44990176">
                  <w:marLeft w:val="0"/>
                  <w:marRight w:val="0"/>
                  <w:marTop w:val="100"/>
                  <w:marBottom w:val="100"/>
                  <w:divBdr>
                    <w:top w:val="none" w:sz="0" w:space="0" w:color="auto"/>
                    <w:left w:val="none" w:sz="0" w:space="0" w:color="auto"/>
                    <w:bottom w:val="none" w:sz="0" w:space="0" w:color="auto"/>
                    <w:right w:val="none" w:sz="0" w:space="0" w:color="auto"/>
                  </w:divBdr>
                  <w:divsChild>
                    <w:div w:id="15226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2524">
          <w:marLeft w:val="0"/>
          <w:marRight w:val="0"/>
          <w:marTop w:val="0"/>
          <w:marBottom w:val="0"/>
          <w:divBdr>
            <w:top w:val="none" w:sz="0" w:space="0" w:color="auto"/>
            <w:left w:val="none" w:sz="0" w:space="0" w:color="auto"/>
            <w:bottom w:val="none" w:sz="0" w:space="0" w:color="auto"/>
            <w:right w:val="none" w:sz="0" w:space="0" w:color="auto"/>
          </w:divBdr>
          <w:divsChild>
            <w:div w:id="2111703644">
              <w:marLeft w:val="0"/>
              <w:marRight w:val="0"/>
              <w:marTop w:val="975"/>
              <w:marBottom w:val="0"/>
              <w:divBdr>
                <w:top w:val="none" w:sz="0" w:space="0" w:color="auto"/>
                <w:left w:val="none" w:sz="0" w:space="0" w:color="auto"/>
                <w:bottom w:val="none" w:sz="0" w:space="0" w:color="auto"/>
                <w:right w:val="none" w:sz="0" w:space="0" w:color="auto"/>
              </w:divBdr>
              <w:divsChild>
                <w:div w:id="1434283299">
                  <w:marLeft w:val="0"/>
                  <w:marRight w:val="0"/>
                  <w:marTop w:val="100"/>
                  <w:marBottom w:val="100"/>
                  <w:divBdr>
                    <w:top w:val="none" w:sz="0" w:space="0" w:color="auto"/>
                    <w:left w:val="none" w:sz="0" w:space="0" w:color="auto"/>
                    <w:bottom w:val="none" w:sz="0" w:space="0" w:color="auto"/>
                    <w:right w:val="none" w:sz="0" w:space="0" w:color="auto"/>
                  </w:divBdr>
                  <w:divsChild>
                    <w:div w:id="15901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9124">
          <w:marLeft w:val="0"/>
          <w:marRight w:val="0"/>
          <w:marTop w:val="0"/>
          <w:marBottom w:val="0"/>
          <w:divBdr>
            <w:top w:val="none" w:sz="0" w:space="0" w:color="auto"/>
            <w:left w:val="none" w:sz="0" w:space="0" w:color="auto"/>
            <w:bottom w:val="none" w:sz="0" w:space="0" w:color="auto"/>
            <w:right w:val="none" w:sz="0" w:space="0" w:color="auto"/>
          </w:divBdr>
          <w:divsChild>
            <w:div w:id="466818956">
              <w:marLeft w:val="0"/>
              <w:marRight w:val="0"/>
              <w:marTop w:val="2220"/>
              <w:marBottom w:val="0"/>
              <w:divBdr>
                <w:top w:val="none" w:sz="0" w:space="0" w:color="auto"/>
                <w:left w:val="none" w:sz="0" w:space="0" w:color="auto"/>
                <w:bottom w:val="none" w:sz="0" w:space="0" w:color="auto"/>
                <w:right w:val="none" w:sz="0" w:space="0" w:color="auto"/>
              </w:divBdr>
              <w:divsChild>
                <w:div w:id="1157915362">
                  <w:marLeft w:val="0"/>
                  <w:marRight w:val="0"/>
                  <w:marTop w:val="100"/>
                  <w:marBottom w:val="100"/>
                  <w:divBdr>
                    <w:top w:val="none" w:sz="0" w:space="0" w:color="auto"/>
                    <w:left w:val="none" w:sz="0" w:space="0" w:color="auto"/>
                    <w:bottom w:val="none" w:sz="0" w:space="0" w:color="auto"/>
                    <w:right w:val="none" w:sz="0" w:space="0" w:color="auto"/>
                  </w:divBdr>
                  <w:divsChild>
                    <w:div w:id="10064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94872">
          <w:marLeft w:val="0"/>
          <w:marRight w:val="0"/>
          <w:marTop w:val="0"/>
          <w:marBottom w:val="0"/>
          <w:divBdr>
            <w:top w:val="none" w:sz="0" w:space="0" w:color="auto"/>
            <w:left w:val="none" w:sz="0" w:space="0" w:color="auto"/>
            <w:bottom w:val="none" w:sz="0" w:space="0" w:color="auto"/>
            <w:right w:val="none" w:sz="0" w:space="0" w:color="auto"/>
          </w:divBdr>
          <w:divsChild>
            <w:div w:id="1411080816">
              <w:marLeft w:val="0"/>
              <w:marRight w:val="0"/>
              <w:marTop w:val="960"/>
              <w:marBottom w:val="0"/>
              <w:divBdr>
                <w:top w:val="none" w:sz="0" w:space="0" w:color="auto"/>
                <w:left w:val="none" w:sz="0" w:space="0" w:color="auto"/>
                <w:bottom w:val="none" w:sz="0" w:space="0" w:color="auto"/>
                <w:right w:val="none" w:sz="0" w:space="0" w:color="auto"/>
              </w:divBdr>
              <w:divsChild>
                <w:div w:id="1518349464">
                  <w:marLeft w:val="0"/>
                  <w:marRight w:val="0"/>
                  <w:marTop w:val="100"/>
                  <w:marBottom w:val="100"/>
                  <w:divBdr>
                    <w:top w:val="none" w:sz="0" w:space="0" w:color="auto"/>
                    <w:left w:val="none" w:sz="0" w:space="0" w:color="auto"/>
                    <w:bottom w:val="none" w:sz="0" w:space="0" w:color="auto"/>
                    <w:right w:val="none" w:sz="0" w:space="0" w:color="auto"/>
                  </w:divBdr>
                  <w:divsChild>
                    <w:div w:id="7458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330623">
          <w:marLeft w:val="0"/>
          <w:marRight w:val="0"/>
          <w:marTop w:val="0"/>
          <w:marBottom w:val="0"/>
          <w:divBdr>
            <w:top w:val="none" w:sz="0" w:space="0" w:color="auto"/>
            <w:left w:val="none" w:sz="0" w:space="0" w:color="auto"/>
            <w:bottom w:val="none" w:sz="0" w:space="0" w:color="auto"/>
            <w:right w:val="none" w:sz="0" w:space="0" w:color="auto"/>
          </w:divBdr>
          <w:divsChild>
            <w:div w:id="1236011336">
              <w:marLeft w:val="600"/>
              <w:marRight w:val="0"/>
              <w:marTop w:val="600"/>
              <w:marBottom w:val="0"/>
              <w:divBdr>
                <w:top w:val="none" w:sz="0" w:space="0" w:color="auto"/>
                <w:left w:val="none" w:sz="0" w:space="0" w:color="auto"/>
                <w:bottom w:val="none" w:sz="0" w:space="0" w:color="auto"/>
                <w:right w:val="none" w:sz="0" w:space="0" w:color="auto"/>
              </w:divBdr>
              <w:divsChild>
                <w:div w:id="1948075909">
                  <w:marLeft w:val="0"/>
                  <w:marRight w:val="0"/>
                  <w:marTop w:val="100"/>
                  <w:marBottom w:val="100"/>
                  <w:divBdr>
                    <w:top w:val="none" w:sz="0" w:space="0" w:color="auto"/>
                    <w:left w:val="none" w:sz="0" w:space="0" w:color="auto"/>
                    <w:bottom w:val="none" w:sz="0" w:space="0" w:color="auto"/>
                    <w:right w:val="none" w:sz="0" w:space="0" w:color="auto"/>
                  </w:divBdr>
                  <w:divsChild>
                    <w:div w:id="2968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59503">
          <w:marLeft w:val="0"/>
          <w:marRight w:val="0"/>
          <w:marTop w:val="0"/>
          <w:marBottom w:val="0"/>
          <w:divBdr>
            <w:top w:val="none" w:sz="0" w:space="0" w:color="auto"/>
            <w:left w:val="none" w:sz="0" w:space="0" w:color="auto"/>
            <w:bottom w:val="none" w:sz="0" w:space="0" w:color="auto"/>
            <w:right w:val="none" w:sz="0" w:space="0" w:color="auto"/>
          </w:divBdr>
          <w:divsChild>
            <w:div w:id="132218040">
              <w:marLeft w:val="0"/>
              <w:marRight w:val="0"/>
              <w:marTop w:val="180"/>
              <w:marBottom w:val="0"/>
              <w:divBdr>
                <w:top w:val="none" w:sz="0" w:space="0" w:color="auto"/>
                <w:left w:val="none" w:sz="0" w:space="0" w:color="auto"/>
                <w:bottom w:val="none" w:sz="0" w:space="0" w:color="auto"/>
                <w:right w:val="none" w:sz="0" w:space="0" w:color="auto"/>
              </w:divBdr>
              <w:divsChild>
                <w:div w:id="39785407">
                  <w:marLeft w:val="0"/>
                  <w:marRight w:val="0"/>
                  <w:marTop w:val="100"/>
                  <w:marBottom w:val="100"/>
                  <w:divBdr>
                    <w:top w:val="none" w:sz="0" w:space="0" w:color="auto"/>
                    <w:left w:val="none" w:sz="0" w:space="0" w:color="auto"/>
                    <w:bottom w:val="none" w:sz="0" w:space="0" w:color="auto"/>
                    <w:right w:val="none" w:sz="0" w:space="0" w:color="auto"/>
                  </w:divBdr>
                  <w:divsChild>
                    <w:div w:id="5855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1332">
          <w:marLeft w:val="0"/>
          <w:marRight w:val="0"/>
          <w:marTop w:val="0"/>
          <w:marBottom w:val="0"/>
          <w:divBdr>
            <w:top w:val="none" w:sz="0" w:space="0" w:color="auto"/>
            <w:left w:val="none" w:sz="0" w:space="0" w:color="auto"/>
            <w:bottom w:val="none" w:sz="0" w:space="0" w:color="auto"/>
            <w:right w:val="none" w:sz="0" w:space="0" w:color="auto"/>
          </w:divBdr>
          <w:divsChild>
            <w:div w:id="711882450">
              <w:marLeft w:val="0"/>
              <w:marRight w:val="0"/>
              <w:marTop w:val="150"/>
              <w:marBottom w:val="0"/>
              <w:divBdr>
                <w:top w:val="none" w:sz="0" w:space="0" w:color="auto"/>
                <w:left w:val="none" w:sz="0" w:space="0" w:color="auto"/>
                <w:bottom w:val="none" w:sz="0" w:space="0" w:color="auto"/>
                <w:right w:val="none" w:sz="0" w:space="0" w:color="auto"/>
              </w:divBdr>
              <w:divsChild>
                <w:div w:id="1028919995">
                  <w:marLeft w:val="0"/>
                  <w:marRight w:val="0"/>
                  <w:marTop w:val="100"/>
                  <w:marBottom w:val="100"/>
                  <w:divBdr>
                    <w:top w:val="none" w:sz="0" w:space="0" w:color="auto"/>
                    <w:left w:val="none" w:sz="0" w:space="0" w:color="auto"/>
                    <w:bottom w:val="none" w:sz="0" w:space="0" w:color="auto"/>
                    <w:right w:val="none" w:sz="0" w:space="0" w:color="auto"/>
                  </w:divBdr>
                  <w:divsChild>
                    <w:div w:id="1836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626064">
          <w:marLeft w:val="0"/>
          <w:marRight w:val="0"/>
          <w:marTop w:val="0"/>
          <w:marBottom w:val="0"/>
          <w:divBdr>
            <w:top w:val="none" w:sz="0" w:space="0" w:color="auto"/>
            <w:left w:val="none" w:sz="0" w:space="0" w:color="auto"/>
            <w:bottom w:val="none" w:sz="0" w:space="0" w:color="auto"/>
            <w:right w:val="none" w:sz="0" w:space="0" w:color="auto"/>
          </w:divBdr>
          <w:divsChild>
            <w:div w:id="792942948">
              <w:marLeft w:val="0"/>
              <w:marRight w:val="0"/>
              <w:marTop w:val="135"/>
              <w:marBottom w:val="0"/>
              <w:divBdr>
                <w:top w:val="none" w:sz="0" w:space="0" w:color="auto"/>
                <w:left w:val="none" w:sz="0" w:space="0" w:color="auto"/>
                <w:bottom w:val="none" w:sz="0" w:space="0" w:color="auto"/>
                <w:right w:val="none" w:sz="0" w:space="0" w:color="auto"/>
              </w:divBdr>
              <w:divsChild>
                <w:div w:id="1345594191">
                  <w:marLeft w:val="0"/>
                  <w:marRight w:val="0"/>
                  <w:marTop w:val="100"/>
                  <w:marBottom w:val="100"/>
                  <w:divBdr>
                    <w:top w:val="none" w:sz="0" w:space="0" w:color="auto"/>
                    <w:left w:val="none" w:sz="0" w:space="0" w:color="auto"/>
                    <w:bottom w:val="none" w:sz="0" w:space="0" w:color="auto"/>
                    <w:right w:val="none" w:sz="0" w:space="0" w:color="auto"/>
                  </w:divBdr>
                  <w:divsChild>
                    <w:div w:id="9290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00873">
          <w:marLeft w:val="0"/>
          <w:marRight w:val="0"/>
          <w:marTop w:val="0"/>
          <w:marBottom w:val="0"/>
          <w:divBdr>
            <w:top w:val="none" w:sz="0" w:space="0" w:color="auto"/>
            <w:left w:val="none" w:sz="0" w:space="0" w:color="auto"/>
            <w:bottom w:val="none" w:sz="0" w:space="0" w:color="auto"/>
            <w:right w:val="none" w:sz="0" w:space="0" w:color="auto"/>
          </w:divBdr>
          <w:divsChild>
            <w:div w:id="1273125469">
              <w:marLeft w:val="0"/>
              <w:marRight w:val="0"/>
              <w:marTop w:val="150"/>
              <w:marBottom w:val="0"/>
              <w:divBdr>
                <w:top w:val="none" w:sz="0" w:space="0" w:color="auto"/>
                <w:left w:val="none" w:sz="0" w:space="0" w:color="auto"/>
                <w:bottom w:val="none" w:sz="0" w:space="0" w:color="auto"/>
                <w:right w:val="none" w:sz="0" w:space="0" w:color="auto"/>
              </w:divBdr>
              <w:divsChild>
                <w:div w:id="1827742134">
                  <w:marLeft w:val="0"/>
                  <w:marRight w:val="0"/>
                  <w:marTop w:val="100"/>
                  <w:marBottom w:val="100"/>
                  <w:divBdr>
                    <w:top w:val="none" w:sz="0" w:space="0" w:color="auto"/>
                    <w:left w:val="none" w:sz="0" w:space="0" w:color="auto"/>
                    <w:bottom w:val="none" w:sz="0" w:space="0" w:color="auto"/>
                    <w:right w:val="none" w:sz="0" w:space="0" w:color="auto"/>
                  </w:divBdr>
                  <w:divsChild>
                    <w:div w:id="16742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89204">
          <w:marLeft w:val="0"/>
          <w:marRight w:val="0"/>
          <w:marTop w:val="0"/>
          <w:marBottom w:val="0"/>
          <w:divBdr>
            <w:top w:val="none" w:sz="0" w:space="0" w:color="auto"/>
            <w:left w:val="none" w:sz="0" w:space="0" w:color="auto"/>
            <w:bottom w:val="none" w:sz="0" w:space="0" w:color="auto"/>
            <w:right w:val="none" w:sz="0" w:space="0" w:color="auto"/>
          </w:divBdr>
          <w:divsChild>
            <w:div w:id="2091461727">
              <w:marLeft w:val="0"/>
              <w:marRight w:val="0"/>
              <w:marTop w:val="135"/>
              <w:marBottom w:val="0"/>
              <w:divBdr>
                <w:top w:val="none" w:sz="0" w:space="0" w:color="auto"/>
                <w:left w:val="none" w:sz="0" w:space="0" w:color="auto"/>
                <w:bottom w:val="none" w:sz="0" w:space="0" w:color="auto"/>
                <w:right w:val="none" w:sz="0" w:space="0" w:color="auto"/>
              </w:divBdr>
              <w:divsChild>
                <w:div w:id="1409886080">
                  <w:marLeft w:val="0"/>
                  <w:marRight w:val="0"/>
                  <w:marTop w:val="100"/>
                  <w:marBottom w:val="100"/>
                  <w:divBdr>
                    <w:top w:val="none" w:sz="0" w:space="0" w:color="auto"/>
                    <w:left w:val="none" w:sz="0" w:space="0" w:color="auto"/>
                    <w:bottom w:val="none" w:sz="0" w:space="0" w:color="auto"/>
                    <w:right w:val="none" w:sz="0" w:space="0" w:color="auto"/>
                  </w:divBdr>
                  <w:divsChild>
                    <w:div w:id="9831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29325">
          <w:marLeft w:val="0"/>
          <w:marRight w:val="0"/>
          <w:marTop w:val="0"/>
          <w:marBottom w:val="0"/>
          <w:divBdr>
            <w:top w:val="none" w:sz="0" w:space="0" w:color="auto"/>
            <w:left w:val="none" w:sz="0" w:space="0" w:color="auto"/>
            <w:bottom w:val="none" w:sz="0" w:space="0" w:color="auto"/>
            <w:right w:val="none" w:sz="0" w:space="0" w:color="auto"/>
          </w:divBdr>
          <w:divsChild>
            <w:div w:id="2039622661">
              <w:marLeft w:val="0"/>
              <w:marRight w:val="0"/>
              <w:marTop w:val="150"/>
              <w:marBottom w:val="0"/>
              <w:divBdr>
                <w:top w:val="none" w:sz="0" w:space="0" w:color="auto"/>
                <w:left w:val="none" w:sz="0" w:space="0" w:color="auto"/>
                <w:bottom w:val="none" w:sz="0" w:space="0" w:color="auto"/>
                <w:right w:val="none" w:sz="0" w:space="0" w:color="auto"/>
              </w:divBdr>
              <w:divsChild>
                <w:div w:id="493572422">
                  <w:marLeft w:val="0"/>
                  <w:marRight w:val="0"/>
                  <w:marTop w:val="100"/>
                  <w:marBottom w:val="100"/>
                  <w:divBdr>
                    <w:top w:val="none" w:sz="0" w:space="0" w:color="auto"/>
                    <w:left w:val="none" w:sz="0" w:space="0" w:color="auto"/>
                    <w:bottom w:val="none" w:sz="0" w:space="0" w:color="auto"/>
                    <w:right w:val="none" w:sz="0" w:space="0" w:color="auto"/>
                  </w:divBdr>
                  <w:divsChild>
                    <w:div w:id="5861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76922">
          <w:marLeft w:val="0"/>
          <w:marRight w:val="0"/>
          <w:marTop w:val="0"/>
          <w:marBottom w:val="0"/>
          <w:divBdr>
            <w:top w:val="none" w:sz="0" w:space="0" w:color="auto"/>
            <w:left w:val="none" w:sz="0" w:space="0" w:color="auto"/>
            <w:bottom w:val="none" w:sz="0" w:space="0" w:color="auto"/>
            <w:right w:val="none" w:sz="0" w:space="0" w:color="auto"/>
          </w:divBdr>
          <w:divsChild>
            <w:div w:id="1073889088">
              <w:marLeft w:val="0"/>
              <w:marRight w:val="0"/>
              <w:marTop w:val="150"/>
              <w:marBottom w:val="0"/>
              <w:divBdr>
                <w:top w:val="none" w:sz="0" w:space="0" w:color="auto"/>
                <w:left w:val="none" w:sz="0" w:space="0" w:color="auto"/>
                <w:bottom w:val="none" w:sz="0" w:space="0" w:color="auto"/>
                <w:right w:val="none" w:sz="0" w:space="0" w:color="auto"/>
              </w:divBdr>
              <w:divsChild>
                <w:div w:id="1077215287">
                  <w:marLeft w:val="0"/>
                  <w:marRight w:val="0"/>
                  <w:marTop w:val="100"/>
                  <w:marBottom w:val="100"/>
                  <w:divBdr>
                    <w:top w:val="none" w:sz="0" w:space="0" w:color="auto"/>
                    <w:left w:val="none" w:sz="0" w:space="0" w:color="auto"/>
                    <w:bottom w:val="none" w:sz="0" w:space="0" w:color="auto"/>
                    <w:right w:val="none" w:sz="0" w:space="0" w:color="auto"/>
                  </w:divBdr>
                  <w:divsChild>
                    <w:div w:id="21212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30791">
          <w:marLeft w:val="0"/>
          <w:marRight w:val="0"/>
          <w:marTop w:val="0"/>
          <w:marBottom w:val="0"/>
          <w:divBdr>
            <w:top w:val="none" w:sz="0" w:space="0" w:color="auto"/>
            <w:left w:val="none" w:sz="0" w:space="0" w:color="auto"/>
            <w:bottom w:val="none" w:sz="0" w:space="0" w:color="auto"/>
            <w:right w:val="none" w:sz="0" w:space="0" w:color="auto"/>
          </w:divBdr>
          <w:divsChild>
            <w:div w:id="1798522722">
              <w:marLeft w:val="0"/>
              <w:marRight w:val="0"/>
              <w:marTop w:val="135"/>
              <w:marBottom w:val="0"/>
              <w:divBdr>
                <w:top w:val="none" w:sz="0" w:space="0" w:color="auto"/>
                <w:left w:val="none" w:sz="0" w:space="0" w:color="auto"/>
                <w:bottom w:val="none" w:sz="0" w:space="0" w:color="auto"/>
                <w:right w:val="none" w:sz="0" w:space="0" w:color="auto"/>
              </w:divBdr>
              <w:divsChild>
                <w:div w:id="906694560">
                  <w:marLeft w:val="0"/>
                  <w:marRight w:val="0"/>
                  <w:marTop w:val="100"/>
                  <w:marBottom w:val="100"/>
                  <w:divBdr>
                    <w:top w:val="none" w:sz="0" w:space="0" w:color="auto"/>
                    <w:left w:val="none" w:sz="0" w:space="0" w:color="auto"/>
                    <w:bottom w:val="none" w:sz="0" w:space="0" w:color="auto"/>
                    <w:right w:val="none" w:sz="0" w:space="0" w:color="auto"/>
                  </w:divBdr>
                  <w:divsChild>
                    <w:div w:id="17047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06847">
          <w:marLeft w:val="0"/>
          <w:marRight w:val="0"/>
          <w:marTop w:val="0"/>
          <w:marBottom w:val="0"/>
          <w:divBdr>
            <w:top w:val="none" w:sz="0" w:space="0" w:color="auto"/>
            <w:left w:val="none" w:sz="0" w:space="0" w:color="auto"/>
            <w:bottom w:val="none" w:sz="0" w:space="0" w:color="auto"/>
            <w:right w:val="none" w:sz="0" w:space="0" w:color="auto"/>
          </w:divBdr>
          <w:divsChild>
            <w:div w:id="1062677947">
              <w:marLeft w:val="0"/>
              <w:marRight w:val="0"/>
              <w:marTop w:val="150"/>
              <w:marBottom w:val="0"/>
              <w:divBdr>
                <w:top w:val="none" w:sz="0" w:space="0" w:color="auto"/>
                <w:left w:val="none" w:sz="0" w:space="0" w:color="auto"/>
                <w:bottom w:val="none" w:sz="0" w:space="0" w:color="auto"/>
                <w:right w:val="none" w:sz="0" w:space="0" w:color="auto"/>
              </w:divBdr>
              <w:divsChild>
                <w:div w:id="911768970">
                  <w:marLeft w:val="0"/>
                  <w:marRight w:val="0"/>
                  <w:marTop w:val="100"/>
                  <w:marBottom w:val="100"/>
                  <w:divBdr>
                    <w:top w:val="none" w:sz="0" w:space="0" w:color="auto"/>
                    <w:left w:val="none" w:sz="0" w:space="0" w:color="auto"/>
                    <w:bottom w:val="none" w:sz="0" w:space="0" w:color="auto"/>
                    <w:right w:val="none" w:sz="0" w:space="0" w:color="auto"/>
                  </w:divBdr>
                  <w:divsChild>
                    <w:div w:id="10818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6407">
          <w:marLeft w:val="0"/>
          <w:marRight w:val="0"/>
          <w:marTop w:val="0"/>
          <w:marBottom w:val="0"/>
          <w:divBdr>
            <w:top w:val="none" w:sz="0" w:space="0" w:color="auto"/>
            <w:left w:val="none" w:sz="0" w:space="0" w:color="auto"/>
            <w:bottom w:val="none" w:sz="0" w:space="0" w:color="auto"/>
            <w:right w:val="none" w:sz="0" w:space="0" w:color="auto"/>
          </w:divBdr>
          <w:divsChild>
            <w:div w:id="821392235">
              <w:marLeft w:val="0"/>
              <w:marRight w:val="0"/>
              <w:marTop w:val="135"/>
              <w:marBottom w:val="0"/>
              <w:divBdr>
                <w:top w:val="none" w:sz="0" w:space="0" w:color="auto"/>
                <w:left w:val="none" w:sz="0" w:space="0" w:color="auto"/>
                <w:bottom w:val="none" w:sz="0" w:space="0" w:color="auto"/>
                <w:right w:val="none" w:sz="0" w:space="0" w:color="auto"/>
              </w:divBdr>
              <w:divsChild>
                <w:div w:id="988825279">
                  <w:marLeft w:val="0"/>
                  <w:marRight w:val="0"/>
                  <w:marTop w:val="100"/>
                  <w:marBottom w:val="100"/>
                  <w:divBdr>
                    <w:top w:val="none" w:sz="0" w:space="0" w:color="auto"/>
                    <w:left w:val="none" w:sz="0" w:space="0" w:color="auto"/>
                    <w:bottom w:val="none" w:sz="0" w:space="0" w:color="auto"/>
                    <w:right w:val="none" w:sz="0" w:space="0" w:color="auto"/>
                  </w:divBdr>
                  <w:divsChild>
                    <w:div w:id="16346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20019">
          <w:marLeft w:val="0"/>
          <w:marRight w:val="0"/>
          <w:marTop w:val="0"/>
          <w:marBottom w:val="0"/>
          <w:divBdr>
            <w:top w:val="none" w:sz="0" w:space="0" w:color="auto"/>
            <w:left w:val="none" w:sz="0" w:space="0" w:color="auto"/>
            <w:bottom w:val="none" w:sz="0" w:space="0" w:color="auto"/>
            <w:right w:val="none" w:sz="0" w:space="0" w:color="auto"/>
          </w:divBdr>
          <w:divsChild>
            <w:div w:id="352072902">
              <w:marLeft w:val="0"/>
              <w:marRight w:val="0"/>
              <w:marTop w:val="150"/>
              <w:marBottom w:val="0"/>
              <w:divBdr>
                <w:top w:val="none" w:sz="0" w:space="0" w:color="auto"/>
                <w:left w:val="none" w:sz="0" w:space="0" w:color="auto"/>
                <w:bottom w:val="none" w:sz="0" w:space="0" w:color="auto"/>
                <w:right w:val="none" w:sz="0" w:space="0" w:color="auto"/>
              </w:divBdr>
              <w:divsChild>
                <w:div w:id="1718896078">
                  <w:marLeft w:val="0"/>
                  <w:marRight w:val="0"/>
                  <w:marTop w:val="100"/>
                  <w:marBottom w:val="100"/>
                  <w:divBdr>
                    <w:top w:val="none" w:sz="0" w:space="0" w:color="auto"/>
                    <w:left w:val="none" w:sz="0" w:space="0" w:color="auto"/>
                    <w:bottom w:val="none" w:sz="0" w:space="0" w:color="auto"/>
                    <w:right w:val="none" w:sz="0" w:space="0" w:color="auto"/>
                  </w:divBdr>
                  <w:divsChild>
                    <w:div w:id="696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88149">
          <w:marLeft w:val="0"/>
          <w:marRight w:val="0"/>
          <w:marTop w:val="0"/>
          <w:marBottom w:val="0"/>
          <w:divBdr>
            <w:top w:val="none" w:sz="0" w:space="0" w:color="auto"/>
            <w:left w:val="none" w:sz="0" w:space="0" w:color="auto"/>
            <w:bottom w:val="none" w:sz="0" w:space="0" w:color="auto"/>
            <w:right w:val="none" w:sz="0" w:space="0" w:color="auto"/>
          </w:divBdr>
          <w:divsChild>
            <w:div w:id="6638277">
              <w:marLeft w:val="0"/>
              <w:marRight w:val="0"/>
              <w:marTop w:val="150"/>
              <w:marBottom w:val="0"/>
              <w:divBdr>
                <w:top w:val="none" w:sz="0" w:space="0" w:color="auto"/>
                <w:left w:val="none" w:sz="0" w:space="0" w:color="auto"/>
                <w:bottom w:val="none" w:sz="0" w:space="0" w:color="auto"/>
                <w:right w:val="none" w:sz="0" w:space="0" w:color="auto"/>
              </w:divBdr>
              <w:divsChild>
                <w:div w:id="1389839174">
                  <w:marLeft w:val="0"/>
                  <w:marRight w:val="0"/>
                  <w:marTop w:val="100"/>
                  <w:marBottom w:val="100"/>
                  <w:divBdr>
                    <w:top w:val="none" w:sz="0" w:space="0" w:color="auto"/>
                    <w:left w:val="none" w:sz="0" w:space="0" w:color="auto"/>
                    <w:bottom w:val="none" w:sz="0" w:space="0" w:color="auto"/>
                    <w:right w:val="none" w:sz="0" w:space="0" w:color="auto"/>
                  </w:divBdr>
                  <w:divsChild>
                    <w:div w:id="12346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80593">
          <w:marLeft w:val="0"/>
          <w:marRight w:val="0"/>
          <w:marTop w:val="0"/>
          <w:marBottom w:val="0"/>
          <w:divBdr>
            <w:top w:val="none" w:sz="0" w:space="0" w:color="auto"/>
            <w:left w:val="none" w:sz="0" w:space="0" w:color="auto"/>
            <w:bottom w:val="none" w:sz="0" w:space="0" w:color="auto"/>
            <w:right w:val="none" w:sz="0" w:space="0" w:color="auto"/>
          </w:divBdr>
          <w:divsChild>
            <w:div w:id="1212184196">
              <w:marLeft w:val="0"/>
              <w:marRight w:val="0"/>
              <w:marTop w:val="135"/>
              <w:marBottom w:val="0"/>
              <w:divBdr>
                <w:top w:val="none" w:sz="0" w:space="0" w:color="auto"/>
                <w:left w:val="none" w:sz="0" w:space="0" w:color="auto"/>
                <w:bottom w:val="none" w:sz="0" w:space="0" w:color="auto"/>
                <w:right w:val="none" w:sz="0" w:space="0" w:color="auto"/>
              </w:divBdr>
              <w:divsChild>
                <w:div w:id="1786653661">
                  <w:marLeft w:val="0"/>
                  <w:marRight w:val="0"/>
                  <w:marTop w:val="100"/>
                  <w:marBottom w:val="100"/>
                  <w:divBdr>
                    <w:top w:val="none" w:sz="0" w:space="0" w:color="auto"/>
                    <w:left w:val="none" w:sz="0" w:space="0" w:color="auto"/>
                    <w:bottom w:val="none" w:sz="0" w:space="0" w:color="auto"/>
                    <w:right w:val="none" w:sz="0" w:space="0" w:color="auto"/>
                  </w:divBdr>
                  <w:divsChild>
                    <w:div w:id="188062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6689">
          <w:marLeft w:val="0"/>
          <w:marRight w:val="0"/>
          <w:marTop w:val="0"/>
          <w:marBottom w:val="0"/>
          <w:divBdr>
            <w:top w:val="none" w:sz="0" w:space="0" w:color="auto"/>
            <w:left w:val="none" w:sz="0" w:space="0" w:color="auto"/>
            <w:bottom w:val="none" w:sz="0" w:space="0" w:color="auto"/>
            <w:right w:val="none" w:sz="0" w:space="0" w:color="auto"/>
          </w:divBdr>
          <w:divsChild>
            <w:div w:id="594945794">
              <w:marLeft w:val="0"/>
              <w:marRight w:val="0"/>
              <w:marTop w:val="150"/>
              <w:marBottom w:val="0"/>
              <w:divBdr>
                <w:top w:val="none" w:sz="0" w:space="0" w:color="auto"/>
                <w:left w:val="none" w:sz="0" w:space="0" w:color="auto"/>
                <w:bottom w:val="none" w:sz="0" w:space="0" w:color="auto"/>
                <w:right w:val="none" w:sz="0" w:space="0" w:color="auto"/>
              </w:divBdr>
              <w:divsChild>
                <w:div w:id="1127504690">
                  <w:marLeft w:val="0"/>
                  <w:marRight w:val="0"/>
                  <w:marTop w:val="100"/>
                  <w:marBottom w:val="100"/>
                  <w:divBdr>
                    <w:top w:val="none" w:sz="0" w:space="0" w:color="auto"/>
                    <w:left w:val="none" w:sz="0" w:space="0" w:color="auto"/>
                    <w:bottom w:val="none" w:sz="0" w:space="0" w:color="auto"/>
                    <w:right w:val="none" w:sz="0" w:space="0" w:color="auto"/>
                  </w:divBdr>
                  <w:divsChild>
                    <w:div w:id="17239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10804">
          <w:marLeft w:val="0"/>
          <w:marRight w:val="0"/>
          <w:marTop w:val="0"/>
          <w:marBottom w:val="0"/>
          <w:divBdr>
            <w:top w:val="none" w:sz="0" w:space="0" w:color="auto"/>
            <w:left w:val="none" w:sz="0" w:space="0" w:color="auto"/>
            <w:bottom w:val="none" w:sz="0" w:space="0" w:color="auto"/>
            <w:right w:val="none" w:sz="0" w:space="0" w:color="auto"/>
          </w:divBdr>
          <w:divsChild>
            <w:div w:id="1569342568">
              <w:marLeft w:val="0"/>
              <w:marRight w:val="0"/>
              <w:marTop w:val="135"/>
              <w:marBottom w:val="0"/>
              <w:divBdr>
                <w:top w:val="none" w:sz="0" w:space="0" w:color="auto"/>
                <w:left w:val="none" w:sz="0" w:space="0" w:color="auto"/>
                <w:bottom w:val="none" w:sz="0" w:space="0" w:color="auto"/>
                <w:right w:val="none" w:sz="0" w:space="0" w:color="auto"/>
              </w:divBdr>
              <w:divsChild>
                <w:div w:id="616523355">
                  <w:marLeft w:val="0"/>
                  <w:marRight w:val="0"/>
                  <w:marTop w:val="100"/>
                  <w:marBottom w:val="100"/>
                  <w:divBdr>
                    <w:top w:val="none" w:sz="0" w:space="0" w:color="auto"/>
                    <w:left w:val="none" w:sz="0" w:space="0" w:color="auto"/>
                    <w:bottom w:val="none" w:sz="0" w:space="0" w:color="auto"/>
                    <w:right w:val="none" w:sz="0" w:space="0" w:color="auto"/>
                  </w:divBdr>
                  <w:divsChild>
                    <w:div w:id="17868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9317">
          <w:marLeft w:val="0"/>
          <w:marRight w:val="0"/>
          <w:marTop w:val="0"/>
          <w:marBottom w:val="0"/>
          <w:divBdr>
            <w:top w:val="none" w:sz="0" w:space="0" w:color="auto"/>
            <w:left w:val="none" w:sz="0" w:space="0" w:color="auto"/>
            <w:bottom w:val="none" w:sz="0" w:space="0" w:color="auto"/>
            <w:right w:val="none" w:sz="0" w:space="0" w:color="auto"/>
          </w:divBdr>
          <w:divsChild>
            <w:div w:id="256640485">
              <w:marLeft w:val="0"/>
              <w:marRight w:val="0"/>
              <w:marTop w:val="150"/>
              <w:marBottom w:val="0"/>
              <w:divBdr>
                <w:top w:val="none" w:sz="0" w:space="0" w:color="auto"/>
                <w:left w:val="none" w:sz="0" w:space="0" w:color="auto"/>
                <w:bottom w:val="none" w:sz="0" w:space="0" w:color="auto"/>
                <w:right w:val="none" w:sz="0" w:space="0" w:color="auto"/>
              </w:divBdr>
              <w:divsChild>
                <w:div w:id="92669322">
                  <w:marLeft w:val="0"/>
                  <w:marRight w:val="0"/>
                  <w:marTop w:val="100"/>
                  <w:marBottom w:val="100"/>
                  <w:divBdr>
                    <w:top w:val="none" w:sz="0" w:space="0" w:color="auto"/>
                    <w:left w:val="none" w:sz="0" w:space="0" w:color="auto"/>
                    <w:bottom w:val="none" w:sz="0" w:space="0" w:color="auto"/>
                    <w:right w:val="none" w:sz="0" w:space="0" w:color="auto"/>
                  </w:divBdr>
                  <w:divsChild>
                    <w:div w:id="22395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7587">
          <w:marLeft w:val="0"/>
          <w:marRight w:val="0"/>
          <w:marTop w:val="0"/>
          <w:marBottom w:val="0"/>
          <w:divBdr>
            <w:top w:val="none" w:sz="0" w:space="0" w:color="auto"/>
            <w:left w:val="none" w:sz="0" w:space="0" w:color="auto"/>
            <w:bottom w:val="none" w:sz="0" w:space="0" w:color="auto"/>
            <w:right w:val="none" w:sz="0" w:space="0" w:color="auto"/>
          </w:divBdr>
          <w:divsChild>
            <w:div w:id="1946883249">
              <w:marLeft w:val="0"/>
              <w:marRight w:val="0"/>
              <w:marTop w:val="135"/>
              <w:marBottom w:val="0"/>
              <w:divBdr>
                <w:top w:val="none" w:sz="0" w:space="0" w:color="auto"/>
                <w:left w:val="none" w:sz="0" w:space="0" w:color="auto"/>
                <w:bottom w:val="none" w:sz="0" w:space="0" w:color="auto"/>
                <w:right w:val="none" w:sz="0" w:space="0" w:color="auto"/>
              </w:divBdr>
              <w:divsChild>
                <w:div w:id="1123572895">
                  <w:marLeft w:val="0"/>
                  <w:marRight w:val="0"/>
                  <w:marTop w:val="100"/>
                  <w:marBottom w:val="100"/>
                  <w:divBdr>
                    <w:top w:val="none" w:sz="0" w:space="0" w:color="auto"/>
                    <w:left w:val="none" w:sz="0" w:space="0" w:color="auto"/>
                    <w:bottom w:val="none" w:sz="0" w:space="0" w:color="auto"/>
                    <w:right w:val="none" w:sz="0" w:space="0" w:color="auto"/>
                  </w:divBdr>
                  <w:divsChild>
                    <w:div w:id="5681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66620">
          <w:marLeft w:val="0"/>
          <w:marRight w:val="0"/>
          <w:marTop w:val="0"/>
          <w:marBottom w:val="0"/>
          <w:divBdr>
            <w:top w:val="none" w:sz="0" w:space="0" w:color="auto"/>
            <w:left w:val="none" w:sz="0" w:space="0" w:color="auto"/>
            <w:bottom w:val="none" w:sz="0" w:space="0" w:color="auto"/>
            <w:right w:val="none" w:sz="0" w:space="0" w:color="auto"/>
          </w:divBdr>
          <w:divsChild>
            <w:div w:id="707997086">
              <w:marLeft w:val="600"/>
              <w:marRight w:val="0"/>
              <w:marTop w:val="600"/>
              <w:marBottom w:val="0"/>
              <w:divBdr>
                <w:top w:val="none" w:sz="0" w:space="0" w:color="auto"/>
                <w:left w:val="none" w:sz="0" w:space="0" w:color="auto"/>
                <w:bottom w:val="none" w:sz="0" w:space="0" w:color="auto"/>
                <w:right w:val="none" w:sz="0" w:space="0" w:color="auto"/>
              </w:divBdr>
              <w:divsChild>
                <w:div w:id="1520966115">
                  <w:marLeft w:val="0"/>
                  <w:marRight w:val="0"/>
                  <w:marTop w:val="100"/>
                  <w:marBottom w:val="100"/>
                  <w:divBdr>
                    <w:top w:val="none" w:sz="0" w:space="0" w:color="auto"/>
                    <w:left w:val="none" w:sz="0" w:space="0" w:color="auto"/>
                    <w:bottom w:val="none" w:sz="0" w:space="0" w:color="auto"/>
                    <w:right w:val="none" w:sz="0" w:space="0" w:color="auto"/>
                  </w:divBdr>
                  <w:divsChild>
                    <w:div w:id="330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8654">
          <w:marLeft w:val="0"/>
          <w:marRight w:val="0"/>
          <w:marTop w:val="0"/>
          <w:marBottom w:val="0"/>
          <w:divBdr>
            <w:top w:val="none" w:sz="0" w:space="0" w:color="auto"/>
            <w:left w:val="none" w:sz="0" w:space="0" w:color="auto"/>
            <w:bottom w:val="none" w:sz="0" w:space="0" w:color="auto"/>
            <w:right w:val="none" w:sz="0" w:space="0" w:color="auto"/>
          </w:divBdr>
          <w:divsChild>
            <w:div w:id="1388802335">
              <w:marLeft w:val="0"/>
              <w:marRight w:val="0"/>
              <w:marTop w:val="600"/>
              <w:marBottom w:val="0"/>
              <w:divBdr>
                <w:top w:val="none" w:sz="0" w:space="0" w:color="auto"/>
                <w:left w:val="none" w:sz="0" w:space="0" w:color="auto"/>
                <w:bottom w:val="none" w:sz="0" w:space="0" w:color="auto"/>
                <w:right w:val="none" w:sz="0" w:space="0" w:color="auto"/>
              </w:divBdr>
              <w:divsChild>
                <w:div w:id="1917780627">
                  <w:marLeft w:val="0"/>
                  <w:marRight w:val="0"/>
                  <w:marTop w:val="100"/>
                  <w:marBottom w:val="100"/>
                  <w:divBdr>
                    <w:top w:val="none" w:sz="0" w:space="0" w:color="auto"/>
                    <w:left w:val="none" w:sz="0" w:space="0" w:color="auto"/>
                    <w:bottom w:val="none" w:sz="0" w:space="0" w:color="auto"/>
                    <w:right w:val="none" w:sz="0" w:space="0" w:color="auto"/>
                  </w:divBdr>
                  <w:divsChild>
                    <w:div w:id="6123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62489">
          <w:marLeft w:val="0"/>
          <w:marRight w:val="0"/>
          <w:marTop w:val="0"/>
          <w:marBottom w:val="0"/>
          <w:divBdr>
            <w:top w:val="none" w:sz="0" w:space="0" w:color="auto"/>
            <w:left w:val="none" w:sz="0" w:space="0" w:color="auto"/>
            <w:bottom w:val="none" w:sz="0" w:space="0" w:color="auto"/>
            <w:right w:val="none" w:sz="0" w:space="0" w:color="auto"/>
          </w:divBdr>
          <w:divsChild>
            <w:div w:id="1736388477">
              <w:marLeft w:val="0"/>
              <w:marRight w:val="0"/>
              <w:marTop w:val="135"/>
              <w:marBottom w:val="0"/>
              <w:divBdr>
                <w:top w:val="none" w:sz="0" w:space="0" w:color="auto"/>
                <w:left w:val="none" w:sz="0" w:space="0" w:color="auto"/>
                <w:bottom w:val="none" w:sz="0" w:space="0" w:color="auto"/>
                <w:right w:val="none" w:sz="0" w:space="0" w:color="auto"/>
              </w:divBdr>
              <w:divsChild>
                <w:div w:id="1726180015">
                  <w:marLeft w:val="0"/>
                  <w:marRight w:val="0"/>
                  <w:marTop w:val="100"/>
                  <w:marBottom w:val="100"/>
                  <w:divBdr>
                    <w:top w:val="none" w:sz="0" w:space="0" w:color="auto"/>
                    <w:left w:val="none" w:sz="0" w:space="0" w:color="auto"/>
                    <w:bottom w:val="none" w:sz="0" w:space="0" w:color="auto"/>
                    <w:right w:val="none" w:sz="0" w:space="0" w:color="auto"/>
                  </w:divBdr>
                  <w:divsChild>
                    <w:div w:id="19715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9523">
          <w:marLeft w:val="0"/>
          <w:marRight w:val="0"/>
          <w:marTop w:val="0"/>
          <w:marBottom w:val="0"/>
          <w:divBdr>
            <w:top w:val="none" w:sz="0" w:space="0" w:color="auto"/>
            <w:left w:val="none" w:sz="0" w:space="0" w:color="auto"/>
            <w:bottom w:val="none" w:sz="0" w:space="0" w:color="auto"/>
            <w:right w:val="none" w:sz="0" w:space="0" w:color="auto"/>
          </w:divBdr>
          <w:divsChild>
            <w:div w:id="1013142243">
              <w:marLeft w:val="0"/>
              <w:marRight w:val="0"/>
              <w:marTop w:val="555"/>
              <w:marBottom w:val="0"/>
              <w:divBdr>
                <w:top w:val="none" w:sz="0" w:space="0" w:color="auto"/>
                <w:left w:val="none" w:sz="0" w:space="0" w:color="auto"/>
                <w:bottom w:val="none" w:sz="0" w:space="0" w:color="auto"/>
                <w:right w:val="none" w:sz="0" w:space="0" w:color="auto"/>
              </w:divBdr>
              <w:divsChild>
                <w:div w:id="379549506">
                  <w:marLeft w:val="0"/>
                  <w:marRight w:val="0"/>
                  <w:marTop w:val="100"/>
                  <w:marBottom w:val="100"/>
                  <w:divBdr>
                    <w:top w:val="none" w:sz="0" w:space="0" w:color="auto"/>
                    <w:left w:val="none" w:sz="0" w:space="0" w:color="auto"/>
                    <w:bottom w:val="none" w:sz="0" w:space="0" w:color="auto"/>
                    <w:right w:val="none" w:sz="0" w:space="0" w:color="auto"/>
                  </w:divBdr>
                  <w:divsChild>
                    <w:div w:id="8380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90896">
          <w:marLeft w:val="0"/>
          <w:marRight w:val="0"/>
          <w:marTop w:val="0"/>
          <w:marBottom w:val="0"/>
          <w:divBdr>
            <w:top w:val="none" w:sz="0" w:space="0" w:color="auto"/>
            <w:left w:val="none" w:sz="0" w:space="0" w:color="auto"/>
            <w:bottom w:val="none" w:sz="0" w:space="0" w:color="auto"/>
            <w:right w:val="none" w:sz="0" w:space="0" w:color="auto"/>
          </w:divBdr>
          <w:divsChild>
            <w:div w:id="230577290">
              <w:marLeft w:val="0"/>
              <w:marRight w:val="0"/>
              <w:marTop w:val="570"/>
              <w:marBottom w:val="0"/>
              <w:divBdr>
                <w:top w:val="none" w:sz="0" w:space="0" w:color="auto"/>
                <w:left w:val="none" w:sz="0" w:space="0" w:color="auto"/>
                <w:bottom w:val="none" w:sz="0" w:space="0" w:color="auto"/>
                <w:right w:val="none" w:sz="0" w:space="0" w:color="auto"/>
              </w:divBdr>
              <w:divsChild>
                <w:div w:id="754477491">
                  <w:marLeft w:val="0"/>
                  <w:marRight w:val="0"/>
                  <w:marTop w:val="100"/>
                  <w:marBottom w:val="100"/>
                  <w:divBdr>
                    <w:top w:val="none" w:sz="0" w:space="0" w:color="auto"/>
                    <w:left w:val="none" w:sz="0" w:space="0" w:color="auto"/>
                    <w:bottom w:val="none" w:sz="0" w:space="0" w:color="auto"/>
                    <w:right w:val="none" w:sz="0" w:space="0" w:color="auto"/>
                  </w:divBdr>
                  <w:divsChild>
                    <w:div w:id="3934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98572">
          <w:marLeft w:val="0"/>
          <w:marRight w:val="0"/>
          <w:marTop w:val="0"/>
          <w:marBottom w:val="0"/>
          <w:divBdr>
            <w:top w:val="none" w:sz="0" w:space="0" w:color="auto"/>
            <w:left w:val="none" w:sz="0" w:space="0" w:color="auto"/>
            <w:bottom w:val="none" w:sz="0" w:space="0" w:color="auto"/>
            <w:right w:val="none" w:sz="0" w:space="0" w:color="auto"/>
          </w:divBdr>
          <w:divsChild>
            <w:div w:id="819613557">
              <w:marLeft w:val="0"/>
              <w:marRight w:val="0"/>
              <w:marTop w:val="555"/>
              <w:marBottom w:val="0"/>
              <w:divBdr>
                <w:top w:val="none" w:sz="0" w:space="0" w:color="auto"/>
                <w:left w:val="none" w:sz="0" w:space="0" w:color="auto"/>
                <w:bottom w:val="none" w:sz="0" w:space="0" w:color="auto"/>
                <w:right w:val="none" w:sz="0" w:space="0" w:color="auto"/>
              </w:divBdr>
              <w:divsChild>
                <w:div w:id="876241705">
                  <w:marLeft w:val="0"/>
                  <w:marRight w:val="0"/>
                  <w:marTop w:val="100"/>
                  <w:marBottom w:val="100"/>
                  <w:divBdr>
                    <w:top w:val="none" w:sz="0" w:space="0" w:color="auto"/>
                    <w:left w:val="none" w:sz="0" w:space="0" w:color="auto"/>
                    <w:bottom w:val="none" w:sz="0" w:space="0" w:color="auto"/>
                    <w:right w:val="none" w:sz="0" w:space="0" w:color="auto"/>
                  </w:divBdr>
                  <w:divsChild>
                    <w:div w:id="6776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22324">
          <w:marLeft w:val="0"/>
          <w:marRight w:val="0"/>
          <w:marTop w:val="0"/>
          <w:marBottom w:val="0"/>
          <w:divBdr>
            <w:top w:val="none" w:sz="0" w:space="0" w:color="auto"/>
            <w:left w:val="none" w:sz="0" w:space="0" w:color="auto"/>
            <w:bottom w:val="none" w:sz="0" w:space="0" w:color="auto"/>
            <w:right w:val="none" w:sz="0" w:space="0" w:color="auto"/>
          </w:divBdr>
          <w:divsChild>
            <w:div w:id="2143225242">
              <w:marLeft w:val="0"/>
              <w:marRight w:val="0"/>
              <w:marTop w:val="555"/>
              <w:marBottom w:val="0"/>
              <w:divBdr>
                <w:top w:val="none" w:sz="0" w:space="0" w:color="auto"/>
                <w:left w:val="none" w:sz="0" w:space="0" w:color="auto"/>
                <w:bottom w:val="none" w:sz="0" w:space="0" w:color="auto"/>
                <w:right w:val="none" w:sz="0" w:space="0" w:color="auto"/>
              </w:divBdr>
              <w:divsChild>
                <w:div w:id="247465240">
                  <w:marLeft w:val="0"/>
                  <w:marRight w:val="0"/>
                  <w:marTop w:val="100"/>
                  <w:marBottom w:val="100"/>
                  <w:divBdr>
                    <w:top w:val="none" w:sz="0" w:space="0" w:color="auto"/>
                    <w:left w:val="none" w:sz="0" w:space="0" w:color="auto"/>
                    <w:bottom w:val="none" w:sz="0" w:space="0" w:color="auto"/>
                    <w:right w:val="none" w:sz="0" w:space="0" w:color="auto"/>
                  </w:divBdr>
                  <w:divsChild>
                    <w:div w:id="4466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925101">
          <w:marLeft w:val="0"/>
          <w:marRight w:val="0"/>
          <w:marTop w:val="0"/>
          <w:marBottom w:val="0"/>
          <w:divBdr>
            <w:top w:val="none" w:sz="0" w:space="0" w:color="auto"/>
            <w:left w:val="none" w:sz="0" w:space="0" w:color="auto"/>
            <w:bottom w:val="none" w:sz="0" w:space="0" w:color="auto"/>
            <w:right w:val="none" w:sz="0" w:space="0" w:color="auto"/>
          </w:divBdr>
          <w:divsChild>
            <w:div w:id="517282325">
              <w:marLeft w:val="0"/>
              <w:marRight w:val="0"/>
              <w:marTop w:val="150"/>
              <w:marBottom w:val="0"/>
              <w:divBdr>
                <w:top w:val="none" w:sz="0" w:space="0" w:color="auto"/>
                <w:left w:val="none" w:sz="0" w:space="0" w:color="auto"/>
                <w:bottom w:val="none" w:sz="0" w:space="0" w:color="auto"/>
                <w:right w:val="none" w:sz="0" w:space="0" w:color="auto"/>
              </w:divBdr>
              <w:divsChild>
                <w:div w:id="1169753800">
                  <w:marLeft w:val="0"/>
                  <w:marRight w:val="0"/>
                  <w:marTop w:val="100"/>
                  <w:marBottom w:val="100"/>
                  <w:divBdr>
                    <w:top w:val="none" w:sz="0" w:space="0" w:color="auto"/>
                    <w:left w:val="none" w:sz="0" w:space="0" w:color="auto"/>
                    <w:bottom w:val="none" w:sz="0" w:space="0" w:color="auto"/>
                    <w:right w:val="none" w:sz="0" w:space="0" w:color="auto"/>
                  </w:divBdr>
                  <w:divsChild>
                    <w:div w:id="1123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043770">
          <w:marLeft w:val="0"/>
          <w:marRight w:val="0"/>
          <w:marTop w:val="0"/>
          <w:marBottom w:val="0"/>
          <w:divBdr>
            <w:top w:val="none" w:sz="0" w:space="0" w:color="auto"/>
            <w:left w:val="none" w:sz="0" w:space="0" w:color="auto"/>
            <w:bottom w:val="none" w:sz="0" w:space="0" w:color="auto"/>
            <w:right w:val="none" w:sz="0" w:space="0" w:color="auto"/>
          </w:divBdr>
          <w:divsChild>
            <w:div w:id="1090390507">
              <w:marLeft w:val="0"/>
              <w:marRight w:val="0"/>
              <w:marTop w:val="135"/>
              <w:marBottom w:val="0"/>
              <w:divBdr>
                <w:top w:val="none" w:sz="0" w:space="0" w:color="auto"/>
                <w:left w:val="none" w:sz="0" w:space="0" w:color="auto"/>
                <w:bottom w:val="none" w:sz="0" w:space="0" w:color="auto"/>
                <w:right w:val="none" w:sz="0" w:space="0" w:color="auto"/>
              </w:divBdr>
              <w:divsChild>
                <w:div w:id="199979358">
                  <w:marLeft w:val="0"/>
                  <w:marRight w:val="0"/>
                  <w:marTop w:val="100"/>
                  <w:marBottom w:val="100"/>
                  <w:divBdr>
                    <w:top w:val="none" w:sz="0" w:space="0" w:color="auto"/>
                    <w:left w:val="none" w:sz="0" w:space="0" w:color="auto"/>
                    <w:bottom w:val="none" w:sz="0" w:space="0" w:color="auto"/>
                    <w:right w:val="none" w:sz="0" w:space="0" w:color="auto"/>
                  </w:divBdr>
                  <w:divsChild>
                    <w:div w:id="16603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10808">
          <w:marLeft w:val="0"/>
          <w:marRight w:val="0"/>
          <w:marTop w:val="0"/>
          <w:marBottom w:val="0"/>
          <w:divBdr>
            <w:top w:val="none" w:sz="0" w:space="0" w:color="auto"/>
            <w:left w:val="none" w:sz="0" w:space="0" w:color="auto"/>
            <w:bottom w:val="none" w:sz="0" w:space="0" w:color="auto"/>
            <w:right w:val="none" w:sz="0" w:space="0" w:color="auto"/>
          </w:divBdr>
          <w:divsChild>
            <w:div w:id="1521507721">
              <w:marLeft w:val="0"/>
              <w:marRight w:val="0"/>
              <w:marTop w:val="150"/>
              <w:marBottom w:val="0"/>
              <w:divBdr>
                <w:top w:val="none" w:sz="0" w:space="0" w:color="auto"/>
                <w:left w:val="none" w:sz="0" w:space="0" w:color="auto"/>
                <w:bottom w:val="none" w:sz="0" w:space="0" w:color="auto"/>
                <w:right w:val="none" w:sz="0" w:space="0" w:color="auto"/>
              </w:divBdr>
              <w:divsChild>
                <w:div w:id="510610156">
                  <w:marLeft w:val="0"/>
                  <w:marRight w:val="0"/>
                  <w:marTop w:val="100"/>
                  <w:marBottom w:val="100"/>
                  <w:divBdr>
                    <w:top w:val="none" w:sz="0" w:space="0" w:color="auto"/>
                    <w:left w:val="none" w:sz="0" w:space="0" w:color="auto"/>
                    <w:bottom w:val="none" w:sz="0" w:space="0" w:color="auto"/>
                    <w:right w:val="none" w:sz="0" w:space="0" w:color="auto"/>
                  </w:divBdr>
                  <w:divsChild>
                    <w:div w:id="2917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76458">
          <w:marLeft w:val="0"/>
          <w:marRight w:val="0"/>
          <w:marTop w:val="0"/>
          <w:marBottom w:val="0"/>
          <w:divBdr>
            <w:top w:val="none" w:sz="0" w:space="0" w:color="auto"/>
            <w:left w:val="none" w:sz="0" w:space="0" w:color="auto"/>
            <w:bottom w:val="none" w:sz="0" w:space="0" w:color="auto"/>
            <w:right w:val="none" w:sz="0" w:space="0" w:color="auto"/>
          </w:divBdr>
          <w:divsChild>
            <w:div w:id="2013603320">
              <w:marLeft w:val="0"/>
              <w:marRight w:val="0"/>
              <w:marTop w:val="555"/>
              <w:marBottom w:val="0"/>
              <w:divBdr>
                <w:top w:val="none" w:sz="0" w:space="0" w:color="auto"/>
                <w:left w:val="none" w:sz="0" w:space="0" w:color="auto"/>
                <w:bottom w:val="none" w:sz="0" w:space="0" w:color="auto"/>
                <w:right w:val="none" w:sz="0" w:space="0" w:color="auto"/>
              </w:divBdr>
              <w:divsChild>
                <w:div w:id="1911770828">
                  <w:marLeft w:val="0"/>
                  <w:marRight w:val="0"/>
                  <w:marTop w:val="100"/>
                  <w:marBottom w:val="100"/>
                  <w:divBdr>
                    <w:top w:val="none" w:sz="0" w:space="0" w:color="auto"/>
                    <w:left w:val="none" w:sz="0" w:space="0" w:color="auto"/>
                    <w:bottom w:val="none" w:sz="0" w:space="0" w:color="auto"/>
                    <w:right w:val="none" w:sz="0" w:space="0" w:color="auto"/>
                  </w:divBdr>
                  <w:divsChild>
                    <w:div w:id="19421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04558">
          <w:marLeft w:val="0"/>
          <w:marRight w:val="0"/>
          <w:marTop w:val="0"/>
          <w:marBottom w:val="0"/>
          <w:divBdr>
            <w:top w:val="none" w:sz="0" w:space="0" w:color="auto"/>
            <w:left w:val="none" w:sz="0" w:space="0" w:color="auto"/>
            <w:bottom w:val="none" w:sz="0" w:space="0" w:color="auto"/>
            <w:right w:val="none" w:sz="0" w:space="0" w:color="auto"/>
          </w:divBdr>
          <w:divsChild>
            <w:div w:id="1218854042">
              <w:marLeft w:val="0"/>
              <w:marRight w:val="0"/>
              <w:marTop w:val="150"/>
              <w:marBottom w:val="0"/>
              <w:divBdr>
                <w:top w:val="none" w:sz="0" w:space="0" w:color="auto"/>
                <w:left w:val="none" w:sz="0" w:space="0" w:color="auto"/>
                <w:bottom w:val="none" w:sz="0" w:space="0" w:color="auto"/>
                <w:right w:val="none" w:sz="0" w:space="0" w:color="auto"/>
              </w:divBdr>
              <w:divsChild>
                <w:div w:id="140927959">
                  <w:marLeft w:val="0"/>
                  <w:marRight w:val="0"/>
                  <w:marTop w:val="100"/>
                  <w:marBottom w:val="100"/>
                  <w:divBdr>
                    <w:top w:val="none" w:sz="0" w:space="0" w:color="auto"/>
                    <w:left w:val="none" w:sz="0" w:space="0" w:color="auto"/>
                    <w:bottom w:val="none" w:sz="0" w:space="0" w:color="auto"/>
                    <w:right w:val="none" w:sz="0" w:space="0" w:color="auto"/>
                  </w:divBdr>
                  <w:divsChild>
                    <w:div w:id="19207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15637">
          <w:marLeft w:val="0"/>
          <w:marRight w:val="0"/>
          <w:marTop w:val="0"/>
          <w:marBottom w:val="0"/>
          <w:divBdr>
            <w:top w:val="none" w:sz="0" w:space="0" w:color="auto"/>
            <w:left w:val="none" w:sz="0" w:space="0" w:color="auto"/>
            <w:bottom w:val="none" w:sz="0" w:space="0" w:color="auto"/>
            <w:right w:val="none" w:sz="0" w:space="0" w:color="auto"/>
          </w:divBdr>
          <w:divsChild>
            <w:div w:id="1355426412">
              <w:marLeft w:val="0"/>
              <w:marRight w:val="0"/>
              <w:marTop w:val="135"/>
              <w:marBottom w:val="0"/>
              <w:divBdr>
                <w:top w:val="none" w:sz="0" w:space="0" w:color="auto"/>
                <w:left w:val="none" w:sz="0" w:space="0" w:color="auto"/>
                <w:bottom w:val="none" w:sz="0" w:space="0" w:color="auto"/>
                <w:right w:val="none" w:sz="0" w:space="0" w:color="auto"/>
              </w:divBdr>
              <w:divsChild>
                <w:div w:id="248925618">
                  <w:marLeft w:val="0"/>
                  <w:marRight w:val="0"/>
                  <w:marTop w:val="100"/>
                  <w:marBottom w:val="100"/>
                  <w:divBdr>
                    <w:top w:val="none" w:sz="0" w:space="0" w:color="auto"/>
                    <w:left w:val="none" w:sz="0" w:space="0" w:color="auto"/>
                    <w:bottom w:val="none" w:sz="0" w:space="0" w:color="auto"/>
                    <w:right w:val="none" w:sz="0" w:space="0" w:color="auto"/>
                  </w:divBdr>
                  <w:divsChild>
                    <w:div w:id="7673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16866">
          <w:marLeft w:val="0"/>
          <w:marRight w:val="0"/>
          <w:marTop w:val="0"/>
          <w:marBottom w:val="0"/>
          <w:divBdr>
            <w:top w:val="none" w:sz="0" w:space="0" w:color="auto"/>
            <w:left w:val="none" w:sz="0" w:space="0" w:color="auto"/>
            <w:bottom w:val="none" w:sz="0" w:space="0" w:color="auto"/>
            <w:right w:val="none" w:sz="0" w:space="0" w:color="auto"/>
          </w:divBdr>
          <w:divsChild>
            <w:div w:id="523174638">
              <w:marLeft w:val="0"/>
              <w:marRight w:val="0"/>
              <w:marTop w:val="150"/>
              <w:marBottom w:val="0"/>
              <w:divBdr>
                <w:top w:val="none" w:sz="0" w:space="0" w:color="auto"/>
                <w:left w:val="none" w:sz="0" w:space="0" w:color="auto"/>
                <w:bottom w:val="none" w:sz="0" w:space="0" w:color="auto"/>
                <w:right w:val="none" w:sz="0" w:space="0" w:color="auto"/>
              </w:divBdr>
              <w:divsChild>
                <w:div w:id="963078309">
                  <w:marLeft w:val="0"/>
                  <w:marRight w:val="0"/>
                  <w:marTop w:val="100"/>
                  <w:marBottom w:val="100"/>
                  <w:divBdr>
                    <w:top w:val="none" w:sz="0" w:space="0" w:color="auto"/>
                    <w:left w:val="none" w:sz="0" w:space="0" w:color="auto"/>
                    <w:bottom w:val="none" w:sz="0" w:space="0" w:color="auto"/>
                    <w:right w:val="none" w:sz="0" w:space="0" w:color="auto"/>
                  </w:divBdr>
                  <w:divsChild>
                    <w:div w:id="12409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24500">
          <w:marLeft w:val="0"/>
          <w:marRight w:val="0"/>
          <w:marTop w:val="0"/>
          <w:marBottom w:val="0"/>
          <w:divBdr>
            <w:top w:val="none" w:sz="0" w:space="0" w:color="auto"/>
            <w:left w:val="none" w:sz="0" w:space="0" w:color="auto"/>
            <w:bottom w:val="none" w:sz="0" w:space="0" w:color="auto"/>
            <w:right w:val="none" w:sz="0" w:space="0" w:color="auto"/>
          </w:divBdr>
          <w:divsChild>
            <w:div w:id="1838423674">
              <w:marLeft w:val="0"/>
              <w:marRight w:val="0"/>
              <w:marTop w:val="135"/>
              <w:marBottom w:val="0"/>
              <w:divBdr>
                <w:top w:val="none" w:sz="0" w:space="0" w:color="auto"/>
                <w:left w:val="none" w:sz="0" w:space="0" w:color="auto"/>
                <w:bottom w:val="none" w:sz="0" w:space="0" w:color="auto"/>
                <w:right w:val="none" w:sz="0" w:space="0" w:color="auto"/>
              </w:divBdr>
              <w:divsChild>
                <w:div w:id="660431034">
                  <w:marLeft w:val="0"/>
                  <w:marRight w:val="0"/>
                  <w:marTop w:val="100"/>
                  <w:marBottom w:val="100"/>
                  <w:divBdr>
                    <w:top w:val="none" w:sz="0" w:space="0" w:color="auto"/>
                    <w:left w:val="none" w:sz="0" w:space="0" w:color="auto"/>
                    <w:bottom w:val="none" w:sz="0" w:space="0" w:color="auto"/>
                    <w:right w:val="none" w:sz="0" w:space="0" w:color="auto"/>
                  </w:divBdr>
                  <w:divsChild>
                    <w:div w:id="19571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84079">
          <w:marLeft w:val="0"/>
          <w:marRight w:val="0"/>
          <w:marTop w:val="0"/>
          <w:marBottom w:val="0"/>
          <w:divBdr>
            <w:top w:val="none" w:sz="0" w:space="0" w:color="auto"/>
            <w:left w:val="none" w:sz="0" w:space="0" w:color="auto"/>
            <w:bottom w:val="none" w:sz="0" w:space="0" w:color="auto"/>
            <w:right w:val="none" w:sz="0" w:space="0" w:color="auto"/>
          </w:divBdr>
          <w:divsChild>
            <w:div w:id="2135831419">
              <w:marLeft w:val="0"/>
              <w:marRight w:val="0"/>
              <w:marTop w:val="150"/>
              <w:marBottom w:val="0"/>
              <w:divBdr>
                <w:top w:val="none" w:sz="0" w:space="0" w:color="auto"/>
                <w:left w:val="none" w:sz="0" w:space="0" w:color="auto"/>
                <w:bottom w:val="none" w:sz="0" w:space="0" w:color="auto"/>
                <w:right w:val="none" w:sz="0" w:space="0" w:color="auto"/>
              </w:divBdr>
              <w:divsChild>
                <w:div w:id="2069374211">
                  <w:marLeft w:val="0"/>
                  <w:marRight w:val="0"/>
                  <w:marTop w:val="100"/>
                  <w:marBottom w:val="100"/>
                  <w:divBdr>
                    <w:top w:val="none" w:sz="0" w:space="0" w:color="auto"/>
                    <w:left w:val="none" w:sz="0" w:space="0" w:color="auto"/>
                    <w:bottom w:val="none" w:sz="0" w:space="0" w:color="auto"/>
                    <w:right w:val="none" w:sz="0" w:space="0" w:color="auto"/>
                  </w:divBdr>
                  <w:divsChild>
                    <w:div w:id="5909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11330">
          <w:marLeft w:val="0"/>
          <w:marRight w:val="0"/>
          <w:marTop w:val="0"/>
          <w:marBottom w:val="0"/>
          <w:divBdr>
            <w:top w:val="none" w:sz="0" w:space="0" w:color="auto"/>
            <w:left w:val="none" w:sz="0" w:space="0" w:color="auto"/>
            <w:bottom w:val="none" w:sz="0" w:space="0" w:color="auto"/>
            <w:right w:val="none" w:sz="0" w:space="0" w:color="auto"/>
          </w:divBdr>
          <w:divsChild>
            <w:div w:id="707073587">
              <w:marLeft w:val="0"/>
              <w:marRight w:val="0"/>
              <w:marTop w:val="150"/>
              <w:marBottom w:val="0"/>
              <w:divBdr>
                <w:top w:val="none" w:sz="0" w:space="0" w:color="auto"/>
                <w:left w:val="none" w:sz="0" w:space="0" w:color="auto"/>
                <w:bottom w:val="none" w:sz="0" w:space="0" w:color="auto"/>
                <w:right w:val="none" w:sz="0" w:space="0" w:color="auto"/>
              </w:divBdr>
              <w:divsChild>
                <w:div w:id="13651030">
                  <w:marLeft w:val="0"/>
                  <w:marRight w:val="0"/>
                  <w:marTop w:val="100"/>
                  <w:marBottom w:val="100"/>
                  <w:divBdr>
                    <w:top w:val="none" w:sz="0" w:space="0" w:color="auto"/>
                    <w:left w:val="none" w:sz="0" w:space="0" w:color="auto"/>
                    <w:bottom w:val="none" w:sz="0" w:space="0" w:color="auto"/>
                    <w:right w:val="none" w:sz="0" w:space="0" w:color="auto"/>
                  </w:divBdr>
                  <w:divsChild>
                    <w:div w:id="18058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1650">
          <w:marLeft w:val="0"/>
          <w:marRight w:val="0"/>
          <w:marTop w:val="0"/>
          <w:marBottom w:val="0"/>
          <w:divBdr>
            <w:top w:val="none" w:sz="0" w:space="0" w:color="auto"/>
            <w:left w:val="none" w:sz="0" w:space="0" w:color="auto"/>
            <w:bottom w:val="none" w:sz="0" w:space="0" w:color="auto"/>
            <w:right w:val="none" w:sz="0" w:space="0" w:color="auto"/>
          </w:divBdr>
          <w:divsChild>
            <w:div w:id="384720305">
              <w:marLeft w:val="0"/>
              <w:marRight w:val="0"/>
              <w:marTop w:val="135"/>
              <w:marBottom w:val="0"/>
              <w:divBdr>
                <w:top w:val="none" w:sz="0" w:space="0" w:color="auto"/>
                <w:left w:val="none" w:sz="0" w:space="0" w:color="auto"/>
                <w:bottom w:val="none" w:sz="0" w:space="0" w:color="auto"/>
                <w:right w:val="none" w:sz="0" w:space="0" w:color="auto"/>
              </w:divBdr>
              <w:divsChild>
                <w:div w:id="2076321138">
                  <w:marLeft w:val="0"/>
                  <w:marRight w:val="0"/>
                  <w:marTop w:val="100"/>
                  <w:marBottom w:val="100"/>
                  <w:divBdr>
                    <w:top w:val="none" w:sz="0" w:space="0" w:color="auto"/>
                    <w:left w:val="none" w:sz="0" w:space="0" w:color="auto"/>
                    <w:bottom w:val="none" w:sz="0" w:space="0" w:color="auto"/>
                    <w:right w:val="none" w:sz="0" w:space="0" w:color="auto"/>
                  </w:divBdr>
                  <w:divsChild>
                    <w:div w:id="12887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91929">
          <w:marLeft w:val="0"/>
          <w:marRight w:val="0"/>
          <w:marTop w:val="0"/>
          <w:marBottom w:val="0"/>
          <w:divBdr>
            <w:top w:val="none" w:sz="0" w:space="0" w:color="auto"/>
            <w:left w:val="none" w:sz="0" w:space="0" w:color="auto"/>
            <w:bottom w:val="none" w:sz="0" w:space="0" w:color="auto"/>
            <w:right w:val="none" w:sz="0" w:space="0" w:color="auto"/>
          </w:divBdr>
          <w:divsChild>
            <w:div w:id="735126382">
              <w:marLeft w:val="0"/>
              <w:marRight w:val="0"/>
              <w:marTop w:val="150"/>
              <w:marBottom w:val="0"/>
              <w:divBdr>
                <w:top w:val="none" w:sz="0" w:space="0" w:color="auto"/>
                <w:left w:val="none" w:sz="0" w:space="0" w:color="auto"/>
                <w:bottom w:val="none" w:sz="0" w:space="0" w:color="auto"/>
                <w:right w:val="none" w:sz="0" w:space="0" w:color="auto"/>
              </w:divBdr>
              <w:divsChild>
                <w:div w:id="1753624791">
                  <w:marLeft w:val="0"/>
                  <w:marRight w:val="0"/>
                  <w:marTop w:val="100"/>
                  <w:marBottom w:val="100"/>
                  <w:divBdr>
                    <w:top w:val="none" w:sz="0" w:space="0" w:color="auto"/>
                    <w:left w:val="none" w:sz="0" w:space="0" w:color="auto"/>
                    <w:bottom w:val="none" w:sz="0" w:space="0" w:color="auto"/>
                    <w:right w:val="none" w:sz="0" w:space="0" w:color="auto"/>
                  </w:divBdr>
                  <w:divsChild>
                    <w:div w:id="13907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17251">
          <w:marLeft w:val="0"/>
          <w:marRight w:val="0"/>
          <w:marTop w:val="0"/>
          <w:marBottom w:val="0"/>
          <w:divBdr>
            <w:top w:val="none" w:sz="0" w:space="0" w:color="auto"/>
            <w:left w:val="none" w:sz="0" w:space="0" w:color="auto"/>
            <w:bottom w:val="none" w:sz="0" w:space="0" w:color="auto"/>
            <w:right w:val="none" w:sz="0" w:space="0" w:color="auto"/>
          </w:divBdr>
          <w:divsChild>
            <w:div w:id="199828931">
              <w:marLeft w:val="0"/>
              <w:marRight w:val="0"/>
              <w:marTop w:val="135"/>
              <w:marBottom w:val="0"/>
              <w:divBdr>
                <w:top w:val="none" w:sz="0" w:space="0" w:color="auto"/>
                <w:left w:val="none" w:sz="0" w:space="0" w:color="auto"/>
                <w:bottom w:val="none" w:sz="0" w:space="0" w:color="auto"/>
                <w:right w:val="none" w:sz="0" w:space="0" w:color="auto"/>
              </w:divBdr>
              <w:divsChild>
                <w:div w:id="240456302">
                  <w:marLeft w:val="0"/>
                  <w:marRight w:val="0"/>
                  <w:marTop w:val="100"/>
                  <w:marBottom w:val="100"/>
                  <w:divBdr>
                    <w:top w:val="none" w:sz="0" w:space="0" w:color="auto"/>
                    <w:left w:val="none" w:sz="0" w:space="0" w:color="auto"/>
                    <w:bottom w:val="none" w:sz="0" w:space="0" w:color="auto"/>
                    <w:right w:val="none" w:sz="0" w:space="0" w:color="auto"/>
                  </w:divBdr>
                  <w:divsChild>
                    <w:div w:id="7342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12751">
          <w:marLeft w:val="0"/>
          <w:marRight w:val="0"/>
          <w:marTop w:val="0"/>
          <w:marBottom w:val="0"/>
          <w:divBdr>
            <w:top w:val="none" w:sz="0" w:space="0" w:color="auto"/>
            <w:left w:val="none" w:sz="0" w:space="0" w:color="auto"/>
            <w:bottom w:val="none" w:sz="0" w:space="0" w:color="auto"/>
            <w:right w:val="none" w:sz="0" w:space="0" w:color="auto"/>
          </w:divBdr>
          <w:divsChild>
            <w:div w:id="1654406717">
              <w:marLeft w:val="0"/>
              <w:marRight w:val="0"/>
              <w:marTop w:val="150"/>
              <w:marBottom w:val="0"/>
              <w:divBdr>
                <w:top w:val="none" w:sz="0" w:space="0" w:color="auto"/>
                <w:left w:val="none" w:sz="0" w:space="0" w:color="auto"/>
                <w:bottom w:val="none" w:sz="0" w:space="0" w:color="auto"/>
                <w:right w:val="none" w:sz="0" w:space="0" w:color="auto"/>
              </w:divBdr>
              <w:divsChild>
                <w:div w:id="74713628">
                  <w:marLeft w:val="0"/>
                  <w:marRight w:val="0"/>
                  <w:marTop w:val="100"/>
                  <w:marBottom w:val="100"/>
                  <w:divBdr>
                    <w:top w:val="none" w:sz="0" w:space="0" w:color="auto"/>
                    <w:left w:val="none" w:sz="0" w:space="0" w:color="auto"/>
                    <w:bottom w:val="none" w:sz="0" w:space="0" w:color="auto"/>
                    <w:right w:val="none" w:sz="0" w:space="0" w:color="auto"/>
                  </w:divBdr>
                  <w:divsChild>
                    <w:div w:id="6365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33969">
          <w:marLeft w:val="0"/>
          <w:marRight w:val="0"/>
          <w:marTop w:val="0"/>
          <w:marBottom w:val="0"/>
          <w:divBdr>
            <w:top w:val="none" w:sz="0" w:space="0" w:color="auto"/>
            <w:left w:val="none" w:sz="0" w:space="0" w:color="auto"/>
            <w:bottom w:val="none" w:sz="0" w:space="0" w:color="auto"/>
            <w:right w:val="none" w:sz="0" w:space="0" w:color="auto"/>
          </w:divBdr>
          <w:divsChild>
            <w:div w:id="1174613369">
              <w:marLeft w:val="0"/>
              <w:marRight w:val="0"/>
              <w:marTop w:val="150"/>
              <w:marBottom w:val="0"/>
              <w:divBdr>
                <w:top w:val="none" w:sz="0" w:space="0" w:color="auto"/>
                <w:left w:val="none" w:sz="0" w:space="0" w:color="auto"/>
                <w:bottom w:val="none" w:sz="0" w:space="0" w:color="auto"/>
                <w:right w:val="none" w:sz="0" w:space="0" w:color="auto"/>
              </w:divBdr>
              <w:divsChild>
                <w:div w:id="857230540">
                  <w:marLeft w:val="0"/>
                  <w:marRight w:val="0"/>
                  <w:marTop w:val="100"/>
                  <w:marBottom w:val="100"/>
                  <w:divBdr>
                    <w:top w:val="none" w:sz="0" w:space="0" w:color="auto"/>
                    <w:left w:val="none" w:sz="0" w:space="0" w:color="auto"/>
                    <w:bottom w:val="none" w:sz="0" w:space="0" w:color="auto"/>
                    <w:right w:val="none" w:sz="0" w:space="0" w:color="auto"/>
                  </w:divBdr>
                  <w:divsChild>
                    <w:div w:id="11303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056989">
          <w:marLeft w:val="0"/>
          <w:marRight w:val="0"/>
          <w:marTop w:val="0"/>
          <w:marBottom w:val="0"/>
          <w:divBdr>
            <w:top w:val="none" w:sz="0" w:space="0" w:color="auto"/>
            <w:left w:val="none" w:sz="0" w:space="0" w:color="auto"/>
            <w:bottom w:val="none" w:sz="0" w:space="0" w:color="auto"/>
            <w:right w:val="none" w:sz="0" w:space="0" w:color="auto"/>
          </w:divBdr>
          <w:divsChild>
            <w:div w:id="1869639719">
              <w:marLeft w:val="0"/>
              <w:marRight w:val="0"/>
              <w:marTop w:val="135"/>
              <w:marBottom w:val="0"/>
              <w:divBdr>
                <w:top w:val="none" w:sz="0" w:space="0" w:color="auto"/>
                <w:left w:val="none" w:sz="0" w:space="0" w:color="auto"/>
                <w:bottom w:val="none" w:sz="0" w:space="0" w:color="auto"/>
                <w:right w:val="none" w:sz="0" w:space="0" w:color="auto"/>
              </w:divBdr>
              <w:divsChild>
                <w:div w:id="598678880">
                  <w:marLeft w:val="0"/>
                  <w:marRight w:val="0"/>
                  <w:marTop w:val="100"/>
                  <w:marBottom w:val="100"/>
                  <w:divBdr>
                    <w:top w:val="none" w:sz="0" w:space="0" w:color="auto"/>
                    <w:left w:val="none" w:sz="0" w:space="0" w:color="auto"/>
                    <w:bottom w:val="none" w:sz="0" w:space="0" w:color="auto"/>
                    <w:right w:val="none" w:sz="0" w:space="0" w:color="auto"/>
                  </w:divBdr>
                  <w:divsChild>
                    <w:div w:id="16277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6107">
          <w:marLeft w:val="0"/>
          <w:marRight w:val="0"/>
          <w:marTop w:val="0"/>
          <w:marBottom w:val="0"/>
          <w:divBdr>
            <w:top w:val="none" w:sz="0" w:space="0" w:color="auto"/>
            <w:left w:val="none" w:sz="0" w:space="0" w:color="auto"/>
            <w:bottom w:val="none" w:sz="0" w:space="0" w:color="auto"/>
            <w:right w:val="none" w:sz="0" w:space="0" w:color="auto"/>
          </w:divBdr>
          <w:divsChild>
            <w:div w:id="1268805046">
              <w:marLeft w:val="0"/>
              <w:marRight w:val="0"/>
              <w:marTop w:val="150"/>
              <w:marBottom w:val="0"/>
              <w:divBdr>
                <w:top w:val="none" w:sz="0" w:space="0" w:color="auto"/>
                <w:left w:val="none" w:sz="0" w:space="0" w:color="auto"/>
                <w:bottom w:val="none" w:sz="0" w:space="0" w:color="auto"/>
                <w:right w:val="none" w:sz="0" w:space="0" w:color="auto"/>
              </w:divBdr>
              <w:divsChild>
                <w:div w:id="1308627341">
                  <w:marLeft w:val="0"/>
                  <w:marRight w:val="0"/>
                  <w:marTop w:val="100"/>
                  <w:marBottom w:val="100"/>
                  <w:divBdr>
                    <w:top w:val="none" w:sz="0" w:space="0" w:color="auto"/>
                    <w:left w:val="none" w:sz="0" w:space="0" w:color="auto"/>
                    <w:bottom w:val="none" w:sz="0" w:space="0" w:color="auto"/>
                    <w:right w:val="none" w:sz="0" w:space="0" w:color="auto"/>
                  </w:divBdr>
                  <w:divsChild>
                    <w:div w:id="19866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0929">
          <w:marLeft w:val="0"/>
          <w:marRight w:val="0"/>
          <w:marTop w:val="0"/>
          <w:marBottom w:val="0"/>
          <w:divBdr>
            <w:top w:val="none" w:sz="0" w:space="0" w:color="auto"/>
            <w:left w:val="none" w:sz="0" w:space="0" w:color="auto"/>
            <w:bottom w:val="none" w:sz="0" w:space="0" w:color="auto"/>
            <w:right w:val="none" w:sz="0" w:space="0" w:color="auto"/>
          </w:divBdr>
          <w:divsChild>
            <w:div w:id="1069159310">
              <w:marLeft w:val="0"/>
              <w:marRight w:val="0"/>
              <w:marTop w:val="135"/>
              <w:marBottom w:val="0"/>
              <w:divBdr>
                <w:top w:val="none" w:sz="0" w:space="0" w:color="auto"/>
                <w:left w:val="none" w:sz="0" w:space="0" w:color="auto"/>
                <w:bottom w:val="none" w:sz="0" w:space="0" w:color="auto"/>
                <w:right w:val="none" w:sz="0" w:space="0" w:color="auto"/>
              </w:divBdr>
              <w:divsChild>
                <w:div w:id="888687573">
                  <w:marLeft w:val="0"/>
                  <w:marRight w:val="0"/>
                  <w:marTop w:val="100"/>
                  <w:marBottom w:val="100"/>
                  <w:divBdr>
                    <w:top w:val="none" w:sz="0" w:space="0" w:color="auto"/>
                    <w:left w:val="none" w:sz="0" w:space="0" w:color="auto"/>
                    <w:bottom w:val="none" w:sz="0" w:space="0" w:color="auto"/>
                    <w:right w:val="none" w:sz="0" w:space="0" w:color="auto"/>
                  </w:divBdr>
                  <w:divsChild>
                    <w:div w:id="19604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542683">
          <w:marLeft w:val="0"/>
          <w:marRight w:val="0"/>
          <w:marTop w:val="0"/>
          <w:marBottom w:val="0"/>
          <w:divBdr>
            <w:top w:val="none" w:sz="0" w:space="0" w:color="auto"/>
            <w:left w:val="none" w:sz="0" w:space="0" w:color="auto"/>
            <w:bottom w:val="none" w:sz="0" w:space="0" w:color="auto"/>
            <w:right w:val="none" w:sz="0" w:space="0" w:color="auto"/>
          </w:divBdr>
          <w:divsChild>
            <w:div w:id="437140445">
              <w:marLeft w:val="0"/>
              <w:marRight w:val="0"/>
              <w:marTop w:val="150"/>
              <w:marBottom w:val="0"/>
              <w:divBdr>
                <w:top w:val="none" w:sz="0" w:space="0" w:color="auto"/>
                <w:left w:val="none" w:sz="0" w:space="0" w:color="auto"/>
                <w:bottom w:val="none" w:sz="0" w:space="0" w:color="auto"/>
                <w:right w:val="none" w:sz="0" w:space="0" w:color="auto"/>
              </w:divBdr>
              <w:divsChild>
                <w:div w:id="874998922">
                  <w:marLeft w:val="0"/>
                  <w:marRight w:val="0"/>
                  <w:marTop w:val="100"/>
                  <w:marBottom w:val="100"/>
                  <w:divBdr>
                    <w:top w:val="none" w:sz="0" w:space="0" w:color="auto"/>
                    <w:left w:val="none" w:sz="0" w:space="0" w:color="auto"/>
                    <w:bottom w:val="none" w:sz="0" w:space="0" w:color="auto"/>
                    <w:right w:val="none" w:sz="0" w:space="0" w:color="auto"/>
                  </w:divBdr>
                  <w:divsChild>
                    <w:div w:id="9613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43614">
          <w:marLeft w:val="0"/>
          <w:marRight w:val="0"/>
          <w:marTop w:val="0"/>
          <w:marBottom w:val="0"/>
          <w:divBdr>
            <w:top w:val="none" w:sz="0" w:space="0" w:color="auto"/>
            <w:left w:val="none" w:sz="0" w:space="0" w:color="auto"/>
            <w:bottom w:val="none" w:sz="0" w:space="0" w:color="auto"/>
            <w:right w:val="none" w:sz="0" w:space="0" w:color="auto"/>
          </w:divBdr>
          <w:divsChild>
            <w:div w:id="1239485384">
              <w:marLeft w:val="0"/>
              <w:marRight w:val="0"/>
              <w:marTop w:val="135"/>
              <w:marBottom w:val="0"/>
              <w:divBdr>
                <w:top w:val="none" w:sz="0" w:space="0" w:color="auto"/>
                <w:left w:val="none" w:sz="0" w:space="0" w:color="auto"/>
                <w:bottom w:val="none" w:sz="0" w:space="0" w:color="auto"/>
                <w:right w:val="none" w:sz="0" w:space="0" w:color="auto"/>
              </w:divBdr>
              <w:divsChild>
                <w:div w:id="696392030">
                  <w:marLeft w:val="0"/>
                  <w:marRight w:val="0"/>
                  <w:marTop w:val="100"/>
                  <w:marBottom w:val="100"/>
                  <w:divBdr>
                    <w:top w:val="none" w:sz="0" w:space="0" w:color="auto"/>
                    <w:left w:val="none" w:sz="0" w:space="0" w:color="auto"/>
                    <w:bottom w:val="none" w:sz="0" w:space="0" w:color="auto"/>
                    <w:right w:val="none" w:sz="0" w:space="0" w:color="auto"/>
                  </w:divBdr>
                  <w:divsChild>
                    <w:div w:id="16600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93303">
          <w:marLeft w:val="0"/>
          <w:marRight w:val="0"/>
          <w:marTop w:val="0"/>
          <w:marBottom w:val="0"/>
          <w:divBdr>
            <w:top w:val="none" w:sz="0" w:space="0" w:color="auto"/>
            <w:left w:val="none" w:sz="0" w:space="0" w:color="auto"/>
            <w:bottom w:val="none" w:sz="0" w:space="0" w:color="auto"/>
            <w:right w:val="none" w:sz="0" w:space="0" w:color="auto"/>
          </w:divBdr>
          <w:divsChild>
            <w:div w:id="259220812">
              <w:marLeft w:val="0"/>
              <w:marRight w:val="0"/>
              <w:marTop w:val="150"/>
              <w:marBottom w:val="0"/>
              <w:divBdr>
                <w:top w:val="none" w:sz="0" w:space="0" w:color="auto"/>
                <w:left w:val="none" w:sz="0" w:space="0" w:color="auto"/>
                <w:bottom w:val="none" w:sz="0" w:space="0" w:color="auto"/>
                <w:right w:val="none" w:sz="0" w:space="0" w:color="auto"/>
              </w:divBdr>
              <w:divsChild>
                <w:div w:id="2002848082">
                  <w:marLeft w:val="0"/>
                  <w:marRight w:val="0"/>
                  <w:marTop w:val="100"/>
                  <w:marBottom w:val="100"/>
                  <w:divBdr>
                    <w:top w:val="none" w:sz="0" w:space="0" w:color="auto"/>
                    <w:left w:val="none" w:sz="0" w:space="0" w:color="auto"/>
                    <w:bottom w:val="none" w:sz="0" w:space="0" w:color="auto"/>
                    <w:right w:val="none" w:sz="0" w:space="0" w:color="auto"/>
                  </w:divBdr>
                  <w:divsChild>
                    <w:div w:id="9904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13265">
          <w:marLeft w:val="0"/>
          <w:marRight w:val="0"/>
          <w:marTop w:val="0"/>
          <w:marBottom w:val="0"/>
          <w:divBdr>
            <w:top w:val="none" w:sz="0" w:space="0" w:color="auto"/>
            <w:left w:val="none" w:sz="0" w:space="0" w:color="auto"/>
            <w:bottom w:val="none" w:sz="0" w:space="0" w:color="auto"/>
            <w:right w:val="none" w:sz="0" w:space="0" w:color="auto"/>
          </w:divBdr>
          <w:divsChild>
            <w:div w:id="901872457">
              <w:marLeft w:val="0"/>
              <w:marRight w:val="0"/>
              <w:marTop w:val="150"/>
              <w:marBottom w:val="0"/>
              <w:divBdr>
                <w:top w:val="none" w:sz="0" w:space="0" w:color="auto"/>
                <w:left w:val="none" w:sz="0" w:space="0" w:color="auto"/>
                <w:bottom w:val="none" w:sz="0" w:space="0" w:color="auto"/>
                <w:right w:val="none" w:sz="0" w:space="0" w:color="auto"/>
              </w:divBdr>
              <w:divsChild>
                <w:div w:id="61418100">
                  <w:marLeft w:val="0"/>
                  <w:marRight w:val="0"/>
                  <w:marTop w:val="100"/>
                  <w:marBottom w:val="100"/>
                  <w:divBdr>
                    <w:top w:val="none" w:sz="0" w:space="0" w:color="auto"/>
                    <w:left w:val="none" w:sz="0" w:space="0" w:color="auto"/>
                    <w:bottom w:val="none" w:sz="0" w:space="0" w:color="auto"/>
                    <w:right w:val="none" w:sz="0" w:space="0" w:color="auto"/>
                  </w:divBdr>
                  <w:divsChild>
                    <w:div w:id="2595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8242">
          <w:marLeft w:val="0"/>
          <w:marRight w:val="0"/>
          <w:marTop w:val="0"/>
          <w:marBottom w:val="0"/>
          <w:divBdr>
            <w:top w:val="none" w:sz="0" w:space="0" w:color="auto"/>
            <w:left w:val="none" w:sz="0" w:space="0" w:color="auto"/>
            <w:bottom w:val="none" w:sz="0" w:space="0" w:color="auto"/>
            <w:right w:val="none" w:sz="0" w:space="0" w:color="auto"/>
          </w:divBdr>
          <w:divsChild>
            <w:div w:id="1855878577">
              <w:marLeft w:val="0"/>
              <w:marRight w:val="0"/>
              <w:marTop w:val="135"/>
              <w:marBottom w:val="0"/>
              <w:divBdr>
                <w:top w:val="none" w:sz="0" w:space="0" w:color="auto"/>
                <w:left w:val="none" w:sz="0" w:space="0" w:color="auto"/>
                <w:bottom w:val="none" w:sz="0" w:space="0" w:color="auto"/>
                <w:right w:val="none" w:sz="0" w:space="0" w:color="auto"/>
              </w:divBdr>
              <w:divsChild>
                <w:div w:id="2097742971">
                  <w:marLeft w:val="0"/>
                  <w:marRight w:val="0"/>
                  <w:marTop w:val="100"/>
                  <w:marBottom w:val="100"/>
                  <w:divBdr>
                    <w:top w:val="none" w:sz="0" w:space="0" w:color="auto"/>
                    <w:left w:val="none" w:sz="0" w:space="0" w:color="auto"/>
                    <w:bottom w:val="none" w:sz="0" w:space="0" w:color="auto"/>
                    <w:right w:val="none" w:sz="0" w:space="0" w:color="auto"/>
                  </w:divBdr>
                  <w:divsChild>
                    <w:div w:id="8194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10129">
          <w:marLeft w:val="0"/>
          <w:marRight w:val="0"/>
          <w:marTop w:val="0"/>
          <w:marBottom w:val="0"/>
          <w:divBdr>
            <w:top w:val="none" w:sz="0" w:space="0" w:color="auto"/>
            <w:left w:val="none" w:sz="0" w:space="0" w:color="auto"/>
            <w:bottom w:val="none" w:sz="0" w:space="0" w:color="auto"/>
            <w:right w:val="none" w:sz="0" w:space="0" w:color="auto"/>
          </w:divBdr>
          <w:divsChild>
            <w:div w:id="1437403474">
              <w:marLeft w:val="0"/>
              <w:marRight w:val="0"/>
              <w:marTop w:val="150"/>
              <w:marBottom w:val="0"/>
              <w:divBdr>
                <w:top w:val="none" w:sz="0" w:space="0" w:color="auto"/>
                <w:left w:val="none" w:sz="0" w:space="0" w:color="auto"/>
                <w:bottom w:val="none" w:sz="0" w:space="0" w:color="auto"/>
                <w:right w:val="none" w:sz="0" w:space="0" w:color="auto"/>
              </w:divBdr>
              <w:divsChild>
                <w:div w:id="709376296">
                  <w:marLeft w:val="0"/>
                  <w:marRight w:val="0"/>
                  <w:marTop w:val="100"/>
                  <w:marBottom w:val="100"/>
                  <w:divBdr>
                    <w:top w:val="none" w:sz="0" w:space="0" w:color="auto"/>
                    <w:left w:val="none" w:sz="0" w:space="0" w:color="auto"/>
                    <w:bottom w:val="none" w:sz="0" w:space="0" w:color="auto"/>
                    <w:right w:val="none" w:sz="0" w:space="0" w:color="auto"/>
                  </w:divBdr>
                  <w:divsChild>
                    <w:div w:id="13245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6348">
          <w:marLeft w:val="0"/>
          <w:marRight w:val="0"/>
          <w:marTop w:val="0"/>
          <w:marBottom w:val="0"/>
          <w:divBdr>
            <w:top w:val="none" w:sz="0" w:space="0" w:color="auto"/>
            <w:left w:val="none" w:sz="0" w:space="0" w:color="auto"/>
            <w:bottom w:val="none" w:sz="0" w:space="0" w:color="auto"/>
            <w:right w:val="none" w:sz="0" w:space="0" w:color="auto"/>
          </w:divBdr>
          <w:divsChild>
            <w:div w:id="509175423">
              <w:marLeft w:val="0"/>
              <w:marRight w:val="0"/>
              <w:marTop w:val="135"/>
              <w:marBottom w:val="0"/>
              <w:divBdr>
                <w:top w:val="none" w:sz="0" w:space="0" w:color="auto"/>
                <w:left w:val="none" w:sz="0" w:space="0" w:color="auto"/>
                <w:bottom w:val="none" w:sz="0" w:space="0" w:color="auto"/>
                <w:right w:val="none" w:sz="0" w:space="0" w:color="auto"/>
              </w:divBdr>
              <w:divsChild>
                <w:div w:id="76947035">
                  <w:marLeft w:val="0"/>
                  <w:marRight w:val="0"/>
                  <w:marTop w:val="100"/>
                  <w:marBottom w:val="100"/>
                  <w:divBdr>
                    <w:top w:val="none" w:sz="0" w:space="0" w:color="auto"/>
                    <w:left w:val="none" w:sz="0" w:space="0" w:color="auto"/>
                    <w:bottom w:val="none" w:sz="0" w:space="0" w:color="auto"/>
                    <w:right w:val="none" w:sz="0" w:space="0" w:color="auto"/>
                  </w:divBdr>
                  <w:divsChild>
                    <w:div w:id="18995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65339">
          <w:marLeft w:val="0"/>
          <w:marRight w:val="0"/>
          <w:marTop w:val="0"/>
          <w:marBottom w:val="0"/>
          <w:divBdr>
            <w:top w:val="none" w:sz="0" w:space="0" w:color="auto"/>
            <w:left w:val="none" w:sz="0" w:space="0" w:color="auto"/>
            <w:bottom w:val="none" w:sz="0" w:space="0" w:color="auto"/>
            <w:right w:val="none" w:sz="0" w:space="0" w:color="auto"/>
          </w:divBdr>
          <w:divsChild>
            <w:div w:id="967931619">
              <w:marLeft w:val="0"/>
              <w:marRight w:val="0"/>
              <w:marTop w:val="150"/>
              <w:marBottom w:val="0"/>
              <w:divBdr>
                <w:top w:val="none" w:sz="0" w:space="0" w:color="auto"/>
                <w:left w:val="none" w:sz="0" w:space="0" w:color="auto"/>
                <w:bottom w:val="none" w:sz="0" w:space="0" w:color="auto"/>
                <w:right w:val="none" w:sz="0" w:space="0" w:color="auto"/>
              </w:divBdr>
              <w:divsChild>
                <w:div w:id="2060855050">
                  <w:marLeft w:val="0"/>
                  <w:marRight w:val="0"/>
                  <w:marTop w:val="100"/>
                  <w:marBottom w:val="100"/>
                  <w:divBdr>
                    <w:top w:val="none" w:sz="0" w:space="0" w:color="auto"/>
                    <w:left w:val="none" w:sz="0" w:space="0" w:color="auto"/>
                    <w:bottom w:val="none" w:sz="0" w:space="0" w:color="auto"/>
                    <w:right w:val="none" w:sz="0" w:space="0" w:color="auto"/>
                  </w:divBdr>
                  <w:divsChild>
                    <w:div w:id="4081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0950">
          <w:marLeft w:val="0"/>
          <w:marRight w:val="0"/>
          <w:marTop w:val="0"/>
          <w:marBottom w:val="0"/>
          <w:divBdr>
            <w:top w:val="none" w:sz="0" w:space="0" w:color="auto"/>
            <w:left w:val="none" w:sz="0" w:space="0" w:color="auto"/>
            <w:bottom w:val="none" w:sz="0" w:space="0" w:color="auto"/>
            <w:right w:val="none" w:sz="0" w:space="0" w:color="auto"/>
          </w:divBdr>
          <w:divsChild>
            <w:div w:id="542401662">
              <w:marLeft w:val="0"/>
              <w:marRight w:val="0"/>
              <w:marTop w:val="150"/>
              <w:marBottom w:val="0"/>
              <w:divBdr>
                <w:top w:val="none" w:sz="0" w:space="0" w:color="auto"/>
                <w:left w:val="none" w:sz="0" w:space="0" w:color="auto"/>
                <w:bottom w:val="none" w:sz="0" w:space="0" w:color="auto"/>
                <w:right w:val="none" w:sz="0" w:space="0" w:color="auto"/>
              </w:divBdr>
              <w:divsChild>
                <w:div w:id="179709038">
                  <w:marLeft w:val="0"/>
                  <w:marRight w:val="0"/>
                  <w:marTop w:val="100"/>
                  <w:marBottom w:val="100"/>
                  <w:divBdr>
                    <w:top w:val="none" w:sz="0" w:space="0" w:color="auto"/>
                    <w:left w:val="none" w:sz="0" w:space="0" w:color="auto"/>
                    <w:bottom w:val="none" w:sz="0" w:space="0" w:color="auto"/>
                    <w:right w:val="none" w:sz="0" w:space="0" w:color="auto"/>
                  </w:divBdr>
                  <w:divsChild>
                    <w:div w:id="14971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3479">
          <w:marLeft w:val="0"/>
          <w:marRight w:val="0"/>
          <w:marTop w:val="0"/>
          <w:marBottom w:val="0"/>
          <w:divBdr>
            <w:top w:val="none" w:sz="0" w:space="0" w:color="auto"/>
            <w:left w:val="none" w:sz="0" w:space="0" w:color="auto"/>
            <w:bottom w:val="none" w:sz="0" w:space="0" w:color="auto"/>
            <w:right w:val="none" w:sz="0" w:space="0" w:color="auto"/>
          </w:divBdr>
          <w:divsChild>
            <w:div w:id="501359890">
              <w:marLeft w:val="0"/>
              <w:marRight w:val="0"/>
              <w:marTop w:val="135"/>
              <w:marBottom w:val="0"/>
              <w:divBdr>
                <w:top w:val="none" w:sz="0" w:space="0" w:color="auto"/>
                <w:left w:val="none" w:sz="0" w:space="0" w:color="auto"/>
                <w:bottom w:val="none" w:sz="0" w:space="0" w:color="auto"/>
                <w:right w:val="none" w:sz="0" w:space="0" w:color="auto"/>
              </w:divBdr>
              <w:divsChild>
                <w:div w:id="672881314">
                  <w:marLeft w:val="0"/>
                  <w:marRight w:val="0"/>
                  <w:marTop w:val="100"/>
                  <w:marBottom w:val="100"/>
                  <w:divBdr>
                    <w:top w:val="none" w:sz="0" w:space="0" w:color="auto"/>
                    <w:left w:val="none" w:sz="0" w:space="0" w:color="auto"/>
                    <w:bottom w:val="none" w:sz="0" w:space="0" w:color="auto"/>
                    <w:right w:val="none" w:sz="0" w:space="0" w:color="auto"/>
                  </w:divBdr>
                  <w:divsChild>
                    <w:div w:id="7262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58469">
          <w:marLeft w:val="0"/>
          <w:marRight w:val="0"/>
          <w:marTop w:val="0"/>
          <w:marBottom w:val="0"/>
          <w:divBdr>
            <w:top w:val="none" w:sz="0" w:space="0" w:color="auto"/>
            <w:left w:val="none" w:sz="0" w:space="0" w:color="auto"/>
            <w:bottom w:val="none" w:sz="0" w:space="0" w:color="auto"/>
            <w:right w:val="none" w:sz="0" w:space="0" w:color="auto"/>
          </w:divBdr>
          <w:divsChild>
            <w:div w:id="2043089257">
              <w:marLeft w:val="0"/>
              <w:marRight w:val="0"/>
              <w:marTop w:val="150"/>
              <w:marBottom w:val="0"/>
              <w:divBdr>
                <w:top w:val="none" w:sz="0" w:space="0" w:color="auto"/>
                <w:left w:val="none" w:sz="0" w:space="0" w:color="auto"/>
                <w:bottom w:val="none" w:sz="0" w:space="0" w:color="auto"/>
                <w:right w:val="none" w:sz="0" w:space="0" w:color="auto"/>
              </w:divBdr>
              <w:divsChild>
                <w:div w:id="1139224245">
                  <w:marLeft w:val="0"/>
                  <w:marRight w:val="0"/>
                  <w:marTop w:val="100"/>
                  <w:marBottom w:val="100"/>
                  <w:divBdr>
                    <w:top w:val="none" w:sz="0" w:space="0" w:color="auto"/>
                    <w:left w:val="none" w:sz="0" w:space="0" w:color="auto"/>
                    <w:bottom w:val="none" w:sz="0" w:space="0" w:color="auto"/>
                    <w:right w:val="none" w:sz="0" w:space="0" w:color="auto"/>
                  </w:divBdr>
                  <w:divsChild>
                    <w:div w:id="427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698625">
          <w:marLeft w:val="0"/>
          <w:marRight w:val="0"/>
          <w:marTop w:val="0"/>
          <w:marBottom w:val="0"/>
          <w:divBdr>
            <w:top w:val="none" w:sz="0" w:space="0" w:color="auto"/>
            <w:left w:val="none" w:sz="0" w:space="0" w:color="auto"/>
            <w:bottom w:val="none" w:sz="0" w:space="0" w:color="auto"/>
            <w:right w:val="none" w:sz="0" w:space="0" w:color="auto"/>
          </w:divBdr>
          <w:divsChild>
            <w:div w:id="1561405314">
              <w:marLeft w:val="0"/>
              <w:marRight w:val="0"/>
              <w:marTop w:val="135"/>
              <w:marBottom w:val="0"/>
              <w:divBdr>
                <w:top w:val="none" w:sz="0" w:space="0" w:color="auto"/>
                <w:left w:val="none" w:sz="0" w:space="0" w:color="auto"/>
                <w:bottom w:val="none" w:sz="0" w:space="0" w:color="auto"/>
                <w:right w:val="none" w:sz="0" w:space="0" w:color="auto"/>
              </w:divBdr>
              <w:divsChild>
                <w:div w:id="43065282">
                  <w:marLeft w:val="0"/>
                  <w:marRight w:val="0"/>
                  <w:marTop w:val="100"/>
                  <w:marBottom w:val="100"/>
                  <w:divBdr>
                    <w:top w:val="none" w:sz="0" w:space="0" w:color="auto"/>
                    <w:left w:val="none" w:sz="0" w:space="0" w:color="auto"/>
                    <w:bottom w:val="none" w:sz="0" w:space="0" w:color="auto"/>
                    <w:right w:val="none" w:sz="0" w:space="0" w:color="auto"/>
                  </w:divBdr>
                  <w:divsChild>
                    <w:div w:id="1816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426">
          <w:marLeft w:val="0"/>
          <w:marRight w:val="0"/>
          <w:marTop w:val="0"/>
          <w:marBottom w:val="0"/>
          <w:divBdr>
            <w:top w:val="none" w:sz="0" w:space="0" w:color="auto"/>
            <w:left w:val="none" w:sz="0" w:space="0" w:color="auto"/>
            <w:bottom w:val="none" w:sz="0" w:space="0" w:color="auto"/>
            <w:right w:val="none" w:sz="0" w:space="0" w:color="auto"/>
          </w:divBdr>
          <w:divsChild>
            <w:div w:id="1927883085">
              <w:marLeft w:val="0"/>
              <w:marRight w:val="0"/>
              <w:marTop w:val="150"/>
              <w:marBottom w:val="0"/>
              <w:divBdr>
                <w:top w:val="none" w:sz="0" w:space="0" w:color="auto"/>
                <w:left w:val="none" w:sz="0" w:space="0" w:color="auto"/>
                <w:bottom w:val="none" w:sz="0" w:space="0" w:color="auto"/>
                <w:right w:val="none" w:sz="0" w:space="0" w:color="auto"/>
              </w:divBdr>
              <w:divsChild>
                <w:div w:id="683677027">
                  <w:marLeft w:val="0"/>
                  <w:marRight w:val="0"/>
                  <w:marTop w:val="100"/>
                  <w:marBottom w:val="100"/>
                  <w:divBdr>
                    <w:top w:val="none" w:sz="0" w:space="0" w:color="auto"/>
                    <w:left w:val="none" w:sz="0" w:space="0" w:color="auto"/>
                    <w:bottom w:val="none" w:sz="0" w:space="0" w:color="auto"/>
                    <w:right w:val="none" w:sz="0" w:space="0" w:color="auto"/>
                  </w:divBdr>
                  <w:divsChild>
                    <w:div w:id="21412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28295">
          <w:marLeft w:val="0"/>
          <w:marRight w:val="0"/>
          <w:marTop w:val="0"/>
          <w:marBottom w:val="0"/>
          <w:divBdr>
            <w:top w:val="none" w:sz="0" w:space="0" w:color="auto"/>
            <w:left w:val="none" w:sz="0" w:space="0" w:color="auto"/>
            <w:bottom w:val="none" w:sz="0" w:space="0" w:color="auto"/>
            <w:right w:val="none" w:sz="0" w:space="0" w:color="auto"/>
          </w:divBdr>
          <w:divsChild>
            <w:div w:id="1282615848">
              <w:marLeft w:val="0"/>
              <w:marRight w:val="0"/>
              <w:marTop w:val="150"/>
              <w:marBottom w:val="0"/>
              <w:divBdr>
                <w:top w:val="none" w:sz="0" w:space="0" w:color="auto"/>
                <w:left w:val="none" w:sz="0" w:space="0" w:color="auto"/>
                <w:bottom w:val="none" w:sz="0" w:space="0" w:color="auto"/>
                <w:right w:val="none" w:sz="0" w:space="0" w:color="auto"/>
              </w:divBdr>
              <w:divsChild>
                <w:div w:id="761024379">
                  <w:marLeft w:val="0"/>
                  <w:marRight w:val="0"/>
                  <w:marTop w:val="100"/>
                  <w:marBottom w:val="100"/>
                  <w:divBdr>
                    <w:top w:val="none" w:sz="0" w:space="0" w:color="auto"/>
                    <w:left w:val="none" w:sz="0" w:space="0" w:color="auto"/>
                    <w:bottom w:val="none" w:sz="0" w:space="0" w:color="auto"/>
                    <w:right w:val="none" w:sz="0" w:space="0" w:color="auto"/>
                  </w:divBdr>
                  <w:divsChild>
                    <w:div w:id="13360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48827">
          <w:marLeft w:val="0"/>
          <w:marRight w:val="0"/>
          <w:marTop w:val="0"/>
          <w:marBottom w:val="0"/>
          <w:divBdr>
            <w:top w:val="none" w:sz="0" w:space="0" w:color="auto"/>
            <w:left w:val="none" w:sz="0" w:space="0" w:color="auto"/>
            <w:bottom w:val="none" w:sz="0" w:space="0" w:color="auto"/>
            <w:right w:val="none" w:sz="0" w:space="0" w:color="auto"/>
          </w:divBdr>
          <w:divsChild>
            <w:div w:id="1836073686">
              <w:marLeft w:val="0"/>
              <w:marRight w:val="0"/>
              <w:marTop w:val="135"/>
              <w:marBottom w:val="0"/>
              <w:divBdr>
                <w:top w:val="none" w:sz="0" w:space="0" w:color="auto"/>
                <w:left w:val="none" w:sz="0" w:space="0" w:color="auto"/>
                <w:bottom w:val="none" w:sz="0" w:space="0" w:color="auto"/>
                <w:right w:val="none" w:sz="0" w:space="0" w:color="auto"/>
              </w:divBdr>
              <w:divsChild>
                <w:div w:id="541357717">
                  <w:marLeft w:val="0"/>
                  <w:marRight w:val="0"/>
                  <w:marTop w:val="100"/>
                  <w:marBottom w:val="100"/>
                  <w:divBdr>
                    <w:top w:val="none" w:sz="0" w:space="0" w:color="auto"/>
                    <w:left w:val="none" w:sz="0" w:space="0" w:color="auto"/>
                    <w:bottom w:val="none" w:sz="0" w:space="0" w:color="auto"/>
                    <w:right w:val="none" w:sz="0" w:space="0" w:color="auto"/>
                  </w:divBdr>
                  <w:divsChild>
                    <w:div w:id="1892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98268">
          <w:marLeft w:val="0"/>
          <w:marRight w:val="0"/>
          <w:marTop w:val="0"/>
          <w:marBottom w:val="0"/>
          <w:divBdr>
            <w:top w:val="none" w:sz="0" w:space="0" w:color="auto"/>
            <w:left w:val="none" w:sz="0" w:space="0" w:color="auto"/>
            <w:bottom w:val="none" w:sz="0" w:space="0" w:color="auto"/>
            <w:right w:val="none" w:sz="0" w:space="0" w:color="auto"/>
          </w:divBdr>
          <w:divsChild>
            <w:div w:id="11346550">
              <w:marLeft w:val="0"/>
              <w:marRight w:val="0"/>
              <w:marTop w:val="150"/>
              <w:marBottom w:val="0"/>
              <w:divBdr>
                <w:top w:val="none" w:sz="0" w:space="0" w:color="auto"/>
                <w:left w:val="none" w:sz="0" w:space="0" w:color="auto"/>
                <w:bottom w:val="none" w:sz="0" w:space="0" w:color="auto"/>
                <w:right w:val="none" w:sz="0" w:space="0" w:color="auto"/>
              </w:divBdr>
              <w:divsChild>
                <w:div w:id="972440467">
                  <w:marLeft w:val="0"/>
                  <w:marRight w:val="0"/>
                  <w:marTop w:val="100"/>
                  <w:marBottom w:val="100"/>
                  <w:divBdr>
                    <w:top w:val="none" w:sz="0" w:space="0" w:color="auto"/>
                    <w:left w:val="none" w:sz="0" w:space="0" w:color="auto"/>
                    <w:bottom w:val="none" w:sz="0" w:space="0" w:color="auto"/>
                    <w:right w:val="none" w:sz="0" w:space="0" w:color="auto"/>
                  </w:divBdr>
                  <w:divsChild>
                    <w:div w:id="8733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88531">
          <w:marLeft w:val="0"/>
          <w:marRight w:val="0"/>
          <w:marTop w:val="0"/>
          <w:marBottom w:val="0"/>
          <w:divBdr>
            <w:top w:val="none" w:sz="0" w:space="0" w:color="auto"/>
            <w:left w:val="none" w:sz="0" w:space="0" w:color="auto"/>
            <w:bottom w:val="none" w:sz="0" w:space="0" w:color="auto"/>
            <w:right w:val="none" w:sz="0" w:space="0" w:color="auto"/>
          </w:divBdr>
          <w:divsChild>
            <w:div w:id="874463346">
              <w:marLeft w:val="0"/>
              <w:marRight w:val="0"/>
              <w:marTop w:val="135"/>
              <w:marBottom w:val="0"/>
              <w:divBdr>
                <w:top w:val="none" w:sz="0" w:space="0" w:color="auto"/>
                <w:left w:val="none" w:sz="0" w:space="0" w:color="auto"/>
                <w:bottom w:val="none" w:sz="0" w:space="0" w:color="auto"/>
                <w:right w:val="none" w:sz="0" w:space="0" w:color="auto"/>
              </w:divBdr>
              <w:divsChild>
                <w:div w:id="1028482880">
                  <w:marLeft w:val="0"/>
                  <w:marRight w:val="0"/>
                  <w:marTop w:val="100"/>
                  <w:marBottom w:val="100"/>
                  <w:divBdr>
                    <w:top w:val="none" w:sz="0" w:space="0" w:color="auto"/>
                    <w:left w:val="none" w:sz="0" w:space="0" w:color="auto"/>
                    <w:bottom w:val="none" w:sz="0" w:space="0" w:color="auto"/>
                    <w:right w:val="none" w:sz="0" w:space="0" w:color="auto"/>
                  </w:divBdr>
                  <w:divsChild>
                    <w:div w:id="171226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8975">
          <w:marLeft w:val="0"/>
          <w:marRight w:val="0"/>
          <w:marTop w:val="0"/>
          <w:marBottom w:val="0"/>
          <w:divBdr>
            <w:top w:val="none" w:sz="0" w:space="0" w:color="auto"/>
            <w:left w:val="none" w:sz="0" w:space="0" w:color="auto"/>
            <w:bottom w:val="none" w:sz="0" w:space="0" w:color="auto"/>
            <w:right w:val="none" w:sz="0" w:space="0" w:color="auto"/>
          </w:divBdr>
          <w:divsChild>
            <w:div w:id="1195995081">
              <w:marLeft w:val="0"/>
              <w:marRight w:val="0"/>
              <w:marTop w:val="150"/>
              <w:marBottom w:val="0"/>
              <w:divBdr>
                <w:top w:val="none" w:sz="0" w:space="0" w:color="auto"/>
                <w:left w:val="none" w:sz="0" w:space="0" w:color="auto"/>
                <w:bottom w:val="none" w:sz="0" w:space="0" w:color="auto"/>
                <w:right w:val="none" w:sz="0" w:space="0" w:color="auto"/>
              </w:divBdr>
              <w:divsChild>
                <w:div w:id="1964573107">
                  <w:marLeft w:val="0"/>
                  <w:marRight w:val="0"/>
                  <w:marTop w:val="100"/>
                  <w:marBottom w:val="100"/>
                  <w:divBdr>
                    <w:top w:val="none" w:sz="0" w:space="0" w:color="auto"/>
                    <w:left w:val="none" w:sz="0" w:space="0" w:color="auto"/>
                    <w:bottom w:val="none" w:sz="0" w:space="0" w:color="auto"/>
                    <w:right w:val="none" w:sz="0" w:space="0" w:color="auto"/>
                  </w:divBdr>
                  <w:divsChild>
                    <w:div w:id="13332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39994">
          <w:marLeft w:val="0"/>
          <w:marRight w:val="0"/>
          <w:marTop w:val="0"/>
          <w:marBottom w:val="0"/>
          <w:divBdr>
            <w:top w:val="none" w:sz="0" w:space="0" w:color="auto"/>
            <w:left w:val="none" w:sz="0" w:space="0" w:color="auto"/>
            <w:bottom w:val="none" w:sz="0" w:space="0" w:color="auto"/>
            <w:right w:val="none" w:sz="0" w:space="0" w:color="auto"/>
          </w:divBdr>
          <w:divsChild>
            <w:div w:id="1609047169">
              <w:marLeft w:val="0"/>
              <w:marRight w:val="0"/>
              <w:marTop w:val="150"/>
              <w:marBottom w:val="0"/>
              <w:divBdr>
                <w:top w:val="none" w:sz="0" w:space="0" w:color="auto"/>
                <w:left w:val="none" w:sz="0" w:space="0" w:color="auto"/>
                <w:bottom w:val="none" w:sz="0" w:space="0" w:color="auto"/>
                <w:right w:val="none" w:sz="0" w:space="0" w:color="auto"/>
              </w:divBdr>
              <w:divsChild>
                <w:div w:id="73281832">
                  <w:marLeft w:val="0"/>
                  <w:marRight w:val="0"/>
                  <w:marTop w:val="100"/>
                  <w:marBottom w:val="100"/>
                  <w:divBdr>
                    <w:top w:val="none" w:sz="0" w:space="0" w:color="auto"/>
                    <w:left w:val="none" w:sz="0" w:space="0" w:color="auto"/>
                    <w:bottom w:val="none" w:sz="0" w:space="0" w:color="auto"/>
                    <w:right w:val="none" w:sz="0" w:space="0" w:color="auto"/>
                  </w:divBdr>
                  <w:divsChild>
                    <w:div w:id="18838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9979">
          <w:marLeft w:val="0"/>
          <w:marRight w:val="0"/>
          <w:marTop w:val="0"/>
          <w:marBottom w:val="0"/>
          <w:divBdr>
            <w:top w:val="none" w:sz="0" w:space="0" w:color="auto"/>
            <w:left w:val="none" w:sz="0" w:space="0" w:color="auto"/>
            <w:bottom w:val="none" w:sz="0" w:space="0" w:color="auto"/>
            <w:right w:val="none" w:sz="0" w:space="0" w:color="auto"/>
          </w:divBdr>
          <w:divsChild>
            <w:div w:id="477693031">
              <w:marLeft w:val="0"/>
              <w:marRight w:val="0"/>
              <w:marTop w:val="135"/>
              <w:marBottom w:val="0"/>
              <w:divBdr>
                <w:top w:val="none" w:sz="0" w:space="0" w:color="auto"/>
                <w:left w:val="none" w:sz="0" w:space="0" w:color="auto"/>
                <w:bottom w:val="none" w:sz="0" w:space="0" w:color="auto"/>
                <w:right w:val="none" w:sz="0" w:space="0" w:color="auto"/>
              </w:divBdr>
              <w:divsChild>
                <w:div w:id="1705015992">
                  <w:marLeft w:val="0"/>
                  <w:marRight w:val="0"/>
                  <w:marTop w:val="100"/>
                  <w:marBottom w:val="100"/>
                  <w:divBdr>
                    <w:top w:val="none" w:sz="0" w:space="0" w:color="auto"/>
                    <w:left w:val="none" w:sz="0" w:space="0" w:color="auto"/>
                    <w:bottom w:val="none" w:sz="0" w:space="0" w:color="auto"/>
                    <w:right w:val="none" w:sz="0" w:space="0" w:color="auto"/>
                  </w:divBdr>
                  <w:divsChild>
                    <w:div w:id="12102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5531">
          <w:marLeft w:val="0"/>
          <w:marRight w:val="0"/>
          <w:marTop w:val="0"/>
          <w:marBottom w:val="0"/>
          <w:divBdr>
            <w:top w:val="none" w:sz="0" w:space="0" w:color="auto"/>
            <w:left w:val="none" w:sz="0" w:space="0" w:color="auto"/>
            <w:bottom w:val="none" w:sz="0" w:space="0" w:color="auto"/>
            <w:right w:val="none" w:sz="0" w:space="0" w:color="auto"/>
          </w:divBdr>
          <w:divsChild>
            <w:div w:id="1625386173">
              <w:marLeft w:val="0"/>
              <w:marRight w:val="0"/>
              <w:marTop w:val="150"/>
              <w:marBottom w:val="0"/>
              <w:divBdr>
                <w:top w:val="none" w:sz="0" w:space="0" w:color="auto"/>
                <w:left w:val="none" w:sz="0" w:space="0" w:color="auto"/>
                <w:bottom w:val="none" w:sz="0" w:space="0" w:color="auto"/>
                <w:right w:val="none" w:sz="0" w:space="0" w:color="auto"/>
              </w:divBdr>
              <w:divsChild>
                <w:div w:id="846598004">
                  <w:marLeft w:val="0"/>
                  <w:marRight w:val="0"/>
                  <w:marTop w:val="100"/>
                  <w:marBottom w:val="100"/>
                  <w:divBdr>
                    <w:top w:val="none" w:sz="0" w:space="0" w:color="auto"/>
                    <w:left w:val="none" w:sz="0" w:space="0" w:color="auto"/>
                    <w:bottom w:val="none" w:sz="0" w:space="0" w:color="auto"/>
                    <w:right w:val="none" w:sz="0" w:space="0" w:color="auto"/>
                  </w:divBdr>
                  <w:divsChild>
                    <w:div w:id="15285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3203">
          <w:marLeft w:val="0"/>
          <w:marRight w:val="0"/>
          <w:marTop w:val="0"/>
          <w:marBottom w:val="0"/>
          <w:divBdr>
            <w:top w:val="none" w:sz="0" w:space="0" w:color="auto"/>
            <w:left w:val="none" w:sz="0" w:space="0" w:color="auto"/>
            <w:bottom w:val="none" w:sz="0" w:space="0" w:color="auto"/>
            <w:right w:val="none" w:sz="0" w:space="0" w:color="auto"/>
          </w:divBdr>
          <w:divsChild>
            <w:div w:id="945424902">
              <w:marLeft w:val="0"/>
              <w:marRight w:val="0"/>
              <w:marTop w:val="135"/>
              <w:marBottom w:val="0"/>
              <w:divBdr>
                <w:top w:val="none" w:sz="0" w:space="0" w:color="auto"/>
                <w:left w:val="none" w:sz="0" w:space="0" w:color="auto"/>
                <w:bottom w:val="none" w:sz="0" w:space="0" w:color="auto"/>
                <w:right w:val="none" w:sz="0" w:space="0" w:color="auto"/>
              </w:divBdr>
              <w:divsChild>
                <w:div w:id="948974036">
                  <w:marLeft w:val="0"/>
                  <w:marRight w:val="0"/>
                  <w:marTop w:val="100"/>
                  <w:marBottom w:val="100"/>
                  <w:divBdr>
                    <w:top w:val="none" w:sz="0" w:space="0" w:color="auto"/>
                    <w:left w:val="none" w:sz="0" w:space="0" w:color="auto"/>
                    <w:bottom w:val="none" w:sz="0" w:space="0" w:color="auto"/>
                    <w:right w:val="none" w:sz="0" w:space="0" w:color="auto"/>
                  </w:divBdr>
                  <w:divsChild>
                    <w:div w:id="20594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82327">
          <w:marLeft w:val="0"/>
          <w:marRight w:val="0"/>
          <w:marTop w:val="0"/>
          <w:marBottom w:val="0"/>
          <w:divBdr>
            <w:top w:val="none" w:sz="0" w:space="0" w:color="auto"/>
            <w:left w:val="none" w:sz="0" w:space="0" w:color="auto"/>
            <w:bottom w:val="none" w:sz="0" w:space="0" w:color="auto"/>
            <w:right w:val="none" w:sz="0" w:space="0" w:color="auto"/>
          </w:divBdr>
          <w:divsChild>
            <w:div w:id="1588349174">
              <w:marLeft w:val="0"/>
              <w:marRight w:val="0"/>
              <w:marTop w:val="150"/>
              <w:marBottom w:val="0"/>
              <w:divBdr>
                <w:top w:val="none" w:sz="0" w:space="0" w:color="auto"/>
                <w:left w:val="none" w:sz="0" w:space="0" w:color="auto"/>
                <w:bottom w:val="none" w:sz="0" w:space="0" w:color="auto"/>
                <w:right w:val="none" w:sz="0" w:space="0" w:color="auto"/>
              </w:divBdr>
              <w:divsChild>
                <w:div w:id="2037265918">
                  <w:marLeft w:val="0"/>
                  <w:marRight w:val="0"/>
                  <w:marTop w:val="100"/>
                  <w:marBottom w:val="100"/>
                  <w:divBdr>
                    <w:top w:val="none" w:sz="0" w:space="0" w:color="auto"/>
                    <w:left w:val="none" w:sz="0" w:space="0" w:color="auto"/>
                    <w:bottom w:val="none" w:sz="0" w:space="0" w:color="auto"/>
                    <w:right w:val="none" w:sz="0" w:space="0" w:color="auto"/>
                  </w:divBdr>
                  <w:divsChild>
                    <w:div w:id="10702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876283">
          <w:marLeft w:val="0"/>
          <w:marRight w:val="0"/>
          <w:marTop w:val="0"/>
          <w:marBottom w:val="0"/>
          <w:divBdr>
            <w:top w:val="none" w:sz="0" w:space="0" w:color="auto"/>
            <w:left w:val="none" w:sz="0" w:space="0" w:color="auto"/>
            <w:bottom w:val="none" w:sz="0" w:space="0" w:color="auto"/>
            <w:right w:val="none" w:sz="0" w:space="0" w:color="auto"/>
          </w:divBdr>
          <w:divsChild>
            <w:div w:id="1102533649">
              <w:marLeft w:val="0"/>
              <w:marRight w:val="0"/>
              <w:marTop w:val="150"/>
              <w:marBottom w:val="0"/>
              <w:divBdr>
                <w:top w:val="none" w:sz="0" w:space="0" w:color="auto"/>
                <w:left w:val="none" w:sz="0" w:space="0" w:color="auto"/>
                <w:bottom w:val="none" w:sz="0" w:space="0" w:color="auto"/>
                <w:right w:val="none" w:sz="0" w:space="0" w:color="auto"/>
              </w:divBdr>
              <w:divsChild>
                <w:div w:id="1972442152">
                  <w:marLeft w:val="0"/>
                  <w:marRight w:val="0"/>
                  <w:marTop w:val="100"/>
                  <w:marBottom w:val="100"/>
                  <w:divBdr>
                    <w:top w:val="none" w:sz="0" w:space="0" w:color="auto"/>
                    <w:left w:val="none" w:sz="0" w:space="0" w:color="auto"/>
                    <w:bottom w:val="none" w:sz="0" w:space="0" w:color="auto"/>
                    <w:right w:val="none" w:sz="0" w:space="0" w:color="auto"/>
                  </w:divBdr>
                  <w:divsChild>
                    <w:div w:id="20660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437382">
          <w:marLeft w:val="0"/>
          <w:marRight w:val="0"/>
          <w:marTop w:val="0"/>
          <w:marBottom w:val="0"/>
          <w:divBdr>
            <w:top w:val="none" w:sz="0" w:space="0" w:color="auto"/>
            <w:left w:val="none" w:sz="0" w:space="0" w:color="auto"/>
            <w:bottom w:val="none" w:sz="0" w:space="0" w:color="auto"/>
            <w:right w:val="none" w:sz="0" w:space="0" w:color="auto"/>
          </w:divBdr>
          <w:divsChild>
            <w:div w:id="150412798">
              <w:marLeft w:val="0"/>
              <w:marRight w:val="0"/>
              <w:marTop w:val="135"/>
              <w:marBottom w:val="0"/>
              <w:divBdr>
                <w:top w:val="none" w:sz="0" w:space="0" w:color="auto"/>
                <w:left w:val="none" w:sz="0" w:space="0" w:color="auto"/>
                <w:bottom w:val="none" w:sz="0" w:space="0" w:color="auto"/>
                <w:right w:val="none" w:sz="0" w:space="0" w:color="auto"/>
              </w:divBdr>
              <w:divsChild>
                <w:div w:id="1324042352">
                  <w:marLeft w:val="0"/>
                  <w:marRight w:val="0"/>
                  <w:marTop w:val="100"/>
                  <w:marBottom w:val="100"/>
                  <w:divBdr>
                    <w:top w:val="none" w:sz="0" w:space="0" w:color="auto"/>
                    <w:left w:val="none" w:sz="0" w:space="0" w:color="auto"/>
                    <w:bottom w:val="none" w:sz="0" w:space="0" w:color="auto"/>
                    <w:right w:val="none" w:sz="0" w:space="0" w:color="auto"/>
                  </w:divBdr>
                  <w:divsChild>
                    <w:div w:id="20522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5067">
          <w:marLeft w:val="0"/>
          <w:marRight w:val="0"/>
          <w:marTop w:val="0"/>
          <w:marBottom w:val="0"/>
          <w:divBdr>
            <w:top w:val="none" w:sz="0" w:space="0" w:color="auto"/>
            <w:left w:val="none" w:sz="0" w:space="0" w:color="auto"/>
            <w:bottom w:val="none" w:sz="0" w:space="0" w:color="auto"/>
            <w:right w:val="none" w:sz="0" w:space="0" w:color="auto"/>
          </w:divBdr>
          <w:divsChild>
            <w:div w:id="309218356">
              <w:marLeft w:val="0"/>
              <w:marRight w:val="0"/>
              <w:marTop w:val="150"/>
              <w:marBottom w:val="0"/>
              <w:divBdr>
                <w:top w:val="none" w:sz="0" w:space="0" w:color="auto"/>
                <w:left w:val="none" w:sz="0" w:space="0" w:color="auto"/>
                <w:bottom w:val="none" w:sz="0" w:space="0" w:color="auto"/>
                <w:right w:val="none" w:sz="0" w:space="0" w:color="auto"/>
              </w:divBdr>
              <w:divsChild>
                <w:div w:id="1387727186">
                  <w:marLeft w:val="0"/>
                  <w:marRight w:val="0"/>
                  <w:marTop w:val="100"/>
                  <w:marBottom w:val="100"/>
                  <w:divBdr>
                    <w:top w:val="none" w:sz="0" w:space="0" w:color="auto"/>
                    <w:left w:val="none" w:sz="0" w:space="0" w:color="auto"/>
                    <w:bottom w:val="none" w:sz="0" w:space="0" w:color="auto"/>
                    <w:right w:val="none" w:sz="0" w:space="0" w:color="auto"/>
                  </w:divBdr>
                  <w:divsChild>
                    <w:div w:id="15762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81796">
          <w:marLeft w:val="0"/>
          <w:marRight w:val="0"/>
          <w:marTop w:val="0"/>
          <w:marBottom w:val="0"/>
          <w:divBdr>
            <w:top w:val="none" w:sz="0" w:space="0" w:color="auto"/>
            <w:left w:val="none" w:sz="0" w:space="0" w:color="auto"/>
            <w:bottom w:val="none" w:sz="0" w:space="0" w:color="auto"/>
            <w:right w:val="none" w:sz="0" w:space="0" w:color="auto"/>
          </w:divBdr>
          <w:divsChild>
            <w:div w:id="1906259119">
              <w:marLeft w:val="0"/>
              <w:marRight w:val="0"/>
              <w:marTop w:val="135"/>
              <w:marBottom w:val="0"/>
              <w:divBdr>
                <w:top w:val="none" w:sz="0" w:space="0" w:color="auto"/>
                <w:left w:val="none" w:sz="0" w:space="0" w:color="auto"/>
                <w:bottom w:val="none" w:sz="0" w:space="0" w:color="auto"/>
                <w:right w:val="none" w:sz="0" w:space="0" w:color="auto"/>
              </w:divBdr>
              <w:divsChild>
                <w:div w:id="143551378">
                  <w:marLeft w:val="0"/>
                  <w:marRight w:val="0"/>
                  <w:marTop w:val="100"/>
                  <w:marBottom w:val="100"/>
                  <w:divBdr>
                    <w:top w:val="none" w:sz="0" w:space="0" w:color="auto"/>
                    <w:left w:val="none" w:sz="0" w:space="0" w:color="auto"/>
                    <w:bottom w:val="none" w:sz="0" w:space="0" w:color="auto"/>
                    <w:right w:val="none" w:sz="0" w:space="0" w:color="auto"/>
                  </w:divBdr>
                  <w:divsChild>
                    <w:div w:id="4896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01994">
          <w:marLeft w:val="0"/>
          <w:marRight w:val="0"/>
          <w:marTop w:val="0"/>
          <w:marBottom w:val="0"/>
          <w:divBdr>
            <w:top w:val="none" w:sz="0" w:space="0" w:color="auto"/>
            <w:left w:val="none" w:sz="0" w:space="0" w:color="auto"/>
            <w:bottom w:val="none" w:sz="0" w:space="0" w:color="auto"/>
            <w:right w:val="none" w:sz="0" w:space="0" w:color="auto"/>
          </w:divBdr>
          <w:divsChild>
            <w:div w:id="398133232">
              <w:marLeft w:val="0"/>
              <w:marRight w:val="0"/>
              <w:marTop w:val="150"/>
              <w:marBottom w:val="0"/>
              <w:divBdr>
                <w:top w:val="none" w:sz="0" w:space="0" w:color="auto"/>
                <w:left w:val="none" w:sz="0" w:space="0" w:color="auto"/>
                <w:bottom w:val="none" w:sz="0" w:space="0" w:color="auto"/>
                <w:right w:val="none" w:sz="0" w:space="0" w:color="auto"/>
              </w:divBdr>
              <w:divsChild>
                <w:div w:id="2003190883">
                  <w:marLeft w:val="0"/>
                  <w:marRight w:val="0"/>
                  <w:marTop w:val="100"/>
                  <w:marBottom w:val="100"/>
                  <w:divBdr>
                    <w:top w:val="none" w:sz="0" w:space="0" w:color="auto"/>
                    <w:left w:val="none" w:sz="0" w:space="0" w:color="auto"/>
                    <w:bottom w:val="none" w:sz="0" w:space="0" w:color="auto"/>
                    <w:right w:val="none" w:sz="0" w:space="0" w:color="auto"/>
                  </w:divBdr>
                  <w:divsChild>
                    <w:div w:id="2531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53341">
          <w:marLeft w:val="0"/>
          <w:marRight w:val="0"/>
          <w:marTop w:val="0"/>
          <w:marBottom w:val="0"/>
          <w:divBdr>
            <w:top w:val="none" w:sz="0" w:space="0" w:color="auto"/>
            <w:left w:val="none" w:sz="0" w:space="0" w:color="auto"/>
            <w:bottom w:val="none" w:sz="0" w:space="0" w:color="auto"/>
            <w:right w:val="none" w:sz="0" w:space="0" w:color="auto"/>
          </w:divBdr>
          <w:divsChild>
            <w:div w:id="510411352">
              <w:marLeft w:val="0"/>
              <w:marRight w:val="0"/>
              <w:marTop w:val="150"/>
              <w:marBottom w:val="0"/>
              <w:divBdr>
                <w:top w:val="none" w:sz="0" w:space="0" w:color="auto"/>
                <w:left w:val="none" w:sz="0" w:space="0" w:color="auto"/>
                <w:bottom w:val="none" w:sz="0" w:space="0" w:color="auto"/>
                <w:right w:val="none" w:sz="0" w:space="0" w:color="auto"/>
              </w:divBdr>
              <w:divsChild>
                <w:div w:id="1461801774">
                  <w:marLeft w:val="0"/>
                  <w:marRight w:val="0"/>
                  <w:marTop w:val="100"/>
                  <w:marBottom w:val="100"/>
                  <w:divBdr>
                    <w:top w:val="none" w:sz="0" w:space="0" w:color="auto"/>
                    <w:left w:val="none" w:sz="0" w:space="0" w:color="auto"/>
                    <w:bottom w:val="none" w:sz="0" w:space="0" w:color="auto"/>
                    <w:right w:val="none" w:sz="0" w:space="0" w:color="auto"/>
                  </w:divBdr>
                  <w:divsChild>
                    <w:div w:id="3216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2088">
          <w:marLeft w:val="0"/>
          <w:marRight w:val="0"/>
          <w:marTop w:val="0"/>
          <w:marBottom w:val="0"/>
          <w:divBdr>
            <w:top w:val="none" w:sz="0" w:space="0" w:color="auto"/>
            <w:left w:val="none" w:sz="0" w:space="0" w:color="auto"/>
            <w:bottom w:val="none" w:sz="0" w:space="0" w:color="auto"/>
            <w:right w:val="none" w:sz="0" w:space="0" w:color="auto"/>
          </w:divBdr>
          <w:divsChild>
            <w:div w:id="598872916">
              <w:marLeft w:val="0"/>
              <w:marRight w:val="0"/>
              <w:marTop w:val="135"/>
              <w:marBottom w:val="0"/>
              <w:divBdr>
                <w:top w:val="none" w:sz="0" w:space="0" w:color="auto"/>
                <w:left w:val="none" w:sz="0" w:space="0" w:color="auto"/>
                <w:bottom w:val="none" w:sz="0" w:space="0" w:color="auto"/>
                <w:right w:val="none" w:sz="0" w:space="0" w:color="auto"/>
              </w:divBdr>
              <w:divsChild>
                <w:div w:id="72624081">
                  <w:marLeft w:val="0"/>
                  <w:marRight w:val="0"/>
                  <w:marTop w:val="100"/>
                  <w:marBottom w:val="100"/>
                  <w:divBdr>
                    <w:top w:val="none" w:sz="0" w:space="0" w:color="auto"/>
                    <w:left w:val="none" w:sz="0" w:space="0" w:color="auto"/>
                    <w:bottom w:val="none" w:sz="0" w:space="0" w:color="auto"/>
                    <w:right w:val="none" w:sz="0" w:space="0" w:color="auto"/>
                  </w:divBdr>
                  <w:divsChild>
                    <w:div w:id="21202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56519">
          <w:marLeft w:val="0"/>
          <w:marRight w:val="0"/>
          <w:marTop w:val="0"/>
          <w:marBottom w:val="0"/>
          <w:divBdr>
            <w:top w:val="none" w:sz="0" w:space="0" w:color="auto"/>
            <w:left w:val="none" w:sz="0" w:space="0" w:color="auto"/>
            <w:bottom w:val="none" w:sz="0" w:space="0" w:color="auto"/>
            <w:right w:val="none" w:sz="0" w:space="0" w:color="auto"/>
          </w:divBdr>
          <w:divsChild>
            <w:div w:id="1076902060">
              <w:marLeft w:val="0"/>
              <w:marRight w:val="0"/>
              <w:marTop w:val="150"/>
              <w:marBottom w:val="0"/>
              <w:divBdr>
                <w:top w:val="none" w:sz="0" w:space="0" w:color="auto"/>
                <w:left w:val="none" w:sz="0" w:space="0" w:color="auto"/>
                <w:bottom w:val="none" w:sz="0" w:space="0" w:color="auto"/>
                <w:right w:val="none" w:sz="0" w:space="0" w:color="auto"/>
              </w:divBdr>
              <w:divsChild>
                <w:div w:id="1804689183">
                  <w:marLeft w:val="0"/>
                  <w:marRight w:val="0"/>
                  <w:marTop w:val="100"/>
                  <w:marBottom w:val="100"/>
                  <w:divBdr>
                    <w:top w:val="none" w:sz="0" w:space="0" w:color="auto"/>
                    <w:left w:val="none" w:sz="0" w:space="0" w:color="auto"/>
                    <w:bottom w:val="none" w:sz="0" w:space="0" w:color="auto"/>
                    <w:right w:val="none" w:sz="0" w:space="0" w:color="auto"/>
                  </w:divBdr>
                  <w:divsChild>
                    <w:div w:id="19947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43663">
          <w:marLeft w:val="0"/>
          <w:marRight w:val="0"/>
          <w:marTop w:val="0"/>
          <w:marBottom w:val="0"/>
          <w:divBdr>
            <w:top w:val="none" w:sz="0" w:space="0" w:color="auto"/>
            <w:left w:val="none" w:sz="0" w:space="0" w:color="auto"/>
            <w:bottom w:val="none" w:sz="0" w:space="0" w:color="auto"/>
            <w:right w:val="none" w:sz="0" w:space="0" w:color="auto"/>
          </w:divBdr>
          <w:divsChild>
            <w:div w:id="1675649515">
              <w:marLeft w:val="0"/>
              <w:marRight w:val="0"/>
              <w:marTop w:val="135"/>
              <w:marBottom w:val="0"/>
              <w:divBdr>
                <w:top w:val="none" w:sz="0" w:space="0" w:color="auto"/>
                <w:left w:val="none" w:sz="0" w:space="0" w:color="auto"/>
                <w:bottom w:val="none" w:sz="0" w:space="0" w:color="auto"/>
                <w:right w:val="none" w:sz="0" w:space="0" w:color="auto"/>
              </w:divBdr>
              <w:divsChild>
                <w:div w:id="753892653">
                  <w:marLeft w:val="0"/>
                  <w:marRight w:val="0"/>
                  <w:marTop w:val="100"/>
                  <w:marBottom w:val="100"/>
                  <w:divBdr>
                    <w:top w:val="none" w:sz="0" w:space="0" w:color="auto"/>
                    <w:left w:val="none" w:sz="0" w:space="0" w:color="auto"/>
                    <w:bottom w:val="none" w:sz="0" w:space="0" w:color="auto"/>
                    <w:right w:val="none" w:sz="0" w:space="0" w:color="auto"/>
                  </w:divBdr>
                  <w:divsChild>
                    <w:div w:id="8279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5995">
          <w:marLeft w:val="0"/>
          <w:marRight w:val="0"/>
          <w:marTop w:val="0"/>
          <w:marBottom w:val="0"/>
          <w:divBdr>
            <w:top w:val="none" w:sz="0" w:space="0" w:color="auto"/>
            <w:left w:val="none" w:sz="0" w:space="0" w:color="auto"/>
            <w:bottom w:val="none" w:sz="0" w:space="0" w:color="auto"/>
            <w:right w:val="none" w:sz="0" w:space="0" w:color="auto"/>
          </w:divBdr>
          <w:divsChild>
            <w:div w:id="483815290">
              <w:marLeft w:val="0"/>
              <w:marRight w:val="0"/>
              <w:marTop w:val="150"/>
              <w:marBottom w:val="0"/>
              <w:divBdr>
                <w:top w:val="none" w:sz="0" w:space="0" w:color="auto"/>
                <w:left w:val="none" w:sz="0" w:space="0" w:color="auto"/>
                <w:bottom w:val="none" w:sz="0" w:space="0" w:color="auto"/>
                <w:right w:val="none" w:sz="0" w:space="0" w:color="auto"/>
              </w:divBdr>
              <w:divsChild>
                <w:div w:id="1174762351">
                  <w:marLeft w:val="0"/>
                  <w:marRight w:val="0"/>
                  <w:marTop w:val="100"/>
                  <w:marBottom w:val="100"/>
                  <w:divBdr>
                    <w:top w:val="none" w:sz="0" w:space="0" w:color="auto"/>
                    <w:left w:val="none" w:sz="0" w:space="0" w:color="auto"/>
                    <w:bottom w:val="none" w:sz="0" w:space="0" w:color="auto"/>
                    <w:right w:val="none" w:sz="0" w:space="0" w:color="auto"/>
                  </w:divBdr>
                  <w:divsChild>
                    <w:div w:id="1194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918">
          <w:marLeft w:val="0"/>
          <w:marRight w:val="0"/>
          <w:marTop w:val="0"/>
          <w:marBottom w:val="0"/>
          <w:divBdr>
            <w:top w:val="none" w:sz="0" w:space="0" w:color="auto"/>
            <w:left w:val="none" w:sz="0" w:space="0" w:color="auto"/>
            <w:bottom w:val="none" w:sz="0" w:space="0" w:color="auto"/>
            <w:right w:val="none" w:sz="0" w:space="0" w:color="auto"/>
          </w:divBdr>
          <w:divsChild>
            <w:div w:id="771972344">
              <w:marLeft w:val="0"/>
              <w:marRight w:val="0"/>
              <w:marTop w:val="135"/>
              <w:marBottom w:val="0"/>
              <w:divBdr>
                <w:top w:val="none" w:sz="0" w:space="0" w:color="auto"/>
                <w:left w:val="none" w:sz="0" w:space="0" w:color="auto"/>
                <w:bottom w:val="none" w:sz="0" w:space="0" w:color="auto"/>
                <w:right w:val="none" w:sz="0" w:space="0" w:color="auto"/>
              </w:divBdr>
              <w:divsChild>
                <w:div w:id="1557355144">
                  <w:marLeft w:val="0"/>
                  <w:marRight w:val="0"/>
                  <w:marTop w:val="100"/>
                  <w:marBottom w:val="100"/>
                  <w:divBdr>
                    <w:top w:val="none" w:sz="0" w:space="0" w:color="auto"/>
                    <w:left w:val="none" w:sz="0" w:space="0" w:color="auto"/>
                    <w:bottom w:val="none" w:sz="0" w:space="0" w:color="auto"/>
                    <w:right w:val="none" w:sz="0" w:space="0" w:color="auto"/>
                  </w:divBdr>
                  <w:divsChild>
                    <w:div w:id="203824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1759">
          <w:marLeft w:val="0"/>
          <w:marRight w:val="0"/>
          <w:marTop w:val="0"/>
          <w:marBottom w:val="0"/>
          <w:divBdr>
            <w:top w:val="none" w:sz="0" w:space="0" w:color="auto"/>
            <w:left w:val="none" w:sz="0" w:space="0" w:color="auto"/>
            <w:bottom w:val="none" w:sz="0" w:space="0" w:color="auto"/>
            <w:right w:val="none" w:sz="0" w:space="0" w:color="auto"/>
          </w:divBdr>
          <w:divsChild>
            <w:div w:id="1639067878">
              <w:marLeft w:val="0"/>
              <w:marRight w:val="0"/>
              <w:marTop w:val="150"/>
              <w:marBottom w:val="0"/>
              <w:divBdr>
                <w:top w:val="none" w:sz="0" w:space="0" w:color="auto"/>
                <w:left w:val="none" w:sz="0" w:space="0" w:color="auto"/>
                <w:bottom w:val="none" w:sz="0" w:space="0" w:color="auto"/>
                <w:right w:val="none" w:sz="0" w:space="0" w:color="auto"/>
              </w:divBdr>
              <w:divsChild>
                <w:div w:id="1414820938">
                  <w:marLeft w:val="0"/>
                  <w:marRight w:val="0"/>
                  <w:marTop w:val="100"/>
                  <w:marBottom w:val="100"/>
                  <w:divBdr>
                    <w:top w:val="none" w:sz="0" w:space="0" w:color="auto"/>
                    <w:left w:val="none" w:sz="0" w:space="0" w:color="auto"/>
                    <w:bottom w:val="none" w:sz="0" w:space="0" w:color="auto"/>
                    <w:right w:val="none" w:sz="0" w:space="0" w:color="auto"/>
                  </w:divBdr>
                  <w:divsChild>
                    <w:div w:id="7416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2530">
          <w:marLeft w:val="0"/>
          <w:marRight w:val="0"/>
          <w:marTop w:val="0"/>
          <w:marBottom w:val="0"/>
          <w:divBdr>
            <w:top w:val="none" w:sz="0" w:space="0" w:color="auto"/>
            <w:left w:val="none" w:sz="0" w:space="0" w:color="auto"/>
            <w:bottom w:val="none" w:sz="0" w:space="0" w:color="auto"/>
            <w:right w:val="none" w:sz="0" w:space="0" w:color="auto"/>
          </w:divBdr>
          <w:divsChild>
            <w:div w:id="707880489">
              <w:marLeft w:val="0"/>
              <w:marRight w:val="0"/>
              <w:marTop w:val="150"/>
              <w:marBottom w:val="0"/>
              <w:divBdr>
                <w:top w:val="none" w:sz="0" w:space="0" w:color="auto"/>
                <w:left w:val="none" w:sz="0" w:space="0" w:color="auto"/>
                <w:bottom w:val="none" w:sz="0" w:space="0" w:color="auto"/>
                <w:right w:val="none" w:sz="0" w:space="0" w:color="auto"/>
              </w:divBdr>
              <w:divsChild>
                <w:div w:id="1466310175">
                  <w:marLeft w:val="0"/>
                  <w:marRight w:val="0"/>
                  <w:marTop w:val="100"/>
                  <w:marBottom w:val="100"/>
                  <w:divBdr>
                    <w:top w:val="none" w:sz="0" w:space="0" w:color="auto"/>
                    <w:left w:val="none" w:sz="0" w:space="0" w:color="auto"/>
                    <w:bottom w:val="none" w:sz="0" w:space="0" w:color="auto"/>
                    <w:right w:val="none" w:sz="0" w:space="0" w:color="auto"/>
                  </w:divBdr>
                  <w:divsChild>
                    <w:div w:id="2998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62780">
          <w:marLeft w:val="0"/>
          <w:marRight w:val="0"/>
          <w:marTop w:val="0"/>
          <w:marBottom w:val="0"/>
          <w:divBdr>
            <w:top w:val="none" w:sz="0" w:space="0" w:color="auto"/>
            <w:left w:val="none" w:sz="0" w:space="0" w:color="auto"/>
            <w:bottom w:val="none" w:sz="0" w:space="0" w:color="auto"/>
            <w:right w:val="none" w:sz="0" w:space="0" w:color="auto"/>
          </w:divBdr>
          <w:divsChild>
            <w:div w:id="1532649707">
              <w:marLeft w:val="0"/>
              <w:marRight w:val="0"/>
              <w:marTop w:val="135"/>
              <w:marBottom w:val="0"/>
              <w:divBdr>
                <w:top w:val="none" w:sz="0" w:space="0" w:color="auto"/>
                <w:left w:val="none" w:sz="0" w:space="0" w:color="auto"/>
                <w:bottom w:val="none" w:sz="0" w:space="0" w:color="auto"/>
                <w:right w:val="none" w:sz="0" w:space="0" w:color="auto"/>
              </w:divBdr>
              <w:divsChild>
                <w:div w:id="2088919633">
                  <w:marLeft w:val="0"/>
                  <w:marRight w:val="0"/>
                  <w:marTop w:val="100"/>
                  <w:marBottom w:val="100"/>
                  <w:divBdr>
                    <w:top w:val="none" w:sz="0" w:space="0" w:color="auto"/>
                    <w:left w:val="none" w:sz="0" w:space="0" w:color="auto"/>
                    <w:bottom w:val="none" w:sz="0" w:space="0" w:color="auto"/>
                    <w:right w:val="none" w:sz="0" w:space="0" w:color="auto"/>
                  </w:divBdr>
                  <w:divsChild>
                    <w:div w:id="101577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568248">
          <w:marLeft w:val="0"/>
          <w:marRight w:val="0"/>
          <w:marTop w:val="0"/>
          <w:marBottom w:val="0"/>
          <w:divBdr>
            <w:top w:val="none" w:sz="0" w:space="0" w:color="auto"/>
            <w:left w:val="none" w:sz="0" w:space="0" w:color="auto"/>
            <w:bottom w:val="none" w:sz="0" w:space="0" w:color="auto"/>
            <w:right w:val="none" w:sz="0" w:space="0" w:color="auto"/>
          </w:divBdr>
          <w:divsChild>
            <w:div w:id="339048361">
              <w:marLeft w:val="0"/>
              <w:marRight w:val="0"/>
              <w:marTop w:val="150"/>
              <w:marBottom w:val="0"/>
              <w:divBdr>
                <w:top w:val="none" w:sz="0" w:space="0" w:color="auto"/>
                <w:left w:val="none" w:sz="0" w:space="0" w:color="auto"/>
                <w:bottom w:val="none" w:sz="0" w:space="0" w:color="auto"/>
                <w:right w:val="none" w:sz="0" w:space="0" w:color="auto"/>
              </w:divBdr>
              <w:divsChild>
                <w:div w:id="237134088">
                  <w:marLeft w:val="0"/>
                  <w:marRight w:val="0"/>
                  <w:marTop w:val="100"/>
                  <w:marBottom w:val="100"/>
                  <w:divBdr>
                    <w:top w:val="none" w:sz="0" w:space="0" w:color="auto"/>
                    <w:left w:val="none" w:sz="0" w:space="0" w:color="auto"/>
                    <w:bottom w:val="none" w:sz="0" w:space="0" w:color="auto"/>
                    <w:right w:val="none" w:sz="0" w:space="0" w:color="auto"/>
                  </w:divBdr>
                  <w:divsChild>
                    <w:div w:id="15391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124516">
          <w:marLeft w:val="0"/>
          <w:marRight w:val="0"/>
          <w:marTop w:val="0"/>
          <w:marBottom w:val="0"/>
          <w:divBdr>
            <w:top w:val="none" w:sz="0" w:space="0" w:color="auto"/>
            <w:left w:val="none" w:sz="0" w:space="0" w:color="auto"/>
            <w:bottom w:val="none" w:sz="0" w:space="0" w:color="auto"/>
            <w:right w:val="none" w:sz="0" w:space="0" w:color="auto"/>
          </w:divBdr>
          <w:divsChild>
            <w:div w:id="528031801">
              <w:marLeft w:val="0"/>
              <w:marRight w:val="0"/>
              <w:marTop w:val="135"/>
              <w:marBottom w:val="0"/>
              <w:divBdr>
                <w:top w:val="none" w:sz="0" w:space="0" w:color="auto"/>
                <w:left w:val="none" w:sz="0" w:space="0" w:color="auto"/>
                <w:bottom w:val="none" w:sz="0" w:space="0" w:color="auto"/>
                <w:right w:val="none" w:sz="0" w:space="0" w:color="auto"/>
              </w:divBdr>
              <w:divsChild>
                <w:div w:id="2095735572">
                  <w:marLeft w:val="0"/>
                  <w:marRight w:val="0"/>
                  <w:marTop w:val="100"/>
                  <w:marBottom w:val="100"/>
                  <w:divBdr>
                    <w:top w:val="none" w:sz="0" w:space="0" w:color="auto"/>
                    <w:left w:val="none" w:sz="0" w:space="0" w:color="auto"/>
                    <w:bottom w:val="none" w:sz="0" w:space="0" w:color="auto"/>
                    <w:right w:val="none" w:sz="0" w:space="0" w:color="auto"/>
                  </w:divBdr>
                  <w:divsChild>
                    <w:div w:id="9822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06816">
          <w:marLeft w:val="0"/>
          <w:marRight w:val="0"/>
          <w:marTop w:val="0"/>
          <w:marBottom w:val="0"/>
          <w:divBdr>
            <w:top w:val="none" w:sz="0" w:space="0" w:color="auto"/>
            <w:left w:val="none" w:sz="0" w:space="0" w:color="auto"/>
            <w:bottom w:val="none" w:sz="0" w:space="0" w:color="auto"/>
            <w:right w:val="none" w:sz="0" w:space="0" w:color="auto"/>
          </w:divBdr>
          <w:divsChild>
            <w:div w:id="2132435754">
              <w:marLeft w:val="0"/>
              <w:marRight w:val="0"/>
              <w:marTop w:val="150"/>
              <w:marBottom w:val="0"/>
              <w:divBdr>
                <w:top w:val="none" w:sz="0" w:space="0" w:color="auto"/>
                <w:left w:val="none" w:sz="0" w:space="0" w:color="auto"/>
                <w:bottom w:val="none" w:sz="0" w:space="0" w:color="auto"/>
                <w:right w:val="none" w:sz="0" w:space="0" w:color="auto"/>
              </w:divBdr>
              <w:divsChild>
                <w:div w:id="1394039901">
                  <w:marLeft w:val="0"/>
                  <w:marRight w:val="0"/>
                  <w:marTop w:val="100"/>
                  <w:marBottom w:val="100"/>
                  <w:divBdr>
                    <w:top w:val="none" w:sz="0" w:space="0" w:color="auto"/>
                    <w:left w:val="none" w:sz="0" w:space="0" w:color="auto"/>
                    <w:bottom w:val="none" w:sz="0" w:space="0" w:color="auto"/>
                    <w:right w:val="none" w:sz="0" w:space="0" w:color="auto"/>
                  </w:divBdr>
                  <w:divsChild>
                    <w:div w:id="17701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62422">
          <w:marLeft w:val="0"/>
          <w:marRight w:val="0"/>
          <w:marTop w:val="0"/>
          <w:marBottom w:val="0"/>
          <w:divBdr>
            <w:top w:val="none" w:sz="0" w:space="0" w:color="auto"/>
            <w:left w:val="none" w:sz="0" w:space="0" w:color="auto"/>
            <w:bottom w:val="none" w:sz="0" w:space="0" w:color="auto"/>
            <w:right w:val="none" w:sz="0" w:space="0" w:color="auto"/>
          </w:divBdr>
          <w:divsChild>
            <w:div w:id="1987512443">
              <w:marLeft w:val="0"/>
              <w:marRight w:val="0"/>
              <w:marTop w:val="150"/>
              <w:marBottom w:val="0"/>
              <w:divBdr>
                <w:top w:val="none" w:sz="0" w:space="0" w:color="auto"/>
                <w:left w:val="none" w:sz="0" w:space="0" w:color="auto"/>
                <w:bottom w:val="none" w:sz="0" w:space="0" w:color="auto"/>
                <w:right w:val="none" w:sz="0" w:space="0" w:color="auto"/>
              </w:divBdr>
              <w:divsChild>
                <w:div w:id="794256247">
                  <w:marLeft w:val="0"/>
                  <w:marRight w:val="0"/>
                  <w:marTop w:val="100"/>
                  <w:marBottom w:val="100"/>
                  <w:divBdr>
                    <w:top w:val="none" w:sz="0" w:space="0" w:color="auto"/>
                    <w:left w:val="none" w:sz="0" w:space="0" w:color="auto"/>
                    <w:bottom w:val="none" w:sz="0" w:space="0" w:color="auto"/>
                    <w:right w:val="none" w:sz="0" w:space="0" w:color="auto"/>
                  </w:divBdr>
                  <w:divsChild>
                    <w:div w:id="1455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82872">
          <w:marLeft w:val="0"/>
          <w:marRight w:val="0"/>
          <w:marTop w:val="0"/>
          <w:marBottom w:val="0"/>
          <w:divBdr>
            <w:top w:val="none" w:sz="0" w:space="0" w:color="auto"/>
            <w:left w:val="none" w:sz="0" w:space="0" w:color="auto"/>
            <w:bottom w:val="none" w:sz="0" w:space="0" w:color="auto"/>
            <w:right w:val="none" w:sz="0" w:space="0" w:color="auto"/>
          </w:divBdr>
          <w:divsChild>
            <w:div w:id="2014454335">
              <w:marLeft w:val="0"/>
              <w:marRight w:val="0"/>
              <w:marTop w:val="135"/>
              <w:marBottom w:val="0"/>
              <w:divBdr>
                <w:top w:val="none" w:sz="0" w:space="0" w:color="auto"/>
                <w:left w:val="none" w:sz="0" w:space="0" w:color="auto"/>
                <w:bottom w:val="none" w:sz="0" w:space="0" w:color="auto"/>
                <w:right w:val="none" w:sz="0" w:space="0" w:color="auto"/>
              </w:divBdr>
              <w:divsChild>
                <w:div w:id="1457606047">
                  <w:marLeft w:val="0"/>
                  <w:marRight w:val="0"/>
                  <w:marTop w:val="100"/>
                  <w:marBottom w:val="100"/>
                  <w:divBdr>
                    <w:top w:val="none" w:sz="0" w:space="0" w:color="auto"/>
                    <w:left w:val="none" w:sz="0" w:space="0" w:color="auto"/>
                    <w:bottom w:val="none" w:sz="0" w:space="0" w:color="auto"/>
                    <w:right w:val="none" w:sz="0" w:space="0" w:color="auto"/>
                  </w:divBdr>
                  <w:divsChild>
                    <w:div w:id="14042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85737">
          <w:marLeft w:val="0"/>
          <w:marRight w:val="0"/>
          <w:marTop w:val="0"/>
          <w:marBottom w:val="0"/>
          <w:divBdr>
            <w:top w:val="none" w:sz="0" w:space="0" w:color="auto"/>
            <w:left w:val="none" w:sz="0" w:space="0" w:color="auto"/>
            <w:bottom w:val="none" w:sz="0" w:space="0" w:color="auto"/>
            <w:right w:val="none" w:sz="0" w:space="0" w:color="auto"/>
          </w:divBdr>
          <w:divsChild>
            <w:div w:id="1942299819">
              <w:marLeft w:val="0"/>
              <w:marRight w:val="0"/>
              <w:marTop w:val="150"/>
              <w:marBottom w:val="0"/>
              <w:divBdr>
                <w:top w:val="none" w:sz="0" w:space="0" w:color="auto"/>
                <w:left w:val="none" w:sz="0" w:space="0" w:color="auto"/>
                <w:bottom w:val="none" w:sz="0" w:space="0" w:color="auto"/>
                <w:right w:val="none" w:sz="0" w:space="0" w:color="auto"/>
              </w:divBdr>
              <w:divsChild>
                <w:div w:id="1279750645">
                  <w:marLeft w:val="0"/>
                  <w:marRight w:val="0"/>
                  <w:marTop w:val="100"/>
                  <w:marBottom w:val="100"/>
                  <w:divBdr>
                    <w:top w:val="none" w:sz="0" w:space="0" w:color="auto"/>
                    <w:left w:val="none" w:sz="0" w:space="0" w:color="auto"/>
                    <w:bottom w:val="none" w:sz="0" w:space="0" w:color="auto"/>
                    <w:right w:val="none" w:sz="0" w:space="0" w:color="auto"/>
                  </w:divBdr>
                  <w:divsChild>
                    <w:div w:id="5388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74724">
          <w:marLeft w:val="0"/>
          <w:marRight w:val="0"/>
          <w:marTop w:val="0"/>
          <w:marBottom w:val="0"/>
          <w:divBdr>
            <w:top w:val="none" w:sz="0" w:space="0" w:color="auto"/>
            <w:left w:val="none" w:sz="0" w:space="0" w:color="auto"/>
            <w:bottom w:val="none" w:sz="0" w:space="0" w:color="auto"/>
            <w:right w:val="none" w:sz="0" w:space="0" w:color="auto"/>
          </w:divBdr>
          <w:divsChild>
            <w:div w:id="1132669569">
              <w:marLeft w:val="0"/>
              <w:marRight w:val="0"/>
              <w:marTop w:val="135"/>
              <w:marBottom w:val="0"/>
              <w:divBdr>
                <w:top w:val="none" w:sz="0" w:space="0" w:color="auto"/>
                <w:left w:val="none" w:sz="0" w:space="0" w:color="auto"/>
                <w:bottom w:val="none" w:sz="0" w:space="0" w:color="auto"/>
                <w:right w:val="none" w:sz="0" w:space="0" w:color="auto"/>
              </w:divBdr>
              <w:divsChild>
                <w:div w:id="1328896131">
                  <w:marLeft w:val="0"/>
                  <w:marRight w:val="0"/>
                  <w:marTop w:val="100"/>
                  <w:marBottom w:val="100"/>
                  <w:divBdr>
                    <w:top w:val="none" w:sz="0" w:space="0" w:color="auto"/>
                    <w:left w:val="none" w:sz="0" w:space="0" w:color="auto"/>
                    <w:bottom w:val="none" w:sz="0" w:space="0" w:color="auto"/>
                    <w:right w:val="none" w:sz="0" w:space="0" w:color="auto"/>
                  </w:divBdr>
                  <w:divsChild>
                    <w:div w:id="4936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17630">
          <w:marLeft w:val="0"/>
          <w:marRight w:val="0"/>
          <w:marTop w:val="0"/>
          <w:marBottom w:val="0"/>
          <w:divBdr>
            <w:top w:val="none" w:sz="0" w:space="0" w:color="auto"/>
            <w:left w:val="none" w:sz="0" w:space="0" w:color="auto"/>
            <w:bottom w:val="none" w:sz="0" w:space="0" w:color="auto"/>
            <w:right w:val="none" w:sz="0" w:space="0" w:color="auto"/>
          </w:divBdr>
          <w:divsChild>
            <w:div w:id="1330214100">
              <w:marLeft w:val="0"/>
              <w:marRight w:val="0"/>
              <w:marTop w:val="150"/>
              <w:marBottom w:val="0"/>
              <w:divBdr>
                <w:top w:val="none" w:sz="0" w:space="0" w:color="auto"/>
                <w:left w:val="none" w:sz="0" w:space="0" w:color="auto"/>
                <w:bottom w:val="none" w:sz="0" w:space="0" w:color="auto"/>
                <w:right w:val="none" w:sz="0" w:space="0" w:color="auto"/>
              </w:divBdr>
              <w:divsChild>
                <w:div w:id="27222005">
                  <w:marLeft w:val="0"/>
                  <w:marRight w:val="0"/>
                  <w:marTop w:val="100"/>
                  <w:marBottom w:val="100"/>
                  <w:divBdr>
                    <w:top w:val="none" w:sz="0" w:space="0" w:color="auto"/>
                    <w:left w:val="none" w:sz="0" w:space="0" w:color="auto"/>
                    <w:bottom w:val="none" w:sz="0" w:space="0" w:color="auto"/>
                    <w:right w:val="none" w:sz="0" w:space="0" w:color="auto"/>
                  </w:divBdr>
                  <w:divsChild>
                    <w:div w:id="3416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631363">
          <w:marLeft w:val="0"/>
          <w:marRight w:val="0"/>
          <w:marTop w:val="0"/>
          <w:marBottom w:val="0"/>
          <w:divBdr>
            <w:top w:val="none" w:sz="0" w:space="0" w:color="auto"/>
            <w:left w:val="none" w:sz="0" w:space="0" w:color="auto"/>
            <w:bottom w:val="none" w:sz="0" w:space="0" w:color="auto"/>
            <w:right w:val="none" w:sz="0" w:space="0" w:color="auto"/>
          </w:divBdr>
          <w:divsChild>
            <w:div w:id="1343702258">
              <w:marLeft w:val="0"/>
              <w:marRight w:val="0"/>
              <w:marTop w:val="150"/>
              <w:marBottom w:val="0"/>
              <w:divBdr>
                <w:top w:val="none" w:sz="0" w:space="0" w:color="auto"/>
                <w:left w:val="none" w:sz="0" w:space="0" w:color="auto"/>
                <w:bottom w:val="none" w:sz="0" w:space="0" w:color="auto"/>
                <w:right w:val="none" w:sz="0" w:space="0" w:color="auto"/>
              </w:divBdr>
              <w:divsChild>
                <w:div w:id="2056655098">
                  <w:marLeft w:val="0"/>
                  <w:marRight w:val="0"/>
                  <w:marTop w:val="100"/>
                  <w:marBottom w:val="100"/>
                  <w:divBdr>
                    <w:top w:val="none" w:sz="0" w:space="0" w:color="auto"/>
                    <w:left w:val="none" w:sz="0" w:space="0" w:color="auto"/>
                    <w:bottom w:val="none" w:sz="0" w:space="0" w:color="auto"/>
                    <w:right w:val="none" w:sz="0" w:space="0" w:color="auto"/>
                  </w:divBdr>
                  <w:divsChild>
                    <w:div w:id="10005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88240">
          <w:marLeft w:val="0"/>
          <w:marRight w:val="0"/>
          <w:marTop w:val="0"/>
          <w:marBottom w:val="0"/>
          <w:divBdr>
            <w:top w:val="none" w:sz="0" w:space="0" w:color="auto"/>
            <w:left w:val="none" w:sz="0" w:space="0" w:color="auto"/>
            <w:bottom w:val="none" w:sz="0" w:space="0" w:color="auto"/>
            <w:right w:val="none" w:sz="0" w:space="0" w:color="auto"/>
          </w:divBdr>
          <w:divsChild>
            <w:div w:id="502861991">
              <w:marLeft w:val="0"/>
              <w:marRight w:val="0"/>
              <w:marTop w:val="135"/>
              <w:marBottom w:val="0"/>
              <w:divBdr>
                <w:top w:val="none" w:sz="0" w:space="0" w:color="auto"/>
                <w:left w:val="none" w:sz="0" w:space="0" w:color="auto"/>
                <w:bottom w:val="none" w:sz="0" w:space="0" w:color="auto"/>
                <w:right w:val="none" w:sz="0" w:space="0" w:color="auto"/>
              </w:divBdr>
              <w:divsChild>
                <w:div w:id="608700918">
                  <w:marLeft w:val="0"/>
                  <w:marRight w:val="0"/>
                  <w:marTop w:val="100"/>
                  <w:marBottom w:val="100"/>
                  <w:divBdr>
                    <w:top w:val="none" w:sz="0" w:space="0" w:color="auto"/>
                    <w:left w:val="none" w:sz="0" w:space="0" w:color="auto"/>
                    <w:bottom w:val="none" w:sz="0" w:space="0" w:color="auto"/>
                    <w:right w:val="none" w:sz="0" w:space="0" w:color="auto"/>
                  </w:divBdr>
                  <w:divsChild>
                    <w:div w:id="1092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25786">
          <w:marLeft w:val="0"/>
          <w:marRight w:val="0"/>
          <w:marTop w:val="0"/>
          <w:marBottom w:val="0"/>
          <w:divBdr>
            <w:top w:val="none" w:sz="0" w:space="0" w:color="auto"/>
            <w:left w:val="none" w:sz="0" w:space="0" w:color="auto"/>
            <w:bottom w:val="none" w:sz="0" w:space="0" w:color="auto"/>
            <w:right w:val="none" w:sz="0" w:space="0" w:color="auto"/>
          </w:divBdr>
          <w:divsChild>
            <w:div w:id="1533113462">
              <w:marLeft w:val="0"/>
              <w:marRight w:val="0"/>
              <w:marTop w:val="150"/>
              <w:marBottom w:val="0"/>
              <w:divBdr>
                <w:top w:val="none" w:sz="0" w:space="0" w:color="auto"/>
                <w:left w:val="none" w:sz="0" w:space="0" w:color="auto"/>
                <w:bottom w:val="none" w:sz="0" w:space="0" w:color="auto"/>
                <w:right w:val="none" w:sz="0" w:space="0" w:color="auto"/>
              </w:divBdr>
              <w:divsChild>
                <w:div w:id="1798798617">
                  <w:marLeft w:val="0"/>
                  <w:marRight w:val="0"/>
                  <w:marTop w:val="100"/>
                  <w:marBottom w:val="100"/>
                  <w:divBdr>
                    <w:top w:val="none" w:sz="0" w:space="0" w:color="auto"/>
                    <w:left w:val="none" w:sz="0" w:space="0" w:color="auto"/>
                    <w:bottom w:val="none" w:sz="0" w:space="0" w:color="auto"/>
                    <w:right w:val="none" w:sz="0" w:space="0" w:color="auto"/>
                  </w:divBdr>
                  <w:divsChild>
                    <w:div w:id="6459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04951">
          <w:marLeft w:val="0"/>
          <w:marRight w:val="0"/>
          <w:marTop w:val="0"/>
          <w:marBottom w:val="0"/>
          <w:divBdr>
            <w:top w:val="none" w:sz="0" w:space="0" w:color="auto"/>
            <w:left w:val="none" w:sz="0" w:space="0" w:color="auto"/>
            <w:bottom w:val="none" w:sz="0" w:space="0" w:color="auto"/>
            <w:right w:val="none" w:sz="0" w:space="0" w:color="auto"/>
          </w:divBdr>
          <w:divsChild>
            <w:div w:id="544219408">
              <w:marLeft w:val="0"/>
              <w:marRight w:val="0"/>
              <w:marTop w:val="135"/>
              <w:marBottom w:val="0"/>
              <w:divBdr>
                <w:top w:val="none" w:sz="0" w:space="0" w:color="auto"/>
                <w:left w:val="none" w:sz="0" w:space="0" w:color="auto"/>
                <w:bottom w:val="none" w:sz="0" w:space="0" w:color="auto"/>
                <w:right w:val="none" w:sz="0" w:space="0" w:color="auto"/>
              </w:divBdr>
              <w:divsChild>
                <w:div w:id="1283344170">
                  <w:marLeft w:val="0"/>
                  <w:marRight w:val="0"/>
                  <w:marTop w:val="100"/>
                  <w:marBottom w:val="100"/>
                  <w:divBdr>
                    <w:top w:val="none" w:sz="0" w:space="0" w:color="auto"/>
                    <w:left w:val="none" w:sz="0" w:space="0" w:color="auto"/>
                    <w:bottom w:val="none" w:sz="0" w:space="0" w:color="auto"/>
                    <w:right w:val="none" w:sz="0" w:space="0" w:color="auto"/>
                  </w:divBdr>
                  <w:divsChild>
                    <w:div w:id="15342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15263">
          <w:marLeft w:val="0"/>
          <w:marRight w:val="0"/>
          <w:marTop w:val="0"/>
          <w:marBottom w:val="0"/>
          <w:divBdr>
            <w:top w:val="none" w:sz="0" w:space="0" w:color="auto"/>
            <w:left w:val="none" w:sz="0" w:space="0" w:color="auto"/>
            <w:bottom w:val="none" w:sz="0" w:space="0" w:color="auto"/>
            <w:right w:val="none" w:sz="0" w:space="0" w:color="auto"/>
          </w:divBdr>
          <w:divsChild>
            <w:div w:id="957108670">
              <w:marLeft w:val="0"/>
              <w:marRight w:val="0"/>
              <w:marTop w:val="150"/>
              <w:marBottom w:val="0"/>
              <w:divBdr>
                <w:top w:val="none" w:sz="0" w:space="0" w:color="auto"/>
                <w:left w:val="none" w:sz="0" w:space="0" w:color="auto"/>
                <w:bottom w:val="none" w:sz="0" w:space="0" w:color="auto"/>
                <w:right w:val="none" w:sz="0" w:space="0" w:color="auto"/>
              </w:divBdr>
              <w:divsChild>
                <w:div w:id="1029910483">
                  <w:marLeft w:val="0"/>
                  <w:marRight w:val="0"/>
                  <w:marTop w:val="100"/>
                  <w:marBottom w:val="100"/>
                  <w:divBdr>
                    <w:top w:val="none" w:sz="0" w:space="0" w:color="auto"/>
                    <w:left w:val="none" w:sz="0" w:space="0" w:color="auto"/>
                    <w:bottom w:val="none" w:sz="0" w:space="0" w:color="auto"/>
                    <w:right w:val="none" w:sz="0" w:space="0" w:color="auto"/>
                  </w:divBdr>
                  <w:divsChild>
                    <w:div w:id="20098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4712">
          <w:marLeft w:val="0"/>
          <w:marRight w:val="0"/>
          <w:marTop w:val="0"/>
          <w:marBottom w:val="0"/>
          <w:divBdr>
            <w:top w:val="none" w:sz="0" w:space="0" w:color="auto"/>
            <w:left w:val="none" w:sz="0" w:space="0" w:color="auto"/>
            <w:bottom w:val="none" w:sz="0" w:space="0" w:color="auto"/>
            <w:right w:val="none" w:sz="0" w:space="0" w:color="auto"/>
          </w:divBdr>
          <w:divsChild>
            <w:div w:id="1243956224">
              <w:marLeft w:val="0"/>
              <w:marRight w:val="0"/>
              <w:marTop w:val="150"/>
              <w:marBottom w:val="0"/>
              <w:divBdr>
                <w:top w:val="none" w:sz="0" w:space="0" w:color="auto"/>
                <w:left w:val="none" w:sz="0" w:space="0" w:color="auto"/>
                <w:bottom w:val="none" w:sz="0" w:space="0" w:color="auto"/>
                <w:right w:val="none" w:sz="0" w:space="0" w:color="auto"/>
              </w:divBdr>
              <w:divsChild>
                <w:div w:id="1144547687">
                  <w:marLeft w:val="0"/>
                  <w:marRight w:val="0"/>
                  <w:marTop w:val="100"/>
                  <w:marBottom w:val="100"/>
                  <w:divBdr>
                    <w:top w:val="none" w:sz="0" w:space="0" w:color="auto"/>
                    <w:left w:val="none" w:sz="0" w:space="0" w:color="auto"/>
                    <w:bottom w:val="none" w:sz="0" w:space="0" w:color="auto"/>
                    <w:right w:val="none" w:sz="0" w:space="0" w:color="auto"/>
                  </w:divBdr>
                  <w:divsChild>
                    <w:div w:id="4624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31570">
          <w:marLeft w:val="0"/>
          <w:marRight w:val="0"/>
          <w:marTop w:val="0"/>
          <w:marBottom w:val="0"/>
          <w:divBdr>
            <w:top w:val="none" w:sz="0" w:space="0" w:color="auto"/>
            <w:left w:val="none" w:sz="0" w:space="0" w:color="auto"/>
            <w:bottom w:val="none" w:sz="0" w:space="0" w:color="auto"/>
            <w:right w:val="none" w:sz="0" w:space="0" w:color="auto"/>
          </w:divBdr>
          <w:divsChild>
            <w:div w:id="1368291051">
              <w:marLeft w:val="0"/>
              <w:marRight w:val="0"/>
              <w:marTop w:val="135"/>
              <w:marBottom w:val="0"/>
              <w:divBdr>
                <w:top w:val="none" w:sz="0" w:space="0" w:color="auto"/>
                <w:left w:val="none" w:sz="0" w:space="0" w:color="auto"/>
                <w:bottom w:val="none" w:sz="0" w:space="0" w:color="auto"/>
                <w:right w:val="none" w:sz="0" w:space="0" w:color="auto"/>
              </w:divBdr>
              <w:divsChild>
                <w:div w:id="975136540">
                  <w:marLeft w:val="0"/>
                  <w:marRight w:val="0"/>
                  <w:marTop w:val="100"/>
                  <w:marBottom w:val="100"/>
                  <w:divBdr>
                    <w:top w:val="none" w:sz="0" w:space="0" w:color="auto"/>
                    <w:left w:val="none" w:sz="0" w:space="0" w:color="auto"/>
                    <w:bottom w:val="none" w:sz="0" w:space="0" w:color="auto"/>
                    <w:right w:val="none" w:sz="0" w:space="0" w:color="auto"/>
                  </w:divBdr>
                  <w:divsChild>
                    <w:div w:id="1433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171877">
          <w:marLeft w:val="0"/>
          <w:marRight w:val="0"/>
          <w:marTop w:val="0"/>
          <w:marBottom w:val="0"/>
          <w:divBdr>
            <w:top w:val="none" w:sz="0" w:space="0" w:color="auto"/>
            <w:left w:val="none" w:sz="0" w:space="0" w:color="auto"/>
            <w:bottom w:val="none" w:sz="0" w:space="0" w:color="auto"/>
            <w:right w:val="none" w:sz="0" w:space="0" w:color="auto"/>
          </w:divBdr>
          <w:divsChild>
            <w:div w:id="1805853733">
              <w:marLeft w:val="0"/>
              <w:marRight w:val="0"/>
              <w:marTop w:val="555"/>
              <w:marBottom w:val="0"/>
              <w:divBdr>
                <w:top w:val="none" w:sz="0" w:space="0" w:color="auto"/>
                <w:left w:val="none" w:sz="0" w:space="0" w:color="auto"/>
                <w:bottom w:val="none" w:sz="0" w:space="0" w:color="auto"/>
                <w:right w:val="none" w:sz="0" w:space="0" w:color="auto"/>
              </w:divBdr>
              <w:divsChild>
                <w:div w:id="777528799">
                  <w:marLeft w:val="0"/>
                  <w:marRight w:val="0"/>
                  <w:marTop w:val="100"/>
                  <w:marBottom w:val="100"/>
                  <w:divBdr>
                    <w:top w:val="none" w:sz="0" w:space="0" w:color="auto"/>
                    <w:left w:val="none" w:sz="0" w:space="0" w:color="auto"/>
                    <w:bottom w:val="none" w:sz="0" w:space="0" w:color="auto"/>
                    <w:right w:val="none" w:sz="0" w:space="0" w:color="auto"/>
                  </w:divBdr>
                  <w:divsChild>
                    <w:div w:id="15070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2461">
          <w:marLeft w:val="0"/>
          <w:marRight w:val="0"/>
          <w:marTop w:val="0"/>
          <w:marBottom w:val="0"/>
          <w:divBdr>
            <w:top w:val="none" w:sz="0" w:space="0" w:color="auto"/>
            <w:left w:val="none" w:sz="0" w:space="0" w:color="auto"/>
            <w:bottom w:val="none" w:sz="0" w:space="0" w:color="auto"/>
            <w:right w:val="none" w:sz="0" w:space="0" w:color="auto"/>
          </w:divBdr>
          <w:divsChild>
            <w:div w:id="1870294633">
              <w:marLeft w:val="0"/>
              <w:marRight w:val="0"/>
              <w:marTop w:val="570"/>
              <w:marBottom w:val="0"/>
              <w:divBdr>
                <w:top w:val="none" w:sz="0" w:space="0" w:color="auto"/>
                <w:left w:val="none" w:sz="0" w:space="0" w:color="auto"/>
                <w:bottom w:val="none" w:sz="0" w:space="0" w:color="auto"/>
                <w:right w:val="none" w:sz="0" w:space="0" w:color="auto"/>
              </w:divBdr>
              <w:divsChild>
                <w:div w:id="575943850">
                  <w:marLeft w:val="0"/>
                  <w:marRight w:val="0"/>
                  <w:marTop w:val="100"/>
                  <w:marBottom w:val="100"/>
                  <w:divBdr>
                    <w:top w:val="none" w:sz="0" w:space="0" w:color="auto"/>
                    <w:left w:val="none" w:sz="0" w:space="0" w:color="auto"/>
                    <w:bottom w:val="none" w:sz="0" w:space="0" w:color="auto"/>
                    <w:right w:val="none" w:sz="0" w:space="0" w:color="auto"/>
                  </w:divBdr>
                  <w:divsChild>
                    <w:div w:id="18103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14311">
          <w:marLeft w:val="0"/>
          <w:marRight w:val="0"/>
          <w:marTop w:val="0"/>
          <w:marBottom w:val="0"/>
          <w:divBdr>
            <w:top w:val="none" w:sz="0" w:space="0" w:color="auto"/>
            <w:left w:val="none" w:sz="0" w:space="0" w:color="auto"/>
            <w:bottom w:val="none" w:sz="0" w:space="0" w:color="auto"/>
            <w:right w:val="none" w:sz="0" w:space="0" w:color="auto"/>
          </w:divBdr>
          <w:divsChild>
            <w:div w:id="755248382">
              <w:marLeft w:val="0"/>
              <w:marRight w:val="0"/>
              <w:marTop w:val="135"/>
              <w:marBottom w:val="0"/>
              <w:divBdr>
                <w:top w:val="none" w:sz="0" w:space="0" w:color="auto"/>
                <w:left w:val="none" w:sz="0" w:space="0" w:color="auto"/>
                <w:bottom w:val="none" w:sz="0" w:space="0" w:color="auto"/>
                <w:right w:val="none" w:sz="0" w:space="0" w:color="auto"/>
              </w:divBdr>
              <w:divsChild>
                <w:div w:id="273827282">
                  <w:marLeft w:val="0"/>
                  <w:marRight w:val="0"/>
                  <w:marTop w:val="100"/>
                  <w:marBottom w:val="100"/>
                  <w:divBdr>
                    <w:top w:val="none" w:sz="0" w:space="0" w:color="auto"/>
                    <w:left w:val="none" w:sz="0" w:space="0" w:color="auto"/>
                    <w:bottom w:val="none" w:sz="0" w:space="0" w:color="auto"/>
                    <w:right w:val="none" w:sz="0" w:space="0" w:color="auto"/>
                  </w:divBdr>
                  <w:divsChild>
                    <w:div w:id="4391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533864">
          <w:marLeft w:val="0"/>
          <w:marRight w:val="0"/>
          <w:marTop w:val="0"/>
          <w:marBottom w:val="0"/>
          <w:divBdr>
            <w:top w:val="none" w:sz="0" w:space="0" w:color="auto"/>
            <w:left w:val="none" w:sz="0" w:space="0" w:color="auto"/>
            <w:bottom w:val="none" w:sz="0" w:space="0" w:color="auto"/>
            <w:right w:val="none" w:sz="0" w:space="0" w:color="auto"/>
          </w:divBdr>
          <w:divsChild>
            <w:div w:id="1505851257">
              <w:marLeft w:val="0"/>
              <w:marRight w:val="0"/>
              <w:marTop w:val="150"/>
              <w:marBottom w:val="0"/>
              <w:divBdr>
                <w:top w:val="none" w:sz="0" w:space="0" w:color="auto"/>
                <w:left w:val="none" w:sz="0" w:space="0" w:color="auto"/>
                <w:bottom w:val="none" w:sz="0" w:space="0" w:color="auto"/>
                <w:right w:val="none" w:sz="0" w:space="0" w:color="auto"/>
              </w:divBdr>
              <w:divsChild>
                <w:div w:id="1715889211">
                  <w:marLeft w:val="0"/>
                  <w:marRight w:val="0"/>
                  <w:marTop w:val="100"/>
                  <w:marBottom w:val="100"/>
                  <w:divBdr>
                    <w:top w:val="none" w:sz="0" w:space="0" w:color="auto"/>
                    <w:left w:val="none" w:sz="0" w:space="0" w:color="auto"/>
                    <w:bottom w:val="none" w:sz="0" w:space="0" w:color="auto"/>
                    <w:right w:val="none" w:sz="0" w:space="0" w:color="auto"/>
                  </w:divBdr>
                  <w:divsChild>
                    <w:div w:id="15538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867899">
          <w:marLeft w:val="0"/>
          <w:marRight w:val="0"/>
          <w:marTop w:val="0"/>
          <w:marBottom w:val="0"/>
          <w:divBdr>
            <w:top w:val="none" w:sz="0" w:space="0" w:color="auto"/>
            <w:left w:val="none" w:sz="0" w:space="0" w:color="auto"/>
            <w:bottom w:val="none" w:sz="0" w:space="0" w:color="auto"/>
            <w:right w:val="none" w:sz="0" w:space="0" w:color="auto"/>
          </w:divBdr>
          <w:divsChild>
            <w:div w:id="616261067">
              <w:marLeft w:val="0"/>
              <w:marRight w:val="0"/>
              <w:marTop w:val="135"/>
              <w:marBottom w:val="0"/>
              <w:divBdr>
                <w:top w:val="none" w:sz="0" w:space="0" w:color="auto"/>
                <w:left w:val="none" w:sz="0" w:space="0" w:color="auto"/>
                <w:bottom w:val="none" w:sz="0" w:space="0" w:color="auto"/>
                <w:right w:val="none" w:sz="0" w:space="0" w:color="auto"/>
              </w:divBdr>
              <w:divsChild>
                <w:div w:id="671025330">
                  <w:marLeft w:val="0"/>
                  <w:marRight w:val="0"/>
                  <w:marTop w:val="100"/>
                  <w:marBottom w:val="100"/>
                  <w:divBdr>
                    <w:top w:val="none" w:sz="0" w:space="0" w:color="auto"/>
                    <w:left w:val="none" w:sz="0" w:space="0" w:color="auto"/>
                    <w:bottom w:val="none" w:sz="0" w:space="0" w:color="auto"/>
                    <w:right w:val="none" w:sz="0" w:space="0" w:color="auto"/>
                  </w:divBdr>
                  <w:divsChild>
                    <w:div w:id="9662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26324">
          <w:marLeft w:val="0"/>
          <w:marRight w:val="0"/>
          <w:marTop w:val="0"/>
          <w:marBottom w:val="0"/>
          <w:divBdr>
            <w:top w:val="none" w:sz="0" w:space="0" w:color="auto"/>
            <w:left w:val="none" w:sz="0" w:space="0" w:color="auto"/>
            <w:bottom w:val="none" w:sz="0" w:space="0" w:color="auto"/>
            <w:right w:val="none" w:sz="0" w:space="0" w:color="auto"/>
          </w:divBdr>
          <w:divsChild>
            <w:div w:id="915867352">
              <w:marLeft w:val="0"/>
              <w:marRight w:val="0"/>
              <w:marTop w:val="150"/>
              <w:marBottom w:val="0"/>
              <w:divBdr>
                <w:top w:val="none" w:sz="0" w:space="0" w:color="auto"/>
                <w:left w:val="none" w:sz="0" w:space="0" w:color="auto"/>
                <w:bottom w:val="none" w:sz="0" w:space="0" w:color="auto"/>
                <w:right w:val="none" w:sz="0" w:space="0" w:color="auto"/>
              </w:divBdr>
              <w:divsChild>
                <w:div w:id="772633716">
                  <w:marLeft w:val="0"/>
                  <w:marRight w:val="0"/>
                  <w:marTop w:val="100"/>
                  <w:marBottom w:val="100"/>
                  <w:divBdr>
                    <w:top w:val="none" w:sz="0" w:space="0" w:color="auto"/>
                    <w:left w:val="none" w:sz="0" w:space="0" w:color="auto"/>
                    <w:bottom w:val="none" w:sz="0" w:space="0" w:color="auto"/>
                    <w:right w:val="none" w:sz="0" w:space="0" w:color="auto"/>
                  </w:divBdr>
                  <w:divsChild>
                    <w:div w:id="12048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1161">
          <w:marLeft w:val="0"/>
          <w:marRight w:val="0"/>
          <w:marTop w:val="0"/>
          <w:marBottom w:val="0"/>
          <w:divBdr>
            <w:top w:val="none" w:sz="0" w:space="0" w:color="auto"/>
            <w:left w:val="none" w:sz="0" w:space="0" w:color="auto"/>
            <w:bottom w:val="none" w:sz="0" w:space="0" w:color="auto"/>
            <w:right w:val="none" w:sz="0" w:space="0" w:color="auto"/>
          </w:divBdr>
          <w:divsChild>
            <w:div w:id="1963076560">
              <w:marLeft w:val="0"/>
              <w:marRight w:val="0"/>
              <w:marTop w:val="150"/>
              <w:marBottom w:val="0"/>
              <w:divBdr>
                <w:top w:val="none" w:sz="0" w:space="0" w:color="auto"/>
                <w:left w:val="none" w:sz="0" w:space="0" w:color="auto"/>
                <w:bottom w:val="none" w:sz="0" w:space="0" w:color="auto"/>
                <w:right w:val="none" w:sz="0" w:space="0" w:color="auto"/>
              </w:divBdr>
              <w:divsChild>
                <w:div w:id="1007950072">
                  <w:marLeft w:val="0"/>
                  <w:marRight w:val="0"/>
                  <w:marTop w:val="100"/>
                  <w:marBottom w:val="100"/>
                  <w:divBdr>
                    <w:top w:val="none" w:sz="0" w:space="0" w:color="auto"/>
                    <w:left w:val="none" w:sz="0" w:space="0" w:color="auto"/>
                    <w:bottom w:val="none" w:sz="0" w:space="0" w:color="auto"/>
                    <w:right w:val="none" w:sz="0" w:space="0" w:color="auto"/>
                  </w:divBdr>
                  <w:divsChild>
                    <w:div w:id="17554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4516">
          <w:marLeft w:val="0"/>
          <w:marRight w:val="0"/>
          <w:marTop w:val="0"/>
          <w:marBottom w:val="0"/>
          <w:divBdr>
            <w:top w:val="none" w:sz="0" w:space="0" w:color="auto"/>
            <w:left w:val="none" w:sz="0" w:space="0" w:color="auto"/>
            <w:bottom w:val="none" w:sz="0" w:space="0" w:color="auto"/>
            <w:right w:val="none" w:sz="0" w:space="0" w:color="auto"/>
          </w:divBdr>
          <w:divsChild>
            <w:div w:id="462846652">
              <w:marLeft w:val="0"/>
              <w:marRight w:val="0"/>
              <w:marTop w:val="135"/>
              <w:marBottom w:val="0"/>
              <w:divBdr>
                <w:top w:val="none" w:sz="0" w:space="0" w:color="auto"/>
                <w:left w:val="none" w:sz="0" w:space="0" w:color="auto"/>
                <w:bottom w:val="none" w:sz="0" w:space="0" w:color="auto"/>
                <w:right w:val="none" w:sz="0" w:space="0" w:color="auto"/>
              </w:divBdr>
              <w:divsChild>
                <w:div w:id="1819806051">
                  <w:marLeft w:val="0"/>
                  <w:marRight w:val="0"/>
                  <w:marTop w:val="100"/>
                  <w:marBottom w:val="100"/>
                  <w:divBdr>
                    <w:top w:val="none" w:sz="0" w:space="0" w:color="auto"/>
                    <w:left w:val="none" w:sz="0" w:space="0" w:color="auto"/>
                    <w:bottom w:val="none" w:sz="0" w:space="0" w:color="auto"/>
                    <w:right w:val="none" w:sz="0" w:space="0" w:color="auto"/>
                  </w:divBdr>
                  <w:divsChild>
                    <w:div w:id="13835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94248">
          <w:marLeft w:val="0"/>
          <w:marRight w:val="0"/>
          <w:marTop w:val="0"/>
          <w:marBottom w:val="0"/>
          <w:divBdr>
            <w:top w:val="none" w:sz="0" w:space="0" w:color="auto"/>
            <w:left w:val="none" w:sz="0" w:space="0" w:color="auto"/>
            <w:bottom w:val="none" w:sz="0" w:space="0" w:color="auto"/>
            <w:right w:val="none" w:sz="0" w:space="0" w:color="auto"/>
          </w:divBdr>
          <w:divsChild>
            <w:div w:id="1706520271">
              <w:marLeft w:val="0"/>
              <w:marRight w:val="0"/>
              <w:marTop w:val="150"/>
              <w:marBottom w:val="0"/>
              <w:divBdr>
                <w:top w:val="none" w:sz="0" w:space="0" w:color="auto"/>
                <w:left w:val="none" w:sz="0" w:space="0" w:color="auto"/>
                <w:bottom w:val="none" w:sz="0" w:space="0" w:color="auto"/>
                <w:right w:val="none" w:sz="0" w:space="0" w:color="auto"/>
              </w:divBdr>
              <w:divsChild>
                <w:div w:id="1272710894">
                  <w:marLeft w:val="0"/>
                  <w:marRight w:val="0"/>
                  <w:marTop w:val="100"/>
                  <w:marBottom w:val="100"/>
                  <w:divBdr>
                    <w:top w:val="none" w:sz="0" w:space="0" w:color="auto"/>
                    <w:left w:val="none" w:sz="0" w:space="0" w:color="auto"/>
                    <w:bottom w:val="none" w:sz="0" w:space="0" w:color="auto"/>
                    <w:right w:val="none" w:sz="0" w:space="0" w:color="auto"/>
                  </w:divBdr>
                  <w:divsChild>
                    <w:div w:id="13739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50427">
          <w:marLeft w:val="0"/>
          <w:marRight w:val="0"/>
          <w:marTop w:val="0"/>
          <w:marBottom w:val="0"/>
          <w:divBdr>
            <w:top w:val="none" w:sz="0" w:space="0" w:color="auto"/>
            <w:left w:val="none" w:sz="0" w:space="0" w:color="auto"/>
            <w:bottom w:val="none" w:sz="0" w:space="0" w:color="auto"/>
            <w:right w:val="none" w:sz="0" w:space="0" w:color="auto"/>
          </w:divBdr>
          <w:divsChild>
            <w:div w:id="1404178779">
              <w:marLeft w:val="0"/>
              <w:marRight w:val="0"/>
              <w:marTop w:val="135"/>
              <w:marBottom w:val="0"/>
              <w:divBdr>
                <w:top w:val="none" w:sz="0" w:space="0" w:color="auto"/>
                <w:left w:val="none" w:sz="0" w:space="0" w:color="auto"/>
                <w:bottom w:val="none" w:sz="0" w:space="0" w:color="auto"/>
                <w:right w:val="none" w:sz="0" w:space="0" w:color="auto"/>
              </w:divBdr>
              <w:divsChild>
                <w:div w:id="1023626848">
                  <w:marLeft w:val="0"/>
                  <w:marRight w:val="0"/>
                  <w:marTop w:val="100"/>
                  <w:marBottom w:val="100"/>
                  <w:divBdr>
                    <w:top w:val="none" w:sz="0" w:space="0" w:color="auto"/>
                    <w:left w:val="none" w:sz="0" w:space="0" w:color="auto"/>
                    <w:bottom w:val="none" w:sz="0" w:space="0" w:color="auto"/>
                    <w:right w:val="none" w:sz="0" w:space="0" w:color="auto"/>
                  </w:divBdr>
                  <w:divsChild>
                    <w:div w:id="15982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19894">
          <w:marLeft w:val="0"/>
          <w:marRight w:val="0"/>
          <w:marTop w:val="0"/>
          <w:marBottom w:val="0"/>
          <w:divBdr>
            <w:top w:val="none" w:sz="0" w:space="0" w:color="auto"/>
            <w:left w:val="none" w:sz="0" w:space="0" w:color="auto"/>
            <w:bottom w:val="none" w:sz="0" w:space="0" w:color="auto"/>
            <w:right w:val="none" w:sz="0" w:space="0" w:color="auto"/>
          </w:divBdr>
          <w:divsChild>
            <w:div w:id="527059836">
              <w:marLeft w:val="0"/>
              <w:marRight w:val="0"/>
              <w:marTop w:val="150"/>
              <w:marBottom w:val="0"/>
              <w:divBdr>
                <w:top w:val="none" w:sz="0" w:space="0" w:color="auto"/>
                <w:left w:val="none" w:sz="0" w:space="0" w:color="auto"/>
                <w:bottom w:val="none" w:sz="0" w:space="0" w:color="auto"/>
                <w:right w:val="none" w:sz="0" w:space="0" w:color="auto"/>
              </w:divBdr>
              <w:divsChild>
                <w:div w:id="1926912404">
                  <w:marLeft w:val="0"/>
                  <w:marRight w:val="0"/>
                  <w:marTop w:val="100"/>
                  <w:marBottom w:val="100"/>
                  <w:divBdr>
                    <w:top w:val="none" w:sz="0" w:space="0" w:color="auto"/>
                    <w:left w:val="none" w:sz="0" w:space="0" w:color="auto"/>
                    <w:bottom w:val="none" w:sz="0" w:space="0" w:color="auto"/>
                    <w:right w:val="none" w:sz="0" w:space="0" w:color="auto"/>
                  </w:divBdr>
                  <w:divsChild>
                    <w:div w:id="2929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055684">
          <w:marLeft w:val="0"/>
          <w:marRight w:val="0"/>
          <w:marTop w:val="0"/>
          <w:marBottom w:val="0"/>
          <w:divBdr>
            <w:top w:val="none" w:sz="0" w:space="0" w:color="auto"/>
            <w:left w:val="none" w:sz="0" w:space="0" w:color="auto"/>
            <w:bottom w:val="none" w:sz="0" w:space="0" w:color="auto"/>
            <w:right w:val="none" w:sz="0" w:space="0" w:color="auto"/>
          </w:divBdr>
          <w:divsChild>
            <w:div w:id="1402798786">
              <w:marLeft w:val="0"/>
              <w:marRight w:val="0"/>
              <w:marTop w:val="135"/>
              <w:marBottom w:val="0"/>
              <w:divBdr>
                <w:top w:val="none" w:sz="0" w:space="0" w:color="auto"/>
                <w:left w:val="none" w:sz="0" w:space="0" w:color="auto"/>
                <w:bottom w:val="none" w:sz="0" w:space="0" w:color="auto"/>
                <w:right w:val="none" w:sz="0" w:space="0" w:color="auto"/>
              </w:divBdr>
              <w:divsChild>
                <w:div w:id="2069330434">
                  <w:marLeft w:val="0"/>
                  <w:marRight w:val="0"/>
                  <w:marTop w:val="100"/>
                  <w:marBottom w:val="100"/>
                  <w:divBdr>
                    <w:top w:val="none" w:sz="0" w:space="0" w:color="auto"/>
                    <w:left w:val="none" w:sz="0" w:space="0" w:color="auto"/>
                    <w:bottom w:val="none" w:sz="0" w:space="0" w:color="auto"/>
                    <w:right w:val="none" w:sz="0" w:space="0" w:color="auto"/>
                  </w:divBdr>
                  <w:divsChild>
                    <w:div w:id="1665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95999">
          <w:marLeft w:val="0"/>
          <w:marRight w:val="0"/>
          <w:marTop w:val="0"/>
          <w:marBottom w:val="0"/>
          <w:divBdr>
            <w:top w:val="none" w:sz="0" w:space="0" w:color="auto"/>
            <w:left w:val="none" w:sz="0" w:space="0" w:color="auto"/>
            <w:bottom w:val="none" w:sz="0" w:space="0" w:color="auto"/>
            <w:right w:val="none" w:sz="0" w:space="0" w:color="auto"/>
          </w:divBdr>
          <w:divsChild>
            <w:div w:id="2117557610">
              <w:marLeft w:val="0"/>
              <w:marRight w:val="0"/>
              <w:marTop w:val="150"/>
              <w:marBottom w:val="0"/>
              <w:divBdr>
                <w:top w:val="none" w:sz="0" w:space="0" w:color="auto"/>
                <w:left w:val="none" w:sz="0" w:space="0" w:color="auto"/>
                <w:bottom w:val="none" w:sz="0" w:space="0" w:color="auto"/>
                <w:right w:val="none" w:sz="0" w:space="0" w:color="auto"/>
              </w:divBdr>
              <w:divsChild>
                <w:div w:id="274990020">
                  <w:marLeft w:val="0"/>
                  <w:marRight w:val="0"/>
                  <w:marTop w:val="100"/>
                  <w:marBottom w:val="100"/>
                  <w:divBdr>
                    <w:top w:val="none" w:sz="0" w:space="0" w:color="auto"/>
                    <w:left w:val="none" w:sz="0" w:space="0" w:color="auto"/>
                    <w:bottom w:val="none" w:sz="0" w:space="0" w:color="auto"/>
                    <w:right w:val="none" w:sz="0" w:space="0" w:color="auto"/>
                  </w:divBdr>
                  <w:divsChild>
                    <w:div w:id="9845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00873">
          <w:marLeft w:val="0"/>
          <w:marRight w:val="0"/>
          <w:marTop w:val="0"/>
          <w:marBottom w:val="0"/>
          <w:divBdr>
            <w:top w:val="none" w:sz="0" w:space="0" w:color="auto"/>
            <w:left w:val="none" w:sz="0" w:space="0" w:color="auto"/>
            <w:bottom w:val="none" w:sz="0" w:space="0" w:color="auto"/>
            <w:right w:val="none" w:sz="0" w:space="0" w:color="auto"/>
          </w:divBdr>
          <w:divsChild>
            <w:div w:id="1476750848">
              <w:marLeft w:val="0"/>
              <w:marRight w:val="0"/>
              <w:marTop w:val="150"/>
              <w:marBottom w:val="0"/>
              <w:divBdr>
                <w:top w:val="none" w:sz="0" w:space="0" w:color="auto"/>
                <w:left w:val="none" w:sz="0" w:space="0" w:color="auto"/>
                <w:bottom w:val="none" w:sz="0" w:space="0" w:color="auto"/>
                <w:right w:val="none" w:sz="0" w:space="0" w:color="auto"/>
              </w:divBdr>
              <w:divsChild>
                <w:div w:id="886643182">
                  <w:marLeft w:val="0"/>
                  <w:marRight w:val="0"/>
                  <w:marTop w:val="100"/>
                  <w:marBottom w:val="100"/>
                  <w:divBdr>
                    <w:top w:val="none" w:sz="0" w:space="0" w:color="auto"/>
                    <w:left w:val="none" w:sz="0" w:space="0" w:color="auto"/>
                    <w:bottom w:val="none" w:sz="0" w:space="0" w:color="auto"/>
                    <w:right w:val="none" w:sz="0" w:space="0" w:color="auto"/>
                  </w:divBdr>
                  <w:divsChild>
                    <w:div w:id="2639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52705">
          <w:marLeft w:val="0"/>
          <w:marRight w:val="0"/>
          <w:marTop w:val="0"/>
          <w:marBottom w:val="0"/>
          <w:divBdr>
            <w:top w:val="none" w:sz="0" w:space="0" w:color="auto"/>
            <w:left w:val="none" w:sz="0" w:space="0" w:color="auto"/>
            <w:bottom w:val="none" w:sz="0" w:space="0" w:color="auto"/>
            <w:right w:val="none" w:sz="0" w:space="0" w:color="auto"/>
          </w:divBdr>
          <w:divsChild>
            <w:div w:id="1033113653">
              <w:marLeft w:val="0"/>
              <w:marRight w:val="0"/>
              <w:marTop w:val="135"/>
              <w:marBottom w:val="0"/>
              <w:divBdr>
                <w:top w:val="none" w:sz="0" w:space="0" w:color="auto"/>
                <w:left w:val="none" w:sz="0" w:space="0" w:color="auto"/>
                <w:bottom w:val="none" w:sz="0" w:space="0" w:color="auto"/>
                <w:right w:val="none" w:sz="0" w:space="0" w:color="auto"/>
              </w:divBdr>
              <w:divsChild>
                <w:div w:id="1997686117">
                  <w:marLeft w:val="0"/>
                  <w:marRight w:val="0"/>
                  <w:marTop w:val="100"/>
                  <w:marBottom w:val="100"/>
                  <w:divBdr>
                    <w:top w:val="none" w:sz="0" w:space="0" w:color="auto"/>
                    <w:left w:val="none" w:sz="0" w:space="0" w:color="auto"/>
                    <w:bottom w:val="none" w:sz="0" w:space="0" w:color="auto"/>
                    <w:right w:val="none" w:sz="0" w:space="0" w:color="auto"/>
                  </w:divBdr>
                  <w:divsChild>
                    <w:div w:id="6171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8791">
          <w:marLeft w:val="0"/>
          <w:marRight w:val="0"/>
          <w:marTop w:val="0"/>
          <w:marBottom w:val="0"/>
          <w:divBdr>
            <w:top w:val="none" w:sz="0" w:space="0" w:color="auto"/>
            <w:left w:val="none" w:sz="0" w:space="0" w:color="auto"/>
            <w:bottom w:val="none" w:sz="0" w:space="0" w:color="auto"/>
            <w:right w:val="none" w:sz="0" w:space="0" w:color="auto"/>
          </w:divBdr>
          <w:divsChild>
            <w:div w:id="1244951934">
              <w:marLeft w:val="0"/>
              <w:marRight w:val="0"/>
              <w:marTop w:val="150"/>
              <w:marBottom w:val="0"/>
              <w:divBdr>
                <w:top w:val="none" w:sz="0" w:space="0" w:color="auto"/>
                <w:left w:val="none" w:sz="0" w:space="0" w:color="auto"/>
                <w:bottom w:val="none" w:sz="0" w:space="0" w:color="auto"/>
                <w:right w:val="none" w:sz="0" w:space="0" w:color="auto"/>
              </w:divBdr>
              <w:divsChild>
                <w:div w:id="544486906">
                  <w:marLeft w:val="0"/>
                  <w:marRight w:val="0"/>
                  <w:marTop w:val="100"/>
                  <w:marBottom w:val="100"/>
                  <w:divBdr>
                    <w:top w:val="none" w:sz="0" w:space="0" w:color="auto"/>
                    <w:left w:val="none" w:sz="0" w:space="0" w:color="auto"/>
                    <w:bottom w:val="none" w:sz="0" w:space="0" w:color="auto"/>
                    <w:right w:val="none" w:sz="0" w:space="0" w:color="auto"/>
                  </w:divBdr>
                  <w:divsChild>
                    <w:div w:id="20953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40762">
          <w:marLeft w:val="0"/>
          <w:marRight w:val="0"/>
          <w:marTop w:val="0"/>
          <w:marBottom w:val="0"/>
          <w:divBdr>
            <w:top w:val="none" w:sz="0" w:space="0" w:color="auto"/>
            <w:left w:val="none" w:sz="0" w:space="0" w:color="auto"/>
            <w:bottom w:val="none" w:sz="0" w:space="0" w:color="auto"/>
            <w:right w:val="none" w:sz="0" w:space="0" w:color="auto"/>
          </w:divBdr>
          <w:divsChild>
            <w:div w:id="1336611877">
              <w:marLeft w:val="0"/>
              <w:marRight w:val="0"/>
              <w:marTop w:val="135"/>
              <w:marBottom w:val="0"/>
              <w:divBdr>
                <w:top w:val="none" w:sz="0" w:space="0" w:color="auto"/>
                <w:left w:val="none" w:sz="0" w:space="0" w:color="auto"/>
                <w:bottom w:val="none" w:sz="0" w:space="0" w:color="auto"/>
                <w:right w:val="none" w:sz="0" w:space="0" w:color="auto"/>
              </w:divBdr>
              <w:divsChild>
                <w:div w:id="132406537">
                  <w:marLeft w:val="0"/>
                  <w:marRight w:val="0"/>
                  <w:marTop w:val="100"/>
                  <w:marBottom w:val="100"/>
                  <w:divBdr>
                    <w:top w:val="none" w:sz="0" w:space="0" w:color="auto"/>
                    <w:left w:val="none" w:sz="0" w:space="0" w:color="auto"/>
                    <w:bottom w:val="none" w:sz="0" w:space="0" w:color="auto"/>
                    <w:right w:val="none" w:sz="0" w:space="0" w:color="auto"/>
                  </w:divBdr>
                  <w:divsChild>
                    <w:div w:id="16257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01296">
          <w:marLeft w:val="0"/>
          <w:marRight w:val="0"/>
          <w:marTop w:val="0"/>
          <w:marBottom w:val="0"/>
          <w:divBdr>
            <w:top w:val="none" w:sz="0" w:space="0" w:color="auto"/>
            <w:left w:val="none" w:sz="0" w:space="0" w:color="auto"/>
            <w:bottom w:val="none" w:sz="0" w:space="0" w:color="auto"/>
            <w:right w:val="none" w:sz="0" w:space="0" w:color="auto"/>
          </w:divBdr>
          <w:divsChild>
            <w:div w:id="1891959543">
              <w:marLeft w:val="0"/>
              <w:marRight w:val="0"/>
              <w:marTop w:val="150"/>
              <w:marBottom w:val="0"/>
              <w:divBdr>
                <w:top w:val="none" w:sz="0" w:space="0" w:color="auto"/>
                <w:left w:val="none" w:sz="0" w:space="0" w:color="auto"/>
                <w:bottom w:val="none" w:sz="0" w:space="0" w:color="auto"/>
                <w:right w:val="none" w:sz="0" w:space="0" w:color="auto"/>
              </w:divBdr>
              <w:divsChild>
                <w:div w:id="2049181619">
                  <w:marLeft w:val="0"/>
                  <w:marRight w:val="0"/>
                  <w:marTop w:val="100"/>
                  <w:marBottom w:val="100"/>
                  <w:divBdr>
                    <w:top w:val="none" w:sz="0" w:space="0" w:color="auto"/>
                    <w:left w:val="none" w:sz="0" w:space="0" w:color="auto"/>
                    <w:bottom w:val="none" w:sz="0" w:space="0" w:color="auto"/>
                    <w:right w:val="none" w:sz="0" w:space="0" w:color="auto"/>
                  </w:divBdr>
                  <w:divsChild>
                    <w:div w:id="19905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00113">
          <w:marLeft w:val="0"/>
          <w:marRight w:val="0"/>
          <w:marTop w:val="0"/>
          <w:marBottom w:val="0"/>
          <w:divBdr>
            <w:top w:val="none" w:sz="0" w:space="0" w:color="auto"/>
            <w:left w:val="none" w:sz="0" w:space="0" w:color="auto"/>
            <w:bottom w:val="none" w:sz="0" w:space="0" w:color="auto"/>
            <w:right w:val="none" w:sz="0" w:space="0" w:color="auto"/>
          </w:divBdr>
          <w:divsChild>
            <w:div w:id="168299509">
              <w:marLeft w:val="0"/>
              <w:marRight w:val="0"/>
              <w:marTop w:val="150"/>
              <w:marBottom w:val="0"/>
              <w:divBdr>
                <w:top w:val="none" w:sz="0" w:space="0" w:color="auto"/>
                <w:left w:val="none" w:sz="0" w:space="0" w:color="auto"/>
                <w:bottom w:val="none" w:sz="0" w:space="0" w:color="auto"/>
                <w:right w:val="none" w:sz="0" w:space="0" w:color="auto"/>
              </w:divBdr>
              <w:divsChild>
                <w:div w:id="981350451">
                  <w:marLeft w:val="0"/>
                  <w:marRight w:val="0"/>
                  <w:marTop w:val="100"/>
                  <w:marBottom w:val="100"/>
                  <w:divBdr>
                    <w:top w:val="none" w:sz="0" w:space="0" w:color="auto"/>
                    <w:left w:val="none" w:sz="0" w:space="0" w:color="auto"/>
                    <w:bottom w:val="none" w:sz="0" w:space="0" w:color="auto"/>
                    <w:right w:val="none" w:sz="0" w:space="0" w:color="auto"/>
                  </w:divBdr>
                  <w:divsChild>
                    <w:div w:id="12302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84051">
          <w:marLeft w:val="0"/>
          <w:marRight w:val="0"/>
          <w:marTop w:val="0"/>
          <w:marBottom w:val="0"/>
          <w:divBdr>
            <w:top w:val="none" w:sz="0" w:space="0" w:color="auto"/>
            <w:left w:val="none" w:sz="0" w:space="0" w:color="auto"/>
            <w:bottom w:val="none" w:sz="0" w:space="0" w:color="auto"/>
            <w:right w:val="none" w:sz="0" w:space="0" w:color="auto"/>
          </w:divBdr>
          <w:divsChild>
            <w:div w:id="765464839">
              <w:marLeft w:val="0"/>
              <w:marRight w:val="0"/>
              <w:marTop w:val="135"/>
              <w:marBottom w:val="0"/>
              <w:divBdr>
                <w:top w:val="none" w:sz="0" w:space="0" w:color="auto"/>
                <w:left w:val="none" w:sz="0" w:space="0" w:color="auto"/>
                <w:bottom w:val="none" w:sz="0" w:space="0" w:color="auto"/>
                <w:right w:val="none" w:sz="0" w:space="0" w:color="auto"/>
              </w:divBdr>
              <w:divsChild>
                <w:div w:id="119035564">
                  <w:marLeft w:val="0"/>
                  <w:marRight w:val="0"/>
                  <w:marTop w:val="100"/>
                  <w:marBottom w:val="100"/>
                  <w:divBdr>
                    <w:top w:val="none" w:sz="0" w:space="0" w:color="auto"/>
                    <w:left w:val="none" w:sz="0" w:space="0" w:color="auto"/>
                    <w:bottom w:val="none" w:sz="0" w:space="0" w:color="auto"/>
                    <w:right w:val="none" w:sz="0" w:space="0" w:color="auto"/>
                  </w:divBdr>
                  <w:divsChild>
                    <w:div w:id="4746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60231">
          <w:marLeft w:val="0"/>
          <w:marRight w:val="0"/>
          <w:marTop w:val="0"/>
          <w:marBottom w:val="0"/>
          <w:divBdr>
            <w:top w:val="none" w:sz="0" w:space="0" w:color="auto"/>
            <w:left w:val="none" w:sz="0" w:space="0" w:color="auto"/>
            <w:bottom w:val="none" w:sz="0" w:space="0" w:color="auto"/>
            <w:right w:val="none" w:sz="0" w:space="0" w:color="auto"/>
          </w:divBdr>
          <w:divsChild>
            <w:div w:id="441733578">
              <w:marLeft w:val="0"/>
              <w:marRight w:val="0"/>
              <w:marTop w:val="150"/>
              <w:marBottom w:val="0"/>
              <w:divBdr>
                <w:top w:val="none" w:sz="0" w:space="0" w:color="auto"/>
                <w:left w:val="none" w:sz="0" w:space="0" w:color="auto"/>
                <w:bottom w:val="none" w:sz="0" w:space="0" w:color="auto"/>
                <w:right w:val="none" w:sz="0" w:space="0" w:color="auto"/>
              </w:divBdr>
              <w:divsChild>
                <w:div w:id="1458333454">
                  <w:marLeft w:val="0"/>
                  <w:marRight w:val="0"/>
                  <w:marTop w:val="100"/>
                  <w:marBottom w:val="100"/>
                  <w:divBdr>
                    <w:top w:val="none" w:sz="0" w:space="0" w:color="auto"/>
                    <w:left w:val="none" w:sz="0" w:space="0" w:color="auto"/>
                    <w:bottom w:val="none" w:sz="0" w:space="0" w:color="auto"/>
                    <w:right w:val="none" w:sz="0" w:space="0" w:color="auto"/>
                  </w:divBdr>
                  <w:divsChild>
                    <w:div w:id="972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39645">
          <w:marLeft w:val="0"/>
          <w:marRight w:val="0"/>
          <w:marTop w:val="0"/>
          <w:marBottom w:val="0"/>
          <w:divBdr>
            <w:top w:val="none" w:sz="0" w:space="0" w:color="auto"/>
            <w:left w:val="none" w:sz="0" w:space="0" w:color="auto"/>
            <w:bottom w:val="none" w:sz="0" w:space="0" w:color="auto"/>
            <w:right w:val="none" w:sz="0" w:space="0" w:color="auto"/>
          </w:divBdr>
          <w:divsChild>
            <w:div w:id="448814588">
              <w:marLeft w:val="0"/>
              <w:marRight w:val="0"/>
              <w:marTop w:val="135"/>
              <w:marBottom w:val="0"/>
              <w:divBdr>
                <w:top w:val="none" w:sz="0" w:space="0" w:color="auto"/>
                <w:left w:val="none" w:sz="0" w:space="0" w:color="auto"/>
                <w:bottom w:val="none" w:sz="0" w:space="0" w:color="auto"/>
                <w:right w:val="none" w:sz="0" w:space="0" w:color="auto"/>
              </w:divBdr>
              <w:divsChild>
                <w:div w:id="727068322">
                  <w:marLeft w:val="0"/>
                  <w:marRight w:val="0"/>
                  <w:marTop w:val="100"/>
                  <w:marBottom w:val="100"/>
                  <w:divBdr>
                    <w:top w:val="none" w:sz="0" w:space="0" w:color="auto"/>
                    <w:left w:val="none" w:sz="0" w:space="0" w:color="auto"/>
                    <w:bottom w:val="none" w:sz="0" w:space="0" w:color="auto"/>
                    <w:right w:val="none" w:sz="0" w:space="0" w:color="auto"/>
                  </w:divBdr>
                  <w:divsChild>
                    <w:div w:id="10715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54489">
          <w:marLeft w:val="0"/>
          <w:marRight w:val="0"/>
          <w:marTop w:val="0"/>
          <w:marBottom w:val="0"/>
          <w:divBdr>
            <w:top w:val="none" w:sz="0" w:space="0" w:color="auto"/>
            <w:left w:val="none" w:sz="0" w:space="0" w:color="auto"/>
            <w:bottom w:val="none" w:sz="0" w:space="0" w:color="auto"/>
            <w:right w:val="none" w:sz="0" w:space="0" w:color="auto"/>
          </w:divBdr>
          <w:divsChild>
            <w:div w:id="577599918">
              <w:marLeft w:val="0"/>
              <w:marRight w:val="0"/>
              <w:marTop w:val="150"/>
              <w:marBottom w:val="0"/>
              <w:divBdr>
                <w:top w:val="none" w:sz="0" w:space="0" w:color="auto"/>
                <w:left w:val="none" w:sz="0" w:space="0" w:color="auto"/>
                <w:bottom w:val="none" w:sz="0" w:space="0" w:color="auto"/>
                <w:right w:val="none" w:sz="0" w:space="0" w:color="auto"/>
              </w:divBdr>
              <w:divsChild>
                <w:div w:id="1123960904">
                  <w:marLeft w:val="0"/>
                  <w:marRight w:val="0"/>
                  <w:marTop w:val="100"/>
                  <w:marBottom w:val="100"/>
                  <w:divBdr>
                    <w:top w:val="none" w:sz="0" w:space="0" w:color="auto"/>
                    <w:left w:val="none" w:sz="0" w:space="0" w:color="auto"/>
                    <w:bottom w:val="none" w:sz="0" w:space="0" w:color="auto"/>
                    <w:right w:val="none" w:sz="0" w:space="0" w:color="auto"/>
                  </w:divBdr>
                  <w:divsChild>
                    <w:div w:id="17658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5500">
          <w:marLeft w:val="0"/>
          <w:marRight w:val="0"/>
          <w:marTop w:val="0"/>
          <w:marBottom w:val="0"/>
          <w:divBdr>
            <w:top w:val="none" w:sz="0" w:space="0" w:color="auto"/>
            <w:left w:val="none" w:sz="0" w:space="0" w:color="auto"/>
            <w:bottom w:val="none" w:sz="0" w:space="0" w:color="auto"/>
            <w:right w:val="none" w:sz="0" w:space="0" w:color="auto"/>
          </w:divBdr>
          <w:divsChild>
            <w:div w:id="1661693316">
              <w:marLeft w:val="0"/>
              <w:marRight w:val="0"/>
              <w:marTop w:val="150"/>
              <w:marBottom w:val="0"/>
              <w:divBdr>
                <w:top w:val="none" w:sz="0" w:space="0" w:color="auto"/>
                <w:left w:val="none" w:sz="0" w:space="0" w:color="auto"/>
                <w:bottom w:val="none" w:sz="0" w:space="0" w:color="auto"/>
                <w:right w:val="none" w:sz="0" w:space="0" w:color="auto"/>
              </w:divBdr>
              <w:divsChild>
                <w:div w:id="16853938">
                  <w:marLeft w:val="0"/>
                  <w:marRight w:val="0"/>
                  <w:marTop w:val="100"/>
                  <w:marBottom w:val="100"/>
                  <w:divBdr>
                    <w:top w:val="none" w:sz="0" w:space="0" w:color="auto"/>
                    <w:left w:val="none" w:sz="0" w:space="0" w:color="auto"/>
                    <w:bottom w:val="none" w:sz="0" w:space="0" w:color="auto"/>
                    <w:right w:val="none" w:sz="0" w:space="0" w:color="auto"/>
                  </w:divBdr>
                  <w:divsChild>
                    <w:div w:id="12097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2598">
          <w:marLeft w:val="0"/>
          <w:marRight w:val="0"/>
          <w:marTop w:val="0"/>
          <w:marBottom w:val="0"/>
          <w:divBdr>
            <w:top w:val="none" w:sz="0" w:space="0" w:color="auto"/>
            <w:left w:val="none" w:sz="0" w:space="0" w:color="auto"/>
            <w:bottom w:val="none" w:sz="0" w:space="0" w:color="auto"/>
            <w:right w:val="none" w:sz="0" w:space="0" w:color="auto"/>
          </w:divBdr>
          <w:divsChild>
            <w:div w:id="1548489695">
              <w:marLeft w:val="0"/>
              <w:marRight w:val="0"/>
              <w:marTop w:val="135"/>
              <w:marBottom w:val="0"/>
              <w:divBdr>
                <w:top w:val="none" w:sz="0" w:space="0" w:color="auto"/>
                <w:left w:val="none" w:sz="0" w:space="0" w:color="auto"/>
                <w:bottom w:val="none" w:sz="0" w:space="0" w:color="auto"/>
                <w:right w:val="none" w:sz="0" w:space="0" w:color="auto"/>
              </w:divBdr>
              <w:divsChild>
                <w:div w:id="723531138">
                  <w:marLeft w:val="0"/>
                  <w:marRight w:val="0"/>
                  <w:marTop w:val="100"/>
                  <w:marBottom w:val="100"/>
                  <w:divBdr>
                    <w:top w:val="none" w:sz="0" w:space="0" w:color="auto"/>
                    <w:left w:val="none" w:sz="0" w:space="0" w:color="auto"/>
                    <w:bottom w:val="none" w:sz="0" w:space="0" w:color="auto"/>
                    <w:right w:val="none" w:sz="0" w:space="0" w:color="auto"/>
                  </w:divBdr>
                  <w:divsChild>
                    <w:div w:id="10741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61955">
          <w:marLeft w:val="0"/>
          <w:marRight w:val="0"/>
          <w:marTop w:val="0"/>
          <w:marBottom w:val="0"/>
          <w:divBdr>
            <w:top w:val="none" w:sz="0" w:space="0" w:color="auto"/>
            <w:left w:val="none" w:sz="0" w:space="0" w:color="auto"/>
            <w:bottom w:val="none" w:sz="0" w:space="0" w:color="auto"/>
            <w:right w:val="none" w:sz="0" w:space="0" w:color="auto"/>
          </w:divBdr>
          <w:divsChild>
            <w:div w:id="188572891">
              <w:marLeft w:val="0"/>
              <w:marRight w:val="0"/>
              <w:marTop w:val="150"/>
              <w:marBottom w:val="0"/>
              <w:divBdr>
                <w:top w:val="none" w:sz="0" w:space="0" w:color="auto"/>
                <w:left w:val="none" w:sz="0" w:space="0" w:color="auto"/>
                <w:bottom w:val="none" w:sz="0" w:space="0" w:color="auto"/>
                <w:right w:val="none" w:sz="0" w:space="0" w:color="auto"/>
              </w:divBdr>
              <w:divsChild>
                <w:div w:id="1422409983">
                  <w:marLeft w:val="0"/>
                  <w:marRight w:val="0"/>
                  <w:marTop w:val="100"/>
                  <w:marBottom w:val="100"/>
                  <w:divBdr>
                    <w:top w:val="none" w:sz="0" w:space="0" w:color="auto"/>
                    <w:left w:val="none" w:sz="0" w:space="0" w:color="auto"/>
                    <w:bottom w:val="none" w:sz="0" w:space="0" w:color="auto"/>
                    <w:right w:val="none" w:sz="0" w:space="0" w:color="auto"/>
                  </w:divBdr>
                  <w:divsChild>
                    <w:div w:id="104210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32469">
          <w:marLeft w:val="0"/>
          <w:marRight w:val="0"/>
          <w:marTop w:val="0"/>
          <w:marBottom w:val="0"/>
          <w:divBdr>
            <w:top w:val="none" w:sz="0" w:space="0" w:color="auto"/>
            <w:left w:val="none" w:sz="0" w:space="0" w:color="auto"/>
            <w:bottom w:val="none" w:sz="0" w:space="0" w:color="auto"/>
            <w:right w:val="none" w:sz="0" w:space="0" w:color="auto"/>
          </w:divBdr>
          <w:divsChild>
            <w:div w:id="789788680">
              <w:marLeft w:val="0"/>
              <w:marRight w:val="0"/>
              <w:marTop w:val="135"/>
              <w:marBottom w:val="0"/>
              <w:divBdr>
                <w:top w:val="none" w:sz="0" w:space="0" w:color="auto"/>
                <w:left w:val="none" w:sz="0" w:space="0" w:color="auto"/>
                <w:bottom w:val="none" w:sz="0" w:space="0" w:color="auto"/>
                <w:right w:val="none" w:sz="0" w:space="0" w:color="auto"/>
              </w:divBdr>
              <w:divsChild>
                <w:div w:id="1422945392">
                  <w:marLeft w:val="0"/>
                  <w:marRight w:val="0"/>
                  <w:marTop w:val="100"/>
                  <w:marBottom w:val="100"/>
                  <w:divBdr>
                    <w:top w:val="none" w:sz="0" w:space="0" w:color="auto"/>
                    <w:left w:val="none" w:sz="0" w:space="0" w:color="auto"/>
                    <w:bottom w:val="none" w:sz="0" w:space="0" w:color="auto"/>
                    <w:right w:val="none" w:sz="0" w:space="0" w:color="auto"/>
                  </w:divBdr>
                  <w:divsChild>
                    <w:div w:id="4141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7672">
          <w:marLeft w:val="0"/>
          <w:marRight w:val="0"/>
          <w:marTop w:val="0"/>
          <w:marBottom w:val="0"/>
          <w:divBdr>
            <w:top w:val="none" w:sz="0" w:space="0" w:color="auto"/>
            <w:left w:val="none" w:sz="0" w:space="0" w:color="auto"/>
            <w:bottom w:val="none" w:sz="0" w:space="0" w:color="auto"/>
            <w:right w:val="none" w:sz="0" w:space="0" w:color="auto"/>
          </w:divBdr>
          <w:divsChild>
            <w:div w:id="572858664">
              <w:marLeft w:val="0"/>
              <w:marRight w:val="0"/>
              <w:marTop w:val="150"/>
              <w:marBottom w:val="0"/>
              <w:divBdr>
                <w:top w:val="none" w:sz="0" w:space="0" w:color="auto"/>
                <w:left w:val="none" w:sz="0" w:space="0" w:color="auto"/>
                <w:bottom w:val="none" w:sz="0" w:space="0" w:color="auto"/>
                <w:right w:val="none" w:sz="0" w:space="0" w:color="auto"/>
              </w:divBdr>
              <w:divsChild>
                <w:div w:id="974719114">
                  <w:marLeft w:val="0"/>
                  <w:marRight w:val="0"/>
                  <w:marTop w:val="100"/>
                  <w:marBottom w:val="100"/>
                  <w:divBdr>
                    <w:top w:val="none" w:sz="0" w:space="0" w:color="auto"/>
                    <w:left w:val="none" w:sz="0" w:space="0" w:color="auto"/>
                    <w:bottom w:val="none" w:sz="0" w:space="0" w:color="auto"/>
                    <w:right w:val="none" w:sz="0" w:space="0" w:color="auto"/>
                  </w:divBdr>
                  <w:divsChild>
                    <w:div w:id="20016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4671">
          <w:marLeft w:val="0"/>
          <w:marRight w:val="0"/>
          <w:marTop w:val="0"/>
          <w:marBottom w:val="0"/>
          <w:divBdr>
            <w:top w:val="none" w:sz="0" w:space="0" w:color="auto"/>
            <w:left w:val="none" w:sz="0" w:space="0" w:color="auto"/>
            <w:bottom w:val="none" w:sz="0" w:space="0" w:color="auto"/>
            <w:right w:val="none" w:sz="0" w:space="0" w:color="auto"/>
          </w:divBdr>
          <w:divsChild>
            <w:div w:id="188954332">
              <w:marLeft w:val="0"/>
              <w:marRight w:val="0"/>
              <w:marTop w:val="150"/>
              <w:marBottom w:val="0"/>
              <w:divBdr>
                <w:top w:val="none" w:sz="0" w:space="0" w:color="auto"/>
                <w:left w:val="none" w:sz="0" w:space="0" w:color="auto"/>
                <w:bottom w:val="none" w:sz="0" w:space="0" w:color="auto"/>
                <w:right w:val="none" w:sz="0" w:space="0" w:color="auto"/>
              </w:divBdr>
              <w:divsChild>
                <w:div w:id="1207910388">
                  <w:marLeft w:val="0"/>
                  <w:marRight w:val="0"/>
                  <w:marTop w:val="100"/>
                  <w:marBottom w:val="100"/>
                  <w:divBdr>
                    <w:top w:val="none" w:sz="0" w:space="0" w:color="auto"/>
                    <w:left w:val="none" w:sz="0" w:space="0" w:color="auto"/>
                    <w:bottom w:val="none" w:sz="0" w:space="0" w:color="auto"/>
                    <w:right w:val="none" w:sz="0" w:space="0" w:color="auto"/>
                  </w:divBdr>
                  <w:divsChild>
                    <w:div w:id="10636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04177">
          <w:marLeft w:val="0"/>
          <w:marRight w:val="0"/>
          <w:marTop w:val="0"/>
          <w:marBottom w:val="0"/>
          <w:divBdr>
            <w:top w:val="none" w:sz="0" w:space="0" w:color="auto"/>
            <w:left w:val="none" w:sz="0" w:space="0" w:color="auto"/>
            <w:bottom w:val="none" w:sz="0" w:space="0" w:color="auto"/>
            <w:right w:val="none" w:sz="0" w:space="0" w:color="auto"/>
          </w:divBdr>
          <w:divsChild>
            <w:div w:id="2141875730">
              <w:marLeft w:val="0"/>
              <w:marRight w:val="0"/>
              <w:marTop w:val="135"/>
              <w:marBottom w:val="0"/>
              <w:divBdr>
                <w:top w:val="none" w:sz="0" w:space="0" w:color="auto"/>
                <w:left w:val="none" w:sz="0" w:space="0" w:color="auto"/>
                <w:bottom w:val="none" w:sz="0" w:space="0" w:color="auto"/>
                <w:right w:val="none" w:sz="0" w:space="0" w:color="auto"/>
              </w:divBdr>
              <w:divsChild>
                <w:div w:id="1937904221">
                  <w:marLeft w:val="0"/>
                  <w:marRight w:val="0"/>
                  <w:marTop w:val="100"/>
                  <w:marBottom w:val="100"/>
                  <w:divBdr>
                    <w:top w:val="none" w:sz="0" w:space="0" w:color="auto"/>
                    <w:left w:val="none" w:sz="0" w:space="0" w:color="auto"/>
                    <w:bottom w:val="none" w:sz="0" w:space="0" w:color="auto"/>
                    <w:right w:val="none" w:sz="0" w:space="0" w:color="auto"/>
                  </w:divBdr>
                  <w:divsChild>
                    <w:div w:id="19228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237160">
          <w:marLeft w:val="0"/>
          <w:marRight w:val="0"/>
          <w:marTop w:val="0"/>
          <w:marBottom w:val="0"/>
          <w:divBdr>
            <w:top w:val="none" w:sz="0" w:space="0" w:color="auto"/>
            <w:left w:val="none" w:sz="0" w:space="0" w:color="auto"/>
            <w:bottom w:val="none" w:sz="0" w:space="0" w:color="auto"/>
            <w:right w:val="none" w:sz="0" w:space="0" w:color="auto"/>
          </w:divBdr>
          <w:divsChild>
            <w:div w:id="2032486177">
              <w:marLeft w:val="0"/>
              <w:marRight w:val="0"/>
              <w:marTop w:val="150"/>
              <w:marBottom w:val="0"/>
              <w:divBdr>
                <w:top w:val="none" w:sz="0" w:space="0" w:color="auto"/>
                <w:left w:val="none" w:sz="0" w:space="0" w:color="auto"/>
                <w:bottom w:val="none" w:sz="0" w:space="0" w:color="auto"/>
                <w:right w:val="none" w:sz="0" w:space="0" w:color="auto"/>
              </w:divBdr>
              <w:divsChild>
                <w:div w:id="1001935801">
                  <w:marLeft w:val="0"/>
                  <w:marRight w:val="0"/>
                  <w:marTop w:val="100"/>
                  <w:marBottom w:val="100"/>
                  <w:divBdr>
                    <w:top w:val="none" w:sz="0" w:space="0" w:color="auto"/>
                    <w:left w:val="none" w:sz="0" w:space="0" w:color="auto"/>
                    <w:bottom w:val="none" w:sz="0" w:space="0" w:color="auto"/>
                    <w:right w:val="none" w:sz="0" w:space="0" w:color="auto"/>
                  </w:divBdr>
                  <w:divsChild>
                    <w:div w:id="1341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51517">
          <w:marLeft w:val="0"/>
          <w:marRight w:val="0"/>
          <w:marTop w:val="0"/>
          <w:marBottom w:val="0"/>
          <w:divBdr>
            <w:top w:val="none" w:sz="0" w:space="0" w:color="auto"/>
            <w:left w:val="none" w:sz="0" w:space="0" w:color="auto"/>
            <w:bottom w:val="none" w:sz="0" w:space="0" w:color="auto"/>
            <w:right w:val="none" w:sz="0" w:space="0" w:color="auto"/>
          </w:divBdr>
          <w:divsChild>
            <w:div w:id="716511462">
              <w:marLeft w:val="0"/>
              <w:marRight w:val="0"/>
              <w:marTop w:val="135"/>
              <w:marBottom w:val="0"/>
              <w:divBdr>
                <w:top w:val="none" w:sz="0" w:space="0" w:color="auto"/>
                <w:left w:val="none" w:sz="0" w:space="0" w:color="auto"/>
                <w:bottom w:val="none" w:sz="0" w:space="0" w:color="auto"/>
                <w:right w:val="none" w:sz="0" w:space="0" w:color="auto"/>
              </w:divBdr>
              <w:divsChild>
                <w:div w:id="916087029">
                  <w:marLeft w:val="0"/>
                  <w:marRight w:val="0"/>
                  <w:marTop w:val="100"/>
                  <w:marBottom w:val="100"/>
                  <w:divBdr>
                    <w:top w:val="none" w:sz="0" w:space="0" w:color="auto"/>
                    <w:left w:val="none" w:sz="0" w:space="0" w:color="auto"/>
                    <w:bottom w:val="none" w:sz="0" w:space="0" w:color="auto"/>
                    <w:right w:val="none" w:sz="0" w:space="0" w:color="auto"/>
                  </w:divBdr>
                  <w:divsChild>
                    <w:div w:id="214619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0311">
          <w:marLeft w:val="0"/>
          <w:marRight w:val="0"/>
          <w:marTop w:val="0"/>
          <w:marBottom w:val="0"/>
          <w:divBdr>
            <w:top w:val="none" w:sz="0" w:space="0" w:color="auto"/>
            <w:left w:val="none" w:sz="0" w:space="0" w:color="auto"/>
            <w:bottom w:val="none" w:sz="0" w:space="0" w:color="auto"/>
            <w:right w:val="none" w:sz="0" w:space="0" w:color="auto"/>
          </w:divBdr>
          <w:divsChild>
            <w:div w:id="184946610">
              <w:marLeft w:val="0"/>
              <w:marRight w:val="0"/>
              <w:marTop w:val="150"/>
              <w:marBottom w:val="0"/>
              <w:divBdr>
                <w:top w:val="none" w:sz="0" w:space="0" w:color="auto"/>
                <w:left w:val="none" w:sz="0" w:space="0" w:color="auto"/>
                <w:bottom w:val="none" w:sz="0" w:space="0" w:color="auto"/>
                <w:right w:val="none" w:sz="0" w:space="0" w:color="auto"/>
              </w:divBdr>
              <w:divsChild>
                <w:div w:id="531920598">
                  <w:marLeft w:val="0"/>
                  <w:marRight w:val="0"/>
                  <w:marTop w:val="100"/>
                  <w:marBottom w:val="100"/>
                  <w:divBdr>
                    <w:top w:val="none" w:sz="0" w:space="0" w:color="auto"/>
                    <w:left w:val="none" w:sz="0" w:space="0" w:color="auto"/>
                    <w:bottom w:val="none" w:sz="0" w:space="0" w:color="auto"/>
                    <w:right w:val="none" w:sz="0" w:space="0" w:color="auto"/>
                  </w:divBdr>
                  <w:divsChild>
                    <w:div w:id="13115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80828">
          <w:marLeft w:val="0"/>
          <w:marRight w:val="0"/>
          <w:marTop w:val="0"/>
          <w:marBottom w:val="0"/>
          <w:divBdr>
            <w:top w:val="none" w:sz="0" w:space="0" w:color="auto"/>
            <w:left w:val="none" w:sz="0" w:space="0" w:color="auto"/>
            <w:bottom w:val="none" w:sz="0" w:space="0" w:color="auto"/>
            <w:right w:val="none" w:sz="0" w:space="0" w:color="auto"/>
          </w:divBdr>
          <w:divsChild>
            <w:div w:id="931668042">
              <w:marLeft w:val="0"/>
              <w:marRight w:val="0"/>
              <w:marTop w:val="150"/>
              <w:marBottom w:val="0"/>
              <w:divBdr>
                <w:top w:val="none" w:sz="0" w:space="0" w:color="auto"/>
                <w:left w:val="none" w:sz="0" w:space="0" w:color="auto"/>
                <w:bottom w:val="none" w:sz="0" w:space="0" w:color="auto"/>
                <w:right w:val="none" w:sz="0" w:space="0" w:color="auto"/>
              </w:divBdr>
              <w:divsChild>
                <w:div w:id="1309869081">
                  <w:marLeft w:val="0"/>
                  <w:marRight w:val="0"/>
                  <w:marTop w:val="100"/>
                  <w:marBottom w:val="100"/>
                  <w:divBdr>
                    <w:top w:val="none" w:sz="0" w:space="0" w:color="auto"/>
                    <w:left w:val="none" w:sz="0" w:space="0" w:color="auto"/>
                    <w:bottom w:val="none" w:sz="0" w:space="0" w:color="auto"/>
                    <w:right w:val="none" w:sz="0" w:space="0" w:color="auto"/>
                  </w:divBdr>
                  <w:divsChild>
                    <w:div w:id="19821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13100">
          <w:marLeft w:val="0"/>
          <w:marRight w:val="0"/>
          <w:marTop w:val="0"/>
          <w:marBottom w:val="0"/>
          <w:divBdr>
            <w:top w:val="none" w:sz="0" w:space="0" w:color="auto"/>
            <w:left w:val="none" w:sz="0" w:space="0" w:color="auto"/>
            <w:bottom w:val="none" w:sz="0" w:space="0" w:color="auto"/>
            <w:right w:val="none" w:sz="0" w:space="0" w:color="auto"/>
          </w:divBdr>
          <w:divsChild>
            <w:div w:id="1713725214">
              <w:marLeft w:val="0"/>
              <w:marRight w:val="0"/>
              <w:marTop w:val="555"/>
              <w:marBottom w:val="0"/>
              <w:divBdr>
                <w:top w:val="none" w:sz="0" w:space="0" w:color="auto"/>
                <w:left w:val="none" w:sz="0" w:space="0" w:color="auto"/>
                <w:bottom w:val="none" w:sz="0" w:space="0" w:color="auto"/>
                <w:right w:val="none" w:sz="0" w:space="0" w:color="auto"/>
              </w:divBdr>
              <w:divsChild>
                <w:div w:id="1791239934">
                  <w:marLeft w:val="0"/>
                  <w:marRight w:val="0"/>
                  <w:marTop w:val="100"/>
                  <w:marBottom w:val="100"/>
                  <w:divBdr>
                    <w:top w:val="none" w:sz="0" w:space="0" w:color="auto"/>
                    <w:left w:val="none" w:sz="0" w:space="0" w:color="auto"/>
                    <w:bottom w:val="none" w:sz="0" w:space="0" w:color="auto"/>
                    <w:right w:val="none" w:sz="0" w:space="0" w:color="auto"/>
                  </w:divBdr>
                  <w:divsChild>
                    <w:div w:id="2373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83651">
          <w:marLeft w:val="0"/>
          <w:marRight w:val="0"/>
          <w:marTop w:val="0"/>
          <w:marBottom w:val="0"/>
          <w:divBdr>
            <w:top w:val="none" w:sz="0" w:space="0" w:color="auto"/>
            <w:left w:val="none" w:sz="0" w:space="0" w:color="auto"/>
            <w:bottom w:val="none" w:sz="0" w:space="0" w:color="auto"/>
            <w:right w:val="none" w:sz="0" w:space="0" w:color="auto"/>
          </w:divBdr>
          <w:divsChild>
            <w:div w:id="1909531969">
              <w:marLeft w:val="0"/>
              <w:marRight w:val="0"/>
              <w:marTop w:val="555"/>
              <w:marBottom w:val="0"/>
              <w:divBdr>
                <w:top w:val="none" w:sz="0" w:space="0" w:color="auto"/>
                <w:left w:val="none" w:sz="0" w:space="0" w:color="auto"/>
                <w:bottom w:val="none" w:sz="0" w:space="0" w:color="auto"/>
                <w:right w:val="none" w:sz="0" w:space="0" w:color="auto"/>
              </w:divBdr>
              <w:divsChild>
                <w:div w:id="545990501">
                  <w:marLeft w:val="0"/>
                  <w:marRight w:val="0"/>
                  <w:marTop w:val="100"/>
                  <w:marBottom w:val="100"/>
                  <w:divBdr>
                    <w:top w:val="none" w:sz="0" w:space="0" w:color="auto"/>
                    <w:left w:val="none" w:sz="0" w:space="0" w:color="auto"/>
                    <w:bottom w:val="none" w:sz="0" w:space="0" w:color="auto"/>
                    <w:right w:val="none" w:sz="0" w:space="0" w:color="auto"/>
                  </w:divBdr>
                  <w:divsChild>
                    <w:div w:id="6885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58921">
          <w:marLeft w:val="0"/>
          <w:marRight w:val="0"/>
          <w:marTop w:val="0"/>
          <w:marBottom w:val="0"/>
          <w:divBdr>
            <w:top w:val="none" w:sz="0" w:space="0" w:color="auto"/>
            <w:left w:val="none" w:sz="0" w:space="0" w:color="auto"/>
            <w:bottom w:val="none" w:sz="0" w:space="0" w:color="auto"/>
            <w:right w:val="none" w:sz="0" w:space="0" w:color="auto"/>
          </w:divBdr>
          <w:divsChild>
            <w:div w:id="1522890341">
              <w:marLeft w:val="0"/>
              <w:marRight w:val="0"/>
              <w:marTop w:val="150"/>
              <w:marBottom w:val="0"/>
              <w:divBdr>
                <w:top w:val="none" w:sz="0" w:space="0" w:color="auto"/>
                <w:left w:val="none" w:sz="0" w:space="0" w:color="auto"/>
                <w:bottom w:val="none" w:sz="0" w:space="0" w:color="auto"/>
                <w:right w:val="none" w:sz="0" w:space="0" w:color="auto"/>
              </w:divBdr>
              <w:divsChild>
                <w:div w:id="1849950287">
                  <w:marLeft w:val="0"/>
                  <w:marRight w:val="0"/>
                  <w:marTop w:val="100"/>
                  <w:marBottom w:val="100"/>
                  <w:divBdr>
                    <w:top w:val="none" w:sz="0" w:space="0" w:color="auto"/>
                    <w:left w:val="none" w:sz="0" w:space="0" w:color="auto"/>
                    <w:bottom w:val="none" w:sz="0" w:space="0" w:color="auto"/>
                    <w:right w:val="none" w:sz="0" w:space="0" w:color="auto"/>
                  </w:divBdr>
                  <w:divsChild>
                    <w:div w:id="18250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18814">
          <w:marLeft w:val="0"/>
          <w:marRight w:val="0"/>
          <w:marTop w:val="0"/>
          <w:marBottom w:val="0"/>
          <w:divBdr>
            <w:top w:val="none" w:sz="0" w:space="0" w:color="auto"/>
            <w:left w:val="none" w:sz="0" w:space="0" w:color="auto"/>
            <w:bottom w:val="none" w:sz="0" w:space="0" w:color="auto"/>
            <w:right w:val="none" w:sz="0" w:space="0" w:color="auto"/>
          </w:divBdr>
          <w:divsChild>
            <w:div w:id="1436440444">
              <w:marLeft w:val="0"/>
              <w:marRight w:val="0"/>
              <w:marTop w:val="135"/>
              <w:marBottom w:val="0"/>
              <w:divBdr>
                <w:top w:val="none" w:sz="0" w:space="0" w:color="auto"/>
                <w:left w:val="none" w:sz="0" w:space="0" w:color="auto"/>
                <w:bottom w:val="none" w:sz="0" w:space="0" w:color="auto"/>
                <w:right w:val="none" w:sz="0" w:space="0" w:color="auto"/>
              </w:divBdr>
              <w:divsChild>
                <w:div w:id="1367752050">
                  <w:marLeft w:val="0"/>
                  <w:marRight w:val="0"/>
                  <w:marTop w:val="100"/>
                  <w:marBottom w:val="100"/>
                  <w:divBdr>
                    <w:top w:val="none" w:sz="0" w:space="0" w:color="auto"/>
                    <w:left w:val="none" w:sz="0" w:space="0" w:color="auto"/>
                    <w:bottom w:val="none" w:sz="0" w:space="0" w:color="auto"/>
                    <w:right w:val="none" w:sz="0" w:space="0" w:color="auto"/>
                  </w:divBdr>
                  <w:divsChild>
                    <w:div w:id="20446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89149">
          <w:marLeft w:val="0"/>
          <w:marRight w:val="0"/>
          <w:marTop w:val="0"/>
          <w:marBottom w:val="0"/>
          <w:divBdr>
            <w:top w:val="none" w:sz="0" w:space="0" w:color="auto"/>
            <w:left w:val="none" w:sz="0" w:space="0" w:color="auto"/>
            <w:bottom w:val="none" w:sz="0" w:space="0" w:color="auto"/>
            <w:right w:val="none" w:sz="0" w:space="0" w:color="auto"/>
          </w:divBdr>
          <w:divsChild>
            <w:div w:id="1388259374">
              <w:marLeft w:val="0"/>
              <w:marRight w:val="0"/>
              <w:marTop w:val="150"/>
              <w:marBottom w:val="0"/>
              <w:divBdr>
                <w:top w:val="none" w:sz="0" w:space="0" w:color="auto"/>
                <w:left w:val="none" w:sz="0" w:space="0" w:color="auto"/>
                <w:bottom w:val="none" w:sz="0" w:space="0" w:color="auto"/>
                <w:right w:val="none" w:sz="0" w:space="0" w:color="auto"/>
              </w:divBdr>
              <w:divsChild>
                <w:div w:id="1548839569">
                  <w:marLeft w:val="0"/>
                  <w:marRight w:val="0"/>
                  <w:marTop w:val="100"/>
                  <w:marBottom w:val="100"/>
                  <w:divBdr>
                    <w:top w:val="none" w:sz="0" w:space="0" w:color="auto"/>
                    <w:left w:val="none" w:sz="0" w:space="0" w:color="auto"/>
                    <w:bottom w:val="none" w:sz="0" w:space="0" w:color="auto"/>
                    <w:right w:val="none" w:sz="0" w:space="0" w:color="auto"/>
                  </w:divBdr>
                  <w:divsChild>
                    <w:div w:id="13811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6264">
          <w:marLeft w:val="0"/>
          <w:marRight w:val="0"/>
          <w:marTop w:val="0"/>
          <w:marBottom w:val="0"/>
          <w:divBdr>
            <w:top w:val="none" w:sz="0" w:space="0" w:color="auto"/>
            <w:left w:val="none" w:sz="0" w:space="0" w:color="auto"/>
            <w:bottom w:val="none" w:sz="0" w:space="0" w:color="auto"/>
            <w:right w:val="none" w:sz="0" w:space="0" w:color="auto"/>
          </w:divBdr>
          <w:divsChild>
            <w:div w:id="896630409">
              <w:marLeft w:val="0"/>
              <w:marRight w:val="0"/>
              <w:marTop w:val="135"/>
              <w:marBottom w:val="0"/>
              <w:divBdr>
                <w:top w:val="none" w:sz="0" w:space="0" w:color="auto"/>
                <w:left w:val="none" w:sz="0" w:space="0" w:color="auto"/>
                <w:bottom w:val="none" w:sz="0" w:space="0" w:color="auto"/>
                <w:right w:val="none" w:sz="0" w:space="0" w:color="auto"/>
              </w:divBdr>
              <w:divsChild>
                <w:div w:id="1264066834">
                  <w:marLeft w:val="0"/>
                  <w:marRight w:val="0"/>
                  <w:marTop w:val="100"/>
                  <w:marBottom w:val="100"/>
                  <w:divBdr>
                    <w:top w:val="none" w:sz="0" w:space="0" w:color="auto"/>
                    <w:left w:val="none" w:sz="0" w:space="0" w:color="auto"/>
                    <w:bottom w:val="none" w:sz="0" w:space="0" w:color="auto"/>
                    <w:right w:val="none" w:sz="0" w:space="0" w:color="auto"/>
                  </w:divBdr>
                  <w:divsChild>
                    <w:div w:id="9236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8535">
          <w:marLeft w:val="0"/>
          <w:marRight w:val="0"/>
          <w:marTop w:val="0"/>
          <w:marBottom w:val="0"/>
          <w:divBdr>
            <w:top w:val="none" w:sz="0" w:space="0" w:color="auto"/>
            <w:left w:val="none" w:sz="0" w:space="0" w:color="auto"/>
            <w:bottom w:val="none" w:sz="0" w:space="0" w:color="auto"/>
            <w:right w:val="none" w:sz="0" w:space="0" w:color="auto"/>
          </w:divBdr>
          <w:divsChild>
            <w:div w:id="188955712">
              <w:marLeft w:val="0"/>
              <w:marRight w:val="0"/>
              <w:marTop w:val="150"/>
              <w:marBottom w:val="0"/>
              <w:divBdr>
                <w:top w:val="none" w:sz="0" w:space="0" w:color="auto"/>
                <w:left w:val="none" w:sz="0" w:space="0" w:color="auto"/>
                <w:bottom w:val="none" w:sz="0" w:space="0" w:color="auto"/>
                <w:right w:val="none" w:sz="0" w:space="0" w:color="auto"/>
              </w:divBdr>
              <w:divsChild>
                <w:div w:id="797842074">
                  <w:marLeft w:val="0"/>
                  <w:marRight w:val="0"/>
                  <w:marTop w:val="100"/>
                  <w:marBottom w:val="100"/>
                  <w:divBdr>
                    <w:top w:val="none" w:sz="0" w:space="0" w:color="auto"/>
                    <w:left w:val="none" w:sz="0" w:space="0" w:color="auto"/>
                    <w:bottom w:val="none" w:sz="0" w:space="0" w:color="auto"/>
                    <w:right w:val="none" w:sz="0" w:space="0" w:color="auto"/>
                  </w:divBdr>
                  <w:divsChild>
                    <w:div w:id="19888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39942">
          <w:marLeft w:val="0"/>
          <w:marRight w:val="0"/>
          <w:marTop w:val="0"/>
          <w:marBottom w:val="0"/>
          <w:divBdr>
            <w:top w:val="none" w:sz="0" w:space="0" w:color="auto"/>
            <w:left w:val="none" w:sz="0" w:space="0" w:color="auto"/>
            <w:bottom w:val="none" w:sz="0" w:space="0" w:color="auto"/>
            <w:right w:val="none" w:sz="0" w:space="0" w:color="auto"/>
          </w:divBdr>
          <w:divsChild>
            <w:div w:id="570578353">
              <w:marLeft w:val="0"/>
              <w:marRight w:val="0"/>
              <w:marTop w:val="135"/>
              <w:marBottom w:val="0"/>
              <w:divBdr>
                <w:top w:val="none" w:sz="0" w:space="0" w:color="auto"/>
                <w:left w:val="none" w:sz="0" w:space="0" w:color="auto"/>
                <w:bottom w:val="none" w:sz="0" w:space="0" w:color="auto"/>
                <w:right w:val="none" w:sz="0" w:space="0" w:color="auto"/>
              </w:divBdr>
              <w:divsChild>
                <w:div w:id="443155167">
                  <w:marLeft w:val="0"/>
                  <w:marRight w:val="0"/>
                  <w:marTop w:val="100"/>
                  <w:marBottom w:val="100"/>
                  <w:divBdr>
                    <w:top w:val="none" w:sz="0" w:space="0" w:color="auto"/>
                    <w:left w:val="none" w:sz="0" w:space="0" w:color="auto"/>
                    <w:bottom w:val="none" w:sz="0" w:space="0" w:color="auto"/>
                    <w:right w:val="none" w:sz="0" w:space="0" w:color="auto"/>
                  </w:divBdr>
                  <w:divsChild>
                    <w:div w:id="214646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53996">
          <w:marLeft w:val="0"/>
          <w:marRight w:val="0"/>
          <w:marTop w:val="0"/>
          <w:marBottom w:val="0"/>
          <w:divBdr>
            <w:top w:val="none" w:sz="0" w:space="0" w:color="auto"/>
            <w:left w:val="none" w:sz="0" w:space="0" w:color="auto"/>
            <w:bottom w:val="none" w:sz="0" w:space="0" w:color="auto"/>
            <w:right w:val="none" w:sz="0" w:space="0" w:color="auto"/>
          </w:divBdr>
          <w:divsChild>
            <w:div w:id="1163740828">
              <w:marLeft w:val="0"/>
              <w:marRight w:val="0"/>
              <w:marTop w:val="150"/>
              <w:marBottom w:val="0"/>
              <w:divBdr>
                <w:top w:val="none" w:sz="0" w:space="0" w:color="auto"/>
                <w:left w:val="none" w:sz="0" w:space="0" w:color="auto"/>
                <w:bottom w:val="none" w:sz="0" w:space="0" w:color="auto"/>
                <w:right w:val="none" w:sz="0" w:space="0" w:color="auto"/>
              </w:divBdr>
              <w:divsChild>
                <w:div w:id="1447773671">
                  <w:marLeft w:val="0"/>
                  <w:marRight w:val="0"/>
                  <w:marTop w:val="100"/>
                  <w:marBottom w:val="100"/>
                  <w:divBdr>
                    <w:top w:val="none" w:sz="0" w:space="0" w:color="auto"/>
                    <w:left w:val="none" w:sz="0" w:space="0" w:color="auto"/>
                    <w:bottom w:val="none" w:sz="0" w:space="0" w:color="auto"/>
                    <w:right w:val="none" w:sz="0" w:space="0" w:color="auto"/>
                  </w:divBdr>
                  <w:divsChild>
                    <w:div w:id="14929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334705">
          <w:marLeft w:val="0"/>
          <w:marRight w:val="0"/>
          <w:marTop w:val="0"/>
          <w:marBottom w:val="0"/>
          <w:divBdr>
            <w:top w:val="none" w:sz="0" w:space="0" w:color="auto"/>
            <w:left w:val="none" w:sz="0" w:space="0" w:color="auto"/>
            <w:bottom w:val="none" w:sz="0" w:space="0" w:color="auto"/>
            <w:right w:val="none" w:sz="0" w:space="0" w:color="auto"/>
          </w:divBdr>
          <w:divsChild>
            <w:div w:id="1109084720">
              <w:marLeft w:val="0"/>
              <w:marRight w:val="0"/>
              <w:marTop w:val="150"/>
              <w:marBottom w:val="0"/>
              <w:divBdr>
                <w:top w:val="none" w:sz="0" w:space="0" w:color="auto"/>
                <w:left w:val="none" w:sz="0" w:space="0" w:color="auto"/>
                <w:bottom w:val="none" w:sz="0" w:space="0" w:color="auto"/>
                <w:right w:val="none" w:sz="0" w:space="0" w:color="auto"/>
              </w:divBdr>
              <w:divsChild>
                <w:div w:id="73404062">
                  <w:marLeft w:val="0"/>
                  <w:marRight w:val="0"/>
                  <w:marTop w:val="100"/>
                  <w:marBottom w:val="100"/>
                  <w:divBdr>
                    <w:top w:val="none" w:sz="0" w:space="0" w:color="auto"/>
                    <w:left w:val="none" w:sz="0" w:space="0" w:color="auto"/>
                    <w:bottom w:val="none" w:sz="0" w:space="0" w:color="auto"/>
                    <w:right w:val="none" w:sz="0" w:space="0" w:color="auto"/>
                  </w:divBdr>
                  <w:divsChild>
                    <w:div w:id="20316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859642">
          <w:marLeft w:val="0"/>
          <w:marRight w:val="0"/>
          <w:marTop w:val="0"/>
          <w:marBottom w:val="0"/>
          <w:divBdr>
            <w:top w:val="none" w:sz="0" w:space="0" w:color="auto"/>
            <w:left w:val="none" w:sz="0" w:space="0" w:color="auto"/>
            <w:bottom w:val="none" w:sz="0" w:space="0" w:color="auto"/>
            <w:right w:val="none" w:sz="0" w:space="0" w:color="auto"/>
          </w:divBdr>
          <w:divsChild>
            <w:div w:id="894245304">
              <w:marLeft w:val="0"/>
              <w:marRight w:val="0"/>
              <w:marTop w:val="135"/>
              <w:marBottom w:val="0"/>
              <w:divBdr>
                <w:top w:val="none" w:sz="0" w:space="0" w:color="auto"/>
                <w:left w:val="none" w:sz="0" w:space="0" w:color="auto"/>
                <w:bottom w:val="none" w:sz="0" w:space="0" w:color="auto"/>
                <w:right w:val="none" w:sz="0" w:space="0" w:color="auto"/>
              </w:divBdr>
              <w:divsChild>
                <w:div w:id="120344983">
                  <w:marLeft w:val="0"/>
                  <w:marRight w:val="0"/>
                  <w:marTop w:val="100"/>
                  <w:marBottom w:val="100"/>
                  <w:divBdr>
                    <w:top w:val="none" w:sz="0" w:space="0" w:color="auto"/>
                    <w:left w:val="none" w:sz="0" w:space="0" w:color="auto"/>
                    <w:bottom w:val="none" w:sz="0" w:space="0" w:color="auto"/>
                    <w:right w:val="none" w:sz="0" w:space="0" w:color="auto"/>
                  </w:divBdr>
                  <w:divsChild>
                    <w:div w:id="15551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635559">
          <w:marLeft w:val="0"/>
          <w:marRight w:val="0"/>
          <w:marTop w:val="0"/>
          <w:marBottom w:val="0"/>
          <w:divBdr>
            <w:top w:val="none" w:sz="0" w:space="0" w:color="auto"/>
            <w:left w:val="none" w:sz="0" w:space="0" w:color="auto"/>
            <w:bottom w:val="none" w:sz="0" w:space="0" w:color="auto"/>
            <w:right w:val="none" w:sz="0" w:space="0" w:color="auto"/>
          </w:divBdr>
          <w:divsChild>
            <w:div w:id="2069955900">
              <w:marLeft w:val="0"/>
              <w:marRight w:val="0"/>
              <w:marTop w:val="150"/>
              <w:marBottom w:val="0"/>
              <w:divBdr>
                <w:top w:val="none" w:sz="0" w:space="0" w:color="auto"/>
                <w:left w:val="none" w:sz="0" w:space="0" w:color="auto"/>
                <w:bottom w:val="none" w:sz="0" w:space="0" w:color="auto"/>
                <w:right w:val="none" w:sz="0" w:space="0" w:color="auto"/>
              </w:divBdr>
              <w:divsChild>
                <w:div w:id="163204828">
                  <w:marLeft w:val="0"/>
                  <w:marRight w:val="0"/>
                  <w:marTop w:val="100"/>
                  <w:marBottom w:val="100"/>
                  <w:divBdr>
                    <w:top w:val="none" w:sz="0" w:space="0" w:color="auto"/>
                    <w:left w:val="none" w:sz="0" w:space="0" w:color="auto"/>
                    <w:bottom w:val="none" w:sz="0" w:space="0" w:color="auto"/>
                    <w:right w:val="none" w:sz="0" w:space="0" w:color="auto"/>
                  </w:divBdr>
                  <w:divsChild>
                    <w:div w:id="4147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42856">
          <w:marLeft w:val="0"/>
          <w:marRight w:val="0"/>
          <w:marTop w:val="0"/>
          <w:marBottom w:val="0"/>
          <w:divBdr>
            <w:top w:val="none" w:sz="0" w:space="0" w:color="auto"/>
            <w:left w:val="none" w:sz="0" w:space="0" w:color="auto"/>
            <w:bottom w:val="none" w:sz="0" w:space="0" w:color="auto"/>
            <w:right w:val="none" w:sz="0" w:space="0" w:color="auto"/>
          </w:divBdr>
          <w:divsChild>
            <w:div w:id="432214671">
              <w:marLeft w:val="0"/>
              <w:marRight w:val="0"/>
              <w:marTop w:val="135"/>
              <w:marBottom w:val="0"/>
              <w:divBdr>
                <w:top w:val="none" w:sz="0" w:space="0" w:color="auto"/>
                <w:left w:val="none" w:sz="0" w:space="0" w:color="auto"/>
                <w:bottom w:val="none" w:sz="0" w:space="0" w:color="auto"/>
                <w:right w:val="none" w:sz="0" w:space="0" w:color="auto"/>
              </w:divBdr>
              <w:divsChild>
                <w:div w:id="1219317362">
                  <w:marLeft w:val="0"/>
                  <w:marRight w:val="0"/>
                  <w:marTop w:val="100"/>
                  <w:marBottom w:val="100"/>
                  <w:divBdr>
                    <w:top w:val="none" w:sz="0" w:space="0" w:color="auto"/>
                    <w:left w:val="none" w:sz="0" w:space="0" w:color="auto"/>
                    <w:bottom w:val="none" w:sz="0" w:space="0" w:color="auto"/>
                    <w:right w:val="none" w:sz="0" w:space="0" w:color="auto"/>
                  </w:divBdr>
                  <w:divsChild>
                    <w:div w:id="13720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9537">
          <w:marLeft w:val="0"/>
          <w:marRight w:val="0"/>
          <w:marTop w:val="0"/>
          <w:marBottom w:val="0"/>
          <w:divBdr>
            <w:top w:val="none" w:sz="0" w:space="0" w:color="auto"/>
            <w:left w:val="none" w:sz="0" w:space="0" w:color="auto"/>
            <w:bottom w:val="none" w:sz="0" w:space="0" w:color="auto"/>
            <w:right w:val="none" w:sz="0" w:space="0" w:color="auto"/>
          </w:divBdr>
          <w:divsChild>
            <w:div w:id="540244124">
              <w:marLeft w:val="0"/>
              <w:marRight w:val="0"/>
              <w:marTop w:val="150"/>
              <w:marBottom w:val="0"/>
              <w:divBdr>
                <w:top w:val="none" w:sz="0" w:space="0" w:color="auto"/>
                <w:left w:val="none" w:sz="0" w:space="0" w:color="auto"/>
                <w:bottom w:val="none" w:sz="0" w:space="0" w:color="auto"/>
                <w:right w:val="none" w:sz="0" w:space="0" w:color="auto"/>
              </w:divBdr>
              <w:divsChild>
                <w:div w:id="1282809135">
                  <w:marLeft w:val="0"/>
                  <w:marRight w:val="0"/>
                  <w:marTop w:val="100"/>
                  <w:marBottom w:val="100"/>
                  <w:divBdr>
                    <w:top w:val="none" w:sz="0" w:space="0" w:color="auto"/>
                    <w:left w:val="none" w:sz="0" w:space="0" w:color="auto"/>
                    <w:bottom w:val="none" w:sz="0" w:space="0" w:color="auto"/>
                    <w:right w:val="none" w:sz="0" w:space="0" w:color="auto"/>
                  </w:divBdr>
                  <w:divsChild>
                    <w:div w:id="12445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21162">
          <w:marLeft w:val="0"/>
          <w:marRight w:val="0"/>
          <w:marTop w:val="0"/>
          <w:marBottom w:val="0"/>
          <w:divBdr>
            <w:top w:val="none" w:sz="0" w:space="0" w:color="auto"/>
            <w:left w:val="none" w:sz="0" w:space="0" w:color="auto"/>
            <w:bottom w:val="none" w:sz="0" w:space="0" w:color="auto"/>
            <w:right w:val="none" w:sz="0" w:space="0" w:color="auto"/>
          </w:divBdr>
          <w:divsChild>
            <w:div w:id="1424109709">
              <w:marLeft w:val="0"/>
              <w:marRight w:val="0"/>
              <w:marTop w:val="150"/>
              <w:marBottom w:val="0"/>
              <w:divBdr>
                <w:top w:val="none" w:sz="0" w:space="0" w:color="auto"/>
                <w:left w:val="none" w:sz="0" w:space="0" w:color="auto"/>
                <w:bottom w:val="none" w:sz="0" w:space="0" w:color="auto"/>
                <w:right w:val="none" w:sz="0" w:space="0" w:color="auto"/>
              </w:divBdr>
              <w:divsChild>
                <w:div w:id="692994141">
                  <w:marLeft w:val="0"/>
                  <w:marRight w:val="0"/>
                  <w:marTop w:val="100"/>
                  <w:marBottom w:val="100"/>
                  <w:divBdr>
                    <w:top w:val="none" w:sz="0" w:space="0" w:color="auto"/>
                    <w:left w:val="none" w:sz="0" w:space="0" w:color="auto"/>
                    <w:bottom w:val="none" w:sz="0" w:space="0" w:color="auto"/>
                    <w:right w:val="none" w:sz="0" w:space="0" w:color="auto"/>
                  </w:divBdr>
                  <w:divsChild>
                    <w:div w:id="14227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7413">
          <w:marLeft w:val="0"/>
          <w:marRight w:val="0"/>
          <w:marTop w:val="0"/>
          <w:marBottom w:val="0"/>
          <w:divBdr>
            <w:top w:val="none" w:sz="0" w:space="0" w:color="auto"/>
            <w:left w:val="none" w:sz="0" w:space="0" w:color="auto"/>
            <w:bottom w:val="none" w:sz="0" w:space="0" w:color="auto"/>
            <w:right w:val="none" w:sz="0" w:space="0" w:color="auto"/>
          </w:divBdr>
          <w:divsChild>
            <w:div w:id="1681547425">
              <w:marLeft w:val="0"/>
              <w:marRight w:val="0"/>
              <w:marTop w:val="135"/>
              <w:marBottom w:val="0"/>
              <w:divBdr>
                <w:top w:val="none" w:sz="0" w:space="0" w:color="auto"/>
                <w:left w:val="none" w:sz="0" w:space="0" w:color="auto"/>
                <w:bottom w:val="none" w:sz="0" w:space="0" w:color="auto"/>
                <w:right w:val="none" w:sz="0" w:space="0" w:color="auto"/>
              </w:divBdr>
              <w:divsChild>
                <w:div w:id="372341171">
                  <w:marLeft w:val="0"/>
                  <w:marRight w:val="0"/>
                  <w:marTop w:val="100"/>
                  <w:marBottom w:val="100"/>
                  <w:divBdr>
                    <w:top w:val="none" w:sz="0" w:space="0" w:color="auto"/>
                    <w:left w:val="none" w:sz="0" w:space="0" w:color="auto"/>
                    <w:bottom w:val="none" w:sz="0" w:space="0" w:color="auto"/>
                    <w:right w:val="none" w:sz="0" w:space="0" w:color="auto"/>
                  </w:divBdr>
                  <w:divsChild>
                    <w:div w:id="15957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791885">
          <w:marLeft w:val="0"/>
          <w:marRight w:val="0"/>
          <w:marTop w:val="0"/>
          <w:marBottom w:val="0"/>
          <w:divBdr>
            <w:top w:val="none" w:sz="0" w:space="0" w:color="auto"/>
            <w:left w:val="none" w:sz="0" w:space="0" w:color="auto"/>
            <w:bottom w:val="none" w:sz="0" w:space="0" w:color="auto"/>
            <w:right w:val="none" w:sz="0" w:space="0" w:color="auto"/>
          </w:divBdr>
          <w:divsChild>
            <w:div w:id="2032758813">
              <w:marLeft w:val="0"/>
              <w:marRight w:val="0"/>
              <w:marTop w:val="150"/>
              <w:marBottom w:val="0"/>
              <w:divBdr>
                <w:top w:val="none" w:sz="0" w:space="0" w:color="auto"/>
                <w:left w:val="none" w:sz="0" w:space="0" w:color="auto"/>
                <w:bottom w:val="none" w:sz="0" w:space="0" w:color="auto"/>
                <w:right w:val="none" w:sz="0" w:space="0" w:color="auto"/>
              </w:divBdr>
              <w:divsChild>
                <w:div w:id="661811745">
                  <w:marLeft w:val="0"/>
                  <w:marRight w:val="0"/>
                  <w:marTop w:val="100"/>
                  <w:marBottom w:val="100"/>
                  <w:divBdr>
                    <w:top w:val="none" w:sz="0" w:space="0" w:color="auto"/>
                    <w:left w:val="none" w:sz="0" w:space="0" w:color="auto"/>
                    <w:bottom w:val="none" w:sz="0" w:space="0" w:color="auto"/>
                    <w:right w:val="none" w:sz="0" w:space="0" w:color="auto"/>
                  </w:divBdr>
                  <w:divsChild>
                    <w:div w:id="1019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099593">
          <w:marLeft w:val="0"/>
          <w:marRight w:val="0"/>
          <w:marTop w:val="0"/>
          <w:marBottom w:val="0"/>
          <w:divBdr>
            <w:top w:val="none" w:sz="0" w:space="0" w:color="auto"/>
            <w:left w:val="none" w:sz="0" w:space="0" w:color="auto"/>
            <w:bottom w:val="none" w:sz="0" w:space="0" w:color="auto"/>
            <w:right w:val="none" w:sz="0" w:space="0" w:color="auto"/>
          </w:divBdr>
          <w:divsChild>
            <w:div w:id="856961189">
              <w:marLeft w:val="0"/>
              <w:marRight w:val="0"/>
              <w:marTop w:val="135"/>
              <w:marBottom w:val="0"/>
              <w:divBdr>
                <w:top w:val="none" w:sz="0" w:space="0" w:color="auto"/>
                <w:left w:val="none" w:sz="0" w:space="0" w:color="auto"/>
                <w:bottom w:val="none" w:sz="0" w:space="0" w:color="auto"/>
                <w:right w:val="none" w:sz="0" w:space="0" w:color="auto"/>
              </w:divBdr>
              <w:divsChild>
                <w:div w:id="285162872">
                  <w:marLeft w:val="0"/>
                  <w:marRight w:val="0"/>
                  <w:marTop w:val="100"/>
                  <w:marBottom w:val="100"/>
                  <w:divBdr>
                    <w:top w:val="none" w:sz="0" w:space="0" w:color="auto"/>
                    <w:left w:val="none" w:sz="0" w:space="0" w:color="auto"/>
                    <w:bottom w:val="none" w:sz="0" w:space="0" w:color="auto"/>
                    <w:right w:val="none" w:sz="0" w:space="0" w:color="auto"/>
                  </w:divBdr>
                  <w:divsChild>
                    <w:div w:id="15606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41713">
          <w:marLeft w:val="0"/>
          <w:marRight w:val="0"/>
          <w:marTop w:val="0"/>
          <w:marBottom w:val="0"/>
          <w:divBdr>
            <w:top w:val="none" w:sz="0" w:space="0" w:color="auto"/>
            <w:left w:val="none" w:sz="0" w:space="0" w:color="auto"/>
            <w:bottom w:val="none" w:sz="0" w:space="0" w:color="auto"/>
            <w:right w:val="none" w:sz="0" w:space="0" w:color="auto"/>
          </w:divBdr>
          <w:divsChild>
            <w:div w:id="1237596589">
              <w:marLeft w:val="0"/>
              <w:marRight w:val="0"/>
              <w:marTop w:val="150"/>
              <w:marBottom w:val="0"/>
              <w:divBdr>
                <w:top w:val="none" w:sz="0" w:space="0" w:color="auto"/>
                <w:left w:val="none" w:sz="0" w:space="0" w:color="auto"/>
                <w:bottom w:val="none" w:sz="0" w:space="0" w:color="auto"/>
                <w:right w:val="none" w:sz="0" w:space="0" w:color="auto"/>
              </w:divBdr>
              <w:divsChild>
                <w:div w:id="521554631">
                  <w:marLeft w:val="0"/>
                  <w:marRight w:val="0"/>
                  <w:marTop w:val="100"/>
                  <w:marBottom w:val="100"/>
                  <w:divBdr>
                    <w:top w:val="none" w:sz="0" w:space="0" w:color="auto"/>
                    <w:left w:val="none" w:sz="0" w:space="0" w:color="auto"/>
                    <w:bottom w:val="none" w:sz="0" w:space="0" w:color="auto"/>
                    <w:right w:val="none" w:sz="0" w:space="0" w:color="auto"/>
                  </w:divBdr>
                  <w:divsChild>
                    <w:div w:id="14328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14074">
          <w:marLeft w:val="0"/>
          <w:marRight w:val="0"/>
          <w:marTop w:val="0"/>
          <w:marBottom w:val="0"/>
          <w:divBdr>
            <w:top w:val="none" w:sz="0" w:space="0" w:color="auto"/>
            <w:left w:val="none" w:sz="0" w:space="0" w:color="auto"/>
            <w:bottom w:val="none" w:sz="0" w:space="0" w:color="auto"/>
            <w:right w:val="none" w:sz="0" w:space="0" w:color="auto"/>
          </w:divBdr>
          <w:divsChild>
            <w:div w:id="428888558">
              <w:marLeft w:val="0"/>
              <w:marRight w:val="0"/>
              <w:marTop w:val="150"/>
              <w:marBottom w:val="0"/>
              <w:divBdr>
                <w:top w:val="none" w:sz="0" w:space="0" w:color="auto"/>
                <w:left w:val="none" w:sz="0" w:space="0" w:color="auto"/>
                <w:bottom w:val="none" w:sz="0" w:space="0" w:color="auto"/>
                <w:right w:val="none" w:sz="0" w:space="0" w:color="auto"/>
              </w:divBdr>
              <w:divsChild>
                <w:div w:id="1534685906">
                  <w:marLeft w:val="0"/>
                  <w:marRight w:val="0"/>
                  <w:marTop w:val="100"/>
                  <w:marBottom w:val="100"/>
                  <w:divBdr>
                    <w:top w:val="none" w:sz="0" w:space="0" w:color="auto"/>
                    <w:left w:val="none" w:sz="0" w:space="0" w:color="auto"/>
                    <w:bottom w:val="none" w:sz="0" w:space="0" w:color="auto"/>
                    <w:right w:val="none" w:sz="0" w:space="0" w:color="auto"/>
                  </w:divBdr>
                  <w:divsChild>
                    <w:div w:id="3995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825140">
          <w:marLeft w:val="0"/>
          <w:marRight w:val="0"/>
          <w:marTop w:val="0"/>
          <w:marBottom w:val="0"/>
          <w:divBdr>
            <w:top w:val="none" w:sz="0" w:space="0" w:color="auto"/>
            <w:left w:val="none" w:sz="0" w:space="0" w:color="auto"/>
            <w:bottom w:val="none" w:sz="0" w:space="0" w:color="auto"/>
            <w:right w:val="none" w:sz="0" w:space="0" w:color="auto"/>
          </w:divBdr>
          <w:divsChild>
            <w:div w:id="1160315522">
              <w:marLeft w:val="0"/>
              <w:marRight w:val="0"/>
              <w:marTop w:val="135"/>
              <w:marBottom w:val="0"/>
              <w:divBdr>
                <w:top w:val="none" w:sz="0" w:space="0" w:color="auto"/>
                <w:left w:val="none" w:sz="0" w:space="0" w:color="auto"/>
                <w:bottom w:val="none" w:sz="0" w:space="0" w:color="auto"/>
                <w:right w:val="none" w:sz="0" w:space="0" w:color="auto"/>
              </w:divBdr>
              <w:divsChild>
                <w:div w:id="1410693831">
                  <w:marLeft w:val="0"/>
                  <w:marRight w:val="0"/>
                  <w:marTop w:val="100"/>
                  <w:marBottom w:val="100"/>
                  <w:divBdr>
                    <w:top w:val="none" w:sz="0" w:space="0" w:color="auto"/>
                    <w:left w:val="none" w:sz="0" w:space="0" w:color="auto"/>
                    <w:bottom w:val="none" w:sz="0" w:space="0" w:color="auto"/>
                    <w:right w:val="none" w:sz="0" w:space="0" w:color="auto"/>
                  </w:divBdr>
                  <w:divsChild>
                    <w:div w:id="11280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47613">
          <w:marLeft w:val="0"/>
          <w:marRight w:val="0"/>
          <w:marTop w:val="0"/>
          <w:marBottom w:val="0"/>
          <w:divBdr>
            <w:top w:val="none" w:sz="0" w:space="0" w:color="auto"/>
            <w:left w:val="none" w:sz="0" w:space="0" w:color="auto"/>
            <w:bottom w:val="none" w:sz="0" w:space="0" w:color="auto"/>
            <w:right w:val="none" w:sz="0" w:space="0" w:color="auto"/>
          </w:divBdr>
          <w:divsChild>
            <w:div w:id="1476410151">
              <w:marLeft w:val="0"/>
              <w:marRight w:val="0"/>
              <w:marTop w:val="150"/>
              <w:marBottom w:val="0"/>
              <w:divBdr>
                <w:top w:val="none" w:sz="0" w:space="0" w:color="auto"/>
                <w:left w:val="none" w:sz="0" w:space="0" w:color="auto"/>
                <w:bottom w:val="none" w:sz="0" w:space="0" w:color="auto"/>
                <w:right w:val="none" w:sz="0" w:space="0" w:color="auto"/>
              </w:divBdr>
              <w:divsChild>
                <w:div w:id="9139270">
                  <w:marLeft w:val="0"/>
                  <w:marRight w:val="0"/>
                  <w:marTop w:val="100"/>
                  <w:marBottom w:val="100"/>
                  <w:divBdr>
                    <w:top w:val="none" w:sz="0" w:space="0" w:color="auto"/>
                    <w:left w:val="none" w:sz="0" w:space="0" w:color="auto"/>
                    <w:bottom w:val="none" w:sz="0" w:space="0" w:color="auto"/>
                    <w:right w:val="none" w:sz="0" w:space="0" w:color="auto"/>
                  </w:divBdr>
                  <w:divsChild>
                    <w:div w:id="21000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489923">
          <w:marLeft w:val="0"/>
          <w:marRight w:val="0"/>
          <w:marTop w:val="0"/>
          <w:marBottom w:val="0"/>
          <w:divBdr>
            <w:top w:val="none" w:sz="0" w:space="0" w:color="auto"/>
            <w:left w:val="none" w:sz="0" w:space="0" w:color="auto"/>
            <w:bottom w:val="none" w:sz="0" w:space="0" w:color="auto"/>
            <w:right w:val="none" w:sz="0" w:space="0" w:color="auto"/>
          </w:divBdr>
          <w:divsChild>
            <w:div w:id="955524913">
              <w:marLeft w:val="0"/>
              <w:marRight w:val="0"/>
              <w:marTop w:val="135"/>
              <w:marBottom w:val="0"/>
              <w:divBdr>
                <w:top w:val="none" w:sz="0" w:space="0" w:color="auto"/>
                <w:left w:val="none" w:sz="0" w:space="0" w:color="auto"/>
                <w:bottom w:val="none" w:sz="0" w:space="0" w:color="auto"/>
                <w:right w:val="none" w:sz="0" w:space="0" w:color="auto"/>
              </w:divBdr>
              <w:divsChild>
                <w:div w:id="1596281002">
                  <w:marLeft w:val="0"/>
                  <w:marRight w:val="0"/>
                  <w:marTop w:val="100"/>
                  <w:marBottom w:val="100"/>
                  <w:divBdr>
                    <w:top w:val="none" w:sz="0" w:space="0" w:color="auto"/>
                    <w:left w:val="none" w:sz="0" w:space="0" w:color="auto"/>
                    <w:bottom w:val="none" w:sz="0" w:space="0" w:color="auto"/>
                    <w:right w:val="none" w:sz="0" w:space="0" w:color="auto"/>
                  </w:divBdr>
                  <w:divsChild>
                    <w:div w:id="14489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8172">
          <w:marLeft w:val="0"/>
          <w:marRight w:val="0"/>
          <w:marTop w:val="0"/>
          <w:marBottom w:val="0"/>
          <w:divBdr>
            <w:top w:val="none" w:sz="0" w:space="0" w:color="auto"/>
            <w:left w:val="none" w:sz="0" w:space="0" w:color="auto"/>
            <w:bottom w:val="none" w:sz="0" w:space="0" w:color="auto"/>
            <w:right w:val="none" w:sz="0" w:space="0" w:color="auto"/>
          </w:divBdr>
          <w:divsChild>
            <w:div w:id="1194151795">
              <w:marLeft w:val="0"/>
              <w:marRight w:val="0"/>
              <w:marTop w:val="150"/>
              <w:marBottom w:val="0"/>
              <w:divBdr>
                <w:top w:val="none" w:sz="0" w:space="0" w:color="auto"/>
                <w:left w:val="none" w:sz="0" w:space="0" w:color="auto"/>
                <w:bottom w:val="none" w:sz="0" w:space="0" w:color="auto"/>
                <w:right w:val="none" w:sz="0" w:space="0" w:color="auto"/>
              </w:divBdr>
              <w:divsChild>
                <w:div w:id="224999970">
                  <w:marLeft w:val="0"/>
                  <w:marRight w:val="0"/>
                  <w:marTop w:val="100"/>
                  <w:marBottom w:val="100"/>
                  <w:divBdr>
                    <w:top w:val="none" w:sz="0" w:space="0" w:color="auto"/>
                    <w:left w:val="none" w:sz="0" w:space="0" w:color="auto"/>
                    <w:bottom w:val="none" w:sz="0" w:space="0" w:color="auto"/>
                    <w:right w:val="none" w:sz="0" w:space="0" w:color="auto"/>
                  </w:divBdr>
                  <w:divsChild>
                    <w:div w:id="19091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48877">
          <w:marLeft w:val="0"/>
          <w:marRight w:val="0"/>
          <w:marTop w:val="0"/>
          <w:marBottom w:val="0"/>
          <w:divBdr>
            <w:top w:val="none" w:sz="0" w:space="0" w:color="auto"/>
            <w:left w:val="none" w:sz="0" w:space="0" w:color="auto"/>
            <w:bottom w:val="none" w:sz="0" w:space="0" w:color="auto"/>
            <w:right w:val="none" w:sz="0" w:space="0" w:color="auto"/>
          </w:divBdr>
          <w:divsChild>
            <w:div w:id="1192649951">
              <w:marLeft w:val="0"/>
              <w:marRight w:val="0"/>
              <w:marTop w:val="150"/>
              <w:marBottom w:val="0"/>
              <w:divBdr>
                <w:top w:val="none" w:sz="0" w:space="0" w:color="auto"/>
                <w:left w:val="none" w:sz="0" w:space="0" w:color="auto"/>
                <w:bottom w:val="none" w:sz="0" w:space="0" w:color="auto"/>
                <w:right w:val="none" w:sz="0" w:space="0" w:color="auto"/>
              </w:divBdr>
              <w:divsChild>
                <w:div w:id="254556362">
                  <w:marLeft w:val="0"/>
                  <w:marRight w:val="0"/>
                  <w:marTop w:val="100"/>
                  <w:marBottom w:val="100"/>
                  <w:divBdr>
                    <w:top w:val="none" w:sz="0" w:space="0" w:color="auto"/>
                    <w:left w:val="none" w:sz="0" w:space="0" w:color="auto"/>
                    <w:bottom w:val="none" w:sz="0" w:space="0" w:color="auto"/>
                    <w:right w:val="none" w:sz="0" w:space="0" w:color="auto"/>
                  </w:divBdr>
                  <w:divsChild>
                    <w:div w:id="26916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7353">
          <w:marLeft w:val="0"/>
          <w:marRight w:val="0"/>
          <w:marTop w:val="0"/>
          <w:marBottom w:val="0"/>
          <w:divBdr>
            <w:top w:val="none" w:sz="0" w:space="0" w:color="auto"/>
            <w:left w:val="none" w:sz="0" w:space="0" w:color="auto"/>
            <w:bottom w:val="none" w:sz="0" w:space="0" w:color="auto"/>
            <w:right w:val="none" w:sz="0" w:space="0" w:color="auto"/>
          </w:divBdr>
          <w:divsChild>
            <w:div w:id="5714304">
              <w:marLeft w:val="0"/>
              <w:marRight w:val="0"/>
              <w:marTop w:val="135"/>
              <w:marBottom w:val="0"/>
              <w:divBdr>
                <w:top w:val="none" w:sz="0" w:space="0" w:color="auto"/>
                <w:left w:val="none" w:sz="0" w:space="0" w:color="auto"/>
                <w:bottom w:val="none" w:sz="0" w:space="0" w:color="auto"/>
                <w:right w:val="none" w:sz="0" w:space="0" w:color="auto"/>
              </w:divBdr>
              <w:divsChild>
                <w:div w:id="1219902611">
                  <w:marLeft w:val="0"/>
                  <w:marRight w:val="0"/>
                  <w:marTop w:val="100"/>
                  <w:marBottom w:val="100"/>
                  <w:divBdr>
                    <w:top w:val="none" w:sz="0" w:space="0" w:color="auto"/>
                    <w:left w:val="none" w:sz="0" w:space="0" w:color="auto"/>
                    <w:bottom w:val="none" w:sz="0" w:space="0" w:color="auto"/>
                    <w:right w:val="none" w:sz="0" w:space="0" w:color="auto"/>
                  </w:divBdr>
                  <w:divsChild>
                    <w:div w:id="20659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8011">
          <w:marLeft w:val="0"/>
          <w:marRight w:val="0"/>
          <w:marTop w:val="0"/>
          <w:marBottom w:val="0"/>
          <w:divBdr>
            <w:top w:val="none" w:sz="0" w:space="0" w:color="auto"/>
            <w:left w:val="none" w:sz="0" w:space="0" w:color="auto"/>
            <w:bottom w:val="none" w:sz="0" w:space="0" w:color="auto"/>
            <w:right w:val="none" w:sz="0" w:space="0" w:color="auto"/>
          </w:divBdr>
          <w:divsChild>
            <w:div w:id="1421829271">
              <w:marLeft w:val="0"/>
              <w:marRight w:val="0"/>
              <w:marTop w:val="150"/>
              <w:marBottom w:val="0"/>
              <w:divBdr>
                <w:top w:val="none" w:sz="0" w:space="0" w:color="auto"/>
                <w:left w:val="none" w:sz="0" w:space="0" w:color="auto"/>
                <w:bottom w:val="none" w:sz="0" w:space="0" w:color="auto"/>
                <w:right w:val="none" w:sz="0" w:space="0" w:color="auto"/>
              </w:divBdr>
              <w:divsChild>
                <w:div w:id="2145190811">
                  <w:marLeft w:val="0"/>
                  <w:marRight w:val="0"/>
                  <w:marTop w:val="100"/>
                  <w:marBottom w:val="100"/>
                  <w:divBdr>
                    <w:top w:val="none" w:sz="0" w:space="0" w:color="auto"/>
                    <w:left w:val="none" w:sz="0" w:space="0" w:color="auto"/>
                    <w:bottom w:val="none" w:sz="0" w:space="0" w:color="auto"/>
                    <w:right w:val="none" w:sz="0" w:space="0" w:color="auto"/>
                  </w:divBdr>
                  <w:divsChild>
                    <w:div w:id="14124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24654">
          <w:marLeft w:val="0"/>
          <w:marRight w:val="0"/>
          <w:marTop w:val="0"/>
          <w:marBottom w:val="0"/>
          <w:divBdr>
            <w:top w:val="none" w:sz="0" w:space="0" w:color="auto"/>
            <w:left w:val="none" w:sz="0" w:space="0" w:color="auto"/>
            <w:bottom w:val="none" w:sz="0" w:space="0" w:color="auto"/>
            <w:right w:val="none" w:sz="0" w:space="0" w:color="auto"/>
          </w:divBdr>
          <w:divsChild>
            <w:div w:id="2021226971">
              <w:marLeft w:val="0"/>
              <w:marRight w:val="0"/>
              <w:marTop w:val="135"/>
              <w:marBottom w:val="0"/>
              <w:divBdr>
                <w:top w:val="none" w:sz="0" w:space="0" w:color="auto"/>
                <w:left w:val="none" w:sz="0" w:space="0" w:color="auto"/>
                <w:bottom w:val="none" w:sz="0" w:space="0" w:color="auto"/>
                <w:right w:val="none" w:sz="0" w:space="0" w:color="auto"/>
              </w:divBdr>
              <w:divsChild>
                <w:div w:id="365103788">
                  <w:marLeft w:val="0"/>
                  <w:marRight w:val="0"/>
                  <w:marTop w:val="100"/>
                  <w:marBottom w:val="100"/>
                  <w:divBdr>
                    <w:top w:val="none" w:sz="0" w:space="0" w:color="auto"/>
                    <w:left w:val="none" w:sz="0" w:space="0" w:color="auto"/>
                    <w:bottom w:val="none" w:sz="0" w:space="0" w:color="auto"/>
                    <w:right w:val="none" w:sz="0" w:space="0" w:color="auto"/>
                  </w:divBdr>
                  <w:divsChild>
                    <w:div w:id="129926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135118">
          <w:marLeft w:val="0"/>
          <w:marRight w:val="0"/>
          <w:marTop w:val="0"/>
          <w:marBottom w:val="0"/>
          <w:divBdr>
            <w:top w:val="none" w:sz="0" w:space="0" w:color="auto"/>
            <w:left w:val="none" w:sz="0" w:space="0" w:color="auto"/>
            <w:bottom w:val="none" w:sz="0" w:space="0" w:color="auto"/>
            <w:right w:val="none" w:sz="0" w:space="0" w:color="auto"/>
          </w:divBdr>
          <w:divsChild>
            <w:div w:id="283317360">
              <w:marLeft w:val="0"/>
              <w:marRight w:val="0"/>
              <w:marTop w:val="150"/>
              <w:marBottom w:val="0"/>
              <w:divBdr>
                <w:top w:val="none" w:sz="0" w:space="0" w:color="auto"/>
                <w:left w:val="none" w:sz="0" w:space="0" w:color="auto"/>
                <w:bottom w:val="none" w:sz="0" w:space="0" w:color="auto"/>
                <w:right w:val="none" w:sz="0" w:space="0" w:color="auto"/>
              </w:divBdr>
              <w:divsChild>
                <w:div w:id="1705325739">
                  <w:marLeft w:val="0"/>
                  <w:marRight w:val="0"/>
                  <w:marTop w:val="100"/>
                  <w:marBottom w:val="100"/>
                  <w:divBdr>
                    <w:top w:val="none" w:sz="0" w:space="0" w:color="auto"/>
                    <w:left w:val="none" w:sz="0" w:space="0" w:color="auto"/>
                    <w:bottom w:val="none" w:sz="0" w:space="0" w:color="auto"/>
                    <w:right w:val="none" w:sz="0" w:space="0" w:color="auto"/>
                  </w:divBdr>
                  <w:divsChild>
                    <w:div w:id="13985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28365">
          <w:marLeft w:val="0"/>
          <w:marRight w:val="0"/>
          <w:marTop w:val="0"/>
          <w:marBottom w:val="0"/>
          <w:divBdr>
            <w:top w:val="none" w:sz="0" w:space="0" w:color="auto"/>
            <w:left w:val="none" w:sz="0" w:space="0" w:color="auto"/>
            <w:bottom w:val="none" w:sz="0" w:space="0" w:color="auto"/>
            <w:right w:val="none" w:sz="0" w:space="0" w:color="auto"/>
          </w:divBdr>
          <w:divsChild>
            <w:div w:id="375466672">
              <w:marLeft w:val="0"/>
              <w:marRight w:val="0"/>
              <w:marTop w:val="150"/>
              <w:marBottom w:val="0"/>
              <w:divBdr>
                <w:top w:val="none" w:sz="0" w:space="0" w:color="auto"/>
                <w:left w:val="none" w:sz="0" w:space="0" w:color="auto"/>
                <w:bottom w:val="none" w:sz="0" w:space="0" w:color="auto"/>
                <w:right w:val="none" w:sz="0" w:space="0" w:color="auto"/>
              </w:divBdr>
              <w:divsChild>
                <w:div w:id="449082820">
                  <w:marLeft w:val="0"/>
                  <w:marRight w:val="0"/>
                  <w:marTop w:val="100"/>
                  <w:marBottom w:val="100"/>
                  <w:divBdr>
                    <w:top w:val="none" w:sz="0" w:space="0" w:color="auto"/>
                    <w:left w:val="none" w:sz="0" w:space="0" w:color="auto"/>
                    <w:bottom w:val="none" w:sz="0" w:space="0" w:color="auto"/>
                    <w:right w:val="none" w:sz="0" w:space="0" w:color="auto"/>
                  </w:divBdr>
                  <w:divsChild>
                    <w:div w:id="11500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633041">
          <w:marLeft w:val="0"/>
          <w:marRight w:val="0"/>
          <w:marTop w:val="0"/>
          <w:marBottom w:val="0"/>
          <w:divBdr>
            <w:top w:val="none" w:sz="0" w:space="0" w:color="auto"/>
            <w:left w:val="none" w:sz="0" w:space="0" w:color="auto"/>
            <w:bottom w:val="none" w:sz="0" w:space="0" w:color="auto"/>
            <w:right w:val="none" w:sz="0" w:space="0" w:color="auto"/>
          </w:divBdr>
          <w:divsChild>
            <w:div w:id="1435637350">
              <w:marLeft w:val="0"/>
              <w:marRight w:val="0"/>
              <w:marTop w:val="135"/>
              <w:marBottom w:val="0"/>
              <w:divBdr>
                <w:top w:val="none" w:sz="0" w:space="0" w:color="auto"/>
                <w:left w:val="none" w:sz="0" w:space="0" w:color="auto"/>
                <w:bottom w:val="none" w:sz="0" w:space="0" w:color="auto"/>
                <w:right w:val="none" w:sz="0" w:space="0" w:color="auto"/>
              </w:divBdr>
              <w:divsChild>
                <w:div w:id="389577649">
                  <w:marLeft w:val="0"/>
                  <w:marRight w:val="0"/>
                  <w:marTop w:val="100"/>
                  <w:marBottom w:val="100"/>
                  <w:divBdr>
                    <w:top w:val="none" w:sz="0" w:space="0" w:color="auto"/>
                    <w:left w:val="none" w:sz="0" w:space="0" w:color="auto"/>
                    <w:bottom w:val="none" w:sz="0" w:space="0" w:color="auto"/>
                    <w:right w:val="none" w:sz="0" w:space="0" w:color="auto"/>
                  </w:divBdr>
                  <w:divsChild>
                    <w:div w:id="1226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11179">
          <w:marLeft w:val="0"/>
          <w:marRight w:val="0"/>
          <w:marTop w:val="0"/>
          <w:marBottom w:val="0"/>
          <w:divBdr>
            <w:top w:val="none" w:sz="0" w:space="0" w:color="auto"/>
            <w:left w:val="none" w:sz="0" w:space="0" w:color="auto"/>
            <w:bottom w:val="none" w:sz="0" w:space="0" w:color="auto"/>
            <w:right w:val="none" w:sz="0" w:space="0" w:color="auto"/>
          </w:divBdr>
          <w:divsChild>
            <w:div w:id="1022897060">
              <w:marLeft w:val="0"/>
              <w:marRight w:val="0"/>
              <w:marTop w:val="150"/>
              <w:marBottom w:val="0"/>
              <w:divBdr>
                <w:top w:val="none" w:sz="0" w:space="0" w:color="auto"/>
                <w:left w:val="none" w:sz="0" w:space="0" w:color="auto"/>
                <w:bottom w:val="none" w:sz="0" w:space="0" w:color="auto"/>
                <w:right w:val="none" w:sz="0" w:space="0" w:color="auto"/>
              </w:divBdr>
              <w:divsChild>
                <w:div w:id="440616122">
                  <w:marLeft w:val="0"/>
                  <w:marRight w:val="0"/>
                  <w:marTop w:val="100"/>
                  <w:marBottom w:val="100"/>
                  <w:divBdr>
                    <w:top w:val="none" w:sz="0" w:space="0" w:color="auto"/>
                    <w:left w:val="none" w:sz="0" w:space="0" w:color="auto"/>
                    <w:bottom w:val="none" w:sz="0" w:space="0" w:color="auto"/>
                    <w:right w:val="none" w:sz="0" w:space="0" w:color="auto"/>
                  </w:divBdr>
                  <w:divsChild>
                    <w:div w:id="180449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42345">
          <w:marLeft w:val="0"/>
          <w:marRight w:val="0"/>
          <w:marTop w:val="0"/>
          <w:marBottom w:val="0"/>
          <w:divBdr>
            <w:top w:val="none" w:sz="0" w:space="0" w:color="auto"/>
            <w:left w:val="none" w:sz="0" w:space="0" w:color="auto"/>
            <w:bottom w:val="none" w:sz="0" w:space="0" w:color="auto"/>
            <w:right w:val="none" w:sz="0" w:space="0" w:color="auto"/>
          </w:divBdr>
          <w:divsChild>
            <w:div w:id="382875337">
              <w:marLeft w:val="0"/>
              <w:marRight w:val="0"/>
              <w:marTop w:val="135"/>
              <w:marBottom w:val="0"/>
              <w:divBdr>
                <w:top w:val="none" w:sz="0" w:space="0" w:color="auto"/>
                <w:left w:val="none" w:sz="0" w:space="0" w:color="auto"/>
                <w:bottom w:val="none" w:sz="0" w:space="0" w:color="auto"/>
                <w:right w:val="none" w:sz="0" w:space="0" w:color="auto"/>
              </w:divBdr>
              <w:divsChild>
                <w:div w:id="276256758">
                  <w:marLeft w:val="0"/>
                  <w:marRight w:val="0"/>
                  <w:marTop w:val="100"/>
                  <w:marBottom w:val="100"/>
                  <w:divBdr>
                    <w:top w:val="none" w:sz="0" w:space="0" w:color="auto"/>
                    <w:left w:val="none" w:sz="0" w:space="0" w:color="auto"/>
                    <w:bottom w:val="none" w:sz="0" w:space="0" w:color="auto"/>
                    <w:right w:val="none" w:sz="0" w:space="0" w:color="auto"/>
                  </w:divBdr>
                  <w:divsChild>
                    <w:div w:id="6657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1338">
          <w:marLeft w:val="0"/>
          <w:marRight w:val="0"/>
          <w:marTop w:val="0"/>
          <w:marBottom w:val="0"/>
          <w:divBdr>
            <w:top w:val="none" w:sz="0" w:space="0" w:color="auto"/>
            <w:left w:val="none" w:sz="0" w:space="0" w:color="auto"/>
            <w:bottom w:val="none" w:sz="0" w:space="0" w:color="auto"/>
            <w:right w:val="none" w:sz="0" w:space="0" w:color="auto"/>
          </w:divBdr>
          <w:divsChild>
            <w:div w:id="1821380683">
              <w:marLeft w:val="0"/>
              <w:marRight w:val="0"/>
              <w:marTop w:val="150"/>
              <w:marBottom w:val="0"/>
              <w:divBdr>
                <w:top w:val="none" w:sz="0" w:space="0" w:color="auto"/>
                <w:left w:val="none" w:sz="0" w:space="0" w:color="auto"/>
                <w:bottom w:val="none" w:sz="0" w:space="0" w:color="auto"/>
                <w:right w:val="none" w:sz="0" w:space="0" w:color="auto"/>
              </w:divBdr>
              <w:divsChild>
                <w:div w:id="98841907">
                  <w:marLeft w:val="0"/>
                  <w:marRight w:val="0"/>
                  <w:marTop w:val="100"/>
                  <w:marBottom w:val="100"/>
                  <w:divBdr>
                    <w:top w:val="none" w:sz="0" w:space="0" w:color="auto"/>
                    <w:left w:val="none" w:sz="0" w:space="0" w:color="auto"/>
                    <w:bottom w:val="none" w:sz="0" w:space="0" w:color="auto"/>
                    <w:right w:val="none" w:sz="0" w:space="0" w:color="auto"/>
                  </w:divBdr>
                  <w:divsChild>
                    <w:div w:id="206467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17841">
          <w:marLeft w:val="0"/>
          <w:marRight w:val="0"/>
          <w:marTop w:val="0"/>
          <w:marBottom w:val="0"/>
          <w:divBdr>
            <w:top w:val="none" w:sz="0" w:space="0" w:color="auto"/>
            <w:left w:val="none" w:sz="0" w:space="0" w:color="auto"/>
            <w:bottom w:val="none" w:sz="0" w:space="0" w:color="auto"/>
            <w:right w:val="none" w:sz="0" w:space="0" w:color="auto"/>
          </w:divBdr>
          <w:divsChild>
            <w:div w:id="400568112">
              <w:marLeft w:val="0"/>
              <w:marRight w:val="0"/>
              <w:marTop w:val="150"/>
              <w:marBottom w:val="0"/>
              <w:divBdr>
                <w:top w:val="none" w:sz="0" w:space="0" w:color="auto"/>
                <w:left w:val="none" w:sz="0" w:space="0" w:color="auto"/>
                <w:bottom w:val="none" w:sz="0" w:space="0" w:color="auto"/>
                <w:right w:val="none" w:sz="0" w:space="0" w:color="auto"/>
              </w:divBdr>
              <w:divsChild>
                <w:div w:id="934365560">
                  <w:marLeft w:val="0"/>
                  <w:marRight w:val="0"/>
                  <w:marTop w:val="100"/>
                  <w:marBottom w:val="100"/>
                  <w:divBdr>
                    <w:top w:val="none" w:sz="0" w:space="0" w:color="auto"/>
                    <w:left w:val="none" w:sz="0" w:space="0" w:color="auto"/>
                    <w:bottom w:val="none" w:sz="0" w:space="0" w:color="auto"/>
                    <w:right w:val="none" w:sz="0" w:space="0" w:color="auto"/>
                  </w:divBdr>
                  <w:divsChild>
                    <w:div w:id="12108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95658">
          <w:marLeft w:val="0"/>
          <w:marRight w:val="0"/>
          <w:marTop w:val="0"/>
          <w:marBottom w:val="0"/>
          <w:divBdr>
            <w:top w:val="none" w:sz="0" w:space="0" w:color="auto"/>
            <w:left w:val="none" w:sz="0" w:space="0" w:color="auto"/>
            <w:bottom w:val="none" w:sz="0" w:space="0" w:color="auto"/>
            <w:right w:val="none" w:sz="0" w:space="0" w:color="auto"/>
          </w:divBdr>
          <w:divsChild>
            <w:div w:id="133260841">
              <w:marLeft w:val="0"/>
              <w:marRight w:val="0"/>
              <w:marTop w:val="135"/>
              <w:marBottom w:val="0"/>
              <w:divBdr>
                <w:top w:val="none" w:sz="0" w:space="0" w:color="auto"/>
                <w:left w:val="none" w:sz="0" w:space="0" w:color="auto"/>
                <w:bottom w:val="none" w:sz="0" w:space="0" w:color="auto"/>
                <w:right w:val="none" w:sz="0" w:space="0" w:color="auto"/>
              </w:divBdr>
              <w:divsChild>
                <w:div w:id="2001154295">
                  <w:marLeft w:val="0"/>
                  <w:marRight w:val="0"/>
                  <w:marTop w:val="100"/>
                  <w:marBottom w:val="100"/>
                  <w:divBdr>
                    <w:top w:val="none" w:sz="0" w:space="0" w:color="auto"/>
                    <w:left w:val="none" w:sz="0" w:space="0" w:color="auto"/>
                    <w:bottom w:val="none" w:sz="0" w:space="0" w:color="auto"/>
                    <w:right w:val="none" w:sz="0" w:space="0" w:color="auto"/>
                  </w:divBdr>
                  <w:divsChild>
                    <w:div w:id="51546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42782">
          <w:marLeft w:val="0"/>
          <w:marRight w:val="0"/>
          <w:marTop w:val="0"/>
          <w:marBottom w:val="0"/>
          <w:divBdr>
            <w:top w:val="none" w:sz="0" w:space="0" w:color="auto"/>
            <w:left w:val="none" w:sz="0" w:space="0" w:color="auto"/>
            <w:bottom w:val="none" w:sz="0" w:space="0" w:color="auto"/>
            <w:right w:val="none" w:sz="0" w:space="0" w:color="auto"/>
          </w:divBdr>
          <w:divsChild>
            <w:div w:id="95835173">
              <w:marLeft w:val="0"/>
              <w:marRight w:val="0"/>
              <w:marTop w:val="150"/>
              <w:marBottom w:val="0"/>
              <w:divBdr>
                <w:top w:val="none" w:sz="0" w:space="0" w:color="auto"/>
                <w:left w:val="none" w:sz="0" w:space="0" w:color="auto"/>
                <w:bottom w:val="none" w:sz="0" w:space="0" w:color="auto"/>
                <w:right w:val="none" w:sz="0" w:space="0" w:color="auto"/>
              </w:divBdr>
              <w:divsChild>
                <w:div w:id="1756365364">
                  <w:marLeft w:val="0"/>
                  <w:marRight w:val="0"/>
                  <w:marTop w:val="100"/>
                  <w:marBottom w:val="100"/>
                  <w:divBdr>
                    <w:top w:val="none" w:sz="0" w:space="0" w:color="auto"/>
                    <w:left w:val="none" w:sz="0" w:space="0" w:color="auto"/>
                    <w:bottom w:val="none" w:sz="0" w:space="0" w:color="auto"/>
                    <w:right w:val="none" w:sz="0" w:space="0" w:color="auto"/>
                  </w:divBdr>
                  <w:divsChild>
                    <w:div w:id="12128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7799">
          <w:marLeft w:val="0"/>
          <w:marRight w:val="0"/>
          <w:marTop w:val="0"/>
          <w:marBottom w:val="0"/>
          <w:divBdr>
            <w:top w:val="none" w:sz="0" w:space="0" w:color="auto"/>
            <w:left w:val="none" w:sz="0" w:space="0" w:color="auto"/>
            <w:bottom w:val="none" w:sz="0" w:space="0" w:color="auto"/>
            <w:right w:val="none" w:sz="0" w:space="0" w:color="auto"/>
          </w:divBdr>
          <w:divsChild>
            <w:div w:id="2119913304">
              <w:marLeft w:val="0"/>
              <w:marRight w:val="0"/>
              <w:marTop w:val="135"/>
              <w:marBottom w:val="0"/>
              <w:divBdr>
                <w:top w:val="none" w:sz="0" w:space="0" w:color="auto"/>
                <w:left w:val="none" w:sz="0" w:space="0" w:color="auto"/>
                <w:bottom w:val="none" w:sz="0" w:space="0" w:color="auto"/>
                <w:right w:val="none" w:sz="0" w:space="0" w:color="auto"/>
              </w:divBdr>
              <w:divsChild>
                <w:div w:id="310446240">
                  <w:marLeft w:val="0"/>
                  <w:marRight w:val="0"/>
                  <w:marTop w:val="100"/>
                  <w:marBottom w:val="100"/>
                  <w:divBdr>
                    <w:top w:val="none" w:sz="0" w:space="0" w:color="auto"/>
                    <w:left w:val="none" w:sz="0" w:space="0" w:color="auto"/>
                    <w:bottom w:val="none" w:sz="0" w:space="0" w:color="auto"/>
                    <w:right w:val="none" w:sz="0" w:space="0" w:color="auto"/>
                  </w:divBdr>
                  <w:divsChild>
                    <w:div w:id="2700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34506">
          <w:marLeft w:val="0"/>
          <w:marRight w:val="0"/>
          <w:marTop w:val="0"/>
          <w:marBottom w:val="0"/>
          <w:divBdr>
            <w:top w:val="none" w:sz="0" w:space="0" w:color="auto"/>
            <w:left w:val="none" w:sz="0" w:space="0" w:color="auto"/>
            <w:bottom w:val="none" w:sz="0" w:space="0" w:color="auto"/>
            <w:right w:val="none" w:sz="0" w:space="0" w:color="auto"/>
          </w:divBdr>
          <w:divsChild>
            <w:div w:id="1837921104">
              <w:marLeft w:val="0"/>
              <w:marRight w:val="0"/>
              <w:marTop w:val="150"/>
              <w:marBottom w:val="0"/>
              <w:divBdr>
                <w:top w:val="none" w:sz="0" w:space="0" w:color="auto"/>
                <w:left w:val="none" w:sz="0" w:space="0" w:color="auto"/>
                <w:bottom w:val="none" w:sz="0" w:space="0" w:color="auto"/>
                <w:right w:val="none" w:sz="0" w:space="0" w:color="auto"/>
              </w:divBdr>
              <w:divsChild>
                <w:div w:id="1914315264">
                  <w:marLeft w:val="0"/>
                  <w:marRight w:val="0"/>
                  <w:marTop w:val="100"/>
                  <w:marBottom w:val="100"/>
                  <w:divBdr>
                    <w:top w:val="none" w:sz="0" w:space="0" w:color="auto"/>
                    <w:left w:val="none" w:sz="0" w:space="0" w:color="auto"/>
                    <w:bottom w:val="none" w:sz="0" w:space="0" w:color="auto"/>
                    <w:right w:val="none" w:sz="0" w:space="0" w:color="auto"/>
                  </w:divBdr>
                  <w:divsChild>
                    <w:div w:id="9416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65483">
          <w:marLeft w:val="0"/>
          <w:marRight w:val="0"/>
          <w:marTop w:val="0"/>
          <w:marBottom w:val="0"/>
          <w:divBdr>
            <w:top w:val="none" w:sz="0" w:space="0" w:color="auto"/>
            <w:left w:val="none" w:sz="0" w:space="0" w:color="auto"/>
            <w:bottom w:val="none" w:sz="0" w:space="0" w:color="auto"/>
            <w:right w:val="none" w:sz="0" w:space="0" w:color="auto"/>
          </w:divBdr>
          <w:divsChild>
            <w:div w:id="1661469317">
              <w:marLeft w:val="600"/>
              <w:marRight w:val="0"/>
              <w:marTop w:val="1005"/>
              <w:marBottom w:val="0"/>
              <w:divBdr>
                <w:top w:val="none" w:sz="0" w:space="0" w:color="auto"/>
                <w:left w:val="none" w:sz="0" w:space="0" w:color="auto"/>
                <w:bottom w:val="none" w:sz="0" w:space="0" w:color="auto"/>
                <w:right w:val="none" w:sz="0" w:space="0" w:color="auto"/>
              </w:divBdr>
              <w:divsChild>
                <w:div w:id="2093115001">
                  <w:marLeft w:val="0"/>
                  <w:marRight w:val="0"/>
                  <w:marTop w:val="100"/>
                  <w:marBottom w:val="100"/>
                  <w:divBdr>
                    <w:top w:val="none" w:sz="0" w:space="0" w:color="auto"/>
                    <w:left w:val="none" w:sz="0" w:space="0" w:color="auto"/>
                    <w:bottom w:val="none" w:sz="0" w:space="0" w:color="auto"/>
                    <w:right w:val="none" w:sz="0" w:space="0" w:color="auto"/>
                  </w:divBdr>
                  <w:divsChild>
                    <w:div w:id="8077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3294">
          <w:marLeft w:val="0"/>
          <w:marRight w:val="0"/>
          <w:marTop w:val="0"/>
          <w:marBottom w:val="0"/>
          <w:divBdr>
            <w:top w:val="none" w:sz="0" w:space="0" w:color="auto"/>
            <w:left w:val="none" w:sz="0" w:space="0" w:color="auto"/>
            <w:bottom w:val="none" w:sz="0" w:space="0" w:color="auto"/>
            <w:right w:val="none" w:sz="0" w:space="0" w:color="auto"/>
          </w:divBdr>
          <w:divsChild>
            <w:div w:id="36128242">
              <w:marLeft w:val="0"/>
              <w:marRight w:val="0"/>
              <w:marTop w:val="600"/>
              <w:marBottom w:val="0"/>
              <w:divBdr>
                <w:top w:val="none" w:sz="0" w:space="0" w:color="auto"/>
                <w:left w:val="none" w:sz="0" w:space="0" w:color="auto"/>
                <w:bottom w:val="none" w:sz="0" w:space="0" w:color="auto"/>
                <w:right w:val="none" w:sz="0" w:space="0" w:color="auto"/>
              </w:divBdr>
              <w:divsChild>
                <w:div w:id="988248306">
                  <w:marLeft w:val="0"/>
                  <w:marRight w:val="0"/>
                  <w:marTop w:val="100"/>
                  <w:marBottom w:val="100"/>
                  <w:divBdr>
                    <w:top w:val="none" w:sz="0" w:space="0" w:color="auto"/>
                    <w:left w:val="none" w:sz="0" w:space="0" w:color="auto"/>
                    <w:bottom w:val="none" w:sz="0" w:space="0" w:color="auto"/>
                    <w:right w:val="none" w:sz="0" w:space="0" w:color="auto"/>
                  </w:divBdr>
                  <w:divsChild>
                    <w:div w:id="10646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79035">
          <w:marLeft w:val="0"/>
          <w:marRight w:val="0"/>
          <w:marTop w:val="0"/>
          <w:marBottom w:val="0"/>
          <w:divBdr>
            <w:top w:val="none" w:sz="0" w:space="0" w:color="auto"/>
            <w:left w:val="none" w:sz="0" w:space="0" w:color="auto"/>
            <w:bottom w:val="none" w:sz="0" w:space="0" w:color="auto"/>
            <w:right w:val="none" w:sz="0" w:space="0" w:color="auto"/>
          </w:divBdr>
          <w:divsChild>
            <w:div w:id="1937320126">
              <w:marLeft w:val="0"/>
              <w:marRight w:val="0"/>
              <w:marTop w:val="135"/>
              <w:marBottom w:val="0"/>
              <w:divBdr>
                <w:top w:val="none" w:sz="0" w:space="0" w:color="auto"/>
                <w:left w:val="none" w:sz="0" w:space="0" w:color="auto"/>
                <w:bottom w:val="none" w:sz="0" w:space="0" w:color="auto"/>
                <w:right w:val="none" w:sz="0" w:space="0" w:color="auto"/>
              </w:divBdr>
              <w:divsChild>
                <w:div w:id="1955092299">
                  <w:marLeft w:val="0"/>
                  <w:marRight w:val="0"/>
                  <w:marTop w:val="100"/>
                  <w:marBottom w:val="100"/>
                  <w:divBdr>
                    <w:top w:val="none" w:sz="0" w:space="0" w:color="auto"/>
                    <w:left w:val="none" w:sz="0" w:space="0" w:color="auto"/>
                    <w:bottom w:val="none" w:sz="0" w:space="0" w:color="auto"/>
                    <w:right w:val="none" w:sz="0" w:space="0" w:color="auto"/>
                  </w:divBdr>
                  <w:divsChild>
                    <w:div w:id="1817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26061">
          <w:marLeft w:val="0"/>
          <w:marRight w:val="0"/>
          <w:marTop w:val="0"/>
          <w:marBottom w:val="0"/>
          <w:divBdr>
            <w:top w:val="none" w:sz="0" w:space="0" w:color="auto"/>
            <w:left w:val="none" w:sz="0" w:space="0" w:color="auto"/>
            <w:bottom w:val="none" w:sz="0" w:space="0" w:color="auto"/>
            <w:right w:val="none" w:sz="0" w:space="0" w:color="auto"/>
          </w:divBdr>
          <w:divsChild>
            <w:div w:id="985471108">
              <w:marLeft w:val="0"/>
              <w:marRight w:val="0"/>
              <w:marTop w:val="150"/>
              <w:marBottom w:val="0"/>
              <w:divBdr>
                <w:top w:val="none" w:sz="0" w:space="0" w:color="auto"/>
                <w:left w:val="none" w:sz="0" w:space="0" w:color="auto"/>
                <w:bottom w:val="none" w:sz="0" w:space="0" w:color="auto"/>
                <w:right w:val="none" w:sz="0" w:space="0" w:color="auto"/>
              </w:divBdr>
              <w:divsChild>
                <w:div w:id="1173489349">
                  <w:marLeft w:val="0"/>
                  <w:marRight w:val="0"/>
                  <w:marTop w:val="100"/>
                  <w:marBottom w:val="100"/>
                  <w:divBdr>
                    <w:top w:val="none" w:sz="0" w:space="0" w:color="auto"/>
                    <w:left w:val="none" w:sz="0" w:space="0" w:color="auto"/>
                    <w:bottom w:val="none" w:sz="0" w:space="0" w:color="auto"/>
                    <w:right w:val="none" w:sz="0" w:space="0" w:color="auto"/>
                  </w:divBdr>
                  <w:divsChild>
                    <w:div w:id="4949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542">
          <w:marLeft w:val="0"/>
          <w:marRight w:val="0"/>
          <w:marTop w:val="0"/>
          <w:marBottom w:val="0"/>
          <w:divBdr>
            <w:top w:val="none" w:sz="0" w:space="0" w:color="auto"/>
            <w:left w:val="none" w:sz="0" w:space="0" w:color="auto"/>
            <w:bottom w:val="none" w:sz="0" w:space="0" w:color="auto"/>
            <w:right w:val="none" w:sz="0" w:space="0" w:color="auto"/>
          </w:divBdr>
          <w:divsChild>
            <w:div w:id="345592531">
              <w:marLeft w:val="0"/>
              <w:marRight w:val="0"/>
              <w:marTop w:val="135"/>
              <w:marBottom w:val="0"/>
              <w:divBdr>
                <w:top w:val="none" w:sz="0" w:space="0" w:color="auto"/>
                <w:left w:val="none" w:sz="0" w:space="0" w:color="auto"/>
                <w:bottom w:val="none" w:sz="0" w:space="0" w:color="auto"/>
                <w:right w:val="none" w:sz="0" w:space="0" w:color="auto"/>
              </w:divBdr>
              <w:divsChild>
                <w:div w:id="1900558510">
                  <w:marLeft w:val="0"/>
                  <w:marRight w:val="0"/>
                  <w:marTop w:val="100"/>
                  <w:marBottom w:val="100"/>
                  <w:divBdr>
                    <w:top w:val="none" w:sz="0" w:space="0" w:color="auto"/>
                    <w:left w:val="none" w:sz="0" w:space="0" w:color="auto"/>
                    <w:bottom w:val="none" w:sz="0" w:space="0" w:color="auto"/>
                    <w:right w:val="none" w:sz="0" w:space="0" w:color="auto"/>
                  </w:divBdr>
                  <w:divsChild>
                    <w:div w:id="9208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2615">
          <w:marLeft w:val="0"/>
          <w:marRight w:val="0"/>
          <w:marTop w:val="0"/>
          <w:marBottom w:val="0"/>
          <w:divBdr>
            <w:top w:val="none" w:sz="0" w:space="0" w:color="auto"/>
            <w:left w:val="none" w:sz="0" w:space="0" w:color="auto"/>
            <w:bottom w:val="none" w:sz="0" w:space="0" w:color="auto"/>
            <w:right w:val="none" w:sz="0" w:space="0" w:color="auto"/>
          </w:divBdr>
          <w:divsChild>
            <w:div w:id="1894536652">
              <w:marLeft w:val="0"/>
              <w:marRight w:val="0"/>
              <w:marTop w:val="150"/>
              <w:marBottom w:val="0"/>
              <w:divBdr>
                <w:top w:val="none" w:sz="0" w:space="0" w:color="auto"/>
                <w:left w:val="none" w:sz="0" w:space="0" w:color="auto"/>
                <w:bottom w:val="none" w:sz="0" w:space="0" w:color="auto"/>
                <w:right w:val="none" w:sz="0" w:space="0" w:color="auto"/>
              </w:divBdr>
              <w:divsChild>
                <w:div w:id="298655205">
                  <w:marLeft w:val="0"/>
                  <w:marRight w:val="0"/>
                  <w:marTop w:val="100"/>
                  <w:marBottom w:val="100"/>
                  <w:divBdr>
                    <w:top w:val="none" w:sz="0" w:space="0" w:color="auto"/>
                    <w:left w:val="none" w:sz="0" w:space="0" w:color="auto"/>
                    <w:bottom w:val="none" w:sz="0" w:space="0" w:color="auto"/>
                    <w:right w:val="none" w:sz="0" w:space="0" w:color="auto"/>
                  </w:divBdr>
                  <w:divsChild>
                    <w:div w:id="20920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139063">
          <w:marLeft w:val="0"/>
          <w:marRight w:val="0"/>
          <w:marTop w:val="0"/>
          <w:marBottom w:val="0"/>
          <w:divBdr>
            <w:top w:val="none" w:sz="0" w:space="0" w:color="auto"/>
            <w:left w:val="none" w:sz="0" w:space="0" w:color="auto"/>
            <w:bottom w:val="none" w:sz="0" w:space="0" w:color="auto"/>
            <w:right w:val="none" w:sz="0" w:space="0" w:color="auto"/>
          </w:divBdr>
          <w:divsChild>
            <w:div w:id="1814057792">
              <w:marLeft w:val="0"/>
              <w:marRight w:val="0"/>
              <w:marTop w:val="150"/>
              <w:marBottom w:val="0"/>
              <w:divBdr>
                <w:top w:val="none" w:sz="0" w:space="0" w:color="auto"/>
                <w:left w:val="none" w:sz="0" w:space="0" w:color="auto"/>
                <w:bottom w:val="none" w:sz="0" w:space="0" w:color="auto"/>
                <w:right w:val="none" w:sz="0" w:space="0" w:color="auto"/>
              </w:divBdr>
              <w:divsChild>
                <w:div w:id="27799818">
                  <w:marLeft w:val="0"/>
                  <w:marRight w:val="0"/>
                  <w:marTop w:val="100"/>
                  <w:marBottom w:val="100"/>
                  <w:divBdr>
                    <w:top w:val="none" w:sz="0" w:space="0" w:color="auto"/>
                    <w:left w:val="none" w:sz="0" w:space="0" w:color="auto"/>
                    <w:bottom w:val="none" w:sz="0" w:space="0" w:color="auto"/>
                    <w:right w:val="none" w:sz="0" w:space="0" w:color="auto"/>
                  </w:divBdr>
                  <w:divsChild>
                    <w:div w:id="14162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82666">
          <w:marLeft w:val="0"/>
          <w:marRight w:val="0"/>
          <w:marTop w:val="0"/>
          <w:marBottom w:val="0"/>
          <w:divBdr>
            <w:top w:val="none" w:sz="0" w:space="0" w:color="auto"/>
            <w:left w:val="none" w:sz="0" w:space="0" w:color="auto"/>
            <w:bottom w:val="none" w:sz="0" w:space="0" w:color="auto"/>
            <w:right w:val="none" w:sz="0" w:space="0" w:color="auto"/>
          </w:divBdr>
          <w:divsChild>
            <w:div w:id="1710915467">
              <w:marLeft w:val="0"/>
              <w:marRight w:val="0"/>
              <w:marTop w:val="135"/>
              <w:marBottom w:val="0"/>
              <w:divBdr>
                <w:top w:val="none" w:sz="0" w:space="0" w:color="auto"/>
                <w:left w:val="none" w:sz="0" w:space="0" w:color="auto"/>
                <w:bottom w:val="none" w:sz="0" w:space="0" w:color="auto"/>
                <w:right w:val="none" w:sz="0" w:space="0" w:color="auto"/>
              </w:divBdr>
              <w:divsChild>
                <w:div w:id="1416122873">
                  <w:marLeft w:val="0"/>
                  <w:marRight w:val="0"/>
                  <w:marTop w:val="100"/>
                  <w:marBottom w:val="100"/>
                  <w:divBdr>
                    <w:top w:val="none" w:sz="0" w:space="0" w:color="auto"/>
                    <w:left w:val="none" w:sz="0" w:space="0" w:color="auto"/>
                    <w:bottom w:val="none" w:sz="0" w:space="0" w:color="auto"/>
                    <w:right w:val="none" w:sz="0" w:space="0" w:color="auto"/>
                  </w:divBdr>
                  <w:divsChild>
                    <w:div w:id="28897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5588">
          <w:marLeft w:val="0"/>
          <w:marRight w:val="0"/>
          <w:marTop w:val="0"/>
          <w:marBottom w:val="0"/>
          <w:divBdr>
            <w:top w:val="none" w:sz="0" w:space="0" w:color="auto"/>
            <w:left w:val="none" w:sz="0" w:space="0" w:color="auto"/>
            <w:bottom w:val="none" w:sz="0" w:space="0" w:color="auto"/>
            <w:right w:val="none" w:sz="0" w:space="0" w:color="auto"/>
          </w:divBdr>
          <w:divsChild>
            <w:div w:id="205264200">
              <w:marLeft w:val="0"/>
              <w:marRight w:val="0"/>
              <w:marTop w:val="150"/>
              <w:marBottom w:val="0"/>
              <w:divBdr>
                <w:top w:val="none" w:sz="0" w:space="0" w:color="auto"/>
                <w:left w:val="none" w:sz="0" w:space="0" w:color="auto"/>
                <w:bottom w:val="none" w:sz="0" w:space="0" w:color="auto"/>
                <w:right w:val="none" w:sz="0" w:space="0" w:color="auto"/>
              </w:divBdr>
              <w:divsChild>
                <w:div w:id="234436672">
                  <w:marLeft w:val="0"/>
                  <w:marRight w:val="0"/>
                  <w:marTop w:val="100"/>
                  <w:marBottom w:val="100"/>
                  <w:divBdr>
                    <w:top w:val="none" w:sz="0" w:space="0" w:color="auto"/>
                    <w:left w:val="none" w:sz="0" w:space="0" w:color="auto"/>
                    <w:bottom w:val="none" w:sz="0" w:space="0" w:color="auto"/>
                    <w:right w:val="none" w:sz="0" w:space="0" w:color="auto"/>
                  </w:divBdr>
                  <w:divsChild>
                    <w:div w:id="4675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57108">
          <w:marLeft w:val="0"/>
          <w:marRight w:val="0"/>
          <w:marTop w:val="0"/>
          <w:marBottom w:val="0"/>
          <w:divBdr>
            <w:top w:val="none" w:sz="0" w:space="0" w:color="auto"/>
            <w:left w:val="none" w:sz="0" w:space="0" w:color="auto"/>
            <w:bottom w:val="none" w:sz="0" w:space="0" w:color="auto"/>
            <w:right w:val="none" w:sz="0" w:space="0" w:color="auto"/>
          </w:divBdr>
          <w:divsChild>
            <w:div w:id="1103301840">
              <w:marLeft w:val="0"/>
              <w:marRight w:val="0"/>
              <w:marTop w:val="135"/>
              <w:marBottom w:val="0"/>
              <w:divBdr>
                <w:top w:val="none" w:sz="0" w:space="0" w:color="auto"/>
                <w:left w:val="none" w:sz="0" w:space="0" w:color="auto"/>
                <w:bottom w:val="none" w:sz="0" w:space="0" w:color="auto"/>
                <w:right w:val="none" w:sz="0" w:space="0" w:color="auto"/>
              </w:divBdr>
              <w:divsChild>
                <w:div w:id="1072895146">
                  <w:marLeft w:val="0"/>
                  <w:marRight w:val="0"/>
                  <w:marTop w:val="100"/>
                  <w:marBottom w:val="100"/>
                  <w:divBdr>
                    <w:top w:val="none" w:sz="0" w:space="0" w:color="auto"/>
                    <w:left w:val="none" w:sz="0" w:space="0" w:color="auto"/>
                    <w:bottom w:val="none" w:sz="0" w:space="0" w:color="auto"/>
                    <w:right w:val="none" w:sz="0" w:space="0" w:color="auto"/>
                  </w:divBdr>
                  <w:divsChild>
                    <w:div w:id="12822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60405">
          <w:marLeft w:val="0"/>
          <w:marRight w:val="0"/>
          <w:marTop w:val="0"/>
          <w:marBottom w:val="0"/>
          <w:divBdr>
            <w:top w:val="none" w:sz="0" w:space="0" w:color="auto"/>
            <w:left w:val="none" w:sz="0" w:space="0" w:color="auto"/>
            <w:bottom w:val="none" w:sz="0" w:space="0" w:color="auto"/>
            <w:right w:val="none" w:sz="0" w:space="0" w:color="auto"/>
          </w:divBdr>
          <w:divsChild>
            <w:div w:id="1395272827">
              <w:marLeft w:val="0"/>
              <w:marRight w:val="0"/>
              <w:marTop w:val="0"/>
              <w:marBottom w:val="0"/>
              <w:divBdr>
                <w:top w:val="none" w:sz="0" w:space="0" w:color="auto"/>
                <w:left w:val="none" w:sz="0" w:space="0" w:color="auto"/>
                <w:bottom w:val="none" w:sz="0" w:space="0" w:color="auto"/>
                <w:right w:val="none" w:sz="0" w:space="0" w:color="auto"/>
              </w:divBdr>
              <w:divsChild>
                <w:div w:id="107091543">
                  <w:marLeft w:val="0"/>
                  <w:marRight w:val="0"/>
                  <w:marTop w:val="0"/>
                  <w:marBottom w:val="0"/>
                  <w:divBdr>
                    <w:top w:val="none" w:sz="0" w:space="0" w:color="auto"/>
                    <w:left w:val="none" w:sz="0" w:space="0" w:color="auto"/>
                    <w:bottom w:val="none" w:sz="0" w:space="0" w:color="auto"/>
                    <w:right w:val="none" w:sz="0" w:space="0" w:color="auto"/>
                  </w:divBdr>
                  <w:divsChild>
                    <w:div w:id="1677809963">
                      <w:marLeft w:val="0"/>
                      <w:marRight w:val="0"/>
                      <w:marTop w:val="0"/>
                      <w:marBottom w:val="0"/>
                      <w:divBdr>
                        <w:top w:val="none" w:sz="0" w:space="0" w:color="auto"/>
                        <w:left w:val="none" w:sz="0" w:space="0" w:color="auto"/>
                        <w:bottom w:val="none" w:sz="0" w:space="0" w:color="auto"/>
                        <w:right w:val="none" w:sz="0" w:space="0" w:color="auto"/>
                      </w:divBdr>
                      <w:divsChild>
                        <w:div w:id="166751506">
                          <w:marLeft w:val="0"/>
                          <w:marRight w:val="0"/>
                          <w:marTop w:val="0"/>
                          <w:marBottom w:val="0"/>
                          <w:divBdr>
                            <w:top w:val="none" w:sz="0" w:space="0" w:color="auto"/>
                            <w:left w:val="none" w:sz="0" w:space="0" w:color="auto"/>
                            <w:bottom w:val="none" w:sz="0" w:space="0" w:color="auto"/>
                            <w:right w:val="none" w:sz="0" w:space="0" w:color="auto"/>
                          </w:divBdr>
                          <w:divsChild>
                            <w:div w:id="414208449">
                              <w:marLeft w:val="0"/>
                              <w:marRight w:val="0"/>
                              <w:marTop w:val="0"/>
                              <w:marBottom w:val="0"/>
                              <w:divBdr>
                                <w:top w:val="none" w:sz="0" w:space="0" w:color="auto"/>
                                <w:left w:val="none" w:sz="0" w:space="0" w:color="auto"/>
                                <w:bottom w:val="none" w:sz="0" w:space="0" w:color="auto"/>
                                <w:right w:val="none" w:sz="0" w:space="0" w:color="auto"/>
                              </w:divBdr>
                              <w:divsChild>
                                <w:div w:id="816144978">
                                  <w:marLeft w:val="0"/>
                                  <w:marRight w:val="0"/>
                                  <w:marTop w:val="0"/>
                                  <w:marBottom w:val="0"/>
                                  <w:divBdr>
                                    <w:top w:val="inset" w:sz="6" w:space="0" w:color="808080"/>
                                    <w:left w:val="inset" w:sz="6" w:space="0" w:color="808080"/>
                                    <w:bottom w:val="inset" w:sz="6" w:space="31" w:color="808080"/>
                                    <w:right w:val="inset" w:sz="6" w:space="0" w:color="808080"/>
                                  </w:divBdr>
                                  <w:divsChild>
                                    <w:div w:id="1370640911">
                                      <w:marLeft w:val="-15"/>
                                      <w:marRight w:val="-15"/>
                                      <w:marTop w:val="0"/>
                                      <w:marBottom w:val="0"/>
                                      <w:divBdr>
                                        <w:top w:val="none" w:sz="0" w:space="0" w:color="auto"/>
                                        <w:left w:val="none" w:sz="0" w:space="0" w:color="auto"/>
                                        <w:bottom w:val="none" w:sz="0" w:space="0" w:color="auto"/>
                                        <w:right w:val="none" w:sz="0" w:space="0" w:color="auto"/>
                                      </w:divBdr>
                                      <w:divsChild>
                                        <w:div w:id="617495952">
                                          <w:marLeft w:val="0"/>
                                          <w:marRight w:val="0"/>
                                          <w:marTop w:val="0"/>
                                          <w:marBottom w:val="0"/>
                                          <w:divBdr>
                                            <w:top w:val="none" w:sz="0" w:space="0" w:color="auto"/>
                                            <w:left w:val="none" w:sz="0" w:space="0" w:color="auto"/>
                                            <w:bottom w:val="none" w:sz="0" w:space="0" w:color="auto"/>
                                            <w:right w:val="none" w:sz="0" w:space="0" w:color="auto"/>
                                          </w:divBdr>
                                          <w:divsChild>
                                            <w:div w:id="619382812">
                                              <w:marLeft w:val="15"/>
                                              <w:marRight w:val="0"/>
                                              <w:marTop w:val="3330"/>
                                              <w:marBottom w:val="0"/>
                                              <w:divBdr>
                                                <w:top w:val="none" w:sz="0" w:space="0" w:color="auto"/>
                                                <w:left w:val="none" w:sz="0" w:space="0" w:color="auto"/>
                                                <w:bottom w:val="none" w:sz="0" w:space="0" w:color="auto"/>
                                                <w:right w:val="none" w:sz="0" w:space="0" w:color="auto"/>
                                              </w:divBdr>
                                              <w:divsChild>
                                                <w:div w:id="257762811">
                                                  <w:marLeft w:val="0"/>
                                                  <w:marRight w:val="0"/>
                                                  <w:marTop w:val="100"/>
                                                  <w:marBottom w:val="100"/>
                                                  <w:divBdr>
                                                    <w:top w:val="none" w:sz="0" w:space="0" w:color="auto"/>
                                                    <w:left w:val="none" w:sz="0" w:space="0" w:color="auto"/>
                                                    <w:bottom w:val="none" w:sz="0" w:space="0" w:color="auto"/>
                                                    <w:right w:val="none" w:sz="0" w:space="0" w:color="auto"/>
                                                  </w:divBdr>
                                                  <w:divsChild>
                                                    <w:div w:id="20363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614472">
                      <w:marLeft w:val="0"/>
                      <w:marRight w:val="0"/>
                      <w:marTop w:val="0"/>
                      <w:marBottom w:val="0"/>
                      <w:divBdr>
                        <w:top w:val="none" w:sz="0" w:space="0" w:color="auto"/>
                        <w:left w:val="none" w:sz="0" w:space="0" w:color="auto"/>
                        <w:bottom w:val="none" w:sz="0" w:space="0" w:color="auto"/>
                        <w:right w:val="none" w:sz="0" w:space="0" w:color="auto"/>
                      </w:divBdr>
                      <w:divsChild>
                        <w:div w:id="1774861933">
                          <w:marLeft w:val="0"/>
                          <w:marRight w:val="0"/>
                          <w:marTop w:val="0"/>
                          <w:marBottom w:val="0"/>
                          <w:divBdr>
                            <w:top w:val="none" w:sz="0" w:space="0" w:color="auto"/>
                            <w:left w:val="none" w:sz="0" w:space="0" w:color="auto"/>
                            <w:bottom w:val="none" w:sz="0" w:space="0" w:color="auto"/>
                            <w:right w:val="none" w:sz="0" w:space="0" w:color="auto"/>
                          </w:divBdr>
                          <w:divsChild>
                            <w:div w:id="957947972">
                              <w:marLeft w:val="0"/>
                              <w:marRight w:val="0"/>
                              <w:marTop w:val="0"/>
                              <w:marBottom w:val="0"/>
                              <w:divBdr>
                                <w:top w:val="none" w:sz="0" w:space="0" w:color="auto"/>
                                <w:left w:val="none" w:sz="0" w:space="0" w:color="auto"/>
                                <w:bottom w:val="none" w:sz="0" w:space="0" w:color="auto"/>
                                <w:right w:val="none" w:sz="0" w:space="0" w:color="auto"/>
                              </w:divBdr>
                              <w:divsChild>
                                <w:div w:id="1005285075">
                                  <w:marLeft w:val="0"/>
                                  <w:marRight w:val="0"/>
                                  <w:marTop w:val="0"/>
                                  <w:marBottom w:val="0"/>
                                  <w:divBdr>
                                    <w:top w:val="inset" w:sz="6" w:space="0" w:color="808080"/>
                                    <w:left w:val="inset" w:sz="6" w:space="0" w:color="808080"/>
                                    <w:bottom w:val="inset" w:sz="6" w:space="31" w:color="808080"/>
                                    <w:right w:val="inset" w:sz="6" w:space="0" w:color="808080"/>
                                  </w:divBdr>
                                  <w:divsChild>
                                    <w:div w:id="1046947430">
                                      <w:marLeft w:val="-15"/>
                                      <w:marRight w:val="-15"/>
                                      <w:marTop w:val="0"/>
                                      <w:marBottom w:val="0"/>
                                      <w:divBdr>
                                        <w:top w:val="none" w:sz="0" w:space="0" w:color="auto"/>
                                        <w:left w:val="none" w:sz="0" w:space="0" w:color="auto"/>
                                        <w:bottom w:val="none" w:sz="0" w:space="0" w:color="auto"/>
                                        <w:right w:val="none" w:sz="0" w:space="0" w:color="auto"/>
                                      </w:divBdr>
                                      <w:divsChild>
                                        <w:div w:id="775251526">
                                          <w:marLeft w:val="0"/>
                                          <w:marRight w:val="0"/>
                                          <w:marTop w:val="0"/>
                                          <w:marBottom w:val="0"/>
                                          <w:divBdr>
                                            <w:top w:val="none" w:sz="0" w:space="0" w:color="auto"/>
                                            <w:left w:val="none" w:sz="0" w:space="0" w:color="auto"/>
                                            <w:bottom w:val="none" w:sz="0" w:space="0" w:color="auto"/>
                                            <w:right w:val="none" w:sz="0" w:space="0" w:color="auto"/>
                                          </w:divBdr>
                                          <w:divsChild>
                                            <w:div w:id="1025014697">
                                              <w:marLeft w:val="15"/>
                                              <w:marRight w:val="0"/>
                                              <w:marTop w:val="435"/>
                                              <w:marBottom w:val="0"/>
                                              <w:divBdr>
                                                <w:top w:val="none" w:sz="0" w:space="0" w:color="auto"/>
                                                <w:left w:val="none" w:sz="0" w:space="0" w:color="auto"/>
                                                <w:bottom w:val="none" w:sz="0" w:space="0" w:color="auto"/>
                                                <w:right w:val="none" w:sz="0" w:space="0" w:color="auto"/>
                                              </w:divBdr>
                                              <w:divsChild>
                                                <w:div w:id="615796676">
                                                  <w:marLeft w:val="0"/>
                                                  <w:marRight w:val="0"/>
                                                  <w:marTop w:val="100"/>
                                                  <w:marBottom w:val="100"/>
                                                  <w:divBdr>
                                                    <w:top w:val="none" w:sz="0" w:space="0" w:color="auto"/>
                                                    <w:left w:val="none" w:sz="0" w:space="0" w:color="auto"/>
                                                    <w:bottom w:val="none" w:sz="0" w:space="0" w:color="auto"/>
                                                    <w:right w:val="none" w:sz="0" w:space="0" w:color="auto"/>
                                                  </w:divBdr>
                                                  <w:divsChild>
                                                    <w:div w:id="15895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65927">
                      <w:marLeft w:val="0"/>
                      <w:marRight w:val="0"/>
                      <w:marTop w:val="0"/>
                      <w:marBottom w:val="0"/>
                      <w:divBdr>
                        <w:top w:val="none" w:sz="0" w:space="0" w:color="auto"/>
                        <w:left w:val="none" w:sz="0" w:space="0" w:color="auto"/>
                        <w:bottom w:val="none" w:sz="0" w:space="0" w:color="auto"/>
                        <w:right w:val="none" w:sz="0" w:space="0" w:color="auto"/>
                      </w:divBdr>
                      <w:divsChild>
                        <w:div w:id="1459756902">
                          <w:marLeft w:val="0"/>
                          <w:marRight w:val="0"/>
                          <w:marTop w:val="0"/>
                          <w:marBottom w:val="0"/>
                          <w:divBdr>
                            <w:top w:val="none" w:sz="0" w:space="0" w:color="auto"/>
                            <w:left w:val="none" w:sz="0" w:space="0" w:color="auto"/>
                            <w:bottom w:val="none" w:sz="0" w:space="0" w:color="auto"/>
                            <w:right w:val="none" w:sz="0" w:space="0" w:color="auto"/>
                          </w:divBdr>
                          <w:divsChild>
                            <w:div w:id="1940525480">
                              <w:marLeft w:val="0"/>
                              <w:marRight w:val="0"/>
                              <w:marTop w:val="0"/>
                              <w:marBottom w:val="0"/>
                              <w:divBdr>
                                <w:top w:val="none" w:sz="0" w:space="0" w:color="auto"/>
                                <w:left w:val="none" w:sz="0" w:space="0" w:color="auto"/>
                                <w:bottom w:val="none" w:sz="0" w:space="0" w:color="auto"/>
                                <w:right w:val="none" w:sz="0" w:space="0" w:color="auto"/>
                              </w:divBdr>
                              <w:divsChild>
                                <w:div w:id="1086151930">
                                  <w:marLeft w:val="0"/>
                                  <w:marRight w:val="0"/>
                                  <w:marTop w:val="0"/>
                                  <w:marBottom w:val="0"/>
                                  <w:divBdr>
                                    <w:top w:val="inset" w:sz="6" w:space="0" w:color="808080"/>
                                    <w:left w:val="inset" w:sz="6" w:space="0" w:color="808080"/>
                                    <w:bottom w:val="inset" w:sz="6" w:space="31" w:color="808080"/>
                                    <w:right w:val="inset" w:sz="6" w:space="0" w:color="808080"/>
                                  </w:divBdr>
                                  <w:divsChild>
                                    <w:div w:id="2110543726">
                                      <w:marLeft w:val="-15"/>
                                      <w:marRight w:val="-15"/>
                                      <w:marTop w:val="0"/>
                                      <w:marBottom w:val="0"/>
                                      <w:divBdr>
                                        <w:top w:val="none" w:sz="0" w:space="0" w:color="auto"/>
                                        <w:left w:val="none" w:sz="0" w:space="0" w:color="auto"/>
                                        <w:bottom w:val="none" w:sz="0" w:space="0" w:color="auto"/>
                                        <w:right w:val="none" w:sz="0" w:space="0" w:color="auto"/>
                                      </w:divBdr>
                                      <w:divsChild>
                                        <w:div w:id="18164896">
                                          <w:marLeft w:val="0"/>
                                          <w:marRight w:val="0"/>
                                          <w:marTop w:val="0"/>
                                          <w:marBottom w:val="0"/>
                                          <w:divBdr>
                                            <w:top w:val="none" w:sz="0" w:space="0" w:color="auto"/>
                                            <w:left w:val="none" w:sz="0" w:space="0" w:color="auto"/>
                                            <w:bottom w:val="none" w:sz="0" w:space="0" w:color="auto"/>
                                            <w:right w:val="none" w:sz="0" w:space="0" w:color="auto"/>
                                          </w:divBdr>
                                          <w:divsChild>
                                            <w:div w:id="441267701">
                                              <w:marLeft w:val="15"/>
                                              <w:marRight w:val="0"/>
                                              <w:marTop w:val="435"/>
                                              <w:marBottom w:val="0"/>
                                              <w:divBdr>
                                                <w:top w:val="none" w:sz="0" w:space="0" w:color="auto"/>
                                                <w:left w:val="none" w:sz="0" w:space="0" w:color="auto"/>
                                                <w:bottom w:val="none" w:sz="0" w:space="0" w:color="auto"/>
                                                <w:right w:val="none" w:sz="0" w:space="0" w:color="auto"/>
                                              </w:divBdr>
                                              <w:divsChild>
                                                <w:div w:id="1253974506">
                                                  <w:marLeft w:val="0"/>
                                                  <w:marRight w:val="0"/>
                                                  <w:marTop w:val="100"/>
                                                  <w:marBottom w:val="100"/>
                                                  <w:divBdr>
                                                    <w:top w:val="none" w:sz="0" w:space="0" w:color="auto"/>
                                                    <w:left w:val="none" w:sz="0" w:space="0" w:color="auto"/>
                                                    <w:bottom w:val="none" w:sz="0" w:space="0" w:color="auto"/>
                                                    <w:right w:val="none" w:sz="0" w:space="0" w:color="auto"/>
                                                  </w:divBdr>
                                                  <w:divsChild>
                                                    <w:div w:id="14830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360842">
                      <w:marLeft w:val="1875"/>
                      <w:marRight w:val="0"/>
                      <w:marTop w:val="2265"/>
                      <w:marBottom w:val="0"/>
                      <w:divBdr>
                        <w:top w:val="none" w:sz="0" w:space="0" w:color="auto"/>
                        <w:left w:val="none" w:sz="0" w:space="0" w:color="auto"/>
                        <w:bottom w:val="none" w:sz="0" w:space="0" w:color="auto"/>
                        <w:right w:val="none" w:sz="0" w:space="0" w:color="auto"/>
                      </w:divBdr>
                      <w:divsChild>
                        <w:div w:id="1899515518">
                          <w:marLeft w:val="0"/>
                          <w:marRight w:val="0"/>
                          <w:marTop w:val="0"/>
                          <w:marBottom w:val="0"/>
                          <w:divBdr>
                            <w:top w:val="none" w:sz="0" w:space="0" w:color="auto"/>
                            <w:left w:val="none" w:sz="0" w:space="0" w:color="auto"/>
                            <w:bottom w:val="none" w:sz="0" w:space="0" w:color="auto"/>
                            <w:right w:val="none" w:sz="0" w:space="0" w:color="auto"/>
                          </w:divBdr>
                          <w:divsChild>
                            <w:div w:id="616378417">
                              <w:marLeft w:val="0"/>
                              <w:marRight w:val="0"/>
                              <w:marTop w:val="0"/>
                              <w:marBottom w:val="0"/>
                              <w:divBdr>
                                <w:top w:val="inset" w:sz="6" w:space="0" w:color="808080"/>
                                <w:left w:val="inset" w:sz="6" w:space="0" w:color="808080"/>
                                <w:bottom w:val="inset" w:sz="6" w:space="31" w:color="808080"/>
                                <w:right w:val="inset" w:sz="6" w:space="0" w:color="808080"/>
                              </w:divBdr>
                              <w:divsChild>
                                <w:div w:id="372729894">
                                  <w:marLeft w:val="-15"/>
                                  <w:marRight w:val="-15"/>
                                  <w:marTop w:val="0"/>
                                  <w:marBottom w:val="0"/>
                                  <w:divBdr>
                                    <w:top w:val="none" w:sz="0" w:space="0" w:color="auto"/>
                                    <w:left w:val="none" w:sz="0" w:space="0" w:color="auto"/>
                                    <w:bottom w:val="none" w:sz="0" w:space="0" w:color="auto"/>
                                    <w:right w:val="none" w:sz="0" w:space="0" w:color="auto"/>
                                  </w:divBdr>
                                  <w:divsChild>
                                    <w:div w:id="124278594">
                                      <w:marLeft w:val="0"/>
                                      <w:marRight w:val="0"/>
                                      <w:marTop w:val="0"/>
                                      <w:marBottom w:val="0"/>
                                      <w:divBdr>
                                        <w:top w:val="none" w:sz="0" w:space="0" w:color="auto"/>
                                        <w:left w:val="none" w:sz="0" w:space="0" w:color="auto"/>
                                        <w:bottom w:val="none" w:sz="0" w:space="0" w:color="auto"/>
                                        <w:right w:val="none" w:sz="0" w:space="0" w:color="auto"/>
                                      </w:divBdr>
                                      <w:divsChild>
                                        <w:div w:id="1036079203">
                                          <w:marLeft w:val="15"/>
                                          <w:marRight w:val="0"/>
                                          <w:marTop w:val="15"/>
                                          <w:marBottom w:val="0"/>
                                          <w:divBdr>
                                            <w:top w:val="none" w:sz="0" w:space="0" w:color="auto"/>
                                            <w:left w:val="none" w:sz="0" w:space="0" w:color="auto"/>
                                            <w:bottom w:val="none" w:sz="0" w:space="0" w:color="auto"/>
                                            <w:right w:val="none" w:sz="0" w:space="0" w:color="auto"/>
                                          </w:divBdr>
                                          <w:divsChild>
                                            <w:div w:id="2063938842">
                                              <w:marLeft w:val="0"/>
                                              <w:marRight w:val="0"/>
                                              <w:marTop w:val="100"/>
                                              <w:marBottom w:val="100"/>
                                              <w:divBdr>
                                                <w:top w:val="none" w:sz="0" w:space="0" w:color="auto"/>
                                                <w:left w:val="none" w:sz="0" w:space="0" w:color="auto"/>
                                                <w:bottom w:val="none" w:sz="0" w:space="0" w:color="auto"/>
                                                <w:right w:val="none" w:sz="0" w:space="0" w:color="auto"/>
                                              </w:divBdr>
                                              <w:divsChild>
                                                <w:div w:id="6801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736267">
                  <w:marLeft w:val="0"/>
                  <w:marRight w:val="0"/>
                  <w:marTop w:val="0"/>
                  <w:marBottom w:val="0"/>
                  <w:divBdr>
                    <w:top w:val="none" w:sz="0" w:space="0" w:color="auto"/>
                    <w:left w:val="none" w:sz="0" w:space="0" w:color="auto"/>
                    <w:bottom w:val="none" w:sz="0" w:space="0" w:color="auto"/>
                    <w:right w:val="none" w:sz="0" w:space="0" w:color="auto"/>
                  </w:divBdr>
                  <w:divsChild>
                    <w:div w:id="720058397">
                      <w:marLeft w:val="0"/>
                      <w:marRight w:val="0"/>
                      <w:marTop w:val="0"/>
                      <w:marBottom w:val="0"/>
                      <w:divBdr>
                        <w:top w:val="none" w:sz="0" w:space="0" w:color="auto"/>
                        <w:left w:val="none" w:sz="0" w:space="0" w:color="auto"/>
                        <w:bottom w:val="none" w:sz="0" w:space="0" w:color="auto"/>
                        <w:right w:val="none" w:sz="0" w:space="0" w:color="auto"/>
                      </w:divBdr>
                      <w:divsChild>
                        <w:div w:id="1594314348">
                          <w:marLeft w:val="0"/>
                          <w:marRight w:val="0"/>
                          <w:marTop w:val="0"/>
                          <w:marBottom w:val="0"/>
                          <w:divBdr>
                            <w:top w:val="none" w:sz="0" w:space="0" w:color="auto"/>
                            <w:left w:val="none" w:sz="0" w:space="0" w:color="auto"/>
                            <w:bottom w:val="none" w:sz="0" w:space="0" w:color="auto"/>
                            <w:right w:val="none" w:sz="0" w:space="0" w:color="auto"/>
                          </w:divBdr>
                          <w:divsChild>
                            <w:div w:id="1294870206">
                              <w:marLeft w:val="0"/>
                              <w:marRight w:val="0"/>
                              <w:marTop w:val="0"/>
                              <w:marBottom w:val="0"/>
                              <w:divBdr>
                                <w:top w:val="none" w:sz="0" w:space="0" w:color="auto"/>
                                <w:left w:val="none" w:sz="0" w:space="0" w:color="auto"/>
                                <w:bottom w:val="none" w:sz="0" w:space="0" w:color="auto"/>
                                <w:right w:val="none" w:sz="0" w:space="0" w:color="auto"/>
                              </w:divBdr>
                              <w:divsChild>
                                <w:div w:id="1871525657">
                                  <w:marLeft w:val="0"/>
                                  <w:marRight w:val="0"/>
                                  <w:marTop w:val="0"/>
                                  <w:marBottom w:val="0"/>
                                  <w:divBdr>
                                    <w:top w:val="inset" w:sz="6" w:space="0" w:color="808080"/>
                                    <w:left w:val="inset" w:sz="6" w:space="0" w:color="808080"/>
                                    <w:bottom w:val="inset" w:sz="6" w:space="31" w:color="808080"/>
                                    <w:right w:val="inset" w:sz="6" w:space="0" w:color="808080"/>
                                  </w:divBdr>
                                  <w:divsChild>
                                    <w:div w:id="634456988">
                                      <w:marLeft w:val="-15"/>
                                      <w:marRight w:val="-15"/>
                                      <w:marTop w:val="0"/>
                                      <w:marBottom w:val="0"/>
                                      <w:divBdr>
                                        <w:top w:val="none" w:sz="0" w:space="0" w:color="auto"/>
                                        <w:left w:val="none" w:sz="0" w:space="0" w:color="auto"/>
                                        <w:bottom w:val="none" w:sz="0" w:space="0" w:color="auto"/>
                                        <w:right w:val="none" w:sz="0" w:space="0" w:color="auto"/>
                                      </w:divBdr>
                                      <w:divsChild>
                                        <w:div w:id="563293889">
                                          <w:marLeft w:val="0"/>
                                          <w:marRight w:val="0"/>
                                          <w:marTop w:val="0"/>
                                          <w:marBottom w:val="0"/>
                                          <w:divBdr>
                                            <w:top w:val="none" w:sz="0" w:space="0" w:color="auto"/>
                                            <w:left w:val="none" w:sz="0" w:space="0" w:color="auto"/>
                                            <w:bottom w:val="none" w:sz="0" w:space="0" w:color="auto"/>
                                            <w:right w:val="none" w:sz="0" w:space="0" w:color="auto"/>
                                          </w:divBdr>
                                          <w:divsChild>
                                            <w:div w:id="376130279">
                                              <w:marLeft w:val="15"/>
                                              <w:marRight w:val="0"/>
                                              <w:marTop w:val="3735"/>
                                              <w:marBottom w:val="0"/>
                                              <w:divBdr>
                                                <w:top w:val="none" w:sz="0" w:space="0" w:color="auto"/>
                                                <w:left w:val="none" w:sz="0" w:space="0" w:color="auto"/>
                                                <w:bottom w:val="none" w:sz="0" w:space="0" w:color="auto"/>
                                                <w:right w:val="none" w:sz="0" w:space="0" w:color="auto"/>
                                              </w:divBdr>
                                              <w:divsChild>
                                                <w:div w:id="298267802">
                                                  <w:marLeft w:val="0"/>
                                                  <w:marRight w:val="0"/>
                                                  <w:marTop w:val="100"/>
                                                  <w:marBottom w:val="100"/>
                                                  <w:divBdr>
                                                    <w:top w:val="none" w:sz="0" w:space="0" w:color="auto"/>
                                                    <w:left w:val="none" w:sz="0" w:space="0" w:color="auto"/>
                                                    <w:bottom w:val="none" w:sz="0" w:space="0" w:color="auto"/>
                                                    <w:right w:val="none" w:sz="0" w:space="0" w:color="auto"/>
                                                  </w:divBdr>
                                                  <w:divsChild>
                                                    <w:div w:id="6049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069620">
                      <w:marLeft w:val="1875"/>
                      <w:marRight w:val="0"/>
                      <w:marTop w:val="0"/>
                      <w:marBottom w:val="0"/>
                      <w:divBdr>
                        <w:top w:val="none" w:sz="0" w:space="0" w:color="auto"/>
                        <w:left w:val="none" w:sz="0" w:space="0" w:color="auto"/>
                        <w:bottom w:val="none" w:sz="0" w:space="0" w:color="auto"/>
                        <w:right w:val="none" w:sz="0" w:space="0" w:color="auto"/>
                      </w:divBdr>
                      <w:divsChild>
                        <w:div w:id="1162156693">
                          <w:marLeft w:val="0"/>
                          <w:marRight w:val="0"/>
                          <w:marTop w:val="0"/>
                          <w:marBottom w:val="0"/>
                          <w:divBdr>
                            <w:top w:val="none" w:sz="0" w:space="0" w:color="auto"/>
                            <w:left w:val="none" w:sz="0" w:space="0" w:color="auto"/>
                            <w:bottom w:val="none" w:sz="0" w:space="0" w:color="auto"/>
                            <w:right w:val="none" w:sz="0" w:space="0" w:color="auto"/>
                          </w:divBdr>
                          <w:divsChild>
                            <w:div w:id="2042853680">
                              <w:marLeft w:val="0"/>
                              <w:marRight w:val="0"/>
                              <w:marTop w:val="0"/>
                              <w:marBottom w:val="0"/>
                              <w:divBdr>
                                <w:top w:val="inset" w:sz="6" w:space="0" w:color="808080"/>
                                <w:left w:val="inset" w:sz="6" w:space="0" w:color="808080"/>
                                <w:bottom w:val="inset" w:sz="6" w:space="31" w:color="808080"/>
                                <w:right w:val="inset" w:sz="6" w:space="0" w:color="808080"/>
                              </w:divBdr>
                              <w:divsChild>
                                <w:div w:id="940725854">
                                  <w:marLeft w:val="-15"/>
                                  <w:marRight w:val="-15"/>
                                  <w:marTop w:val="0"/>
                                  <w:marBottom w:val="0"/>
                                  <w:divBdr>
                                    <w:top w:val="none" w:sz="0" w:space="0" w:color="auto"/>
                                    <w:left w:val="none" w:sz="0" w:space="0" w:color="auto"/>
                                    <w:bottom w:val="none" w:sz="0" w:space="0" w:color="auto"/>
                                    <w:right w:val="none" w:sz="0" w:space="0" w:color="auto"/>
                                  </w:divBdr>
                                  <w:divsChild>
                                    <w:div w:id="1794980816">
                                      <w:marLeft w:val="0"/>
                                      <w:marRight w:val="0"/>
                                      <w:marTop w:val="0"/>
                                      <w:marBottom w:val="0"/>
                                      <w:divBdr>
                                        <w:top w:val="none" w:sz="0" w:space="0" w:color="auto"/>
                                        <w:left w:val="none" w:sz="0" w:space="0" w:color="auto"/>
                                        <w:bottom w:val="none" w:sz="0" w:space="0" w:color="auto"/>
                                        <w:right w:val="none" w:sz="0" w:space="0" w:color="auto"/>
                                      </w:divBdr>
                                      <w:divsChild>
                                        <w:div w:id="1928423791">
                                          <w:marLeft w:val="15"/>
                                          <w:marRight w:val="0"/>
                                          <w:marTop w:val="15"/>
                                          <w:marBottom w:val="0"/>
                                          <w:divBdr>
                                            <w:top w:val="none" w:sz="0" w:space="0" w:color="auto"/>
                                            <w:left w:val="none" w:sz="0" w:space="0" w:color="auto"/>
                                            <w:bottom w:val="none" w:sz="0" w:space="0" w:color="auto"/>
                                            <w:right w:val="none" w:sz="0" w:space="0" w:color="auto"/>
                                          </w:divBdr>
                                          <w:divsChild>
                                            <w:div w:id="1886717632">
                                              <w:marLeft w:val="0"/>
                                              <w:marRight w:val="0"/>
                                              <w:marTop w:val="100"/>
                                              <w:marBottom w:val="100"/>
                                              <w:divBdr>
                                                <w:top w:val="none" w:sz="0" w:space="0" w:color="auto"/>
                                                <w:left w:val="none" w:sz="0" w:space="0" w:color="auto"/>
                                                <w:bottom w:val="none" w:sz="0" w:space="0" w:color="auto"/>
                                                <w:right w:val="none" w:sz="0" w:space="0" w:color="auto"/>
                                              </w:divBdr>
                                              <w:divsChild>
                                                <w:div w:id="100926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39013">
                                      <w:marLeft w:val="0"/>
                                      <w:marRight w:val="0"/>
                                      <w:marTop w:val="0"/>
                                      <w:marBottom w:val="0"/>
                                      <w:divBdr>
                                        <w:top w:val="none" w:sz="0" w:space="0" w:color="auto"/>
                                        <w:left w:val="none" w:sz="0" w:space="0" w:color="auto"/>
                                        <w:bottom w:val="none" w:sz="0" w:space="0" w:color="auto"/>
                                        <w:right w:val="none" w:sz="0" w:space="0" w:color="auto"/>
                                      </w:divBdr>
                                      <w:divsChild>
                                        <w:div w:id="614025976">
                                          <w:marLeft w:val="15"/>
                                          <w:marRight w:val="0"/>
                                          <w:marTop w:val="555"/>
                                          <w:marBottom w:val="0"/>
                                          <w:divBdr>
                                            <w:top w:val="none" w:sz="0" w:space="0" w:color="auto"/>
                                            <w:left w:val="none" w:sz="0" w:space="0" w:color="auto"/>
                                            <w:bottom w:val="none" w:sz="0" w:space="0" w:color="auto"/>
                                            <w:right w:val="none" w:sz="0" w:space="0" w:color="auto"/>
                                          </w:divBdr>
                                          <w:divsChild>
                                            <w:div w:id="1564415709">
                                              <w:marLeft w:val="0"/>
                                              <w:marRight w:val="0"/>
                                              <w:marTop w:val="100"/>
                                              <w:marBottom w:val="100"/>
                                              <w:divBdr>
                                                <w:top w:val="none" w:sz="0" w:space="0" w:color="auto"/>
                                                <w:left w:val="none" w:sz="0" w:space="0" w:color="auto"/>
                                                <w:bottom w:val="none" w:sz="0" w:space="0" w:color="auto"/>
                                                <w:right w:val="none" w:sz="0" w:space="0" w:color="auto"/>
                                              </w:divBdr>
                                              <w:divsChild>
                                                <w:div w:id="8449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49224">
                  <w:marLeft w:val="0"/>
                  <w:marRight w:val="0"/>
                  <w:marTop w:val="0"/>
                  <w:marBottom w:val="0"/>
                  <w:divBdr>
                    <w:top w:val="none" w:sz="0" w:space="0" w:color="auto"/>
                    <w:left w:val="none" w:sz="0" w:space="0" w:color="auto"/>
                    <w:bottom w:val="none" w:sz="0" w:space="0" w:color="auto"/>
                    <w:right w:val="none" w:sz="0" w:space="0" w:color="auto"/>
                  </w:divBdr>
                  <w:divsChild>
                    <w:div w:id="1399400782">
                      <w:marLeft w:val="0"/>
                      <w:marRight w:val="0"/>
                      <w:marTop w:val="0"/>
                      <w:marBottom w:val="0"/>
                      <w:divBdr>
                        <w:top w:val="none" w:sz="0" w:space="0" w:color="auto"/>
                        <w:left w:val="none" w:sz="0" w:space="0" w:color="auto"/>
                        <w:bottom w:val="none" w:sz="0" w:space="0" w:color="auto"/>
                        <w:right w:val="none" w:sz="0" w:space="0" w:color="auto"/>
                      </w:divBdr>
                      <w:divsChild>
                        <w:div w:id="1635254568">
                          <w:marLeft w:val="0"/>
                          <w:marRight w:val="0"/>
                          <w:marTop w:val="0"/>
                          <w:marBottom w:val="0"/>
                          <w:divBdr>
                            <w:top w:val="none" w:sz="0" w:space="0" w:color="auto"/>
                            <w:left w:val="none" w:sz="0" w:space="0" w:color="auto"/>
                            <w:bottom w:val="none" w:sz="0" w:space="0" w:color="auto"/>
                            <w:right w:val="none" w:sz="0" w:space="0" w:color="auto"/>
                          </w:divBdr>
                          <w:divsChild>
                            <w:div w:id="740715256">
                              <w:marLeft w:val="0"/>
                              <w:marRight w:val="0"/>
                              <w:marTop w:val="0"/>
                              <w:marBottom w:val="0"/>
                              <w:divBdr>
                                <w:top w:val="none" w:sz="0" w:space="0" w:color="auto"/>
                                <w:left w:val="none" w:sz="0" w:space="0" w:color="auto"/>
                                <w:bottom w:val="none" w:sz="0" w:space="0" w:color="auto"/>
                                <w:right w:val="none" w:sz="0" w:space="0" w:color="auto"/>
                              </w:divBdr>
                              <w:divsChild>
                                <w:div w:id="2029063397">
                                  <w:marLeft w:val="0"/>
                                  <w:marRight w:val="0"/>
                                  <w:marTop w:val="0"/>
                                  <w:marBottom w:val="0"/>
                                  <w:divBdr>
                                    <w:top w:val="inset" w:sz="6" w:space="0" w:color="808080"/>
                                    <w:left w:val="inset" w:sz="6" w:space="0" w:color="808080"/>
                                    <w:bottom w:val="inset" w:sz="6" w:space="31" w:color="808080"/>
                                    <w:right w:val="inset" w:sz="6" w:space="0" w:color="808080"/>
                                  </w:divBdr>
                                  <w:divsChild>
                                    <w:div w:id="1492988724">
                                      <w:marLeft w:val="-15"/>
                                      <w:marRight w:val="-15"/>
                                      <w:marTop w:val="0"/>
                                      <w:marBottom w:val="0"/>
                                      <w:divBdr>
                                        <w:top w:val="none" w:sz="0" w:space="0" w:color="auto"/>
                                        <w:left w:val="none" w:sz="0" w:space="0" w:color="auto"/>
                                        <w:bottom w:val="none" w:sz="0" w:space="0" w:color="auto"/>
                                        <w:right w:val="none" w:sz="0" w:space="0" w:color="auto"/>
                                      </w:divBdr>
                                      <w:divsChild>
                                        <w:div w:id="1253245224">
                                          <w:marLeft w:val="0"/>
                                          <w:marRight w:val="0"/>
                                          <w:marTop w:val="0"/>
                                          <w:marBottom w:val="0"/>
                                          <w:divBdr>
                                            <w:top w:val="none" w:sz="0" w:space="0" w:color="auto"/>
                                            <w:left w:val="none" w:sz="0" w:space="0" w:color="auto"/>
                                            <w:bottom w:val="none" w:sz="0" w:space="0" w:color="auto"/>
                                            <w:right w:val="none" w:sz="0" w:space="0" w:color="auto"/>
                                          </w:divBdr>
                                          <w:divsChild>
                                            <w:div w:id="1432631101">
                                              <w:marLeft w:val="15"/>
                                              <w:marRight w:val="0"/>
                                              <w:marTop w:val="15"/>
                                              <w:marBottom w:val="0"/>
                                              <w:divBdr>
                                                <w:top w:val="none" w:sz="0" w:space="0" w:color="auto"/>
                                                <w:left w:val="none" w:sz="0" w:space="0" w:color="auto"/>
                                                <w:bottom w:val="none" w:sz="0" w:space="0" w:color="auto"/>
                                                <w:right w:val="none" w:sz="0" w:space="0" w:color="auto"/>
                                              </w:divBdr>
                                              <w:divsChild>
                                                <w:div w:id="1725061599">
                                                  <w:marLeft w:val="0"/>
                                                  <w:marRight w:val="0"/>
                                                  <w:marTop w:val="100"/>
                                                  <w:marBottom w:val="100"/>
                                                  <w:divBdr>
                                                    <w:top w:val="none" w:sz="0" w:space="0" w:color="auto"/>
                                                    <w:left w:val="none" w:sz="0" w:space="0" w:color="auto"/>
                                                    <w:bottom w:val="none" w:sz="0" w:space="0" w:color="auto"/>
                                                    <w:right w:val="none" w:sz="0" w:space="0" w:color="auto"/>
                                                  </w:divBdr>
                                                  <w:divsChild>
                                                    <w:div w:id="18660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5824922">
                      <w:marLeft w:val="0"/>
                      <w:marRight w:val="0"/>
                      <w:marTop w:val="0"/>
                      <w:marBottom w:val="0"/>
                      <w:divBdr>
                        <w:top w:val="none" w:sz="0" w:space="0" w:color="auto"/>
                        <w:left w:val="none" w:sz="0" w:space="0" w:color="auto"/>
                        <w:bottom w:val="none" w:sz="0" w:space="0" w:color="auto"/>
                        <w:right w:val="none" w:sz="0" w:space="0" w:color="auto"/>
                      </w:divBdr>
                      <w:divsChild>
                        <w:div w:id="1453284727">
                          <w:marLeft w:val="0"/>
                          <w:marRight w:val="0"/>
                          <w:marTop w:val="0"/>
                          <w:marBottom w:val="0"/>
                          <w:divBdr>
                            <w:top w:val="none" w:sz="0" w:space="0" w:color="auto"/>
                            <w:left w:val="none" w:sz="0" w:space="0" w:color="auto"/>
                            <w:bottom w:val="none" w:sz="0" w:space="0" w:color="auto"/>
                            <w:right w:val="none" w:sz="0" w:space="0" w:color="auto"/>
                          </w:divBdr>
                          <w:divsChild>
                            <w:div w:id="212739680">
                              <w:marLeft w:val="0"/>
                              <w:marRight w:val="0"/>
                              <w:marTop w:val="0"/>
                              <w:marBottom w:val="0"/>
                              <w:divBdr>
                                <w:top w:val="none" w:sz="0" w:space="0" w:color="auto"/>
                                <w:left w:val="none" w:sz="0" w:space="0" w:color="auto"/>
                                <w:bottom w:val="none" w:sz="0" w:space="0" w:color="auto"/>
                                <w:right w:val="none" w:sz="0" w:space="0" w:color="auto"/>
                              </w:divBdr>
                              <w:divsChild>
                                <w:div w:id="985470004">
                                  <w:marLeft w:val="0"/>
                                  <w:marRight w:val="0"/>
                                  <w:marTop w:val="0"/>
                                  <w:marBottom w:val="0"/>
                                  <w:divBdr>
                                    <w:top w:val="inset" w:sz="6" w:space="0" w:color="808080"/>
                                    <w:left w:val="inset" w:sz="6" w:space="0" w:color="808080"/>
                                    <w:bottom w:val="inset" w:sz="6" w:space="31" w:color="808080"/>
                                    <w:right w:val="inset" w:sz="6" w:space="0" w:color="808080"/>
                                  </w:divBdr>
                                  <w:divsChild>
                                    <w:div w:id="1803306300">
                                      <w:marLeft w:val="-15"/>
                                      <w:marRight w:val="-15"/>
                                      <w:marTop w:val="0"/>
                                      <w:marBottom w:val="0"/>
                                      <w:divBdr>
                                        <w:top w:val="none" w:sz="0" w:space="0" w:color="auto"/>
                                        <w:left w:val="none" w:sz="0" w:space="0" w:color="auto"/>
                                        <w:bottom w:val="none" w:sz="0" w:space="0" w:color="auto"/>
                                        <w:right w:val="none" w:sz="0" w:space="0" w:color="auto"/>
                                      </w:divBdr>
                                      <w:divsChild>
                                        <w:div w:id="750585532">
                                          <w:marLeft w:val="0"/>
                                          <w:marRight w:val="0"/>
                                          <w:marTop w:val="0"/>
                                          <w:marBottom w:val="0"/>
                                          <w:divBdr>
                                            <w:top w:val="none" w:sz="0" w:space="0" w:color="auto"/>
                                            <w:left w:val="none" w:sz="0" w:space="0" w:color="auto"/>
                                            <w:bottom w:val="none" w:sz="0" w:space="0" w:color="auto"/>
                                            <w:right w:val="none" w:sz="0" w:space="0" w:color="auto"/>
                                          </w:divBdr>
                                          <w:divsChild>
                                            <w:div w:id="1378579278">
                                              <w:marLeft w:val="15"/>
                                              <w:marRight w:val="0"/>
                                              <w:marTop w:val="15"/>
                                              <w:marBottom w:val="0"/>
                                              <w:divBdr>
                                                <w:top w:val="none" w:sz="0" w:space="0" w:color="auto"/>
                                                <w:left w:val="none" w:sz="0" w:space="0" w:color="auto"/>
                                                <w:bottom w:val="none" w:sz="0" w:space="0" w:color="auto"/>
                                                <w:right w:val="none" w:sz="0" w:space="0" w:color="auto"/>
                                              </w:divBdr>
                                              <w:divsChild>
                                                <w:div w:id="568155918">
                                                  <w:marLeft w:val="0"/>
                                                  <w:marRight w:val="0"/>
                                                  <w:marTop w:val="100"/>
                                                  <w:marBottom w:val="100"/>
                                                  <w:divBdr>
                                                    <w:top w:val="none" w:sz="0" w:space="0" w:color="auto"/>
                                                    <w:left w:val="none" w:sz="0" w:space="0" w:color="auto"/>
                                                    <w:bottom w:val="none" w:sz="0" w:space="0" w:color="auto"/>
                                                    <w:right w:val="none" w:sz="0" w:space="0" w:color="auto"/>
                                                  </w:divBdr>
                                                  <w:divsChild>
                                                    <w:div w:id="5931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236608">
                      <w:marLeft w:val="0"/>
                      <w:marRight w:val="0"/>
                      <w:marTop w:val="0"/>
                      <w:marBottom w:val="0"/>
                      <w:divBdr>
                        <w:top w:val="none" w:sz="0" w:space="0" w:color="auto"/>
                        <w:left w:val="none" w:sz="0" w:space="0" w:color="auto"/>
                        <w:bottom w:val="none" w:sz="0" w:space="0" w:color="auto"/>
                        <w:right w:val="none" w:sz="0" w:space="0" w:color="auto"/>
                      </w:divBdr>
                      <w:divsChild>
                        <w:div w:id="437287639">
                          <w:marLeft w:val="0"/>
                          <w:marRight w:val="0"/>
                          <w:marTop w:val="0"/>
                          <w:marBottom w:val="0"/>
                          <w:divBdr>
                            <w:top w:val="none" w:sz="0" w:space="0" w:color="auto"/>
                            <w:left w:val="none" w:sz="0" w:space="0" w:color="auto"/>
                            <w:bottom w:val="none" w:sz="0" w:space="0" w:color="auto"/>
                            <w:right w:val="none" w:sz="0" w:space="0" w:color="auto"/>
                          </w:divBdr>
                          <w:divsChild>
                            <w:div w:id="966620963">
                              <w:marLeft w:val="0"/>
                              <w:marRight w:val="0"/>
                              <w:marTop w:val="0"/>
                              <w:marBottom w:val="0"/>
                              <w:divBdr>
                                <w:top w:val="none" w:sz="0" w:space="0" w:color="auto"/>
                                <w:left w:val="none" w:sz="0" w:space="0" w:color="auto"/>
                                <w:bottom w:val="none" w:sz="0" w:space="0" w:color="auto"/>
                                <w:right w:val="none" w:sz="0" w:space="0" w:color="auto"/>
                              </w:divBdr>
                              <w:divsChild>
                                <w:div w:id="1839534499">
                                  <w:marLeft w:val="0"/>
                                  <w:marRight w:val="0"/>
                                  <w:marTop w:val="0"/>
                                  <w:marBottom w:val="0"/>
                                  <w:divBdr>
                                    <w:top w:val="inset" w:sz="6" w:space="0" w:color="808080"/>
                                    <w:left w:val="inset" w:sz="6" w:space="0" w:color="808080"/>
                                    <w:bottom w:val="inset" w:sz="6" w:space="31" w:color="808080"/>
                                    <w:right w:val="inset" w:sz="6" w:space="0" w:color="808080"/>
                                  </w:divBdr>
                                  <w:divsChild>
                                    <w:div w:id="1876430328">
                                      <w:marLeft w:val="-15"/>
                                      <w:marRight w:val="-15"/>
                                      <w:marTop w:val="0"/>
                                      <w:marBottom w:val="0"/>
                                      <w:divBdr>
                                        <w:top w:val="none" w:sz="0" w:space="0" w:color="auto"/>
                                        <w:left w:val="none" w:sz="0" w:space="0" w:color="auto"/>
                                        <w:bottom w:val="none" w:sz="0" w:space="0" w:color="auto"/>
                                        <w:right w:val="none" w:sz="0" w:space="0" w:color="auto"/>
                                      </w:divBdr>
                                      <w:divsChild>
                                        <w:div w:id="2018118693">
                                          <w:marLeft w:val="0"/>
                                          <w:marRight w:val="0"/>
                                          <w:marTop w:val="0"/>
                                          <w:marBottom w:val="0"/>
                                          <w:divBdr>
                                            <w:top w:val="none" w:sz="0" w:space="0" w:color="auto"/>
                                            <w:left w:val="none" w:sz="0" w:space="0" w:color="auto"/>
                                            <w:bottom w:val="none" w:sz="0" w:space="0" w:color="auto"/>
                                            <w:right w:val="none" w:sz="0" w:space="0" w:color="auto"/>
                                          </w:divBdr>
                                          <w:divsChild>
                                            <w:div w:id="2100053323">
                                              <w:marLeft w:val="15"/>
                                              <w:marRight w:val="0"/>
                                              <w:marTop w:val="3330"/>
                                              <w:marBottom w:val="0"/>
                                              <w:divBdr>
                                                <w:top w:val="none" w:sz="0" w:space="0" w:color="auto"/>
                                                <w:left w:val="none" w:sz="0" w:space="0" w:color="auto"/>
                                                <w:bottom w:val="none" w:sz="0" w:space="0" w:color="auto"/>
                                                <w:right w:val="none" w:sz="0" w:space="0" w:color="auto"/>
                                              </w:divBdr>
                                              <w:divsChild>
                                                <w:div w:id="1720743904">
                                                  <w:marLeft w:val="0"/>
                                                  <w:marRight w:val="0"/>
                                                  <w:marTop w:val="100"/>
                                                  <w:marBottom w:val="100"/>
                                                  <w:divBdr>
                                                    <w:top w:val="none" w:sz="0" w:space="0" w:color="auto"/>
                                                    <w:left w:val="none" w:sz="0" w:space="0" w:color="auto"/>
                                                    <w:bottom w:val="none" w:sz="0" w:space="0" w:color="auto"/>
                                                    <w:right w:val="none" w:sz="0" w:space="0" w:color="auto"/>
                                                  </w:divBdr>
                                                  <w:divsChild>
                                                    <w:div w:id="14141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142980">
                      <w:marLeft w:val="1875"/>
                      <w:marRight w:val="0"/>
                      <w:marTop w:val="7365"/>
                      <w:marBottom w:val="0"/>
                      <w:divBdr>
                        <w:top w:val="none" w:sz="0" w:space="0" w:color="auto"/>
                        <w:left w:val="none" w:sz="0" w:space="0" w:color="auto"/>
                        <w:bottom w:val="none" w:sz="0" w:space="0" w:color="auto"/>
                        <w:right w:val="none" w:sz="0" w:space="0" w:color="auto"/>
                      </w:divBdr>
                      <w:divsChild>
                        <w:div w:id="1570649365">
                          <w:marLeft w:val="0"/>
                          <w:marRight w:val="0"/>
                          <w:marTop w:val="0"/>
                          <w:marBottom w:val="0"/>
                          <w:divBdr>
                            <w:top w:val="none" w:sz="0" w:space="0" w:color="auto"/>
                            <w:left w:val="none" w:sz="0" w:space="0" w:color="auto"/>
                            <w:bottom w:val="none" w:sz="0" w:space="0" w:color="auto"/>
                            <w:right w:val="none" w:sz="0" w:space="0" w:color="auto"/>
                          </w:divBdr>
                          <w:divsChild>
                            <w:div w:id="1654984327">
                              <w:marLeft w:val="0"/>
                              <w:marRight w:val="0"/>
                              <w:marTop w:val="0"/>
                              <w:marBottom w:val="0"/>
                              <w:divBdr>
                                <w:top w:val="inset" w:sz="6" w:space="0" w:color="808080"/>
                                <w:left w:val="inset" w:sz="6" w:space="0" w:color="808080"/>
                                <w:bottom w:val="inset" w:sz="6" w:space="31" w:color="808080"/>
                                <w:right w:val="inset" w:sz="6" w:space="0" w:color="808080"/>
                              </w:divBdr>
                              <w:divsChild>
                                <w:div w:id="935939777">
                                  <w:marLeft w:val="-15"/>
                                  <w:marRight w:val="-15"/>
                                  <w:marTop w:val="0"/>
                                  <w:marBottom w:val="0"/>
                                  <w:divBdr>
                                    <w:top w:val="none" w:sz="0" w:space="0" w:color="auto"/>
                                    <w:left w:val="none" w:sz="0" w:space="0" w:color="auto"/>
                                    <w:bottom w:val="none" w:sz="0" w:space="0" w:color="auto"/>
                                    <w:right w:val="none" w:sz="0" w:space="0" w:color="auto"/>
                                  </w:divBdr>
                                  <w:divsChild>
                                    <w:div w:id="244538657">
                                      <w:marLeft w:val="0"/>
                                      <w:marRight w:val="0"/>
                                      <w:marTop w:val="0"/>
                                      <w:marBottom w:val="0"/>
                                      <w:divBdr>
                                        <w:top w:val="none" w:sz="0" w:space="0" w:color="auto"/>
                                        <w:left w:val="none" w:sz="0" w:space="0" w:color="auto"/>
                                        <w:bottom w:val="none" w:sz="0" w:space="0" w:color="auto"/>
                                        <w:right w:val="none" w:sz="0" w:space="0" w:color="auto"/>
                                      </w:divBdr>
                                      <w:divsChild>
                                        <w:div w:id="1687290380">
                                          <w:marLeft w:val="15"/>
                                          <w:marRight w:val="0"/>
                                          <w:marTop w:val="15"/>
                                          <w:marBottom w:val="0"/>
                                          <w:divBdr>
                                            <w:top w:val="none" w:sz="0" w:space="0" w:color="auto"/>
                                            <w:left w:val="none" w:sz="0" w:space="0" w:color="auto"/>
                                            <w:bottom w:val="none" w:sz="0" w:space="0" w:color="auto"/>
                                            <w:right w:val="none" w:sz="0" w:space="0" w:color="auto"/>
                                          </w:divBdr>
                                          <w:divsChild>
                                            <w:div w:id="267126904">
                                              <w:marLeft w:val="0"/>
                                              <w:marRight w:val="0"/>
                                              <w:marTop w:val="100"/>
                                              <w:marBottom w:val="100"/>
                                              <w:divBdr>
                                                <w:top w:val="none" w:sz="0" w:space="0" w:color="auto"/>
                                                <w:left w:val="none" w:sz="0" w:space="0" w:color="auto"/>
                                                <w:bottom w:val="none" w:sz="0" w:space="0" w:color="auto"/>
                                                <w:right w:val="none" w:sz="0" w:space="0" w:color="auto"/>
                                              </w:divBdr>
                                              <w:divsChild>
                                                <w:div w:id="17245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40984">
                                      <w:marLeft w:val="0"/>
                                      <w:marRight w:val="0"/>
                                      <w:marTop w:val="0"/>
                                      <w:marBottom w:val="0"/>
                                      <w:divBdr>
                                        <w:top w:val="none" w:sz="0" w:space="0" w:color="auto"/>
                                        <w:left w:val="none" w:sz="0" w:space="0" w:color="auto"/>
                                        <w:bottom w:val="none" w:sz="0" w:space="0" w:color="auto"/>
                                        <w:right w:val="none" w:sz="0" w:space="0" w:color="auto"/>
                                      </w:divBdr>
                                      <w:divsChild>
                                        <w:div w:id="1985038038">
                                          <w:marLeft w:val="15"/>
                                          <w:marRight w:val="0"/>
                                          <w:marTop w:val="555"/>
                                          <w:marBottom w:val="0"/>
                                          <w:divBdr>
                                            <w:top w:val="none" w:sz="0" w:space="0" w:color="auto"/>
                                            <w:left w:val="none" w:sz="0" w:space="0" w:color="auto"/>
                                            <w:bottom w:val="none" w:sz="0" w:space="0" w:color="auto"/>
                                            <w:right w:val="none" w:sz="0" w:space="0" w:color="auto"/>
                                          </w:divBdr>
                                          <w:divsChild>
                                            <w:div w:id="1705016115">
                                              <w:marLeft w:val="0"/>
                                              <w:marRight w:val="0"/>
                                              <w:marTop w:val="100"/>
                                              <w:marBottom w:val="100"/>
                                              <w:divBdr>
                                                <w:top w:val="none" w:sz="0" w:space="0" w:color="auto"/>
                                                <w:left w:val="none" w:sz="0" w:space="0" w:color="auto"/>
                                                <w:bottom w:val="none" w:sz="0" w:space="0" w:color="auto"/>
                                                <w:right w:val="none" w:sz="0" w:space="0" w:color="auto"/>
                                              </w:divBdr>
                                              <w:divsChild>
                                                <w:div w:id="18213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032285">
                  <w:marLeft w:val="0"/>
                  <w:marRight w:val="0"/>
                  <w:marTop w:val="0"/>
                  <w:marBottom w:val="0"/>
                  <w:divBdr>
                    <w:top w:val="none" w:sz="0" w:space="0" w:color="auto"/>
                    <w:left w:val="none" w:sz="0" w:space="0" w:color="auto"/>
                    <w:bottom w:val="none" w:sz="0" w:space="0" w:color="auto"/>
                    <w:right w:val="none" w:sz="0" w:space="0" w:color="auto"/>
                  </w:divBdr>
                  <w:divsChild>
                    <w:div w:id="884364549">
                      <w:marLeft w:val="0"/>
                      <w:marRight w:val="0"/>
                      <w:marTop w:val="0"/>
                      <w:marBottom w:val="0"/>
                      <w:divBdr>
                        <w:top w:val="none" w:sz="0" w:space="0" w:color="auto"/>
                        <w:left w:val="none" w:sz="0" w:space="0" w:color="auto"/>
                        <w:bottom w:val="none" w:sz="0" w:space="0" w:color="auto"/>
                        <w:right w:val="none" w:sz="0" w:space="0" w:color="auto"/>
                      </w:divBdr>
                      <w:divsChild>
                        <w:div w:id="1090658124">
                          <w:marLeft w:val="0"/>
                          <w:marRight w:val="0"/>
                          <w:marTop w:val="0"/>
                          <w:marBottom w:val="0"/>
                          <w:divBdr>
                            <w:top w:val="none" w:sz="0" w:space="0" w:color="auto"/>
                            <w:left w:val="none" w:sz="0" w:space="0" w:color="auto"/>
                            <w:bottom w:val="none" w:sz="0" w:space="0" w:color="auto"/>
                            <w:right w:val="none" w:sz="0" w:space="0" w:color="auto"/>
                          </w:divBdr>
                          <w:divsChild>
                            <w:div w:id="1191644246">
                              <w:marLeft w:val="0"/>
                              <w:marRight w:val="0"/>
                              <w:marTop w:val="0"/>
                              <w:marBottom w:val="0"/>
                              <w:divBdr>
                                <w:top w:val="none" w:sz="0" w:space="0" w:color="auto"/>
                                <w:left w:val="none" w:sz="0" w:space="0" w:color="auto"/>
                                <w:bottom w:val="none" w:sz="0" w:space="0" w:color="auto"/>
                                <w:right w:val="none" w:sz="0" w:space="0" w:color="auto"/>
                              </w:divBdr>
                              <w:divsChild>
                                <w:div w:id="952790175">
                                  <w:marLeft w:val="0"/>
                                  <w:marRight w:val="0"/>
                                  <w:marTop w:val="0"/>
                                  <w:marBottom w:val="0"/>
                                  <w:divBdr>
                                    <w:top w:val="inset" w:sz="6" w:space="0" w:color="808080"/>
                                    <w:left w:val="inset" w:sz="6" w:space="0" w:color="808080"/>
                                    <w:bottom w:val="inset" w:sz="6" w:space="31" w:color="808080"/>
                                    <w:right w:val="inset" w:sz="6" w:space="0" w:color="808080"/>
                                  </w:divBdr>
                                  <w:divsChild>
                                    <w:div w:id="1831289115">
                                      <w:marLeft w:val="-15"/>
                                      <w:marRight w:val="-15"/>
                                      <w:marTop w:val="0"/>
                                      <w:marBottom w:val="0"/>
                                      <w:divBdr>
                                        <w:top w:val="none" w:sz="0" w:space="0" w:color="auto"/>
                                        <w:left w:val="none" w:sz="0" w:space="0" w:color="auto"/>
                                        <w:bottom w:val="none" w:sz="0" w:space="0" w:color="auto"/>
                                        <w:right w:val="none" w:sz="0" w:space="0" w:color="auto"/>
                                      </w:divBdr>
                                      <w:divsChild>
                                        <w:div w:id="370034762">
                                          <w:marLeft w:val="0"/>
                                          <w:marRight w:val="0"/>
                                          <w:marTop w:val="0"/>
                                          <w:marBottom w:val="0"/>
                                          <w:divBdr>
                                            <w:top w:val="none" w:sz="0" w:space="0" w:color="auto"/>
                                            <w:left w:val="none" w:sz="0" w:space="0" w:color="auto"/>
                                            <w:bottom w:val="none" w:sz="0" w:space="0" w:color="auto"/>
                                            <w:right w:val="none" w:sz="0" w:space="0" w:color="auto"/>
                                          </w:divBdr>
                                          <w:divsChild>
                                            <w:div w:id="709959459">
                                              <w:marLeft w:val="15"/>
                                              <w:marRight w:val="0"/>
                                              <w:marTop w:val="15"/>
                                              <w:marBottom w:val="0"/>
                                              <w:divBdr>
                                                <w:top w:val="none" w:sz="0" w:space="0" w:color="auto"/>
                                                <w:left w:val="none" w:sz="0" w:space="0" w:color="auto"/>
                                                <w:bottom w:val="none" w:sz="0" w:space="0" w:color="auto"/>
                                                <w:right w:val="none" w:sz="0" w:space="0" w:color="auto"/>
                                              </w:divBdr>
                                              <w:divsChild>
                                                <w:div w:id="1577202312">
                                                  <w:marLeft w:val="0"/>
                                                  <w:marRight w:val="0"/>
                                                  <w:marTop w:val="100"/>
                                                  <w:marBottom w:val="100"/>
                                                  <w:divBdr>
                                                    <w:top w:val="none" w:sz="0" w:space="0" w:color="auto"/>
                                                    <w:left w:val="none" w:sz="0" w:space="0" w:color="auto"/>
                                                    <w:bottom w:val="none" w:sz="0" w:space="0" w:color="auto"/>
                                                    <w:right w:val="none" w:sz="0" w:space="0" w:color="auto"/>
                                                  </w:divBdr>
                                                  <w:divsChild>
                                                    <w:div w:id="15180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259680">
                      <w:marLeft w:val="0"/>
                      <w:marRight w:val="0"/>
                      <w:marTop w:val="0"/>
                      <w:marBottom w:val="0"/>
                      <w:divBdr>
                        <w:top w:val="none" w:sz="0" w:space="0" w:color="auto"/>
                        <w:left w:val="none" w:sz="0" w:space="0" w:color="auto"/>
                        <w:bottom w:val="none" w:sz="0" w:space="0" w:color="auto"/>
                        <w:right w:val="none" w:sz="0" w:space="0" w:color="auto"/>
                      </w:divBdr>
                      <w:divsChild>
                        <w:div w:id="460928964">
                          <w:marLeft w:val="0"/>
                          <w:marRight w:val="0"/>
                          <w:marTop w:val="0"/>
                          <w:marBottom w:val="0"/>
                          <w:divBdr>
                            <w:top w:val="none" w:sz="0" w:space="0" w:color="auto"/>
                            <w:left w:val="none" w:sz="0" w:space="0" w:color="auto"/>
                            <w:bottom w:val="none" w:sz="0" w:space="0" w:color="auto"/>
                            <w:right w:val="none" w:sz="0" w:space="0" w:color="auto"/>
                          </w:divBdr>
                          <w:divsChild>
                            <w:div w:id="514269223">
                              <w:marLeft w:val="0"/>
                              <w:marRight w:val="0"/>
                              <w:marTop w:val="0"/>
                              <w:marBottom w:val="0"/>
                              <w:divBdr>
                                <w:top w:val="none" w:sz="0" w:space="0" w:color="auto"/>
                                <w:left w:val="none" w:sz="0" w:space="0" w:color="auto"/>
                                <w:bottom w:val="none" w:sz="0" w:space="0" w:color="auto"/>
                                <w:right w:val="none" w:sz="0" w:space="0" w:color="auto"/>
                              </w:divBdr>
                              <w:divsChild>
                                <w:div w:id="261842655">
                                  <w:marLeft w:val="0"/>
                                  <w:marRight w:val="0"/>
                                  <w:marTop w:val="0"/>
                                  <w:marBottom w:val="0"/>
                                  <w:divBdr>
                                    <w:top w:val="inset" w:sz="6" w:space="0" w:color="808080"/>
                                    <w:left w:val="inset" w:sz="6" w:space="0" w:color="808080"/>
                                    <w:bottom w:val="inset" w:sz="6" w:space="31" w:color="808080"/>
                                    <w:right w:val="inset" w:sz="6" w:space="0" w:color="808080"/>
                                  </w:divBdr>
                                  <w:divsChild>
                                    <w:div w:id="1693074500">
                                      <w:marLeft w:val="-15"/>
                                      <w:marRight w:val="-15"/>
                                      <w:marTop w:val="0"/>
                                      <w:marBottom w:val="0"/>
                                      <w:divBdr>
                                        <w:top w:val="none" w:sz="0" w:space="0" w:color="auto"/>
                                        <w:left w:val="none" w:sz="0" w:space="0" w:color="auto"/>
                                        <w:bottom w:val="none" w:sz="0" w:space="0" w:color="auto"/>
                                        <w:right w:val="none" w:sz="0" w:space="0" w:color="auto"/>
                                      </w:divBdr>
                                      <w:divsChild>
                                        <w:div w:id="1087771462">
                                          <w:marLeft w:val="0"/>
                                          <w:marRight w:val="0"/>
                                          <w:marTop w:val="0"/>
                                          <w:marBottom w:val="0"/>
                                          <w:divBdr>
                                            <w:top w:val="none" w:sz="0" w:space="0" w:color="auto"/>
                                            <w:left w:val="none" w:sz="0" w:space="0" w:color="auto"/>
                                            <w:bottom w:val="none" w:sz="0" w:space="0" w:color="auto"/>
                                            <w:right w:val="none" w:sz="0" w:space="0" w:color="auto"/>
                                          </w:divBdr>
                                          <w:divsChild>
                                            <w:div w:id="1026755006">
                                              <w:marLeft w:val="15"/>
                                              <w:marRight w:val="0"/>
                                              <w:marTop w:val="5400"/>
                                              <w:marBottom w:val="0"/>
                                              <w:divBdr>
                                                <w:top w:val="none" w:sz="0" w:space="0" w:color="auto"/>
                                                <w:left w:val="none" w:sz="0" w:space="0" w:color="auto"/>
                                                <w:bottom w:val="none" w:sz="0" w:space="0" w:color="auto"/>
                                                <w:right w:val="none" w:sz="0" w:space="0" w:color="auto"/>
                                              </w:divBdr>
                                              <w:divsChild>
                                                <w:div w:id="217984819">
                                                  <w:marLeft w:val="0"/>
                                                  <w:marRight w:val="0"/>
                                                  <w:marTop w:val="100"/>
                                                  <w:marBottom w:val="100"/>
                                                  <w:divBdr>
                                                    <w:top w:val="none" w:sz="0" w:space="0" w:color="auto"/>
                                                    <w:left w:val="none" w:sz="0" w:space="0" w:color="auto"/>
                                                    <w:bottom w:val="none" w:sz="0" w:space="0" w:color="auto"/>
                                                    <w:right w:val="none" w:sz="0" w:space="0" w:color="auto"/>
                                                  </w:divBdr>
                                                  <w:divsChild>
                                                    <w:div w:id="11325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456752">
                      <w:marLeft w:val="0"/>
                      <w:marRight w:val="0"/>
                      <w:marTop w:val="0"/>
                      <w:marBottom w:val="0"/>
                      <w:divBdr>
                        <w:top w:val="none" w:sz="0" w:space="0" w:color="auto"/>
                        <w:left w:val="none" w:sz="0" w:space="0" w:color="auto"/>
                        <w:bottom w:val="none" w:sz="0" w:space="0" w:color="auto"/>
                        <w:right w:val="none" w:sz="0" w:space="0" w:color="auto"/>
                      </w:divBdr>
                      <w:divsChild>
                        <w:div w:id="212039650">
                          <w:marLeft w:val="0"/>
                          <w:marRight w:val="0"/>
                          <w:marTop w:val="0"/>
                          <w:marBottom w:val="0"/>
                          <w:divBdr>
                            <w:top w:val="none" w:sz="0" w:space="0" w:color="auto"/>
                            <w:left w:val="none" w:sz="0" w:space="0" w:color="auto"/>
                            <w:bottom w:val="none" w:sz="0" w:space="0" w:color="auto"/>
                            <w:right w:val="none" w:sz="0" w:space="0" w:color="auto"/>
                          </w:divBdr>
                          <w:divsChild>
                            <w:div w:id="259610397">
                              <w:marLeft w:val="0"/>
                              <w:marRight w:val="0"/>
                              <w:marTop w:val="0"/>
                              <w:marBottom w:val="0"/>
                              <w:divBdr>
                                <w:top w:val="none" w:sz="0" w:space="0" w:color="auto"/>
                                <w:left w:val="none" w:sz="0" w:space="0" w:color="auto"/>
                                <w:bottom w:val="none" w:sz="0" w:space="0" w:color="auto"/>
                                <w:right w:val="none" w:sz="0" w:space="0" w:color="auto"/>
                              </w:divBdr>
                              <w:divsChild>
                                <w:div w:id="1314942660">
                                  <w:marLeft w:val="0"/>
                                  <w:marRight w:val="0"/>
                                  <w:marTop w:val="0"/>
                                  <w:marBottom w:val="0"/>
                                  <w:divBdr>
                                    <w:top w:val="inset" w:sz="6" w:space="0" w:color="808080"/>
                                    <w:left w:val="inset" w:sz="6" w:space="0" w:color="808080"/>
                                    <w:bottom w:val="inset" w:sz="6" w:space="31" w:color="808080"/>
                                    <w:right w:val="inset" w:sz="6" w:space="0" w:color="808080"/>
                                  </w:divBdr>
                                  <w:divsChild>
                                    <w:div w:id="1882745425">
                                      <w:marLeft w:val="-15"/>
                                      <w:marRight w:val="-15"/>
                                      <w:marTop w:val="0"/>
                                      <w:marBottom w:val="0"/>
                                      <w:divBdr>
                                        <w:top w:val="none" w:sz="0" w:space="0" w:color="auto"/>
                                        <w:left w:val="none" w:sz="0" w:space="0" w:color="auto"/>
                                        <w:bottom w:val="none" w:sz="0" w:space="0" w:color="auto"/>
                                        <w:right w:val="none" w:sz="0" w:space="0" w:color="auto"/>
                                      </w:divBdr>
                                      <w:divsChild>
                                        <w:div w:id="47457867">
                                          <w:marLeft w:val="0"/>
                                          <w:marRight w:val="0"/>
                                          <w:marTop w:val="0"/>
                                          <w:marBottom w:val="0"/>
                                          <w:divBdr>
                                            <w:top w:val="none" w:sz="0" w:space="0" w:color="auto"/>
                                            <w:left w:val="none" w:sz="0" w:space="0" w:color="auto"/>
                                            <w:bottom w:val="none" w:sz="0" w:space="0" w:color="auto"/>
                                            <w:right w:val="none" w:sz="0" w:space="0" w:color="auto"/>
                                          </w:divBdr>
                                          <w:divsChild>
                                            <w:div w:id="1406026987">
                                              <w:marLeft w:val="15"/>
                                              <w:marRight w:val="0"/>
                                              <w:marTop w:val="2505"/>
                                              <w:marBottom w:val="0"/>
                                              <w:divBdr>
                                                <w:top w:val="none" w:sz="0" w:space="0" w:color="auto"/>
                                                <w:left w:val="none" w:sz="0" w:space="0" w:color="auto"/>
                                                <w:bottom w:val="none" w:sz="0" w:space="0" w:color="auto"/>
                                                <w:right w:val="none" w:sz="0" w:space="0" w:color="auto"/>
                                              </w:divBdr>
                                              <w:divsChild>
                                                <w:div w:id="128138139">
                                                  <w:marLeft w:val="0"/>
                                                  <w:marRight w:val="0"/>
                                                  <w:marTop w:val="100"/>
                                                  <w:marBottom w:val="100"/>
                                                  <w:divBdr>
                                                    <w:top w:val="none" w:sz="0" w:space="0" w:color="auto"/>
                                                    <w:left w:val="none" w:sz="0" w:space="0" w:color="auto"/>
                                                    <w:bottom w:val="none" w:sz="0" w:space="0" w:color="auto"/>
                                                    <w:right w:val="none" w:sz="0" w:space="0" w:color="auto"/>
                                                  </w:divBdr>
                                                  <w:divsChild>
                                                    <w:div w:id="14561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67624">
                                          <w:marLeft w:val="0"/>
                                          <w:marRight w:val="0"/>
                                          <w:marTop w:val="0"/>
                                          <w:marBottom w:val="0"/>
                                          <w:divBdr>
                                            <w:top w:val="none" w:sz="0" w:space="0" w:color="auto"/>
                                            <w:left w:val="none" w:sz="0" w:space="0" w:color="auto"/>
                                            <w:bottom w:val="none" w:sz="0" w:space="0" w:color="auto"/>
                                            <w:right w:val="none" w:sz="0" w:space="0" w:color="auto"/>
                                          </w:divBdr>
                                          <w:divsChild>
                                            <w:div w:id="1975596114">
                                              <w:marLeft w:val="15"/>
                                              <w:marRight w:val="0"/>
                                              <w:marTop w:val="135"/>
                                              <w:marBottom w:val="0"/>
                                              <w:divBdr>
                                                <w:top w:val="none" w:sz="0" w:space="0" w:color="auto"/>
                                                <w:left w:val="none" w:sz="0" w:space="0" w:color="auto"/>
                                                <w:bottom w:val="none" w:sz="0" w:space="0" w:color="auto"/>
                                                <w:right w:val="none" w:sz="0" w:space="0" w:color="auto"/>
                                              </w:divBdr>
                                              <w:divsChild>
                                                <w:div w:id="708141222">
                                                  <w:marLeft w:val="0"/>
                                                  <w:marRight w:val="0"/>
                                                  <w:marTop w:val="100"/>
                                                  <w:marBottom w:val="100"/>
                                                  <w:divBdr>
                                                    <w:top w:val="none" w:sz="0" w:space="0" w:color="auto"/>
                                                    <w:left w:val="none" w:sz="0" w:space="0" w:color="auto"/>
                                                    <w:bottom w:val="none" w:sz="0" w:space="0" w:color="auto"/>
                                                    <w:right w:val="none" w:sz="0" w:space="0" w:color="auto"/>
                                                  </w:divBdr>
                                                  <w:divsChild>
                                                    <w:div w:id="78951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458261">
                      <w:marLeft w:val="1875"/>
                      <w:marRight w:val="0"/>
                      <w:marTop w:val="4770"/>
                      <w:marBottom w:val="0"/>
                      <w:divBdr>
                        <w:top w:val="none" w:sz="0" w:space="0" w:color="auto"/>
                        <w:left w:val="none" w:sz="0" w:space="0" w:color="auto"/>
                        <w:bottom w:val="none" w:sz="0" w:space="0" w:color="auto"/>
                        <w:right w:val="none" w:sz="0" w:space="0" w:color="auto"/>
                      </w:divBdr>
                      <w:divsChild>
                        <w:div w:id="664893260">
                          <w:marLeft w:val="0"/>
                          <w:marRight w:val="0"/>
                          <w:marTop w:val="0"/>
                          <w:marBottom w:val="0"/>
                          <w:divBdr>
                            <w:top w:val="none" w:sz="0" w:space="0" w:color="auto"/>
                            <w:left w:val="none" w:sz="0" w:space="0" w:color="auto"/>
                            <w:bottom w:val="none" w:sz="0" w:space="0" w:color="auto"/>
                            <w:right w:val="none" w:sz="0" w:space="0" w:color="auto"/>
                          </w:divBdr>
                          <w:divsChild>
                            <w:div w:id="831289170">
                              <w:marLeft w:val="0"/>
                              <w:marRight w:val="0"/>
                              <w:marTop w:val="0"/>
                              <w:marBottom w:val="0"/>
                              <w:divBdr>
                                <w:top w:val="inset" w:sz="6" w:space="0" w:color="808080"/>
                                <w:left w:val="inset" w:sz="6" w:space="0" w:color="808080"/>
                                <w:bottom w:val="inset" w:sz="6" w:space="31" w:color="808080"/>
                                <w:right w:val="inset" w:sz="6" w:space="0" w:color="808080"/>
                              </w:divBdr>
                              <w:divsChild>
                                <w:div w:id="1607956480">
                                  <w:marLeft w:val="-15"/>
                                  <w:marRight w:val="-15"/>
                                  <w:marTop w:val="0"/>
                                  <w:marBottom w:val="0"/>
                                  <w:divBdr>
                                    <w:top w:val="none" w:sz="0" w:space="0" w:color="auto"/>
                                    <w:left w:val="none" w:sz="0" w:space="0" w:color="auto"/>
                                    <w:bottom w:val="none" w:sz="0" w:space="0" w:color="auto"/>
                                    <w:right w:val="none" w:sz="0" w:space="0" w:color="auto"/>
                                  </w:divBdr>
                                  <w:divsChild>
                                    <w:div w:id="470950438">
                                      <w:marLeft w:val="0"/>
                                      <w:marRight w:val="0"/>
                                      <w:marTop w:val="0"/>
                                      <w:marBottom w:val="0"/>
                                      <w:divBdr>
                                        <w:top w:val="none" w:sz="0" w:space="0" w:color="auto"/>
                                        <w:left w:val="none" w:sz="0" w:space="0" w:color="auto"/>
                                        <w:bottom w:val="none" w:sz="0" w:space="0" w:color="auto"/>
                                        <w:right w:val="none" w:sz="0" w:space="0" w:color="auto"/>
                                      </w:divBdr>
                                      <w:divsChild>
                                        <w:div w:id="468086736">
                                          <w:marLeft w:val="15"/>
                                          <w:marRight w:val="0"/>
                                          <w:marTop w:val="15"/>
                                          <w:marBottom w:val="0"/>
                                          <w:divBdr>
                                            <w:top w:val="none" w:sz="0" w:space="0" w:color="auto"/>
                                            <w:left w:val="none" w:sz="0" w:space="0" w:color="auto"/>
                                            <w:bottom w:val="none" w:sz="0" w:space="0" w:color="auto"/>
                                            <w:right w:val="none" w:sz="0" w:space="0" w:color="auto"/>
                                          </w:divBdr>
                                          <w:divsChild>
                                            <w:div w:id="903180637">
                                              <w:marLeft w:val="0"/>
                                              <w:marRight w:val="0"/>
                                              <w:marTop w:val="100"/>
                                              <w:marBottom w:val="100"/>
                                              <w:divBdr>
                                                <w:top w:val="none" w:sz="0" w:space="0" w:color="auto"/>
                                                <w:left w:val="none" w:sz="0" w:space="0" w:color="auto"/>
                                                <w:bottom w:val="none" w:sz="0" w:space="0" w:color="auto"/>
                                                <w:right w:val="none" w:sz="0" w:space="0" w:color="auto"/>
                                              </w:divBdr>
                                              <w:divsChild>
                                                <w:div w:id="6466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95207">
                                      <w:marLeft w:val="0"/>
                                      <w:marRight w:val="0"/>
                                      <w:marTop w:val="0"/>
                                      <w:marBottom w:val="0"/>
                                      <w:divBdr>
                                        <w:top w:val="none" w:sz="0" w:space="0" w:color="auto"/>
                                        <w:left w:val="none" w:sz="0" w:space="0" w:color="auto"/>
                                        <w:bottom w:val="none" w:sz="0" w:space="0" w:color="auto"/>
                                        <w:right w:val="none" w:sz="0" w:space="0" w:color="auto"/>
                                      </w:divBdr>
                                      <w:divsChild>
                                        <w:div w:id="2024286187">
                                          <w:marLeft w:val="15"/>
                                          <w:marRight w:val="0"/>
                                          <w:marTop w:val="555"/>
                                          <w:marBottom w:val="0"/>
                                          <w:divBdr>
                                            <w:top w:val="none" w:sz="0" w:space="0" w:color="auto"/>
                                            <w:left w:val="none" w:sz="0" w:space="0" w:color="auto"/>
                                            <w:bottom w:val="none" w:sz="0" w:space="0" w:color="auto"/>
                                            <w:right w:val="none" w:sz="0" w:space="0" w:color="auto"/>
                                          </w:divBdr>
                                          <w:divsChild>
                                            <w:div w:id="515920641">
                                              <w:marLeft w:val="0"/>
                                              <w:marRight w:val="0"/>
                                              <w:marTop w:val="100"/>
                                              <w:marBottom w:val="100"/>
                                              <w:divBdr>
                                                <w:top w:val="none" w:sz="0" w:space="0" w:color="auto"/>
                                                <w:left w:val="none" w:sz="0" w:space="0" w:color="auto"/>
                                                <w:bottom w:val="none" w:sz="0" w:space="0" w:color="auto"/>
                                                <w:right w:val="none" w:sz="0" w:space="0" w:color="auto"/>
                                              </w:divBdr>
                                              <w:divsChild>
                                                <w:div w:id="4991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4">
                                      <w:marLeft w:val="0"/>
                                      <w:marRight w:val="0"/>
                                      <w:marTop w:val="0"/>
                                      <w:marBottom w:val="0"/>
                                      <w:divBdr>
                                        <w:top w:val="none" w:sz="0" w:space="0" w:color="auto"/>
                                        <w:left w:val="none" w:sz="0" w:space="0" w:color="auto"/>
                                        <w:bottom w:val="none" w:sz="0" w:space="0" w:color="auto"/>
                                        <w:right w:val="none" w:sz="0" w:space="0" w:color="auto"/>
                                      </w:divBdr>
                                      <w:divsChild>
                                        <w:div w:id="1043481504">
                                          <w:marLeft w:val="15"/>
                                          <w:marRight w:val="0"/>
                                          <w:marTop w:val="555"/>
                                          <w:marBottom w:val="0"/>
                                          <w:divBdr>
                                            <w:top w:val="none" w:sz="0" w:space="0" w:color="auto"/>
                                            <w:left w:val="none" w:sz="0" w:space="0" w:color="auto"/>
                                            <w:bottom w:val="none" w:sz="0" w:space="0" w:color="auto"/>
                                            <w:right w:val="none" w:sz="0" w:space="0" w:color="auto"/>
                                          </w:divBdr>
                                          <w:divsChild>
                                            <w:div w:id="2044596260">
                                              <w:marLeft w:val="0"/>
                                              <w:marRight w:val="0"/>
                                              <w:marTop w:val="100"/>
                                              <w:marBottom w:val="100"/>
                                              <w:divBdr>
                                                <w:top w:val="none" w:sz="0" w:space="0" w:color="auto"/>
                                                <w:left w:val="none" w:sz="0" w:space="0" w:color="auto"/>
                                                <w:bottom w:val="none" w:sz="0" w:space="0" w:color="auto"/>
                                                <w:right w:val="none" w:sz="0" w:space="0" w:color="auto"/>
                                              </w:divBdr>
                                              <w:divsChild>
                                                <w:div w:id="18640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454129">
                  <w:marLeft w:val="0"/>
                  <w:marRight w:val="0"/>
                  <w:marTop w:val="0"/>
                  <w:marBottom w:val="0"/>
                  <w:divBdr>
                    <w:top w:val="none" w:sz="0" w:space="0" w:color="auto"/>
                    <w:left w:val="none" w:sz="0" w:space="0" w:color="auto"/>
                    <w:bottom w:val="none" w:sz="0" w:space="0" w:color="auto"/>
                    <w:right w:val="none" w:sz="0" w:space="0" w:color="auto"/>
                  </w:divBdr>
                  <w:divsChild>
                    <w:div w:id="1448891442">
                      <w:marLeft w:val="0"/>
                      <w:marRight w:val="0"/>
                      <w:marTop w:val="0"/>
                      <w:marBottom w:val="0"/>
                      <w:divBdr>
                        <w:top w:val="none" w:sz="0" w:space="0" w:color="auto"/>
                        <w:left w:val="none" w:sz="0" w:space="0" w:color="auto"/>
                        <w:bottom w:val="none" w:sz="0" w:space="0" w:color="auto"/>
                        <w:right w:val="none" w:sz="0" w:space="0" w:color="auto"/>
                      </w:divBdr>
                      <w:divsChild>
                        <w:div w:id="1979262070">
                          <w:marLeft w:val="0"/>
                          <w:marRight w:val="0"/>
                          <w:marTop w:val="0"/>
                          <w:marBottom w:val="0"/>
                          <w:divBdr>
                            <w:top w:val="none" w:sz="0" w:space="0" w:color="auto"/>
                            <w:left w:val="none" w:sz="0" w:space="0" w:color="auto"/>
                            <w:bottom w:val="none" w:sz="0" w:space="0" w:color="auto"/>
                            <w:right w:val="none" w:sz="0" w:space="0" w:color="auto"/>
                          </w:divBdr>
                          <w:divsChild>
                            <w:div w:id="939023019">
                              <w:marLeft w:val="0"/>
                              <w:marRight w:val="0"/>
                              <w:marTop w:val="0"/>
                              <w:marBottom w:val="0"/>
                              <w:divBdr>
                                <w:top w:val="none" w:sz="0" w:space="0" w:color="auto"/>
                                <w:left w:val="none" w:sz="0" w:space="0" w:color="auto"/>
                                <w:bottom w:val="none" w:sz="0" w:space="0" w:color="auto"/>
                                <w:right w:val="none" w:sz="0" w:space="0" w:color="auto"/>
                              </w:divBdr>
                              <w:divsChild>
                                <w:div w:id="1532571372">
                                  <w:marLeft w:val="0"/>
                                  <w:marRight w:val="0"/>
                                  <w:marTop w:val="0"/>
                                  <w:marBottom w:val="0"/>
                                  <w:divBdr>
                                    <w:top w:val="inset" w:sz="6" w:space="0" w:color="808080"/>
                                    <w:left w:val="inset" w:sz="6" w:space="0" w:color="808080"/>
                                    <w:bottom w:val="inset" w:sz="6" w:space="31" w:color="808080"/>
                                    <w:right w:val="inset" w:sz="6" w:space="0" w:color="808080"/>
                                  </w:divBdr>
                                  <w:divsChild>
                                    <w:div w:id="601645315">
                                      <w:marLeft w:val="-15"/>
                                      <w:marRight w:val="-15"/>
                                      <w:marTop w:val="0"/>
                                      <w:marBottom w:val="0"/>
                                      <w:divBdr>
                                        <w:top w:val="none" w:sz="0" w:space="0" w:color="auto"/>
                                        <w:left w:val="none" w:sz="0" w:space="0" w:color="auto"/>
                                        <w:bottom w:val="none" w:sz="0" w:space="0" w:color="auto"/>
                                        <w:right w:val="none" w:sz="0" w:space="0" w:color="auto"/>
                                      </w:divBdr>
                                      <w:divsChild>
                                        <w:div w:id="826172083">
                                          <w:marLeft w:val="0"/>
                                          <w:marRight w:val="0"/>
                                          <w:marTop w:val="0"/>
                                          <w:marBottom w:val="0"/>
                                          <w:divBdr>
                                            <w:top w:val="none" w:sz="0" w:space="0" w:color="auto"/>
                                            <w:left w:val="none" w:sz="0" w:space="0" w:color="auto"/>
                                            <w:bottom w:val="none" w:sz="0" w:space="0" w:color="auto"/>
                                            <w:right w:val="none" w:sz="0" w:space="0" w:color="auto"/>
                                          </w:divBdr>
                                          <w:divsChild>
                                            <w:div w:id="542180413">
                                              <w:marLeft w:val="15"/>
                                              <w:marRight w:val="0"/>
                                              <w:marTop w:val="6645"/>
                                              <w:marBottom w:val="0"/>
                                              <w:divBdr>
                                                <w:top w:val="none" w:sz="0" w:space="0" w:color="auto"/>
                                                <w:left w:val="none" w:sz="0" w:space="0" w:color="auto"/>
                                                <w:bottom w:val="none" w:sz="0" w:space="0" w:color="auto"/>
                                                <w:right w:val="none" w:sz="0" w:space="0" w:color="auto"/>
                                              </w:divBdr>
                                              <w:divsChild>
                                                <w:div w:id="1706708538">
                                                  <w:marLeft w:val="0"/>
                                                  <w:marRight w:val="0"/>
                                                  <w:marTop w:val="100"/>
                                                  <w:marBottom w:val="100"/>
                                                  <w:divBdr>
                                                    <w:top w:val="none" w:sz="0" w:space="0" w:color="auto"/>
                                                    <w:left w:val="none" w:sz="0" w:space="0" w:color="auto"/>
                                                    <w:bottom w:val="none" w:sz="0" w:space="0" w:color="auto"/>
                                                    <w:right w:val="none" w:sz="0" w:space="0" w:color="auto"/>
                                                  </w:divBdr>
                                                  <w:divsChild>
                                                    <w:div w:id="268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218475">
                      <w:marLeft w:val="1875"/>
                      <w:marRight w:val="0"/>
                      <w:marTop w:val="0"/>
                      <w:marBottom w:val="0"/>
                      <w:divBdr>
                        <w:top w:val="none" w:sz="0" w:space="0" w:color="auto"/>
                        <w:left w:val="none" w:sz="0" w:space="0" w:color="auto"/>
                        <w:bottom w:val="none" w:sz="0" w:space="0" w:color="auto"/>
                        <w:right w:val="none" w:sz="0" w:space="0" w:color="auto"/>
                      </w:divBdr>
                      <w:divsChild>
                        <w:div w:id="1797068159">
                          <w:marLeft w:val="0"/>
                          <w:marRight w:val="0"/>
                          <w:marTop w:val="0"/>
                          <w:marBottom w:val="0"/>
                          <w:divBdr>
                            <w:top w:val="none" w:sz="0" w:space="0" w:color="auto"/>
                            <w:left w:val="none" w:sz="0" w:space="0" w:color="auto"/>
                            <w:bottom w:val="none" w:sz="0" w:space="0" w:color="auto"/>
                            <w:right w:val="none" w:sz="0" w:space="0" w:color="auto"/>
                          </w:divBdr>
                          <w:divsChild>
                            <w:div w:id="721827857">
                              <w:marLeft w:val="0"/>
                              <w:marRight w:val="0"/>
                              <w:marTop w:val="0"/>
                              <w:marBottom w:val="0"/>
                              <w:divBdr>
                                <w:top w:val="inset" w:sz="6" w:space="0" w:color="808080"/>
                                <w:left w:val="inset" w:sz="6" w:space="0" w:color="808080"/>
                                <w:bottom w:val="inset" w:sz="6" w:space="31" w:color="808080"/>
                                <w:right w:val="inset" w:sz="6" w:space="0" w:color="808080"/>
                              </w:divBdr>
                              <w:divsChild>
                                <w:div w:id="1685938968">
                                  <w:marLeft w:val="-15"/>
                                  <w:marRight w:val="-15"/>
                                  <w:marTop w:val="0"/>
                                  <w:marBottom w:val="0"/>
                                  <w:divBdr>
                                    <w:top w:val="none" w:sz="0" w:space="0" w:color="auto"/>
                                    <w:left w:val="none" w:sz="0" w:space="0" w:color="auto"/>
                                    <w:bottom w:val="none" w:sz="0" w:space="0" w:color="auto"/>
                                    <w:right w:val="none" w:sz="0" w:space="0" w:color="auto"/>
                                  </w:divBdr>
                                  <w:divsChild>
                                    <w:div w:id="1330912323">
                                      <w:marLeft w:val="0"/>
                                      <w:marRight w:val="0"/>
                                      <w:marTop w:val="0"/>
                                      <w:marBottom w:val="0"/>
                                      <w:divBdr>
                                        <w:top w:val="none" w:sz="0" w:space="0" w:color="auto"/>
                                        <w:left w:val="none" w:sz="0" w:space="0" w:color="auto"/>
                                        <w:bottom w:val="none" w:sz="0" w:space="0" w:color="auto"/>
                                        <w:right w:val="none" w:sz="0" w:space="0" w:color="auto"/>
                                      </w:divBdr>
                                      <w:divsChild>
                                        <w:div w:id="2075539472">
                                          <w:marLeft w:val="15"/>
                                          <w:marRight w:val="0"/>
                                          <w:marTop w:val="15"/>
                                          <w:marBottom w:val="0"/>
                                          <w:divBdr>
                                            <w:top w:val="none" w:sz="0" w:space="0" w:color="auto"/>
                                            <w:left w:val="none" w:sz="0" w:space="0" w:color="auto"/>
                                            <w:bottom w:val="none" w:sz="0" w:space="0" w:color="auto"/>
                                            <w:right w:val="none" w:sz="0" w:space="0" w:color="auto"/>
                                          </w:divBdr>
                                          <w:divsChild>
                                            <w:div w:id="2053144351">
                                              <w:marLeft w:val="0"/>
                                              <w:marRight w:val="0"/>
                                              <w:marTop w:val="100"/>
                                              <w:marBottom w:val="100"/>
                                              <w:divBdr>
                                                <w:top w:val="none" w:sz="0" w:space="0" w:color="auto"/>
                                                <w:left w:val="none" w:sz="0" w:space="0" w:color="auto"/>
                                                <w:bottom w:val="none" w:sz="0" w:space="0" w:color="auto"/>
                                                <w:right w:val="none" w:sz="0" w:space="0" w:color="auto"/>
                                              </w:divBdr>
                                              <w:divsChild>
                                                <w:div w:id="6038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87531">
                                      <w:marLeft w:val="0"/>
                                      <w:marRight w:val="0"/>
                                      <w:marTop w:val="0"/>
                                      <w:marBottom w:val="0"/>
                                      <w:divBdr>
                                        <w:top w:val="none" w:sz="0" w:space="0" w:color="auto"/>
                                        <w:left w:val="none" w:sz="0" w:space="0" w:color="auto"/>
                                        <w:bottom w:val="none" w:sz="0" w:space="0" w:color="auto"/>
                                        <w:right w:val="none" w:sz="0" w:space="0" w:color="auto"/>
                                      </w:divBdr>
                                      <w:divsChild>
                                        <w:div w:id="554313657">
                                          <w:marLeft w:val="15"/>
                                          <w:marRight w:val="0"/>
                                          <w:marTop w:val="150"/>
                                          <w:marBottom w:val="0"/>
                                          <w:divBdr>
                                            <w:top w:val="none" w:sz="0" w:space="0" w:color="auto"/>
                                            <w:left w:val="none" w:sz="0" w:space="0" w:color="auto"/>
                                            <w:bottom w:val="none" w:sz="0" w:space="0" w:color="auto"/>
                                            <w:right w:val="none" w:sz="0" w:space="0" w:color="auto"/>
                                          </w:divBdr>
                                          <w:divsChild>
                                            <w:div w:id="1491363321">
                                              <w:marLeft w:val="0"/>
                                              <w:marRight w:val="0"/>
                                              <w:marTop w:val="100"/>
                                              <w:marBottom w:val="100"/>
                                              <w:divBdr>
                                                <w:top w:val="none" w:sz="0" w:space="0" w:color="auto"/>
                                                <w:left w:val="none" w:sz="0" w:space="0" w:color="auto"/>
                                                <w:bottom w:val="none" w:sz="0" w:space="0" w:color="auto"/>
                                                <w:right w:val="none" w:sz="0" w:space="0" w:color="auto"/>
                                              </w:divBdr>
                                              <w:divsChild>
                                                <w:div w:id="12121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6128">
                                      <w:marLeft w:val="0"/>
                                      <w:marRight w:val="0"/>
                                      <w:marTop w:val="0"/>
                                      <w:marBottom w:val="0"/>
                                      <w:divBdr>
                                        <w:top w:val="none" w:sz="0" w:space="0" w:color="auto"/>
                                        <w:left w:val="none" w:sz="0" w:space="0" w:color="auto"/>
                                        <w:bottom w:val="none" w:sz="0" w:space="0" w:color="auto"/>
                                        <w:right w:val="none" w:sz="0" w:space="0" w:color="auto"/>
                                      </w:divBdr>
                                      <w:divsChild>
                                        <w:div w:id="1556968780">
                                          <w:marLeft w:val="15"/>
                                          <w:marRight w:val="0"/>
                                          <w:marTop w:val="555"/>
                                          <w:marBottom w:val="0"/>
                                          <w:divBdr>
                                            <w:top w:val="none" w:sz="0" w:space="0" w:color="auto"/>
                                            <w:left w:val="none" w:sz="0" w:space="0" w:color="auto"/>
                                            <w:bottom w:val="none" w:sz="0" w:space="0" w:color="auto"/>
                                            <w:right w:val="none" w:sz="0" w:space="0" w:color="auto"/>
                                          </w:divBdr>
                                          <w:divsChild>
                                            <w:div w:id="531038220">
                                              <w:marLeft w:val="0"/>
                                              <w:marRight w:val="0"/>
                                              <w:marTop w:val="100"/>
                                              <w:marBottom w:val="100"/>
                                              <w:divBdr>
                                                <w:top w:val="none" w:sz="0" w:space="0" w:color="auto"/>
                                                <w:left w:val="none" w:sz="0" w:space="0" w:color="auto"/>
                                                <w:bottom w:val="none" w:sz="0" w:space="0" w:color="auto"/>
                                                <w:right w:val="none" w:sz="0" w:space="0" w:color="auto"/>
                                              </w:divBdr>
                                              <w:divsChild>
                                                <w:div w:id="10117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4091">
                                      <w:marLeft w:val="0"/>
                                      <w:marRight w:val="0"/>
                                      <w:marTop w:val="0"/>
                                      <w:marBottom w:val="0"/>
                                      <w:divBdr>
                                        <w:top w:val="none" w:sz="0" w:space="0" w:color="auto"/>
                                        <w:left w:val="none" w:sz="0" w:space="0" w:color="auto"/>
                                        <w:bottom w:val="none" w:sz="0" w:space="0" w:color="auto"/>
                                        <w:right w:val="none" w:sz="0" w:space="0" w:color="auto"/>
                                      </w:divBdr>
                                      <w:divsChild>
                                        <w:div w:id="637805684">
                                          <w:marLeft w:val="15"/>
                                          <w:marRight w:val="0"/>
                                          <w:marTop w:val="135"/>
                                          <w:marBottom w:val="0"/>
                                          <w:divBdr>
                                            <w:top w:val="none" w:sz="0" w:space="0" w:color="auto"/>
                                            <w:left w:val="none" w:sz="0" w:space="0" w:color="auto"/>
                                            <w:bottom w:val="none" w:sz="0" w:space="0" w:color="auto"/>
                                            <w:right w:val="none" w:sz="0" w:space="0" w:color="auto"/>
                                          </w:divBdr>
                                          <w:divsChild>
                                            <w:div w:id="841121355">
                                              <w:marLeft w:val="0"/>
                                              <w:marRight w:val="0"/>
                                              <w:marTop w:val="100"/>
                                              <w:marBottom w:val="100"/>
                                              <w:divBdr>
                                                <w:top w:val="none" w:sz="0" w:space="0" w:color="auto"/>
                                                <w:left w:val="none" w:sz="0" w:space="0" w:color="auto"/>
                                                <w:bottom w:val="none" w:sz="0" w:space="0" w:color="auto"/>
                                                <w:right w:val="none" w:sz="0" w:space="0" w:color="auto"/>
                                              </w:divBdr>
                                              <w:divsChild>
                                                <w:div w:id="2019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84430">
                                      <w:marLeft w:val="0"/>
                                      <w:marRight w:val="0"/>
                                      <w:marTop w:val="0"/>
                                      <w:marBottom w:val="0"/>
                                      <w:divBdr>
                                        <w:top w:val="none" w:sz="0" w:space="0" w:color="auto"/>
                                        <w:left w:val="none" w:sz="0" w:space="0" w:color="auto"/>
                                        <w:bottom w:val="none" w:sz="0" w:space="0" w:color="auto"/>
                                        <w:right w:val="none" w:sz="0" w:space="0" w:color="auto"/>
                                      </w:divBdr>
                                      <w:divsChild>
                                        <w:div w:id="509292675">
                                          <w:marLeft w:val="15"/>
                                          <w:marRight w:val="0"/>
                                          <w:marTop w:val="570"/>
                                          <w:marBottom w:val="0"/>
                                          <w:divBdr>
                                            <w:top w:val="none" w:sz="0" w:space="0" w:color="auto"/>
                                            <w:left w:val="none" w:sz="0" w:space="0" w:color="auto"/>
                                            <w:bottom w:val="none" w:sz="0" w:space="0" w:color="auto"/>
                                            <w:right w:val="none" w:sz="0" w:space="0" w:color="auto"/>
                                          </w:divBdr>
                                          <w:divsChild>
                                            <w:div w:id="663977043">
                                              <w:marLeft w:val="0"/>
                                              <w:marRight w:val="0"/>
                                              <w:marTop w:val="100"/>
                                              <w:marBottom w:val="100"/>
                                              <w:divBdr>
                                                <w:top w:val="none" w:sz="0" w:space="0" w:color="auto"/>
                                                <w:left w:val="none" w:sz="0" w:space="0" w:color="auto"/>
                                                <w:bottom w:val="none" w:sz="0" w:space="0" w:color="auto"/>
                                                <w:right w:val="none" w:sz="0" w:space="0" w:color="auto"/>
                                              </w:divBdr>
                                              <w:divsChild>
                                                <w:div w:id="3209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2927">
                                      <w:marLeft w:val="0"/>
                                      <w:marRight w:val="0"/>
                                      <w:marTop w:val="0"/>
                                      <w:marBottom w:val="0"/>
                                      <w:divBdr>
                                        <w:top w:val="none" w:sz="0" w:space="0" w:color="auto"/>
                                        <w:left w:val="none" w:sz="0" w:space="0" w:color="auto"/>
                                        <w:bottom w:val="none" w:sz="0" w:space="0" w:color="auto"/>
                                        <w:right w:val="none" w:sz="0" w:space="0" w:color="auto"/>
                                      </w:divBdr>
                                      <w:divsChild>
                                        <w:div w:id="2047413205">
                                          <w:marLeft w:val="15"/>
                                          <w:marRight w:val="0"/>
                                          <w:marTop w:val="135"/>
                                          <w:marBottom w:val="0"/>
                                          <w:divBdr>
                                            <w:top w:val="none" w:sz="0" w:space="0" w:color="auto"/>
                                            <w:left w:val="none" w:sz="0" w:space="0" w:color="auto"/>
                                            <w:bottom w:val="none" w:sz="0" w:space="0" w:color="auto"/>
                                            <w:right w:val="none" w:sz="0" w:space="0" w:color="auto"/>
                                          </w:divBdr>
                                          <w:divsChild>
                                            <w:div w:id="1403525829">
                                              <w:marLeft w:val="0"/>
                                              <w:marRight w:val="0"/>
                                              <w:marTop w:val="100"/>
                                              <w:marBottom w:val="100"/>
                                              <w:divBdr>
                                                <w:top w:val="none" w:sz="0" w:space="0" w:color="auto"/>
                                                <w:left w:val="none" w:sz="0" w:space="0" w:color="auto"/>
                                                <w:bottom w:val="none" w:sz="0" w:space="0" w:color="auto"/>
                                                <w:right w:val="none" w:sz="0" w:space="0" w:color="auto"/>
                                              </w:divBdr>
                                              <w:divsChild>
                                                <w:div w:id="19937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136097">
                  <w:marLeft w:val="0"/>
                  <w:marRight w:val="0"/>
                  <w:marTop w:val="0"/>
                  <w:marBottom w:val="0"/>
                  <w:divBdr>
                    <w:top w:val="none" w:sz="0" w:space="0" w:color="auto"/>
                    <w:left w:val="none" w:sz="0" w:space="0" w:color="auto"/>
                    <w:bottom w:val="none" w:sz="0" w:space="0" w:color="auto"/>
                    <w:right w:val="none" w:sz="0" w:space="0" w:color="auto"/>
                  </w:divBdr>
                  <w:divsChild>
                    <w:div w:id="1406604964">
                      <w:marLeft w:val="0"/>
                      <w:marRight w:val="0"/>
                      <w:marTop w:val="0"/>
                      <w:marBottom w:val="0"/>
                      <w:divBdr>
                        <w:top w:val="none" w:sz="0" w:space="0" w:color="auto"/>
                        <w:left w:val="none" w:sz="0" w:space="0" w:color="auto"/>
                        <w:bottom w:val="none" w:sz="0" w:space="0" w:color="auto"/>
                        <w:right w:val="none" w:sz="0" w:space="0" w:color="auto"/>
                      </w:divBdr>
                      <w:divsChild>
                        <w:div w:id="786658027">
                          <w:marLeft w:val="0"/>
                          <w:marRight w:val="0"/>
                          <w:marTop w:val="0"/>
                          <w:marBottom w:val="0"/>
                          <w:divBdr>
                            <w:top w:val="none" w:sz="0" w:space="0" w:color="auto"/>
                            <w:left w:val="none" w:sz="0" w:space="0" w:color="auto"/>
                            <w:bottom w:val="none" w:sz="0" w:space="0" w:color="auto"/>
                            <w:right w:val="none" w:sz="0" w:space="0" w:color="auto"/>
                          </w:divBdr>
                          <w:divsChild>
                            <w:div w:id="1553301257">
                              <w:marLeft w:val="0"/>
                              <w:marRight w:val="0"/>
                              <w:marTop w:val="0"/>
                              <w:marBottom w:val="0"/>
                              <w:divBdr>
                                <w:top w:val="none" w:sz="0" w:space="0" w:color="auto"/>
                                <w:left w:val="none" w:sz="0" w:space="0" w:color="auto"/>
                                <w:bottom w:val="none" w:sz="0" w:space="0" w:color="auto"/>
                                <w:right w:val="none" w:sz="0" w:space="0" w:color="auto"/>
                              </w:divBdr>
                              <w:divsChild>
                                <w:div w:id="2069378201">
                                  <w:marLeft w:val="0"/>
                                  <w:marRight w:val="0"/>
                                  <w:marTop w:val="0"/>
                                  <w:marBottom w:val="0"/>
                                  <w:divBdr>
                                    <w:top w:val="inset" w:sz="6" w:space="0" w:color="808080"/>
                                    <w:left w:val="inset" w:sz="6" w:space="0" w:color="808080"/>
                                    <w:bottom w:val="inset" w:sz="6" w:space="31" w:color="808080"/>
                                    <w:right w:val="inset" w:sz="6" w:space="0" w:color="808080"/>
                                  </w:divBdr>
                                  <w:divsChild>
                                    <w:div w:id="1083185924">
                                      <w:marLeft w:val="-15"/>
                                      <w:marRight w:val="-15"/>
                                      <w:marTop w:val="0"/>
                                      <w:marBottom w:val="0"/>
                                      <w:divBdr>
                                        <w:top w:val="none" w:sz="0" w:space="0" w:color="auto"/>
                                        <w:left w:val="none" w:sz="0" w:space="0" w:color="auto"/>
                                        <w:bottom w:val="none" w:sz="0" w:space="0" w:color="auto"/>
                                        <w:right w:val="none" w:sz="0" w:space="0" w:color="auto"/>
                                      </w:divBdr>
                                      <w:divsChild>
                                        <w:div w:id="1318846719">
                                          <w:marLeft w:val="0"/>
                                          <w:marRight w:val="0"/>
                                          <w:marTop w:val="0"/>
                                          <w:marBottom w:val="0"/>
                                          <w:divBdr>
                                            <w:top w:val="none" w:sz="0" w:space="0" w:color="auto"/>
                                            <w:left w:val="none" w:sz="0" w:space="0" w:color="auto"/>
                                            <w:bottom w:val="none" w:sz="0" w:space="0" w:color="auto"/>
                                            <w:right w:val="none" w:sz="0" w:space="0" w:color="auto"/>
                                          </w:divBdr>
                                          <w:divsChild>
                                            <w:div w:id="1661694779">
                                              <w:marLeft w:val="15"/>
                                              <w:marRight w:val="0"/>
                                              <w:marTop w:val="12015"/>
                                              <w:marBottom w:val="0"/>
                                              <w:divBdr>
                                                <w:top w:val="none" w:sz="0" w:space="0" w:color="auto"/>
                                                <w:left w:val="none" w:sz="0" w:space="0" w:color="auto"/>
                                                <w:bottom w:val="none" w:sz="0" w:space="0" w:color="auto"/>
                                                <w:right w:val="none" w:sz="0" w:space="0" w:color="auto"/>
                                              </w:divBdr>
                                              <w:divsChild>
                                                <w:div w:id="649602073">
                                                  <w:marLeft w:val="0"/>
                                                  <w:marRight w:val="0"/>
                                                  <w:marTop w:val="100"/>
                                                  <w:marBottom w:val="100"/>
                                                  <w:divBdr>
                                                    <w:top w:val="none" w:sz="0" w:space="0" w:color="auto"/>
                                                    <w:left w:val="none" w:sz="0" w:space="0" w:color="auto"/>
                                                    <w:bottom w:val="none" w:sz="0" w:space="0" w:color="auto"/>
                                                    <w:right w:val="none" w:sz="0" w:space="0" w:color="auto"/>
                                                  </w:divBdr>
                                                  <w:divsChild>
                                                    <w:div w:id="17190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916151">
                      <w:marLeft w:val="1875"/>
                      <w:marRight w:val="0"/>
                      <w:marTop w:val="0"/>
                      <w:marBottom w:val="0"/>
                      <w:divBdr>
                        <w:top w:val="none" w:sz="0" w:space="0" w:color="auto"/>
                        <w:left w:val="none" w:sz="0" w:space="0" w:color="auto"/>
                        <w:bottom w:val="none" w:sz="0" w:space="0" w:color="auto"/>
                        <w:right w:val="none" w:sz="0" w:space="0" w:color="auto"/>
                      </w:divBdr>
                      <w:divsChild>
                        <w:div w:id="551695421">
                          <w:marLeft w:val="0"/>
                          <w:marRight w:val="0"/>
                          <w:marTop w:val="0"/>
                          <w:marBottom w:val="0"/>
                          <w:divBdr>
                            <w:top w:val="none" w:sz="0" w:space="0" w:color="auto"/>
                            <w:left w:val="none" w:sz="0" w:space="0" w:color="auto"/>
                            <w:bottom w:val="none" w:sz="0" w:space="0" w:color="auto"/>
                            <w:right w:val="none" w:sz="0" w:space="0" w:color="auto"/>
                          </w:divBdr>
                          <w:divsChild>
                            <w:div w:id="1364751399">
                              <w:marLeft w:val="0"/>
                              <w:marRight w:val="0"/>
                              <w:marTop w:val="0"/>
                              <w:marBottom w:val="0"/>
                              <w:divBdr>
                                <w:top w:val="inset" w:sz="6" w:space="0" w:color="808080"/>
                                <w:left w:val="inset" w:sz="6" w:space="0" w:color="808080"/>
                                <w:bottom w:val="inset" w:sz="6" w:space="31" w:color="808080"/>
                                <w:right w:val="inset" w:sz="6" w:space="0" w:color="808080"/>
                              </w:divBdr>
                              <w:divsChild>
                                <w:div w:id="456609770">
                                  <w:marLeft w:val="-15"/>
                                  <w:marRight w:val="-15"/>
                                  <w:marTop w:val="0"/>
                                  <w:marBottom w:val="0"/>
                                  <w:divBdr>
                                    <w:top w:val="none" w:sz="0" w:space="0" w:color="auto"/>
                                    <w:left w:val="none" w:sz="0" w:space="0" w:color="auto"/>
                                    <w:bottom w:val="none" w:sz="0" w:space="0" w:color="auto"/>
                                    <w:right w:val="none" w:sz="0" w:space="0" w:color="auto"/>
                                  </w:divBdr>
                                  <w:divsChild>
                                    <w:div w:id="1370255417">
                                      <w:marLeft w:val="0"/>
                                      <w:marRight w:val="0"/>
                                      <w:marTop w:val="0"/>
                                      <w:marBottom w:val="0"/>
                                      <w:divBdr>
                                        <w:top w:val="none" w:sz="0" w:space="0" w:color="auto"/>
                                        <w:left w:val="none" w:sz="0" w:space="0" w:color="auto"/>
                                        <w:bottom w:val="none" w:sz="0" w:space="0" w:color="auto"/>
                                        <w:right w:val="none" w:sz="0" w:space="0" w:color="auto"/>
                                      </w:divBdr>
                                      <w:divsChild>
                                        <w:div w:id="1449475005">
                                          <w:marLeft w:val="15"/>
                                          <w:marRight w:val="0"/>
                                          <w:marTop w:val="15"/>
                                          <w:marBottom w:val="0"/>
                                          <w:divBdr>
                                            <w:top w:val="none" w:sz="0" w:space="0" w:color="auto"/>
                                            <w:left w:val="none" w:sz="0" w:space="0" w:color="auto"/>
                                            <w:bottom w:val="none" w:sz="0" w:space="0" w:color="auto"/>
                                            <w:right w:val="none" w:sz="0" w:space="0" w:color="auto"/>
                                          </w:divBdr>
                                          <w:divsChild>
                                            <w:div w:id="614411152">
                                              <w:marLeft w:val="0"/>
                                              <w:marRight w:val="0"/>
                                              <w:marTop w:val="100"/>
                                              <w:marBottom w:val="100"/>
                                              <w:divBdr>
                                                <w:top w:val="none" w:sz="0" w:space="0" w:color="auto"/>
                                                <w:left w:val="none" w:sz="0" w:space="0" w:color="auto"/>
                                                <w:bottom w:val="none" w:sz="0" w:space="0" w:color="auto"/>
                                                <w:right w:val="none" w:sz="0" w:space="0" w:color="auto"/>
                                              </w:divBdr>
                                              <w:divsChild>
                                                <w:div w:id="3397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456506">
                                      <w:marLeft w:val="0"/>
                                      <w:marRight w:val="0"/>
                                      <w:marTop w:val="0"/>
                                      <w:marBottom w:val="0"/>
                                      <w:divBdr>
                                        <w:top w:val="none" w:sz="0" w:space="0" w:color="auto"/>
                                        <w:left w:val="none" w:sz="0" w:space="0" w:color="auto"/>
                                        <w:bottom w:val="none" w:sz="0" w:space="0" w:color="auto"/>
                                        <w:right w:val="none" w:sz="0" w:space="0" w:color="auto"/>
                                      </w:divBdr>
                                      <w:divsChild>
                                        <w:div w:id="1044330313">
                                          <w:marLeft w:val="15"/>
                                          <w:marRight w:val="0"/>
                                          <w:marTop w:val="555"/>
                                          <w:marBottom w:val="0"/>
                                          <w:divBdr>
                                            <w:top w:val="none" w:sz="0" w:space="0" w:color="auto"/>
                                            <w:left w:val="none" w:sz="0" w:space="0" w:color="auto"/>
                                            <w:bottom w:val="none" w:sz="0" w:space="0" w:color="auto"/>
                                            <w:right w:val="none" w:sz="0" w:space="0" w:color="auto"/>
                                          </w:divBdr>
                                          <w:divsChild>
                                            <w:div w:id="1216815995">
                                              <w:marLeft w:val="0"/>
                                              <w:marRight w:val="0"/>
                                              <w:marTop w:val="100"/>
                                              <w:marBottom w:val="100"/>
                                              <w:divBdr>
                                                <w:top w:val="none" w:sz="0" w:space="0" w:color="auto"/>
                                                <w:left w:val="none" w:sz="0" w:space="0" w:color="auto"/>
                                                <w:bottom w:val="none" w:sz="0" w:space="0" w:color="auto"/>
                                                <w:right w:val="none" w:sz="0" w:space="0" w:color="auto"/>
                                              </w:divBdr>
                                              <w:divsChild>
                                                <w:div w:id="15256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50749">
                                      <w:marLeft w:val="0"/>
                                      <w:marRight w:val="0"/>
                                      <w:marTop w:val="0"/>
                                      <w:marBottom w:val="0"/>
                                      <w:divBdr>
                                        <w:top w:val="none" w:sz="0" w:space="0" w:color="auto"/>
                                        <w:left w:val="none" w:sz="0" w:space="0" w:color="auto"/>
                                        <w:bottom w:val="none" w:sz="0" w:space="0" w:color="auto"/>
                                        <w:right w:val="none" w:sz="0" w:space="0" w:color="auto"/>
                                      </w:divBdr>
                                      <w:divsChild>
                                        <w:div w:id="1363673454">
                                          <w:marLeft w:val="15"/>
                                          <w:marRight w:val="0"/>
                                          <w:marTop w:val="150"/>
                                          <w:marBottom w:val="0"/>
                                          <w:divBdr>
                                            <w:top w:val="none" w:sz="0" w:space="0" w:color="auto"/>
                                            <w:left w:val="none" w:sz="0" w:space="0" w:color="auto"/>
                                            <w:bottom w:val="none" w:sz="0" w:space="0" w:color="auto"/>
                                            <w:right w:val="none" w:sz="0" w:space="0" w:color="auto"/>
                                          </w:divBdr>
                                          <w:divsChild>
                                            <w:div w:id="294408373">
                                              <w:marLeft w:val="0"/>
                                              <w:marRight w:val="0"/>
                                              <w:marTop w:val="100"/>
                                              <w:marBottom w:val="100"/>
                                              <w:divBdr>
                                                <w:top w:val="none" w:sz="0" w:space="0" w:color="auto"/>
                                                <w:left w:val="none" w:sz="0" w:space="0" w:color="auto"/>
                                                <w:bottom w:val="none" w:sz="0" w:space="0" w:color="auto"/>
                                                <w:right w:val="none" w:sz="0" w:space="0" w:color="auto"/>
                                              </w:divBdr>
                                              <w:divsChild>
                                                <w:div w:id="1725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1321">
                                      <w:marLeft w:val="0"/>
                                      <w:marRight w:val="0"/>
                                      <w:marTop w:val="0"/>
                                      <w:marBottom w:val="0"/>
                                      <w:divBdr>
                                        <w:top w:val="none" w:sz="0" w:space="0" w:color="auto"/>
                                        <w:left w:val="none" w:sz="0" w:space="0" w:color="auto"/>
                                        <w:bottom w:val="none" w:sz="0" w:space="0" w:color="auto"/>
                                        <w:right w:val="none" w:sz="0" w:space="0" w:color="auto"/>
                                      </w:divBdr>
                                      <w:divsChild>
                                        <w:div w:id="406999252">
                                          <w:marLeft w:val="15"/>
                                          <w:marRight w:val="0"/>
                                          <w:marTop w:val="555"/>
                                          <w:marBottom w:val="0"/>
                                          <w:divBdr>
                                            <w:top w:val="none" w:sz="0" w:space="0" w:color="auto"/>
                                            <w:left w:val="none" w:sz="0" w:space="0" w:color="auto"/>
                                            <w:bottom w:val="none" w:sz="0" w:space="0" w:color="auto"/>
                                            <w:right w:val="none" w:sz="0" w:space="0" w:color="auto"/>
                                          </w:divBdr>
                                          <w:divsChild>
                                            <w:div w:id="160895274">
                                              <w:marLeft w:val="0"/>
                                              <w:marRight w:val="0"/>
                                              <w:marTop w:val="100"/>
                                              <w:marBottom w:val="100"/>
                                              <w:divBdr>
                                                <w:top w:val="none" w:sz="0" w:space="0" w:color="auto"/>
                                                <w:left w:val="none" w:sz="0" w:space="0" w:color="auto"/>
                                                <w:bottom w:val="none" w:sz="0" w:space="0" w:color="auto"/>
                                                <w:right w:val="none" w:sz="0" w:space="0" w:color="auto"/>
                                              </w:divBdr>
                                              <w:divsChild>
                                                <w:div w:id="19706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76760">
                                      <w:marLeft w:val="0"/>
                                      <w:marRight w:val="0"/>
                                      <w:marTop w:val="0"/>
                                      <w:marBottom w:val="0"/>
                                      <w:divBdr>
                                        <w:top w:val="none" w:sz="0" w:space="0" w:color="auto"/>
                                        <w:left w:val="none" w:sz="0" w:space="0" w:color="auto"/>
                                        <w:bottom w:val="none" w:sz="0" w:space="0" w:color="auto"/>
                                        <w:right w:val="none" w:sz="0" w:space="0" w:color="auto"/>
                                      </w:divBdr>
                                      <w:divsChild>
                                        <w:div w:id="1055664903">
                                          <w:marLeft w:val="15"/>
                                          <w:marRight w:val="0"/>
                                          <w:marTop w:val="555"/>
                                          <w:marBottom w:val="0"/>
                                          <w:divBdr>
                                            <w:top w:val="none" w:sz="0" w:space="0" w:color="auto"/>
                                            <w:left w:val="none" w:sz="0" w:space="0" w:color="auto"/>
                                            <w:bottom w:val="none" w:sz="0" w:space="0" w:color="auto"/>
                                            <w:right w:val="none" w:sz="0" w:space="0" w:color="auto"/>
                                          </w:divBdr>
                                          <w:divsChild>
                                            <w:div w:id="1311136669">
                                              <w:marLeft w:val="0"/>
                                              <w:marRight w:val="0"/>
                                              <w:marTop w:val="100"/>
                                              <w:marBottom w:val="100"/>
                                              <w:divBdr>
                                                <w:top w:val="none" w:sz="0" w:space="0" w:color="auto"/>
                                                <w:left w:val="none" w:sz="0" w:space="0" w:color="auto"/>
                                                <w:bottom w:val="none" w:sz="0" w:space="0" w:color="auto"/>
                                                <w:right w:val="none" w:sz="0" w:space="0" w:color="auto"/>
                                              </w:divBdr>
                                              <w:divsChild>
                                                <w:div w:id="5647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93124">
                                      <w:marLeft w:val="0"/>
                                      <w:marRight w:val="0"/>
                                      <w:marTop w:val="0"/>
                                      <w:marBottom w:val="0"/>
                                      <w:divBdr>
                                        <w:top w:val="none" w:sz="0" w:space="0" w:color="auto"/>
                                        <w:left w:val="none" w:sz="0" w:space="0" w:color="auto"/>
                                        <w:bottom w:val="none" w:sz="0" w:space="0" w:color="auto"/>
                                        <w:right w:val="none" w:sz="0" w:space="0" w:color="auto"/>
                                      </w:divBdr>
                                      <w:divsChild>
                                        <w:div w:id="1106773864">
                                          <w:marLeft w:val="15"/>
                                          <w:marRight w:val="0"/>
                                          <w:marTop w:val="555"/>
                                          <w:marBottom w:val="0"/>
                                          <w:divBdr>
                                            <w:top w:val="none" w:sz="0" w:space="0" w:color="auto"/>
                                            <w:left w:val="none" w:sz="0" w:space="0" w:color="auto"/>
                                            <w:bottom w:val="none" w:sz="0" w:space="0" w:color="auto"/>
                                            <w:right w:val="none" w:sz="0" w:space="0" w:color="auto"/>
                                          </w:divBdr>
                                          <w:divsChild>
                                            <w:div w:id="421419830">
                                              <w:marLeft w:val="0"/>
                                              <w:marRight w:val="0"/>
                                              <w:marTop w:val="100"/>
                                              <w:marBottom w:val="100"/>
                                              <w:divBdr>
                                                <w:top w:val="none" w:sz="0" w:space="0" w:color="auto"/>
                                                <w:left w:val="none" w:sz="0" w:space="0" w:color="auto"/>
                                                <w:bottom w:val="none" w:sz="0" w:space="0" w:color="auto"/>
                                                <w:right w:val="none" w:sz="0" w:space="0" w:color="auto"/>
                                              </w:divBdr>
                                              <w:divsChild>
                                                <w:div w:id="20791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29182">
                                      <w:marLeft w:val="0"/>
                                      <w:marRight w:val="0"/>
                                      <w:marTop w:val="0"/>
                                      <w:marBottom w:val="0"/>
                                      <w:divBdr>
                                        <w:top w:val="none" w:sz="0" w:space="0" w:color="auto"/>
                                        <w:left w:val="none" w:sz="0" w:space="0" w:color="auto"/>
                                        <w:bottom w:val="none" w:sz="0" w:space="0" w:color="auto"/>
                                        <w:right w:val="none" w:sz="0" w:space="0" w:color="auto"/>
                                      </w:divBdr>
                                      <w:divsChild>
                                        <w:div w:id="1849951456">
                                          <w:marLeft w:val="15"/>
                                          <w:marRight w:val="0"/>
                                          <w:marTop w:val="570"/>
                                          <w:marBottom w:val="0"/>
                                          <w:divBdr>
                                            <w:top w:val="none" w:sz="0" w:space="0" w:color="auto"/>
                                            <w:left w:val="none" w:sz="0" w:space="0" w:color="auto"/>
                                            <w:bottom w:val="none" w:sz="0" w:space="0" w:color="auto"/>
                                            <w:right w:val="none" w:sz="0" w:space="0" w:color="auto"/>
                                          </w:divBdr>
                                          <w:divsChild>
                                            <w:div w:id="1741637109">
                                              <w:marLeft w:val="0"/>
                                              <w:marRight w:val="0"/>
                                              <w:marTop w:val="100"/>
                                              <w:marBottom w:val="100"/>
                                              <w:divBdr>
                                                <w:top w:val="none" w:sz="0" w:space="0" w:color="auto"/>
                                                <w:left w:val="none" w:sz="0" w:space="0" w:color="auto"/>
                                                <w:bottom w:val="none" w:sz="0" w:space="0" w:color="auto"/>
                                                <w:right w:val="none" w:sz="0" w:space="0" w:color="auto"/>
                                              </w:divBdr>
                                              <w:divsChild>
                                                <w:div w:id="19160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48021">
                                      <w:marLeft w:val="0"/>
                                      <w:marRight w:val="0"/>
                                      <w:marTop w:val="0"/>
                                      <w:marBottom w:val="0"/>
                                      <w:divBdr>
                                        <w:top w:val="none" w:sz="0" w:space="0" w:color="auto"/>
                                        <w:left w:val="none" w:sz="0" w:space="0" w:color="auto"/>
                                        <w:bottom w:val="none" w:sz="0" w:space="0" w:color="auto"/>
                                        <w:right w:val="none" w:sz="0" w:space="0" w:color="auto"/>
                                      </w:divBdr>
                                      <w:divsChild>
                                        <w:div w:id="505483420">
                                          <w:marLeft w:val="15"/>
                                          <w:marRight w:val="0"/>
                                          <w:marTop w:val="555"/>
                                          <w:marBottom w:val="0"/>
                                          <w:divBdr>
                                            <w:top w:val="none" w:sz="0" w:space="0" w:color="auto"/>
                                            <w:left w:val="none" w:sz="0" w:space="0" w:color="auto"/>
                                            <w:bottom w:val="none" w:sz="0" w:space="0" w:color="auto"/>
                                            <w:right w:val="none" w:sz="0" w:space="0" w:color="auto"/>
                                          </w:divBdr>
                                          <w:divsChild>
                                            <w:div w:id="1042285709">
                                              <w:marLeft w:val="0"/>
                                              <w:marRight w:val="0"/>
                                              <w:marTop w:val="100"/>
                                              <w:marBottom w:val="100"/>
                                              <w:divBdr>
                                                <w:top w:val="none" w:sz="0" w:space="0" w:color="auto"/>
                                                <w:left w:val="none" w:sz="0" w:space="0" w:color="auto"/>
                                                <w:bottom w:val="none" w:sz="0" w:space="0" w:color="auto"/>
                                                <w:right w:val="none" w:sz="0" w:space="0" w:color="auto"/>
                                              </w:divBdr>
                                              <w:divsChild>
                                                <w:div w:id="1042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69476">
                                      <w:marLeft w:val="0"/>
                                      <w:marRight w:val="0"/>
                                      <w:marTop w:val="0"/>
                                      <w:marBottom w:val="0"/>
                                      <w:divBdr>
                                        <w:top w:val="none" w:sz="0" w:space="0" w:color="auto"/>
                                        <w:left w:val="none" w:sz="0" w:space="0" w:color="auto"/>
                                        <w:bottom w:val="none" w:sz="0" w:space="0" w:color="auto"/>
                                        <w:right w:val="none" w:sz="0" w:space="0" w:color="auto"/>
                                      </w:divBdr>
                                      <w:divsChild>
                                        <w:div w:id="1796830413">
                                          <w:marLeft w:val="15"/>
                                          <w:marRight w:val="0"/>
                                          <w:marTop w:val="555"/>
                                          <w:marBottom w:val="0"/>
                                          <w:divBdr>
                                            <w:top w:val="none" w:sz="0" w:space="0" w:color="auto"/>
                                            <w:left w:val="none" w:sz="0" w:space="0" w:color="auto"/>
                                            <w:bottom w:val="none" w:sz="0" w:space="0" w:color="auto"/>
                                            <w:right w:val="none" w:sz="0" w:space="0" w:color="auto"/>
                                          </w:divBdr>
                                          <w:divsChild>
                                            <w:div w:id="1626886866">
                                              <w:marLeft w:val="0"/>
                                              <w:marRight w:val="0"/>
                                              <w:marTop w:val="100"/>
                                              <w:marBottom w:val="100"/>
                                              <w:divBdr>
                                                <w:top w:val="none" w:sz="0" w:space="0" w:color="auto"/>
                                                <w:left w:val="none" w:sz="0" w:space="0" w:color="auto"/>
                                                <w:bottom w:val="none" w:sz="0" w:space="0" w:color="auto"/>
                                                <w:right w:val="none" w:sz="0" w:space="0" w:color="auto"/>
                                              </w:divBdr>
                                              <w:divsChild>
                                                <w:div w:id="1592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66735">
                  <w:marLeft w:val="0"/>
                  <w:marRight w:val="0"/>
                  <w:marTop w:val="0"/>
                  <w:marBottom w:val="0"/>
                  <w:divBdr>
                    <w:top w:val="none" w:sz="0" w:space="0" w:color="auto"/>
                    <w:left w:val="none" w:sz="0" w:space="0" w:color="auto"/>
                    <w:bottom w:val="none" w:sz="0" w:space="0" w:color="auto"/>
                    <w:right w:val="none" w:sz="0" w:space="0" w:color="auto"/>
                  </w:divBdr>
                  <w:divsChild>
                    <w:div w:id="1552499965">
                      <w:marLeft w:val="0"/>
                      <w:marRight w:val="0"/>
                      <w:marTop w:val="0"/>
                      <w:marBottom w:val="0"/>
                      <w:divBdr>
                        <w:top w:val="none" w:sz="0" w:space="0" w:color="auto"/>
                        <w:left w:val="none" w:sz="0" w:space="0" w:color="auto"/>
                        <w:bottom w:val="none" w:sz="0" w:space="0" w:color="auto"/>
                        <w:right w:val="none" w:sz="0" w:space="0" w:color="auto"/>
                      </w:divBdr>
                      <w:divsChild>
                        <w:div w:id="1568035795">
                          <w:marLeft w:val="0"/>
                          <w:marRight w:val="0"/>
                          <w:marTop w:val="0"/>
                          <w:marBottom w:val="0"/>
                          <w:divBdr>
                            <w:top w:val="none" w:sz="0" w:space="0" w:color="auto"/>
                            <w:left w:val="none" w:sz="0" w:space="0" w:color="auto"/>
                            <w:bottom w:val="none" w:sz="0" w:space="0" w:color="auto"/>
                            <w:right w:val="none" w:sz="0" w:space="0" w:color="auto"/>
                          </w:divBdr>
                          <w:divsChild>
                            <w:div w:id="443158014">
                              <w:marLeft w:val="0"/>
                              <w:marRight w:val="0"/>
                              <w:marTop w:val="0"/>
                              <w:marBottom w:val="0"/>
                              <w:divBdr>
                                <w:top w:val="none" w:sz="0" w:space="0" w:color="auto"/>
                                <w:left w:val="none" w:sz="0" w:space="0" w:color="auto"/>
                                <w:bottom w:val="none" w:sz="0" w:space="0" w:color="auto"/>
                                <w:right w:val="none" w:sz="0" w:space="0" w:color="auto"/>
                              </w:divBdr>
                              <w:divsChild>
                                <w:div w:id="1538153412">
                                  <w:marLeft w:val="0"/>
                                  <w:marRight w:val="0"/>
                                  <w:marTop w:val="0"/>
                                  <w:marBottom w:val="0"/>
                                  <w:divBdr>
                                    <w:top w:val="inset" w:sz="6" w:space="0" w:color="808080"/>
                                    <w:left w:val="inset" w:sz="6" w:space="0" w:color="808080"/>
                                    <w:bottom w:val="inset" w:sz="6" w:space="31" w:color="808080"/>
                                    <w:right w:val="inset" w:sz="6" w:space="0" w:color="808080"/>
                                  </w:divBdr>
                                  <w:divsChild>
                                    <w:div w:id="540099027">
                                      <w:marLeft w:val="-15"/>
                                      <w:marRight w:val="-15"/>
                                      <w:marTop w:val="0"/>
                                      <w:marBottom w:val="0"/>
                                      <w:divBdr>
                                        <w:top w:val="none" w:sz="0" w:space="0" w:color="auto"/>
                                        <w:left w:val="none" w:sz="0" w:space="0" w:color="auto"/>
                                        <w:bottom w:val="none" w:sz="0" w:space="0" w:color="auto"/>
                                        <w:right w:val="none" w:sz="0" w:space="0" w:color="auto"/>
                                      </w:divBdr>
                                      <w:divsChild>
                                        <w:div w:id="2005887871">
                                          <w:marLeft w:val="0"/>
                                          <w:marRight w:val="0"/>
                                          <w:marTop w:val="0"/>
                                          <w:marBottom w:val="0"/>
                                          <w:divBdr>
                                            <w:top w:val="none" w:sz="0" w:space="0" w:color="auto"/>
                                            <w:left w:val="none" w:sz="0" w:space="0" w:color="auto"/>
                                            <w:bottom w:val="none" w:sz="0" w:space="0" w:color="auto"/>
                                            <w:right w:val="none" w:sz="0" w:space="0" w:color="auto"/>
                                          </w:divBdr>
                                          <w:divsChild>
                                            <w:div w:id="599266382">
                                              <w:marLeft w:val="15"/>
                                              <w:marRight w:val="0"/>
                                              <w:marTop w:val="5400"/>
                                              <w:marBottom w:val="0"/>
                                              <w:divBdr>
                                                <w:top w:val="none" w:sz="0" w:space="0" w:color="auto"/>
                                                <w:left w:val="none" w:sz="0" w:space="0" w:color="auto"/>
                                                <w:bottom w:val="none" w:sz="0" w:space="0" w:color="auto"/>
                                                <w:right w:val="none" w:sz="0" w:space="0" w:color="auto"/>
                                              </w:divBdr>
                                              <w:divsChild>
                                                <w:div w:id="64500647">
                                                  <w:marLeft w:val="0"/>
                                                  <w:marRight w:val="0"/>
                                                  <w:marTop w:val="100"/>
                                                  <w:marBottom w:val="100"/>
                                                  <w:divBdr>
                                                    <w:top w:val="none" w:sz="0" w:space="0" w:color="auto"/>
                                                    <w:left w:val="none" w:sz="0" w:space="0" w:color="auto"/>
                                                    <w:bottom w:val="none" w:sz="0" w:space="0" w:color="auto"/>
                                                    <w:right w:val="none" w:sz="0" w:space="0" w:color="auto"/>
                                                  </w:divBdr>
                                                  <w:divsChild>
                                                    <w:div w:id="17612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946290">
                      <w:marLeft w:val="1875"/>
                      <w:marRight w:val="0"/>
                      <w:marTop w:val="0"/>
                      <w:marBottom w:val="0"/>
                      <w:divBdr>
                        <w:top w:val="none" w:sz="0" w:space="0" w:color="auto"/>
                        <w:left w:val="none" w:sz="0" w:space="0" w:color="auto"/>
                        <w:bottom w:val="none" w:sz="0" w:space="0" w:color="auto"/>
                        <w:right w:val="none" w:sz="0" w:space="0" w:color="auto"/>
                      </w:divBdr>
                      <w:divsChild>
                        <w:div w:id="2010793225">
                          <w:marLeft w:val="0"/>
                          <w:marRight w:val="0"/>
                          <w:marTop w:val="0"/>
                          <w:marBottom w:val="0"/>
                          <w:divBdr>
                            <w:top w:val="none" w:sz="0" w:space="0" w:color="auto"/>
                            <w:left w:val="none" w:sz="0" w:space="0" w:color="auto"/>
                            <w:bottom w:val="none" w:sz="0" w:space="0" w:color="auto"/>
                            <w:right w:val="none" w:sz="0" w:space="0" w:color="auto"/>
                          </w:divBdr>
                          <w:divsChild>
                            <w:div w:id="274363570">
                              <w:marLeft w:val="0"/>
                              <w:marRight w:val="0"/>
                              <w:marTop w:val="0"/>
                              <w:marBottom w:val="0"/>
                              <w:divBdr>
                                <w:top w:val="inset" w:sz="6" w:space="0" w:color="808080"/>
                                <w:left w:val="inset" w:sz="6" w:space="0" w:color="808080"/>
                                <w:bottom w:val="inset" w:sz="6" w:space="31" w:color="808080"/>
                                <w:right w:val="inset" w:sz="6" w:space="0" w:color="808080"/>
                              </w:divBdr>
                              <w:divsChild>
                                <w:div w:id="994063184">
                                  <w:marLeft w:val="-15"/>
                                  <w:marRight w:val="-15"/>
                                  <w:marTop w:val="0"/>
                                  <w:marBottom w:val="0"/>
                                  <w:divBdr>
                                    <w:top w:val="none" w:sz="0" w:space="0" w:color="auto"/>
                                    <w:left w:val="none" w:sz="0" w:space="0" w:color="auto"/>
                                    <w:bottom w:val="none" w:sz="0" w:space="0" w:color="auto"/>
                                    <w:right w:val="none" w:sz="0" w:space="0" w:color="auto"/>
                                  </w:divBdr>
                                  <w:divsChild>
                                    <w:div w:id="38824411">
                                      <w:marLeft w:val="0"/>
                                      <w:marRight w:val="0"/>
                                      <w:marTop w:val="0"/>
                                      <w:marBottom w:val="0"/>
                                      <w:divBdr>
                                        <w:top w:val="none" w:sz="0" w:space="0" w:color="auto"/>
                                        <w:left w:val="none" w:sz="0" w:space="0" w:color="auto"/>
                                        <w:bottom w:val="none" w:sz="0" w:space="0" w:color="auto"/>
                                        <w:right w:val="none" w:sz="0" w:space="0" w:color="auto"/>
                                      </w:divBdr>
                                      <w:divsChild>
                                        <w:div w:id="1743602102">
                                          <w:marLeft w:val="15"/>
                                          <w:marRight w:val="0"/>
                                          <w:marTop w:val="15"/>
                                          <w:marBottom w:val="0"/>
                                          <w:divBdr>
                                            <w:top w:val="none" w:sz="0" w:space="0" w:color="auto"/>
                                            <w:left w:val="none" w:sz="0" w:space="0" w:color="auto"/>
                                            <w:bottom w:val="none" w:sz="0" w:space="0" w:color="auto"/>
                                            <w:right w:val="none" w:sz="0" w:space="0" w:color="auto"/>
                                          </w:divBdr>
                                          <w:divsChild>
                                            <w:div w:id="699478746">
                                              <w:marLeft w:val="0"/>
                                              <w:marRight w:val="0"/>
                                              <w:marTop w:val="100"/>
                                              <w:marBottom w:val="100"/>
                                              <w:divBdr>
                                                <w:top w:val="none" w:sz="0" w:space="0" w:color="auto"/>
                                                <w:left w:val="none" w:sz="0" w:space="0" w:color="auto"/>
                                                <w:bottom w:val="none" w:sz="0" w:space="0" w:color="auto"/>
                                                <w:right w:val="none" w:sz="0" w:space="0" w:color="auto"/>
                                              </w:divBdr>
                                              <w:divsChild>
                                                <w:div w:id="10764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20204">
                                      <w:marLeft w:val="0"/>
                                      <w:marRight w:val="0"/>
                                      <w:marTop w:val="0"/>
                                      <w:marBottom w:val="0"/>
                                      <w:divBdr>
                                        <w:top w:val="none" w:sz="0" w:space="0" w:color="auto"/>
                                        <w:left w:val="none" w:sz="0" w:space="0" w:color="auto"/>
                                        <w:bottom w:val="none" w:sz="0" w:space="0" w:color="auto"/>
                                        <w:right w:val="none" w:sz="0" w:space="0" w:color="auto"/>
                                      </w:divBdr>
                                      <w:divsChild>
                                        <w:div w:id="415440913">
                                          <w:marLeft w:val="15"/>
                                          <w:marRight w:val="0"/>
                                          <w:marTop w:val="555"/>
                                          <w:marBottom w:val="0"/>
                                          <w:divBdr>
                                            <w:top w:val="none" w:sz="0" w:space="0" w:color="auto"/>
                                            <w:left w:val="none" w:sz="0" w:space="0" w:color="auto"/>
                                            <w:bottom w:val="none" w:sz="0" w:space="0" w:color="auto"/>
                                            <w:right w:val="none" w:sz="0" w:space="0" w:color="auto"/>
                                          </w:divBdr>
                                          <w:divsChild>
                                            <w:div w:id="156070577">
                                              <w:marLeft w:val="0"/>
                                              <w:marRight w:val="0"/>
                                              <w:marTop w:val="100"/>
                                              <w:marBottom w:val="100"/>
                                              <w:divBdr>
                                                <w:top w:val="none" w:sz="0" w:space="0" w:color="auto"/>
                                                <w:left w:val="none" w:sz="0" w:space="0" w:color="auto"/>
                                                <w:bottom w:val="none" w:sz="0" w:space="0" w:color="auto"/>
                                                <w:right w:val="none" w:sz="0" w:space="0" w:color="auto"/>
                                              </w:divBdr>
                                              <w:divsChild>
                                                <w:div w:id="7064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45944">
                                      <w:marLeft w:val="0"/>
                                      <w:marRight w:val="0"/>
                                      <w:marTop w:val="0"/>
                                      <w:marBottom w:val="0"/>
                                      <w:divBdr>
                                        <w:top w:val="none" w:sz="0" w:space="0" w:color="auto"/>
                                        <w:left w:val="none" w:sz="0" w:space="0" w:color="auto"/>
                                        <w:bottom w:val="none" w:sz="0" w:space="0" w:color="auto"/>
                                        <w:right w:val="none" w:sz="0" w:space="0" w:color="auto"/>
                                      </w:divBdr>
                                      <w:divsChild>
                                        <w:div w:id="1509557947">
                                          <w:marLeft w:val="15"/>
                                          <w:marRight w:val="0"/>
                                          <w:marTop w:val="555"/>
                                          <w:marBottom w:val="0"/>
                                          <w:divBdr>
                                            <w:top w:val="none" w:sz="0" w:space="0" w:color="auto"/>
                                            <w:left w:val="none" w:sz="0" w:space="0" w:color="auto"/>
                                            <w:bottom w:val="none" w:sz="0" w:space="0" w:color="auto"/>
                                            <w:right w:val="none" w:sz="0" w:space="0" w:color="auto"/>
                                          </w:divBdr>
                                          <w:divsChild>
                                            <w:div w:id="526797611">
                                              <w:marLeft w:val="0"/>
                                              <w:marRight w:val="0"/>
                                              <w:marTop w:val="100"/>
                                              <w:marBottom w:val="100"/>
                                              <w:divBdr>
                                                <w:top w:val="none" w:sz="0" w:space="0" w:color="auto"/>
                                                <w:left w:val="none" w:sz="0" w:space="0" w:color="auto"/>
                                                <w:bottom w:val="none" w:sz="0" w:space="0" w:color="auto"/>
                                                <w:right w:val="none" w:sz="0" w:space="0" w:color="auto"/>
                                              </w:divBdr>
                                              <w:divsChild>
                                                <w:div w:id="9988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98864">
                                      <w:marLeft w:val="0"/>
                                      <w:marRight w:val="0"/>
                                      <w:marTop w:val="0"/>
                                      <w:marBottom w:val="0"/>
                                      <w:divBdr>
                                        <w:top w:val="none" w:sz="0" w:space="0" w:color="auto"/>
                                        <w:left w:val="none" w:sz="0" w:space="0" w:color="auto"/>
                                        <w:bottom w:val="none" w:sz="0" w:space="0" w:color="auto"/>
                                        <w:right w:val="none" w:sz="0" w:space="0" w:color="auto"/>
                                      </w:divBdr>
                                      <w:divsChild>
                                        <w:div w:id="536940321">
                                          <w:marLeft w:val="15"/>
                                          <w:marRight w:val="0"/>
                                          <w:marTop w:val="570"/>
                                          <w:marBottom w:val="0"/>
                                          <w:divBdr>
                                            <w:top w:val="none" w:sz="0" w:space="0" w:color="auto"/>
                                            <w:left w:val="none" w:sz="0" w:space="0" w:color="auto"/>
                                            <w:bottom w:val="none" w:sz="0" w:space="0" w:color="auto"/>
                                            <w:right w:val="none" w:sz="0" w:space="0" w:color="auto"/>
                                          </w:divBdr>
                                          <w:divsChild>
                                            <w:div w:id="1813599162">
                                              <w:marLeft w:val="0"/>
                                              <w:marRight w:val="0"/>
                                              <w:marTop w:val="100"/>
                                              <w:marBottom w:val="100"/>
                                              <w:divBdr>
                                                <w:top w:val="none" w:sz="0" w:space="0" w:color="auto"/>
                                                <w:left w:val="none" w:sz="0" w:space="0" w:color="auto"/>
                                                <w:bottom w:val="none" w:sz="0" w:space="0" w:color="auto"/>
                                                <w:right w:val="none" w:sz="0" w:space="0" w:color="auto"/>
                                              </w:divBdr>
                                              <w:divsChild>
                                                <w:div w:id="16732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231660">
              <w:marLeft w:val="0"/>
              <w:marRight w:val="0"/>
              <w:marTop w:val="0"/>
              <w:marBottom w:val="0"/>
              <w:divBdr>
                <w:top w:val="none" w:sz="0" w:space="0" w:color="auto"/>
                <w:left w:val="none" w:sz="0" w:space="0" w:color="auto"/>
                <w:bottom w:val="none" w:sz="0" w:space="0" w:color="auto"/>
                <w:right w:val="none" w:sz="0" w:space="0" w:color="auto"/>
              </w:divBdr>
              <w:divsChild>
                <w:div w:id="1915122530">
                  <w:marLeft w:val="0"/>
                  <w:marRight w:val="0"/>
                  <w:marTop w:val="0"/>
                  <w:marBottom w:val="0"/>
                  <w:divBdr>
                    <w:top w:val="none" w:sz="0" w:space="0" w:color="auto"/>
                    <w:left w:val="none" w:sz="0" w:space="0" w:color="auto"/>
                    <w:bottom w:val="none" w:sz="0" w:space="0" w:color="auto"/>
                    <w:right w:val="none" w:sz="0" w:space="0" w:color="auto"/>
                  </w:divBdr>
                  <w:divsChild>
                    <w:div w:id="497572457">
                      <w:marLeft w:val="0"/>
                      <w:marRight w:val="0"/>
                      <w:marTop w:val="0"/>
                      <w:marBottom w:val="0"/>
                      <w:divBdr>
                        <w:top w:val="none" w:sz="0" w:space="0" w:color="auto"/>
                        <w:left w:val="none" w:sz="0" w:space="0" w:color="auto"/>
                        <w:bottom w:val="none" w:sz="0" w:space="0" w:color="auto"/>
                        <w:right w:val="none" w:sz="0" w:space="0" w:color="auto"/>
                      </w:divBdr>
                      <w:divsChild>
                        <w:div w:id="1504585398">
                          <w:marLeft w:val="0"/>
                          <w:marRight w:val="0"/>
                          <w:marTop w:val="0"/>
                          <w:marBottom w:val="0"/>
                          <w:divBdr>
                            <w:top w:val="none" w:sz="0" w:space="0" w:color="auto"/>
                            <w:left w:val="none" w:sz="0" w:space="0" w:color="auto"/>
                            <w:bottom w:val="none" w:sz="0" w:space="0" w:color="auto"/>
                            <w:right w:val="none" w:sz="0" w:space="0" w:color="auto"/>
                          </w:divBdr>
                          <w:divsChild>
                            <w:div w:id="1163938323">
                              <w:marLeft w:val="0"/>
                              <w:marRight w:val="0"/>
                              <w:marTop w:val="0"/>
                              <w:marBottom w:val="0"/>
                              <w:divBdr>
                                <w:top w:val="none" w:sz="0" w:space="0" w:color="auto"/>
                                <w:left w:val="none" w:sz="0" w:space="0" w:color="auto"/>
                                <w:bottom w:val="none" w:sz="0" w:space="0" w:color="auto"/>
                                <w:right w:val="none" w:sz="0" w:space="0" w:color="auto"/>
                              </w:divBdr>
                              <w:divsChild>
                                <w:div w:id="1686901713">
                                  <w:marLeft w:val="0"/>
                                  <w:marRight w:val="0"/>
                                  <w:marTop w:val="0"/>
                                  <w:marBottom w:val="0"/>
                                  <w:divBdr>
                                    <w:top w:val="inset" w:sz="6" w:space="0" w:color="808080"/>
                                    <w:left w:val="inset" w:sz="6" w:space="0" w:color="808080"/>
                                    <w:bottom w:val="inset" w:sz="6" w:space="31" w:color="808080"/>
                                    <w:right w:val="inset" w:sz="6" w:space="0" w:color="808080"/>
                                  </w:divBdr>
                                  <w:divsChild>
                                    <w:div w:id="609626291">
                                      <w:marLeft w:val="-15"/>
                                      <w:marRight w:val="-15"/>
                                      <w:marTop w:val="0"/>
                                      <w:marBottom w:val="0"/>
                                      <w:divBdr>
                                        <w:top w:val="none" w:sz="0" w:space="0" w:color="auto"/>
                                        <w:left w:val="none" w:sz="0" w:space="0" w:color="auto"/>
                                        <w:bottom w:val="none" w:sz="0" w:space="0" w:color="auto"/>
                                        <w:right w:val="none" w:sz="0" w:space="0" w:color="auto"/>
                                      </w:divBdr>
                                      <w:divsChild>
                                        <w:div w:id="990403481">
                                          <w:marLeft w:val="0"/>
                                          <w:marRight w:val="0"/>
                                          <w:marTop w:val="0"/>
                                          <w:marBottom w:val="0"/>
                                          <w:divBdr>
                                            <w:top w:val="none" w:sz="0" w:space="0" w:color="auto"/>
                                            <w:left w:val="none" w:sz="0" w:space="0" w:color="auto"/>
                                            <w:bottom w:val="none" w:sz="0" w:space="0" w:color="auto"/>
                                            <w:right w:val="none" w:sz="0" w:space="0" w:color="auto"/>
                                          </w:divBdr>
                                          <w:divsChild>
                                            <w:div w:id="900672303">
                                              <w:marLeft w:val="15"/>
                                              <w:marRight w:val="0"/>
                                              <w:marTop w:val="435"/>
                                              <w:marBottom w:val="0"/>
                                              <w:divBdr>
                                                <w:top w:val="none" w:sz="0" w:space="0" w:color="auto"/>
                                                <w:left w:val="none" w:sz="0" w:space="0" w:color="auto"/>
                                                <w:bottom w:val="none" w:sz="0" w:space="0" w:color="auto"/>
                                                <w:right w:val="none" w:sz="0" w:space="0" w:color="auto"/>
                                              </w:divBdr>
                                              <w:divsChild>
                                                <w:div w:id="1629630826">
                                                  <w:marLeft w:val="0"/>
                                                  <w:marRight w:val="0"/>
                                                  <w:marTop w:val="100"/>
                                                  <w:marBottom w:val="100"/>
                                                  <w:divBdr>
                                                    <w:top w:val="none" w:sz="0" w:space="0" w:color="auto"/>
                                                    <w:left w:val="none" w:sz="0" w:space="0" w:color="auto"/>
                                                    <w:bottom w:val="none" w:sz="0" w:space="0" w:color="auto"/>
                                                    <w:right w:val="none" w:sz="0" w:space="0" w:color="auto"/>
                                                  </w:divBdr>
                                                  <w:divsChild>
                                                    <w:div w:id="875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489399">
                      <w:marLeft w:val="0"/>
                      <w:marRight w:val="0"/>
                      <w:marTop w:val="2265"/>
                      <w:marBottom w:val="0"/>
                      <w:divBdr>
                        <w:top w:val="none" w:sz="0" w:space="0" w:color="auto"/>
                        <w:left w:val="none" w:sz="0" w:space="0" w:color="auto"/>
                        <w:bottom w:val="none" w:sz="0" w:space="0" w:color="auto"/>
                        <w:right w:val="none" w:sz="0" w:space="0" w:color="auto"/>
                      </w:divBdr>
                      <w:divsChild>
                        <w:div w:id="1488127474">
                          <w:marLeft w:val="0"/>
                          <w:marRight w:val="0"/>
                          <w:marTop w:val="0"/>
                          <w:marBottom w:val="0"/>
                          <w:divBdr>
                            <w:top w:val="none" w:sz="0" w:space="0" w:color="auto"/>
                            <w:left w:val="none" w:sz="0" w:space="0" w:color="auto"/>
                            <w:bottom w:val="none" w:sz="0" w:space="0" w:color="auto"/>
                            <w:right w:val="none" w:sz="0" w:space="0" w:color="auto"/>
                          </w:divBdr>
                          <w:divsChild>
                            <w:div w:id="1061095830">
                              <w:marLeft w:val="0"/>
                              <w:marRight w:val="0"/>
                              <w:marTop w:val="0"/>
                              <w:marBottom w:val="0"/>
                              <w:divBdr>
                                <w:top w:val="inset" w:sz="6" w:space="0" w:color="808080"/>
                                <w:left w:val="inset" w:sz="6" w:space="0" w:color="808080"/>
                                <w:bottom w:val="inset" w:sz="6" w:space="29" w:color="808080"/>
                                <w:right w:val="inset" w:sz="6" w:space="0" w:color="808080"/>
                              </w:divBdr>
                              <w:divsChild>
                                <w:div w:id="1268271754">
                                  <w:marLeft w:val="-15"/>
                                  <w:marRight w:val="-15"/>
                                  <w:marTop w:val="0"/>
                                  <w:marBottom w:val="0"/>
                                  <w:divBdr>
                                    <w:top w:val="none" w:sz="0" w:space="0" w:color="auto"/>
                                    <w:left w:val="none" w:sz="0" w:space="0" w:color="auto"/>
                                    <w:bottom w:val="none" w:sz="0" w:space="0" w:color="auto"/>
                                    <w:right w:val="none" w:sz="0" w:space="0" w:color="auto"/>
                                  </w:divBdr>
                                  <w:divsChild>
                                    <w:div w:id="504831974">
                                      <w:marLeft w:val="0"/>
                                      <w:marRight w:val="0"/>
                                      <w:marTop w:val="0"/>
                                      <w:marBottom w:val="0"/>
                                      <w:divBdr>
                                        <w:top w:val="none" w:sz="0" w:space="0" w:color="auto"/>
                                        <w:left w:val="none" w:sz="0" w:space="0" w:color="auto"/>
                                        <w:bottom w:val="none" w:sz="0" w:space="0" w:color="auto"/>
                                        <w:right w:val="none" w:sz="0" w:space="0" w:color="auto"/>
                                      </w:divBdr>
                                      <w:divsChild>
                                        <w:div w:id="1618176178">
                                          <w:marLeft w:val="15"/>
                                          <w:marRight w:val="0"/>
                                          <w:marTop w:val="15"/>
                                          <w:marBottom w:val="0"/>
                                          <w:divBdr>
                                            <w:top w:val="none" w:sz="0" w:space="0" w:color="auto"/>
                                            <w:left w:val="none" w:sz="0" w:space="0" w:color="auto"/>
                                            <w:bottom w:val="none" w:sz="0" w:space="0" w:color="auto"/>
                                            <w:right w:val="none" w:sz="0" w:space="0" w:color="auto"/>
                                          </w:divBdr>
                                          <w:divsChild>
                                            <w:div w:id="1758475807">
                                              <w:marLeft w:val="0"/>
                                              <w:marRight w:val="0"/>
                                              <w:marTop w:val="100"/>
                                              <w:marBottom w:val="100"/>
                                              <w:divBdr>
                                                <w:top w:val="none" w:sz="0" w:space="0" w:color="auto"/>
                                                <w:left w:val="none" w:sz="0" w:space="0" w:color="auto"/>
                                                <w:bottom w:val="none" w:sz="0" w:space="0" w:color="auto"/>
                                                <w:right w:val="none" w:sz="0" w:space="0" w:color="auto"/>
                                              </w:divBdr>
                                              <w:divsChild>
                                                <w:div w:id="6080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7379">
                                      <w:marLeft w:val="0"/>
                                      <w:marRight w:val="0"/>
                                      <w:marTop w:val="0"/>
                                      <w:marBottom w:val="0"/>
                                      <w:divBdr>
                                        <w:top w:val="none" w:sz="0" w:space="0" w:color="auto"/>
                                        <w:left w:val="none" w:sz="0" w:space="0" w:color="auto"/>
                                        <w:bottom w:val="none" w:sz="0" w:space="0" w:color="auto"/>
                                        <w:right w:val="none" w:sz="0" w:space="0" w:color="auto"/>
                                      </w:divBdr>
                                      <w:divsChild>
                                        <w:div w:id="894052414">
                                          <w:marLeft w:val="15"/>
                                          <w:marRight w:val="0"/>
                                          <w:marTop w:val="555"/>
                                          <w:marBottom w:val="0"/>
                                          <w:divBdr>
                                            <w:top w:val="none" w:sz="0" w:space="0" w:color="auto"/>
                                            <w:left w:val="none" w:sz="0" w:space="0" w:color="auto"/>
                                            <w:bottom w:val="none" w:sz="0" w:space="0" w:color="auto"/>
                                            <w:right w:val="none" w:sz="0" w:space="0" w:color="auto"/>
                                          </w:divBdr>
                                          <w:divsChild>
                                            <w:div w:id="1334064456">
                                              <w:marLeft w:val="0"/>
                                              <w:marRight w:val="0"/>
                                              <w:marTop w:val="100"/>
                                              <w:marBottom w:val="100"/>
                                              <w:divBdr>
                                                <w:top w:val="none" w:sz="0" w:space="0" w:color="auto"/>
                                                <w:left w:val="none" w:sz="0" w:space="0" w:color="auto"/>
                                                <w:bottom w:val="none" w:sz="0" w:space="0" w:color="auto"/>
                                                <w:right w:val="none" w:sz="0" w:space="0" w:color="auto"/>
                                              </w:divBdr>
                                              <w:divsChild>
                                                <w:div w:id="13225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67987">
                                      <w:marLeft w:val="0"/>
                                      <w:marRight w:val="0"/>
                                      <w:marTop w:val="0"/>
                                      <w:marBottom w:val="0"/>
                                      <w:divBdr>
                                        <w:top w:val="none" w:sz="0" w:space="0" w:color="auto"/>
                                        <w:left w:val="none" w:sz="0" w:space="0" w:color="auto"/>
                                        <w:bottom w:val="none" w:sz="0" w:space="0" w:color="auto"/>
                                        <w:right w:val="none" w:sz="0" w:space="0" w:color="auto"/>
                                      </w:divBdr>
                                      <w:divsChild>
                                        <w:div w:id="946695679">
                                          <w:marLeft w:val="15"/>
                                          <w:marRight w:val="0"/>
                                          <w:marTop w:val="555"/>
                                          <w:marBottom w:val="0"/>
                                          <w:divBdr>
                                            <w:top w:val="none" w:sz="0" w:space="0" w:color="auto"/>
                                            <w:left w:val="none" w:sz="0" w:space="0" w:color="auto"/>
                                            <w:bottom w:val="none" w:sz="0" w:space="0" w:color="auto"/>
                                            <w:right w:val="none" w:sz="0" w:space="0" w:color="auto"/>
                                          </w:divBdr>
                                          <w:divsChild>
                                            <w:div w:id="898978389">
                                              <w:marLeft w:val="0"/>
                                              <w:marRight w:val="0"/>
                                              <w:marTop w:val="100"/>
                                              <w:marBottom w:val="100"/>
                                              <w:divBdr>
                                                <w:top w:val="none" w:sz="0" w:space="0" w:color="auto"/>
                                                <w:left w:val="none" w:sz="0" w:space="0" w:color="auto"/>
                                                <w:bottom w:val="none" w:sz="0" w:space="0" w:color="auto"/>
                                                <w:right w:val="none" w:sz="0" w:space="0" w:color="auto"/>
                                              </w:divBdr>
                                              <w:divsChild>
                                                <w:div w:id="11904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341044">
                  <w:marLeft w:val="0"/>
                  <w:marRight w:val="0"/>
                  <w:marTop w:val="0"/>
                  <w:marBottom w:val="0"/>
                  <w:divBdr>
                    <w:top w:val="none" w:sz="0" w:space="0" w:color="auto"/>
                    <w:left w:val="none" w:sz="0" w:space="0" w:color="auto"/>
                    <w:bottom w:val="none" w:sz="0" w:space="0" w:color="auto"/>
                    <w:right w:val="none" w:sz="0" w:space="0" w:color="auto"/>
                  </w:divBdr>
                  <w:divsChild>
                    <w:div w:id="652412954">
                      <w:marLeft w:val="0"/>
                      <w:marRight w:val="0"/>
                      <w:marTop w:val="15"/>
                      <w:marBottom w:val="0"/>
                      <w:divBdr>
                        <w:top w:val="none" w:sz="0" w:space="0" w:color="auto"/>
                        <w:left w:val="none" w:sz="0" w:space="0" w:color="auto"/>
                        <w:bottom w:val="none" w:sz="0" w:space="0" w:color="auto"/>
                        <w:right w:val="none" w:sz="0" w:space="0" w:color="auto"/>
                      </w:divBdr>
                      <w:divsChild>
                        <w:div w:id="940141666">
                          <w:marLeft w:val="0"/>
                          <w:marRight w:val="0"/>
                          <w:marTop w:val="0"/>
                          <w:marBottom w:val="0"/>
                          <w:divBdr>
                            <w:top w:val="none" w:sz="0" w:space="0" w:color="auto"/>
                            <w:left w:val="none" w:sz="0" w:space="0" w:color="auto"/>
                            <w:bottom w:val="none" w:sz="0" w:space="0" w:color="auto"/>
                            <w:right w:val="none" w:sz="0" w:space="0" w:color="auto"/>
                          </w:divBdr>
                          <w:divsChild>
                            <w:div w:id="7223872">
                              <w:marLeft w:val="0"/>
                              <w:marRight w:val="0"/>
                              <w:marTop w:val="0"/>
                              <w:marBottom w:val="0"/>
                              <w:divBdr>
                                <w:top w:val="inset" w:sz="6" w:space="0" w:color="808080"/>
                                <w:left w:val="inset" w:sz="6" w:space="0" w:color="808080"/>
                                <w:bottom w:val="inset" w:sz="6" w:space="29" w:color="808080"/>
                                <w:right w:val="inset" w:sz="6" w:space="0" w:color="808080"/>
                              </w:divBdr>
                              <w:divsChild>
                                <w:div w:id="1366172384">
                                  <w:marLeft w:val="-15"/>
                                  <w:marRight w:val="-15"/>
                                  <w:marTop w:val="0"/>
                                  <w:marBottom w:val="0"/>
                                  <w:divBdr>
                                    <w:top w:val="none" w:sz="0" w:space="0" w:color="auto"/>
                                    <w:left w:val="none" w:sz="0" w:space="0" w:color="auto"/>
                                    <w:bottom w:val="none" w:sz="0" w:space="0" w:color="auto"/>
                                    <w:right w:val="none" w:sz="0" w:space="0" w:color="auto"/>
                                  </w:divBdr>
                                  <w:divsChild>
                                    <w:div w:id="1628855543">
                                      <w:marLeft w:val="0"/>
                                      <w:marRight w:val="0"/>
                                      <w:marTop w:val="0"/>
                                      <w:marBottom w:val="0"/>
                                      <w:divBdr>
                                        <w:top w:val="none" w:sz="0" w:space="0" w:color="auto"/>
                                        <w:left w:val="none" w:sz="0" w:space="0" w:color="auto"/>
                                        <w:bottom w:val="none" w:sz="0" w:space="0" w:color="auto"/>
                                        <w:right w:val="none" w:sz="0" w:space="0" w:color="auto"/>
                                      </w:divBdr>
                                      <w:divsChild>
                                        <w:div w:id="1298300202">
                                          <w:marLeft w:val="15"/>
                                          <w:marRight w:val="0"/>
                                          <w:marTop w:val="15"/>
                                          <w:marBottom w:val="0"/>
                                          <w:divBdr>
                                            <w:top w:val="none" w:sz="0" w:space="0" w:color="auto"/>
                                            <w:left w:val="none" w:sz="0" w:space="0" w:color="auto"/>
                                            <w:bottom w:val="none" w:sz="0" w:space="0" w:color="auto"/>
                                            <w:right w:val="none" w:sz="0" w:space="0" w:color="auto"/>
                                          </w:divBdr>
                                          <w:divsChild>
                                            <w:div w:id="1354841421">
                                              <w:marLeft w:val="0"/>
                                              <w:marRight w:val="0"/>
                                              <w:marTop w:val="100"/>
                                              <w:marBottom w:val="100"/>
                                              <w:divBdr>
                                                <w:top w:val="none" w:sz="0" w:space="0" w:color="auto"/>
                                                <w:left w:val="none" w:sz="0" w:space="0" w:color="auto"/>
                                                <w:bottom w:val="none" w:sz="0" w:space="0" w:color="auto"/>
                                                <w:right w:val="none" w:sz="0" w:space="0" w:color="auto"/>
                                              </w:divBdr>
                                              <w:divsChild>
                                                <w:div w:id="8213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5582">
                                      <w:marLeft w:val="0"/>
                                      <w:marRight w:val="0"/>
                                      <w:marTop w:val="0"/>
                                      <w:marBottom w:val="0"/>
                                      <w:divBdr>
                                        <w:top w:val="none" w:sz="0" w:space="0" w:color="auto"/>
                                        <w:left w:val="none" w:sz="0" w:space="0" w:color="auto"/>
                                        <w:bottom w:val="none" w:sz="0" w:space="0" w:color="auto"/>
                                        <w:right w:val="none" w:sz="0" w:space="0" w:color="auto"/>
                                      </w:divBdr>
                                      <w:divsChild>
                                        <w:div w:id="905989757">
                                          <w:marLeft w:val="15"/>
                                          <w:marRight w:val="0"/>
                                          <w:marTop w:val="150"/>
                                          <w:marBottom w:val="0"/>
                                          <w:divBdr>
                                            <w:top w:val="none" w:sz="0" w:space="0" w:color="auto"/>
                                            <w:left w:val="none" w:sz="0" w:space="0" w:color="auto"/>
                                            <w:bottom w:val="none" w:sz="0" w:space="0" w:color="auto"/>
                                            <w:right w:val="none" w:sz="0" w:space="0" w:color="auto"/>
                                          </w:divBdr>
                                          <w:divsChild>
                                            <w:div w:id="1074931806">
                                              <w:marLeft w:val="0"/>
                                              <w:marRight w:val="0"/>
                                              <w:marTop w:val="100"/>
                                              <w:marBottom w:val="100"/>
                                              <w:divBdr>
                                                <w:top w:val="none" w:sz="0" w:space="0" w:color="auto"/>
                                                <w:left w:val="none" w:sz="0" w:space="0" w:color="auto"/>
                                                <w:bottom w:val="none" w:sz="0" w:space="0" w:color="auto"/>
                                                <w:right w:val="none" w:sz="0" w:space="0" w:color="auto"/>
                                              </w:divBdr>
                                              <w:divsChild>
                                                <w:div w:id="2920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29156">
                                      <w:marLeft w:val="0"/>
                                      <w:marRight w:val="0"/>
                                      <w:marTop w:val="0"/>
                                      <w:marBottom w:val="0"/>
                                      <w:divBdr>
                                        <w:top w:val="none" w:sz="0" w:space="0" w:color="auto"/>
                                        <w:left w:val="none" w:sz="0" w:space="0" w:color="auto"/>
                                        <w:bottom w:val="none" w:sz="0" w:space="0" w:color="auto"/>
                                        <w:right w:val="none" w:sz="0" w:space="0" w:color="auto"/>
                                      </w:divBdr>
                                      <w:divsChild>
                                        <w:div w:id="1946034168">
                                          <w:marLeft w:val="15"/>
                                          <w:marRight w:val="0"/>
                                          <w:marTop w:val="555"/>
                                          <w:marBottom w:val="0"/>
                                          <w:divBdr>
                                            <w:top w:val="none" w:sz="0" w:space="0" w:color="auto"/>
                                            <w:left w:val="none" w:sz="0" w:space="0" w:color="auto"/>
                                            <w:bottom w:val="none" w:sz="0" w:space="0" w:color="auto"/>
                                            <w:right w:val="none" w:sz="0" w:space="0" w:color="auto"/>
                                          </w:divBdr>
                                          <w:divsChild>
                                            <w:div w:id="1594823641">
                                              <w:marLeft w:val="0"/>
                                              <w:marRight w:val="0"/>
                                              <w:marTop w:val="100"/>
                                              <w:marBottom w:val="100"/>
                                              <w:divBdr>
                                                <w:top w:val="none" w:sz="0" w:space="0" w:color="auto"/>
                                                <w:left w:val="none" w:sz="0" w:space="0" w:color="auto"/>
                                                <w:bottom w:val="none" w:sz="0" w:space="0" w:color="auto"/>
                                                <w:right w:val="none" w:sz="0" w:space="0" w:color="auto"/>
                                              </w:divBdr>
                                              <w:divsChild>
                                                <w:div w:id="2107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60595">
                  <w:marLeft w:val="0"/>
                  <w:marRight w:val="0"/>
                  <w:marTop w:val="0"/>
                  <w:marBottom w:val="0"/>
                  <w:divBdr>
                    <w:top w:val="none" w:sz="0" w:space="0" w:color="auto"/>
                    <w:left w:val="none" w:sz="0" w:space="0" w:color="auto"/>
                    <w:bottom w:val="none" w:sz="0" w:space="0" w:color="auto"/>
                    <w:right w:val="none" w:sz="0" w:space="0" w:color="auto"/>
                  </w:divBdr>
                  <w:divsChild>
                    <w:div w:id="124322833">
                      <w:marLeft w:val="0"/>
                      <w:marRight w:val="0"/>
                      <w:marTop w:val="0"/>
                      <w:marBottom w:val="0"/>
                      <w:divBdr>
                        <w:top w:val="none" w:sz="0" w:space="0" w:color="auto"/>
                        <w:left w:val="none" w:sz="0" w:space="0" w:color="auto"/>
                        <w:bottom w:val="none" w:sz="0" w:space="0" w:color="auto"/>
                        <w:right w:val="none" w:sz="0" w:space="0" w:color="auto"/>
                      </w:divBdr>
                      <w:divsChild>
                        <w:div w:id="1564103092">
                          <w:marLeft w:val="0"/>
                          <w:marRight w:val="0"/>
                          <w:marTop w:val="0"/>
                          <w:marBottom w:val="0"/>
                          <w:divBdr>
                            <w:top w:val="none" w:sz="0" w:space="0" w:color="auto"/>
                            <w:left w:val="none" w:sz="0" w:space="0" w:color="auto"/>
                            <w:bottom w:val="none" w:sz="0" w:space="0" w:color="auto"/>
                            <w:right w:val="none" w:sz="0" w:space="0" w:color="auto"/>
                          </w:divBdr>
                          <w:divsChild>
                            <w:div w:id="1249579675">
                              <w:marLeft w:val="0"/>
                              <w:marRight w:val="0"/>
                              <w:marTop w:val="0"/>
                              <w:marBottom w:val="0"/>
                              <w:divBdr>
                                <w:top w:val="none" w:sz="0" w:space="0" w:color="auto"/>
                                <w:left w:val="none" w:sz="0" w:space="0" w:color="auto"/>
                                <w:bottom w:val="none" w:sz="0" w:space="0" w:color="auto"/>
                                <w:right w:val="none" w:sz="0" w:space="0" w:color="auto"/>
                              </w:divBdr>
                              <w:divsChild>
                                <w:div w:id="1037005320">
                                  <w:marLeft w:val="0"/>
                                  <w:marRight w:val="0"/>
                                  <w:marTop w:val="0"/>
                                  <w:marBottom w:val="0"/>
                                  <w:divBdr>
                                    <w:top w:val="inset" w:sz="6" w:space="0" w:color="808080"/>
                                    <w:left w:val="inset" w:sz="6" w:space="0" w:color="808080"/>
                                    <w:bottom w:val="inset" w:sz="6" w:space="31" w:color="808080"/>
                                    <w:right w:val="inset" w:sz="6" w:space="0" w:color="808080"/>
                                  </w:divBdr>
                                  <w:divsChild>
                                    <w:div w:id="1845510901">
                                      <w:marLeft w:val="-15"/>
                                      <w:marRight w:val="-15"/>
                                      <w:marTop w:val="0"/>
                                      <w:marBottom w:val="0"/>
                                      <w:divBdr>
                                        <w:top w:val="none" w:sz="0" w:space="0" w:color="auto"/>
                                        <w:left w:val="none" w:sz="0" w:space="0" w:color="auto"/>
                                        <w:bottom w:val="none" w:sz="0" w:space="0" w:color="auto"/>
                                        <w:right w:val="none" w:sz="0" w:space="0" w:color="auto"/>
                                      </w:divBdr>
                                      <w:divsChild>
                                        <w:div w:id="1252932983">
                                          <w:marLeft w:val="0"/>
                                          <w:marRight w:val="0"/>
                                          <w:marTop w:val="0"/>
                                          <w:marBottom w:val="0"/>
                                          <w:divBdr>
                                            <w:top w:val="none" w:sz="0" w:space="0" w:color="auto"/>
                                            <w:left w:val="none" w:sz="0" w:space="0" w:color="auto"/>
                                            <w:bottom w:val="none" w:sz="0" w:space="0" w:color="auto"/>
                                            <w:right w:val="none" w:sz="0" w:space="0" w:color="auto"/>
                                          </w:divBdr>
                                          <w:divsChild>
                                            <w:div w:id="329842850">
                                              <w:marLeft w:val="15"/>
                                              <w:marRight w:val="0"/>
                                              <w:marTop w:val="15"/>
                                              <w:marBottom w:val="0"/>
                                              <w:divBdr>
                                                <w:top w:val="none" w:sz="0" w:space="0" w:color="auto"/>
                                                <w:left w:val="none" w:sz="0" w:space="0" w:color="auto"/>
                                                <w:bottom w:val="none" w:sz="0" w:space="0" w:color="auto"/>
                                                <w:right w:val="none" w:sz="0" w:space="0" w:color="auto"/>
                                              </w:divBdr>
                                              <w:divsChild>
                                                <w:div w:id="1136994257">
                                                  <w:marLeft w:val="0"/>
                                                  <w:marRight w:val="0"/>
                                                  <w:marTop w:val="100"/>
                                                  <w:marBottom w:val="100"/>
                                                  <w:divBdr>
                                                    <w:top w:val="none" w:sz="0" w:space="0" w:color="auto"/>
                                                    <w:left w:val="none" w:sz="0" w:space="0" w:color="auto"/>
                                                    <w:bottom w:val="none" w:sz="0" w:space="0" w:color="auto"/>
                                                    <w:right w:val="none" w:sz="0" w:space="0" w:color="auto"/>
                                                  </w:divBdr>
                                                  <w:divsChild>
                                                    <w:div w:id="11976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02588">
                                          <w:marLeft w:val="0"/>
                                          <w:marRight w:val="0"/>
                                          <w:marTop w:val="0"/>
                                          <w:marBottom w:val="0"/>
                                          <w:divBdr>
                                            <w:top w:val="none" w:sz="0" w:space="0" w:color="auto"/>
                                            <w:left w:val="none" w:sz="0" w:space="0" w:color="auto"/>
                                            <w:bottom w:val="none" w:sz="0" w:space="0" w:color="auto"/>
                                            <w:right w:val="none" w:sz="0" w:space="0" w:color="auto"/>
                                          </w:divBdr>
                                          <w:divsChild>
                                            <w:div w:id="122583555">
                                              <w:marLeft w:val="15"/>
                                              <w:marRight w:val="0"/>
                                              <w:marTop w:val="555"/>
                                              <w:marBottom w:val="0"/>
                                              <w:divBdr>
                                                <w:top w:val="none" w:sz="0" w:space="0" w:color="auto"/>
                                                <w:left w:val="none" w:sz="0" w:space="0" w:color="auto"/>
                                                <w:bottom w:val="none" w:sz="0" w:space="0" w:color="auto"/>
                                                <w:right w:val="none" w:sz="0" w:space="0" w:color="auto"/>
                                              </w:divBdr>
                                              <w:divsChild>
                                                <w:div w:id="131801170">
                                                  <w:marLeft w:val="0"/>
                                                  <w:marRight w:val="0"/>
                                                  <w:marTop w:val="100"/>
                                                  <w:marBottom w:val="100"/>
                                                  <w:divBdr>
                                                    <w:top w:val="none" w:sz="0" w:space="0" w:color="auto"/>
                                                    <w:left w:val="none" w:sz="0" w:space="0" w:color="auto"/>
                                                    <w:bottom w:val="none" w:sz="0" w:space="0" w:color="auto"/>
                                                    <w:right w:val="none" w:sz="0" w:space="0" w:color="auto"/>
                                                  </w:divBdr>
                                                  <w:divsChild>
                                                    <w:div w:id="3413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75957">
                                          <w:marLeft w:val="0"/>
                                          <w:marRight w:val="0"/>
                                          <w:marTop w:val="0"/>
                                          <w:marBottom w:val="0"/>
                                          <w:divBdr>
                                            <w:top w:val="none" w:sz="0" w:space="0" w:color="auto"/>
                                            <w:left w:val="none" w:sz="0" w:space="0" w:color="auto"/>
                                            <w:bottom w:val="none" w:sz="0" w:space="0" w:color="auto"/>
                                            <w:right w:val="none" w:sz="0" w:space="0" w:color="auto"/>
                                          </w:divBdr>
                                          <w:divsChild>
                                            <w:div w:id="1145586142">
                                              <w:marLeft w:val="15"/>
                                              <w:marRight w:val="0"/>
                                              <w:marTop w:val="150"/>
                                              <w:marBottom w:val="0"/>
                                              <w:divBdr>
                                                <w:top w:val="none" w:sz="0" w:space="0" w:color="auto"/>
                                                <w:left w:val="none" w:sz="0" w:space="0" w:color="auto"/>
                                                <w:bottom w:val="none" w:sz="0" w:space="0" w:color="auto"/>
                                                <w:right w:val="none" w:sz="0" w:space="0" w:color="auto"/>
                                              </w:divBdr>
                                              <w:divsChild>
                                                <w:div w:id="430782870">
                                                  <w:marLeft w:val="0"/>
                                                  <w:marRight w:val="0"/>
                                                  <w:marTop w:val="100"/>
                                                  <w:marBottom w:val="100"/>
                                                  <w:divBdr>
                                                    <w:top w:val="none" w:sz="0" w:space="0" w:color="auto"/>
                                                    <w:left w:val="none" w:sz="0" w:space="0" w:color="auto"/>
                                                    <w:bottom w:val="none" w:sz="0" w:space="0" w:color="auto"/>
                                                    <w:right w:val="none" w:sz="0" w:space="0" w:color="auto"/>
                                                  </w:divBdr>
                                                  <w:divsChild>
                                                    <w:div w:id="9714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240781">
                      <w:marLeft w:val="0"/>
                      <w:marRight w:val="0"/>
                      <w:marTop w:val="7365"/>
                      <w:marBottom w:val="0"/>
                      <w:divBdr>
                        <w:top w:val="none" w:sz="0" w:space="0" w:color="auto"/>
                        <w:left w:val="none" w:sz="0" w:space="0" w:color="auto"/>
                        <w:bottom w:val="none" w:sz="0" w:space="0" w:color="auto"/>
                        <w:right w:val="none" w:sz="0" w:space="0" w:color="auto"/>
                      </w:divBdr>
                      <w:divsChild>
                        <w:div w:id="1065450231">
                          <w:marLeft w:val="0"/>
                          <w:marRight w:val="0"/>
                          <w:marTop w:val="0"/>
                          <w:marBottom w:val="0"/>
                          <w:divBdr>
                            <w:top w:val="none" w:sz="0" w:space="0" w:color="auto"/>
                            <w:left w:val="none" w:sz="0" w:space="0" w:color="auto"/>
                            <w:bottom w:val="none" w:sz="0" w:space="0" w:color="auto"/>
                            <w:right w:val="none" w:sz="0" w:space="0" w:color="auto"/>
                          </w:divBdr>
                          <w:divsChild>
                            <w:div w:id="852308687">
                              <w:marLeft w:val="0"/>
                              <w:marRight w:val="0"/>
                              <w:marTop w:val="0"/>
                              <w:marBottom w:val="0"/>
                              <w:divBdr>
                                <w:top w:val="inset" w:sz="6" w:space="0" w:color="808080"/>
                                <w:left w:val="inset" w:sz="6" w:space="0" w:color="808080"/>
                                <w:bottom w:val="inset" w:sz="6" w:space="29" w:color="808080"/>
                                <w:right w:val="inset" w:sz="6" w:space="0" w:color="808080"/>
                              </w:divBdr>
                              <w:divsChild>
                                <w:div w:id="1707951981">
                                  <w:marLeft w:val="-15"/>
                                  <w:marRight w:val="-15"/>
                                  <w:marTop w:val="0"/>
                                  <w:marBottom w:val="0"/>
                                  <w:divBdr>
                                    <w:top w:val="none" w:sz="0" w:space="0" w:color="auto"/>
                                    <w:left w:val="none" w:sz="0" w:space="0" w:color="auto"/>
                                    <w:bottom w:val="none" w:sz="0" w:space="0" w:color="auto"/>
                                    <w:right w:val="none" w:sz="0" w:space="0" w:color="auto"/>
                                  </w:divBdr>
                                  <w:divsChild>
                                    <w:div w:id="137696016">
                                      <w:marLeft w:val="0"/>
                                      <w:marRight w:val="0"/>
                                      <w:marTop w:val="0"/>
                                      <w:marBottom w:val="0"/>
                                      <w:divBdr>
                                        <w:top w:val="none" w:sz="0" w:space="0" w:color="auto"/>
                                        <w:left w:val="none" w:sz="0" w:space="0" w:color="auto"/>
                                        <w:bottom w:val="none" w:sz="0" w:space="0" w:color="auto"/>
                                        <w:right w:val="none" w:sz="0" w:space="0" w:color="auto"/>
                                      </w:divBdr>
                                      <w:divsChild>
                                        <w:div w:id="334109254">
                                          <w:marLeft w:val="15"/>
                                          <w:marRight w:val="0"/>
                                          <w:marTop w:val="15"/>
                                          <w:marBottom w:val="0"/>
                                          <w:divBdr>
                                            <w:top w:val="none" w:sz="0" w:space="0" w:color="auto"/>
                                            <w:left w:val="none" w:sz="0" w:space="0" w:color="auto"/>
                                            <w:bottom w:val="none" w:sz="0" w:space="0" w:color="auto"/>
                                            <w:right w:val="none" w:sz="0" w:space="0" w:color="auto"/>
                                          </w:divBdr>
                                          <w:divsChild>
                                            <w:div w:id="1445030153">
                                              <w:marLeft w:val="0"/>
                                              <w:marRight w:val="0"/>
                                              <w:marTop w:val="100"/>
                                              <w:marBottom w:val="100"/>
                                              <w:divBdr>
                                                <w:top w:val="none" w:sz="0" w:space="0" w:color="auto"/>
                                                <w:left w:val="none" w:sz="0" w:space="0" w:color="auto"/>
                                                <w:bottom w:val="none" w:sz="0" w:space="0" w:color="auto"/>
                                                <w:right w:val="none" w:sz="0" w:space="0" w:color="auto"/>
                                              </w:divBdr>
                                              <w:divsChild>
                                                <w:div w:id="662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361227">
                                      <w:marLeft w:val="0"/>
                                      <w:marRight w:val="0"/>
                                      <w:marTop w:val="0"/>
                                      <w:marBottom w:val="0"/>
                                      <w:divBdr>
                                        <w:top w:val="none" w:sz="0" w:space="0" w:color="auto"/>
                                        <w:left w:val="none" w:sz="0" w:space="0" w:color="auto"/>
                                        <w:bottom w:val="none" w:sz="0" w:space="0" w:color="auto"/>
                                        <w:right w:val="none" w:sz="0" w:space="0" w:color="auto"/>
                                      </w:divBdr>
                                      <w:divsChild>
                                        <w:div w:id="553927549">
                                          <w:marLeft w:val="15"/>
                                          <w:marRight w:val="0"/>
                                          <w:marTop w:val="555"/>
                                          <w:marBottom w:val="0"/>
                                          <w:divBdr>
                                            <w:top w:val="none" w:sz="0" w:space="0" w:color="auto"/>
                                            <w:left w:val="none" w:sz="0" w:space="0" w:color="auto"/>
                                            <w:bottom w:val="none" w:sz="0" w:space="0" w:color="auto"/>
                                            <w:right w:val="none" w:sz="0" w:space="0" w:color="auto"/>
                                          </w:divBdr>
                                          <w:divsChild>
                                            <w:div w:id="1251087916">
                                              <w:marLeft w:val="0"/>
                                              <w:marRight w:val="0"/>
                                              <w:marTop w:val="100"/>
                                              <w:marBottom w:val="100"/>
                                              <w:divBdr>
                                                <w:top w:val="none" w:sz="0" w:space="0" w:color="auto"/>
                                                <w:left w:val="none" w:sz="0" w:space="0" w:color="auto"/>
                                                <w:bottom w:val="none" w:sz="0" w:space="0" w:color="auto"/>
                                                <w:right w:val="none" w:sz="0" w:space="0" w:color="auto"/>
                                              </w:divBdr>
                                              <w:divsChild>
                                                <w:div w:id="13456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7572">
                                      <w:marLeft w:val="0"/>
                                      <w:marRight w:val="0"/>
                                      <w:marTop w:val="0"/>
                                      <w:marBottom w:val="0"/>
                                      <w:divBdr>
                                        <w:top w:val="none" w:sz="0" w:space="0" w:color="auto"/>
                                        <w:left w:val="none" w:sz="0" w:space="0" w:color="auto"/>
                                        <w:bottom w:val="none" w:sz="0" w:space="0" w:color="auto"/>
                                        <w:right w:val="none" w:sz="0" w:space="0" w:color="auto"/>
                                      </w:divBdr>
                                      <w:divsChild>
                                        <w:div w:id="2113091395">
                                          <w:marLeft w:val="15"/>
                                          <w:marRight w:val="0"/>
                                          <w:marTop w:val="555"/>
                                          <w:marBottom w:val="0"/>
                                          <w:divBdr>
                                            <w:top w:val="none" w:sz="0" w:space="0" w:color="auto"/>
                                            <w:left w:val="none" w:sz="0" w:space="0" w:color="auto"/>
                                            <w:bottom w:val="none" w:sz="0" w:space="0" w:color="auto"/>
                                            <w:right w:val="none" w:sz="0" w:space="0" w:color="auto"/>
                                          </w:divBdr>
                                          <w:divsChild>
                                            <w:div w:id="1417631223">
                                              <w:marLeft w:val="0"/>
                                              <w:marRight w:val="0"/>
                                              <w:marTop w:val="100"/>
                                              <w:marBottom w:val="100"/>
                                              <w:divBdr>
                                                <w:top w:val="none" w:sz="0" w:space="0" w:color="auto"/>
                                                <w:left w:val="none" w:sz="0" w:space="0" w:color="auto"/>
                                                <w:bottom w:val="none" w:sz="0" w:space="0" w:color="auto"/>
                                                <w:right w:val="none" w:sz="0" w:space="0" w:color="auto"/>
                                              </w:divBdr>
                                              <w:divsChild>
                                                <w:div w:id="3965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322809">
                  <w:marLeft w:val="0"/>
                  <w:marRight w:val="0"/>
                  <w:marTop w:val="0"/>
                  <w:marBottom w:val="0"/>
                  <w:divBdr>
                    <w:top w:val="none" w:sz="0" w:space="0" w:color="auto"/>
                    <w:left w:val="none" w:sz="0" w:space="0" w:color="auto"/>
                    <w:bottom w:val="none" w:sz="0" w:space="0" w:color="auto"/>
                    <w:right w:val="none" w:sz="0" w:space="0" w:color="auto"/>
                  </w:divBdr>
                  <w:divsChild>
                    <w:div w:id="1809589397">
                      <w:marLeft w:val="0"/>
                      <w:marRight w:val="0"/>
                      <w:marTop w:val="0"/>
                      <w:marBottom w:val="0"/>
                      <w:divBdr>
                        <w:top w:val="none" w:sz="0" w:space="0" w:color="auto"/>
                        <w:left w:val="none" w:sz="0" w:space="0" w:color="auto"/>
                        <w:bottom w:val="none" w:sz="0" w:space="0" w:color="auto"/>
                        <w:right w:val="none" w:sz="0" w:space="0" w:color="auto"/>
                      </w:divBdr>
                      <w:divsChild>
                        <w:div w:id="960067325">
                          <w:marLeft w:val="0"/>
                          <w:marRight w:val="0"/>
                          <w:marTop w:val="0"/>
                          <w:marBottom w:val="0"/>
                          <w:divBdr>
                            <w:top w:val="none" w:sz="0" w:space="0" w:color="auto"/>
                            <w:left w:val="none" w:sz="0" w:space="0" w:color="auto"/>
                            <w:bottom w:val="none" w:sz="0" w:space="0" w:color="auto"/>
                            <w:right w:val="none" w:sz="0" w:space="0" w:color="auto"/>
                          </w:divBdr>
                          <w:divsChild>
                            <w:div w:id="1848785031">
                              <w:marLeft w:val="0"/>
                              <w:marRight w:val="0"/>
                              <w:marTop w:val="0"/>
                              <w:marBottom w:val="0"/>
                              <w:divBdr>
                                <w:top w:val="none" w:sz="0" w:space="0" w:color="auto"/>
                                <w:left w:val="none" w:sz="0" w:space="0" w:color="auto"/>
                                <w:bottom w:val="none" w:sz="0" w:space="0" w:color="auto"/>
                                <w:right w:val="none" w:sz="0" w:space="0" w:color="auto"/>
                              </w:divBdr>
                              <w:divsChild>
                                <w:div w:id="365713373">
                                  <w:marLeft w:val="0"/>
                                  <w:marRight w:val="0"/>
                                  <w:marTop w:val="0"/>
                                  <w:marBottom w:val="0"/>
                                  <w:divBdr>
                                    <w:top w:val="inset" w:sz="6" w:space="0" w:color="808080"/>
                                    <w:left w:val="inset" w:sz="6" w:space="0" w:color="808080"/>
                                    <w:bottom w:val="inset" w:sz="6" w:space="31" w:color="808080"/>
                                    <w:right w:val="inset" w:sz="6" w:space="0" w:color="808080"/>
                                  </w:divBdr>
                                  <w:divsChild>
                                    <w:div w:id="1726249960">
                                      <w:marLeft w:val="-15"/>
                                      <w:marRight w:val="-15"/>
                                      <w:marTop w:val="0"/>
                                      <w:marBottom w:val="0"/>
                                      <w:divBdr>
                                        <w:top w:val="none" w:sz="0" w:space="0" w:color="auto"/>
                                        <w:left w:val="none" w:sz="0" w:space="0" w:color="auto"/>
                                        <w:bottom w:val="none" w:sz="0" w:space="0" w:color="auto"/>
                                        <w:right w:val="none" w:sz="0" w:space="0" w:color="auto"/>
                                      </w:divBdr>
                                      <w:divsChild>
                                        <w:div w:id="1492714702">
                                          <w:marLeft w:val="0"/>
                                          <w:marRight w:val="0"/>
                                          <w:marTop w:val="0"/>
                                          <w:marBottom w:val="0"/>
                                          <w:divBdr>
                                            <w:top w:val="none" w:sz="0" w:space="0" w:color="auto"/>
                                            <w:left w:val="none" w:sz="0" w:space="0" w:color="auto"/>
                                            <w:bottom w:val="none" w:sz="0" w:space="0" w:color="auto"/>
                                            <w:right w:val="none" w:sz="0" w:space="0" w:color="auto"/>
                                          </w:divBdr>
                                          <w:divsChild>
                                            <w:div w:id="1617907913">
                                              <w:marLeft w:val="15"/>
                                              <w:marRight w:val="0"/>
                                              <w:marTop w:val="15"/>
                                              <w:marBottom w:val="0"/>
                                              <w:divBdr>
                                                <w:top w:val="none" w:sz="0" w:space="0" w:color="auto"/>
                                                <w:left w:val="none" w:sz="0" w:space="0" w:color="auto"/>
                                                <w:bottom w:val="none" w:sz="0" w:space="0" w:color="auto"/>
                                                <w:right w:val="none" w:sz="0" w:space="0" w:color="auto"/>
                                              </w:divBdr>
                                              <w:divsChild>
                                                <w:div w:id="2042002500">
                                                  <w:marLeft w:val="0"/>
                                                  <w:marRight w:val="0"/>
                                                  <w:marTop w:val="100"/>
                                                  <w:marBottom w:val="100"/>
                                                  <w:divBdr>
                                                    <w:top w:val="none" w:sz="0" w:space="0" w:color="auto"/>
                                                    <w:left w:val="none" w:sz="0" w:space="0" w:color="auto"/>
                                                    <w:bottom w:val="none" w:sz="0" w:space="0" w:color="auto"/>
                                                    <w:right w:val="none" w:sz="0" w:space="0" w:color="auto"/>
                                                  </w:divBdr>
                                                  <w:divsChild>
                                                    <w:div w:id="863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569322">
                      <w:marLeft w:val="0"/>
                      <w:marRight w:val="0"/>
                      <w:marTop w:val="4785"/>
                      <w:marBottom w:val="0"/>
                      <w:divBdr>
                        <w:top w:val="none" w:sz="0" w:space="0" w:color="auto"/>
                        <w:left w:val="none" w:sz="0" w:space="0" w:color="auto"/>
                        <w:bottom w:val="none" w:sz="0" w:space="0" w:color="auto"/>
                        <w:right w:val="none" w:sz="0" w:space="0" w:color="auto"/>
                      </w:divBdr>
                      <w:divsChild>
                        <w:div w:id="845679152">
                          <w:marLeft w:val="0"/>
                          <w:marRight w:val="0"/>
                          <w:marTop w:val="0"/>
                          <w:marBottom w:val="0"/>
                          <w:divBdr>
                            <w:top w:val="none" w:sz="0" w:space="0" w:color="auto"/>
                            <w:left w:val="none" w:sz="0" w:space="0" w:color="auto"/>
                            <w:bottom w:val="none" w:sz="0" w:space="0" w:color="auto"/>
                            <w:right w:val="none" w:sz="0" w:space="0" w:color="auto"/>
                          </w:divBdr>
                          <w:divsChild>
                            <w:div w:id="361714445">
                              <w:marLeft w:val="0"/>
                              <w:marRight w:val="0"/>
                              <w:marTop w:val="0"/>
                              <w:marBottom w:val="0"/>
                              <w:divBdr>
                                <w:top w:val="inset" w:sz="6" w:space="0" w:color="808080"/>
                                <w:left w:val="inset" w:sz="6" w:space="0" w:color="808080"/>
                                <w:bottom w:val="inset" w:sz="6" w:space="29" w:color="808080"/>
                                <w:right w:val="inset" w:sz="6" w:space="0" w:color="808080"/>
                              </w:divBdr>
                              <w:divsChild>
                                <w:div w:id="1930919815">
                                  <w:marLeft w:val="-15"/>
                                  <w:marRight w:val="-15"/>
                                  <w:marTop w:val="0"/>
                                  <w:marBottom w:val="0"/>
                                  <w:divBdr>
                                    <w:top w:val="none" w:sz="0" w:space="0" w:color="auto"/>
                                    <w:left w:val="none" w:sz="0" w:space="0" w:color="auto"/>
                                    <w:bottom w:val="none" w:sz="0" w:space="0" w:color="auto"/>
                                    <w:right w:val="none" w:sz="0" w:space="0" w:color="auto"/>
                                  </w:divBdr>
                                  <w:divsChild>
                                    <w:div w:id="1188562751">
                                      <w:marLeft w:val="0"/>
                                      <w:marRight w:val="0"/>
                                      <w:marTop w:val="0"/>
                                      <w:marBottom w:val="0"/>
                                      <w:divBdr>
                                        <w:top w:val="none" w:sz="0" w:space="0" w:color="auto"/>
                                        <w:left w:val="none" w:sz="0" w:space="0" w:color="auto"/>
                                        <w:bottom w:val="none" w:sz="0" w:space="0" w:color="auto"/>
                                        <w:right w:val="none" w:sz="0" w:space="0" w:color="auto"/>
                                      </w:divBdr>
                                      <w:divsChild>
                                        <w:div w:id="771050083">
                                          <w:marLeft w:val="15"/>
                                          <w:marRight w:val="0"/>
                                          <w:marTop w:val="15"/>
                                          <w:marBottom w:val="0"/>
                                          <w:divBdr>
                                            <w:top w:val="none" w:sz="0" w:space="0" w:color="auto"/>
                                            <w:left w:val="none" w:sz="0" w:space="0" w:color="auto"/>
                                            <w:bottom w:val="none" w:sz="0" w:space="0" w:color="auto"/>
                                            <w:right w:val="none" w:sz="0" w:space="0" w:color="auto"/>
                                          </w:divBdr>
                                          <w:divsChild>
                                            <w:div w:id="1328941802">
                                              <w:marLeft w:val="0"/>
                                              <w:marRight w:val="0"/>
                                              <w:marTop w:val="100"/>
                                              <w:marBottom w:val="100"/>
                                              <w:divBdr>
                                                <w:top w:val="none" w:sz="0" w:space="0" w:color="auto"/>
                                                <w:left w:val="none" w:sz="0" w:space="0" w:color="auto"/>
                                                <w:bottom w:val="none" w:sz="0" w:space="0" w:color="auto"/>
                                                <w:right w:val="none" w:sz="0" w:space="0" w:color="auto"/>
                                              </w:divBdr>
                                              <w:divsChild>
                                                <w:div w:id="18911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4057">
                                      <w:marLeft w:val="0"/>
                                      <w:marRight w:val="0"/>
                                      <w:marTop w:val="0"/>
                                      <w:marBottom w:val="0"/>
                                      <w:divBdr>
                                        <w:top w:val="none" w:sz="0" w:space="0" w:color="auto"/>
                                        <w:left w:val="none" w:sz="0" w:space="0" w:color="auto"/>
                                        <w:bottom w:val="none" w:sz="0" w:space="0" w:color="auto"/>
                                        <w:right w:val="none" w:sz="0" w:space="0" w:color="auto"/>
                                      </w:divBdr>
                                      <w:divsChild>
                                        <w:div w:id="530651352">
                                          <w:marLeft w:val="15"/>
                                          <w:marRight w:val="0"/>
                                          <w:marTop w:val="555"/>
                                          <w:marBottom w:val="0"/>
                                          <w:divBdr>
                                            <w:top w:val="none" w:sz="0" w:space="0" w:color="auto"/>
                                            <w:left w:val="none" w:sz="0" w:space="0" w:color="auto"/>
                                            <w:bottom w:val="none" w:sz="0" w:space="0" w:color="auto"/>
                                            <w:right w:val="none" w:sz="0" w:space="0" w:color="auto"/>
                                          </w:divBdr>
                                          <w:divsChild>
                                            <w:div w:id="1365711424">
                                              <w:marLeft w:val="0"/>
                                              <w:marRight w:val="0"/>
                                              <w:marTop w:val="100"/>
                                              <w:marBottom w:val="100"/>
                                              <w:divBdr>
                                                <w:top w:val="none" w:sz="0" w:space="0" w:color="auto"/>
                                                <w:left w:val="none" w:sz="0" w:space="0" w:color="auto"/>
                                                <w:bottom w:val="none" w:sz="0" w:space="0" w:color="auto"/>
                                                <w:right w:val="none" w:sz="0" w:space="0" w:color="auto"/>
                                              </w:divBdr>
                                              <w:divsChild>
                                                <w:div w:id="2137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45181">
                                      <w:marLeft w:val="0"/>
                                      <w:marRight w:val="0"/>
                                      <w:marTop w:val="0"/>
                                      <w:marBottom w:val="0"/>
                                      <w:divBdr>
                                        <w:top w:val="none" w:sz="0" w:space="0" w:color="auto"/>
                                        <w:left w:val="none" w:sz="0" w:space="0" w:color="auto"/>
                                        <w:bottom w:val="none" w:sz="0" w:space="0" w:color="auto"/>
                                        <w:right w:val="none" w:sz="0" w:space="0" w:color="auto"/>
                                      </w:divBdr>
                                      <w:divsChild>
                                        <w:div w:id="862937828">
                                          <w:marLeft w:val="15"/>
                                          <w:marRight w:val="0"/>
                                          <w:marTop w:val="150"/>
                                          <w:marBottom w:val="0"/>
                                          <w:divBdr>
                                            <w:top w:val="none" w:sz="0" w:space="0" w:color="auto"/>
                                            <w:left w:val="none" w:sz="0" w:space="0" w:color="auto"/>
                                            <w:bottom w:val="none" w:sz="0" w:space="0" w:color="auto"/>
                                            <w:right w:val="none" w:sz="0" w:space="0" w:color="auto"/>
                                          </w:divBdr>
                                          <w:divsChild>
                                            <w:div w:id="780759539">
                                              <w:marLeft w:val="0"/>
                                              <w:marRight w:val="0"/>
                                              <w:marTop w:val="100"/>
                                              <w:marBottom w:val="100"/>
                                              <w:divBdr>
                                                <w:top w:val="none" w:sz="0" w:space="0" w:color="auto"/>
                                                <w:left w:val="none" w:sz="0" w:space="0" w:color="auto"/>
                                                <w:bottom w:val="none" w:sz="0" w:space="0" w:color="auto"/>
                                                <w:right w:val="none" w:sz="0" w:space="0" w:color="auto"/>
                                              </w:divBdr>
                                              <w:divsChild>
                                                <w:div w:id="3972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496847">
                  <w:marLeft w:val="0"/>
                  <w:marRight w:val="0"/>
                  <w:marTop w:val="0"/>
                  <w:marBottom w:val="0"/>
                  <w:divBdr>
                    <w:top w:val="none" w:sz="0" w:space="0" w:color="auto"/>
                    <w:left w:val="none" w:sz="0" w:space="0" w:color="auto"/>
                    <w:bottom w:val="none" w:sz="0" w:space="0" w:color="auto"/>
                    <w:right w:val="none" w:sz="0" w:space="0" w:color="auto"/>
                  </w:divBdr>
                  <w:divsChild>
                    <w:div w:id="777138040">
                      <w:marLeft w:val="0"/>
                      <w:marRight w:val="0"/>
                      <w:marTop w:val="0"/>
                      <w:marBottom w:val="0"/>
                      <w:divBdr>
                        <w:top w:val="none" w:sz="0" w:space="0" w:color="auto"/>
                        <w:left w:val="none" w:sz="0" w:space="0" w:color="auto"/>
                        <w:bottom w:val="none" w:sz="0" w:space="0" w:color="auto"/>
                        <w:right w:val="none" w:sz="0" w:space="0" w:color="auto"/>
                      </w:divBdr>
                      <w:divsChild>
                        <w:div w:id="1616863900">
                          <w:marLeft w:val="0"/>
                          <w:marRight w:val="0"/>
                          <w:marTop w:val="0"/>
                          <w:marBottom w:val="0"/>
                          <w:divBdr>
                            <w:top w:val="none" w:sz="0" w:space="0" w:color="auto"/>
                            <w:left w:val="none" w:sz="0" w:space="0" w:color="auto"/>
                            <w:bottom w:val="none" w:sz="0" w:space="0" w:color="auto"/>
                            <w:right w:val="none" w:sz="0" w:space="0" w:color="auto"/>
                          </w:divBdr>
                          <w:divsChild>
                            <w:div w:id="652564909">
                              <w:marLeft w:val="0"/>
                              <w:marRight w:val="0"/>
                              <w:marTop w:val="0"/>
                              <w:marBottom w:val="0"/>
                              <w:divBdr>
                                <w:top w:val="inset" w:sz="6" w:space="0" w:color="808080"/>
                                <w:left w:val="inset" w:sz="6" w:space="0" w:color="808080"/>
                                <w:bottom w:val="inset" w:sz="6" w:space="8" w:color="808080"/>
                                <w:right w:val="inset" w:sz="6" w:space="0" w:color="808080"/>
                              </w:divBdr>
                              <w:divsChild>
                                <w:div w:id="1595550053">
                                  <w:marLeft w:val="-15"/>
                                  <w:marRight w:val="-15"/>
                                  <w:marTop w:val="0"/>
                                  <w:marBottom w:val="0"/>
                                  <w:divBdr>
                                    <w:top w:val="none" w:sz="0" w:space="0" w:color="auto"/>
                                    <w:left w:val="none" w:sz="0" w:space="0" w:color="auto"/>
                                    <w:bottom w:val="none" w:sz="0" w:space="0" w:color="auto"/>
                                    <w:right w:val="none" w:sz="0" w:space="0" w:color="auto"/>
                                  </w:divBdr>
                                  <w:divsChild>
                                    <w:div w:id="1575622093">
                                      <w:marLeft w:val="0"/>
                                      <w:marRight w:val="0"/>
                                      <w:marTop w:val="0"/>
                                      <w:marBottom w:val="0"/>
                                      <w:divBdr>
                                        <w:top w:val="none" w:sz="0" w:space="0" w:color="auto"/>
                                        <w:left w:val="none" w:sz="0" w:space="0" w:color="auto"/>
                                        <w:bottom w:val="none" w:sz="0" w:space="0" w:color="auto"/>
                                        <w:right w:val="none" w:sz="0" w:space="0" w:color="auto"/>
                                      </w:divBdr>
                                      <w:divsChild>
                                        <w:div w:id="1364404162">
                                          <w:marLeft w:val="15"/>
                                          <w:marRight w:val="0"/>
                                          <w:marTop w:val="15"/>
                                          <w:marBottom w:val="0"/>
                                          <w:divBdr>
                                            <w:top w:val="none" w:sz="0" w:space="0" w:color="auto"/>
                                            <w:left w:val="none" w:sz="0" w:space="0" w:color="auto"/>
                                            <w:bottom w:val="none" w:sz="0" w:space="0" w:color="auto"/>
                                            <w:right w:val="none" w:sz="0" w:space="0" w:color="auto"/>
                                          </w:divBdr>
                                          <w:divsChild>
                                            <w:div w:id="830415109">
                                              <w:marLeft w:val="0"/>
                                              <w:marRight w:val="0"/>
                                              <w:marTop w:val="100"/>
                                              <w:marBottom w:val="100"/>
                                              <w:divBdr>
                                                <w:top w:val="none" w:sz="0" w:space="0" w:color="auto"/>
                                                <w:left w:val="none" w:sz="0" w:space="0" w:color="auto"/>
                                                <w:bottom w:val="none" w:sz="0" w:space="0" w:color="auto"/>
                                                <w:right w:val="none" w:sz="0" w:space="0" w:color="auto"/>
                                              </w:divBdr>
                                              <w:divsChild>
                                                <w:div w:id="12398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9251">
                                      <w:marLeft w:val="0"/>
                                      <w:marRight w:val="0"/>
                                      <w:marTop w:val="0"/>
                                      <w:marBottom w:val="0"/>
                                      <w:divBdr>
                                        <w:top w:val="none" w:sz="0" w:space="0" w:color="auto"/>
                                        <w:left w:val="none" w:sz="0" w:space="0" w:color="auto"/>
                                        <w:bottom w:val="none" w:sz="0" w:space="0" w:color="auto"/>
                                        <w:right w:val="none" w:sz="0" w:space="0" w:color="auto"/>
                                      </w:divBdr>
                                      <w:divsChild>
                                        <w:div w:id="183250217">
                                          <w:marLeft w:val="15"/>
                                          <w:marRight w:val="0"/>
                                          <w:marTop w:val="150"/>
                                          <w:marBottom w:val="0"/>
                                          <w:divBdr>
                                            <w:top w:val="none" w:sz="0" w:space="0" w:color="auto"/>
                                            <w:left w:val="none" w:sz="0" w:space="0" w:color="auto"/>
                                            <w:bottom w:val="none" w:sz="0" w:space="0" w:color="auto"/>
                                            <w:right w:val="none" w:sz="0" w:space="0" w:color="auto"/>
                                          </w:divBdr>
                                          <w:divsChild>
                                            <w:div w:id="1645117072">
                                              <w:marLeft w:val="0"/>
                                              <w:marRight w:val="0"/>
                                              <w:marTop w:val="100"/>
                                              <w:marBottom w:val="100"/>
                                              <w:divBdr>
                                                <w:top w:val="none" w:sz="0" w:space="0" w:color="auto"/>
                                                <w:left w:val="none" w:sz="0" w:space="0" w:color="auto"/>
                                                <w:bottom w:val="none" w:sz="0" w:space="0" w:color="auto"/>
                                                <w:right w:val="none" w:sz="0" w:space="0" w:color="auto"/>
                                              </w:divBdr>
                                              <w:divsChild>
                                                <w:div w:id="15477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936490">
                                      <w:marLeft w:val="0"/>
                                      <w:marRight w:val="0"/>
                                      <w:marTop w:val="0"/>
                                      <w:marBottom w:val="0"/>
                                      <w:divBdr>
                                        <w:top w:val="none" w:sz="0" w:space="0" w:color="auto"/>
                                        <w:left w:val="none" w:sz="0" w:space="0" w:color="auto"/>
                                        <w:bottom w:val="none" w:sz="0" w:space="0" w:color="auto"/>
                                        <w:right w:val="none" w:sz="0" w:space="0" w:color="auto"/>
                                      </w:divBdr>
                                      <w:divsChild>
                                        <w:div w:id="1307973432">
                                          <w:marLeft w:val="15"/>
                                          <w:marRight w:val="0"/>
                                          <w:marTop w:val="555"/>
                                          <w:marBottom w:val="0"/>
                                          <w:divBdr>
                                            <w:top w:val="none" w:sz="0" w:space="0" w:color="auto"/>
                                            <w:left w:val="none" w:sz="0" w:space="0" w:color="auto"/>
                                            <w:bottom w:val="none" w:sz="0" w:space="0" w:color="auto"/>
                                            <w:right w:val="none" w:sz="0" w:space="0" w:color="auto"/>
                                          </w:divBdr>
                                          <w:divsChild>
                                            <w:div w:id="1485582662">
                                              <w:marLeft w:val="0"/>
                                              <w:marRight w:val="0"/>
                                              <w:marTop w:val="100"/>
                                              <w:marBottom w:val="100"/>
                                              <w:divBdr>
                                                <w:top w:val="none" w:sz="0" w:space="0" w:color="auto"/>
                                                <w:left w:val="none" w:sz="0" w:space="0" w:color="auto"/>
                                                <w:bottom w:val="none" w:sz="0" w:space="0" w:color="auto"/>
                                                <w:right w:val="none" w:sz="0" w:space="0" w:color="auto"/>
                                              </w:divBdr>
                                              <w:divsChild>
                                                <w:div w:id="1056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74705">
                                      <w:marLeft w:val="0"/>
                                      <w:marRight w:val="0"/>
                                      <w:marTop w:val="0"/>
                                      <w:marBottom w:val="0"/>
                                      <w:divBdr>
                                        <w:top w:val="none" w:sz="0" w:space="0" w:color="auto"/>
                                        <w:left w:val="none" w:sz="0" w:space="0" w:color="auto"/>
                                        <w:bottom w:val="none" w:sz="0" w:space="0" w:color="auto"/>
                                        <w:right w:val="none" w:sz="0" w:space="0" w:color="auto"/>
                                      </w:divBdr>
                                      <w:divsChild>
                                        <w:div w:id="1346328477">
                                          <w:marLeft w:val="15"/>
                                          <w:marRight w:val="0"/>
                                          <w:marTop w:val="135"/>
                                          <w:marBottom w:val="0"/>
                                          <w:divBdr>
                                            <w:top w:val="none" w:sz="0" w:space="0" w:color="auto"/>
                                            <w:left w:val="none" w:sz="0" w:space="0" w:color="auto"/>
                                            <w:bottom w:val="none" w:sz="0" w:space="0" w:color="auto"/>
                                            <w:right w:val="none" w:sz="0" w:space="0" w:color="auto"/>
                                          </w:divBdr>
                                          <w:divsChild>
                                            <w:div w:id="583564539">
                                              <w:marLeft w:val="0"/>
                                              <w:marRight w:val="0"/>
                                              <w:marTop w:val="100"/>
                                              <w:marBottom w:val="100"/>
                                              <w:divBdr>
                                                <w:top w:val="none" w:sz="0" w:space="0" w:color="auto"/>
                                                <w:left w:val="none" w:sz="0" w:space="0" w:color="auto"/>
                                                <w:bottom w:val="none" w:sz="0" w:space="0" w:color="auto"/>
                                                <w:right w:val="none" w:sz="0" w:space="0" w:color="auto"/>
                                              </w:divBdr>
                                              <w:divsChild>
                                                <w:div w:id="18369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442257">
                  <w:marLeft w:val="0"/>
                  <w:marRight w:val="0"/>
                  <w:marTop w:val="0"/>
                  <w:marBottom w:val="0"/>
                  <w:divBdr>
                    <w:top w:val="none" w:sz="0" w:space="0" w:color="auto"/>
                    <w:left w:val="none" w:sz="0" w:space="0" w:color="auto"/>
                    <w:bottom w:val="none" w:sz="0" w:space="0" w:color="auto"/>
                    <w:right w:val="none" w:sz="0" w:space="0" w:color="auto"/>
                  </w:divBdr>
                  <w:divsChild>
                    <w:div w:id="1834760119">
                      <w:marLeft w:val="0"/>
                      <w:marRight w:val="0"/>
                      <w:marTop w:val="0"/>
                      <w:marBottom w:val="0"/>
                      <w:divBdr>
                        <w:top w:val="none" w:sz="0" w:space="0" w:color="auto"/>
                        <w:left w:val="none" w:sz="0" w:space="0" w:color="auto"/>
                        <w:bottom w:val="none" w:sz="0" w:space="0" w:color="auto"/>
                        <w:right w:val="none" w:sz="0" w:space="0" w:color="auto"/>
                      </w:divBdr>
                      <w:divsChild>
                        <w:div w:id="1940140932">
                          <w:marLeft w:val="0"/>
                          <w:marRight w:val="0"/>
                          <w:marTop w:val="0"/>
                          <w:marBottom w:val="0"/>
                          <w:divBdr>
                            <w:top w:val="none" w:sz="0" w:space="0" w:color="auto"/>
                            <w:left w:val="none" w:sz="0" w:space="0" w:color="auto"/>
                            <w:bottom w:val="none" w:sz="0" w:space="0" w:color="auto"/>
                            <w:right w:val="none" w:sz="0" w:space="0" w:color="auto"/>
                          </w:divBdr>
                          <w:divsChild>
                            <w:div w:id="894975650">
                              <w:marLeft w:val="0"/>
                              <w:marRight w:val="0"/>
                              <w:marTop w:val="0"/>
                              <w:marBottom w:val="0"/>
                              <w:divBdr>
                                <w:top w:val="inset" w:sz="6" w:space="0" w:color="808080"/>
                                <w:left w:val="inset" w:sz="6" w:space="0" w:color="808080"/>
                                <w:bottom w:val="inset" w:sz="6" w:space="29" w:color="808080"/>
                                <w:right w:val="inset" w:sz="6" w:space="0" w:color="808080"/>
                              </w:divBdr>
                              <w:divsChild>
                                <w:div w:id="330641456">
                                  <w:marLeft w:val="-15"/>
                                  <w:marRight w:val="-15"/>
                                  <w:marTop w:val="0"/>
                                  <w:marBottom w:val="0"/>
                                  <w:divBdr>
                                    <w:top w:val="none" w:sz="0" w:space="0" w:color="auto"/>
                                    <w:left w:val="none" w:sz="0" w:space="0" w:color="auto"/>
                                    <w:bottom w:val="none" w:sz="0" w:space="0" w:color="auto"/>
                                    <w:right w:val="none" w:sz="0" w:space="0" w:color="auto"/>
                                  </w:divBdr>
                                  <w:divsChild>
                                    <w:div w:id="1257253194">
                                      <w:marLeft w:val="0"/>
                                      <w:marRight w:val="0"/>
                                      <w:marTop w:val="0"/>
                                      <w:marBottom w:val="0"/>
                                      <w:divBdr>
                                        <w:top w:val="none" w:sz="0" w:space="0" w:color="auto"/>
                                        <w:left w:val="none" w:sz="0" w:space="0" w:color="auto"/>
                                        <w:bottom w:val="none" w:sz="0" w:space="0" w:color="auto"/>
                                        <w:right w:val="none" w:sz="0" w:space="0" w:color="auto"/>
                                      </w:divBdr>
                                      <w:divsChild>
                                        <w:div w:id="97723650">
                                          <w:marLeft w:val="15"/>
                                          <w:marRight w:val="0"/>
                                          <w:marTop w:val="15"/>
                                          <w:marBottom w:val="0"/>
                                          <w:divBdr>
                                            <w:top w:val="none" w:sz="0" w:space="0" w:color="auto"/>
                                            <w:left w:val="none" w:sz="0" w:space="0" w:color="auto"/>
                                            <w:bottom w:val="none" w:sz="0" w:space="0" w:color="auto"/>
                                            <w:right w:val="none" w:sz="0" w:space="0" w:color="auto"/>
                                          </w:divBdr>
                                          <w:divsChild>
                                            <w:div w:id="670989858">
                                              <w:marLeft w:val="0"/>
                                              <w:marRight w:val="0"/>
                                              <w:marTop w:val="100"/>
                                              <w:marBottom w:val="100"/>
                                              <w:divBdr>
                                                <w:top w:val="none" w:sz="0" w:space="0" w:color="auto"/>
                                                <w:left w:val="none" w:sz="0" w:space="0" w:color="auto"/>
                                                <w:bottom w:val="none" w:sz="0" w:space="0" w:color="auto"/>
                                                <w:right w:val="none" w:sz="0" w:space="0" w:color="auto"/>
                                              </w:divBdr>
                                              <w:divsChild>
                                                <w:div w:id="15813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00429">
                                      <w:marLeft w:val="0"/>
                                      <w:marRight w:val="0"/>
                                      <w:marTop w:val="0"/>
                                      <w:marBottom w:val="0"/>
                                      <w:divBdr>
                                        <w:top w:val="none" w:sz="0" w:space="0" w:color="auto"/>
                                        <w:left w:val="none" w:sz="0" w:space="0" w:color="auto"/>
                                        <w:bottom w:val="none" w:sz="0" w:space="0" w:color="auto"/>
                                        <w:right w:val="none" w:sz="0" w:space="0" w:color="auto"/>
                                      </w:divBdr>
                                      <w:divsChild>
                                        <w:div w:id="494076159">
                                          <w:marLeft w:val="15"/>
                                          <w:marRight w:val="0"/>
                                          <w:marTop w:val="555"/>
                                          <w:marBottom w:val="0"/>
                                          <w:divBdr>
                                            <w:top w:val="none" w:sz="0" w:space="0" w:color="auto"/>
                                            <w:left w:val="none" w:sz="0" w:space="0" w:color="auto"/>
                                            <w:bottom w:val="none" w:sz="0" w:space="0" w:color="auto"/>
                                            <w:right w:val="none" w:sz="0" w:space="0" w:color="auto"/>
                                          </w:divBdr>
                                          <w:divsChild>
                                            <w:div w:id="2120877380">
                                              <w:marLeft w:val="0"/>
                                              <w:marRight w:val="0"/>
                                              <w:marTop w:val="100"/>
                                              <w:marBottom w:val="100"/>
                                              <w:divBdr>
                                                <w:top w:val="none" w:sz="0" w:space="0" w:color="auto"/>
                                                <w:left w:val="none" w:sz="0" w:space="0" w:color="auto"/>
                                                <w:bottom w:val="none" w:sz="0" w:space="0" w:color="auto"/>
                                                <w:right w:val="none" w:sz="0" w:space="0" w:color="auto"/>
                                              </w:divBdr>
                                              <w:divsChild>
                                                <w:div w:id="4185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5260">
                                      <w:marLeft w:val="0"/>
                                      <w:marRight w:val="0"/>
                                      <w:marTop w:val="0"/>
                                      <w:marBottom w:val="0"/>
                                      <w:divBdr>
                                        <w:top w:val="none" w:sz="0" w:space="0" w:color="auto"/>
                                        <w:left w:val="none" w:sz="0" w:space="0" w:color="auto"/>
                                        <w:bottom w:val="none" w:sz="0" w:space="0" w:color="auto"/>
                                        <w:right w:val="none" w:sz="0" w:space="0" w:color="auto"/>
                                      </w:divBdr>
                                      <w:divsChild>
                                        <w:div w:id="517081497">
                                          <w:marLeft w:val="15"/>
                                          <w:marRight w:val="0"/>
                                          <w:marTop w:val="555"/>
                                          <w:marBottom w:val="0"/>
                                          <w:divBdr>
                                            <w:top w:val="none" w:sz="0" w:space="0" w:color="auto"/>
                                            <w:left w:val="none" w:sz="0" w:space="0" w:color="auto"/>
                                            <w:bottom w:val="none" w:sz="0" w:space="0" w:color="auto"/>
                                            <w:right w:val="none" w:sz="0" w:space="0" w:color="auto"/>
                                          </w:divBdr>
                                          <w:divsChild>
                                            <w:div w:id="308366565">
                                              <w:marLeft w:val="0"/>
                                              <w:marRight w:val="0"/>
                                              <w:marTop w:val="100"/>
                                              <w:marBottom w:val="100"/>
                                              <w:divBdr>
                                                <w:top w:val="none" w:sz="0" w:space="0" w:color="auto"/>
                                                <w:left w:val="none" w:sz="0" w:space="0" w:color="auto"/>
                                                <w:bottom w:val="none" w:sz="0" w:space="0" w:color="auto"/>
                                                <w:right w:val="none" w:sz="0" w:space="0" w:color="auto"/>
                                              </w:divBdr>
                                              <w:divsChild>
                                                <w:div w:id="15264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209">
                                      <w:marLeft w:val="0"/>
                                      <w:marRight w:val="0"/>
                                      <w:marTop w:val="0"/>
                                      <w:marBottom w:val="0"/>
                                      <w:divBdr>
                                        <w:top w:val="none" w:sz="0" w:space="0" w:color="auto"/>
                                        <w:left w:val="none" w:sz="0" w:space="0" w:color="auto"/>
                                        <w:bottom w:val="none" w:sz="0" w:space="0" w:color="auto"/>
                                        <w:right w:val="none" w:sz="0" w:space="0" w:color="auto"/>
                                      </w:divBdr>
                                      <w:divsChild>
                                        <w:div w:id="1947999244">
                                          <w:marLeft w:val="15"/>
                                          <w:marRight w:val="0"/>
                                          <w:marTop w:val="570"/>
                                          <w:marBottom w:val="0"/>
                                          <w:divBdr>
                                            <w:top w:val="none" w:sz="0" w:space="0" w:color="auto"/>
                                            <w:left w:val="none" w:sz="0" w:space="0" w:color="auto"/>
                                            <w:bottom w:val="none" w:sz="0" w:space="0" w:color="auto"/>
                                            <w:right w:val="none" w:sz="0" w:space="0" w:color="auto"/>
                                          </w:divBdr>
                                          <w:divsChild>
                                            <w:div w:id="1101299173">
                                              <w:marLeft w:val="0"/>
                                              <w:marRight w:val="0"/>
                                              <w:marTop w:val="100"/>
                                              <w:marBottom w:val="100"/>
                                              <w:divBdr>
                                                <w:top w:val="none" w:sz="0" w:space="0" w:color="auto"/>
                                                <w:left w:val="none" w:sz="0" w:space="0" w:color="auto"/>
                                                <w:bottom w:val="none" w:sz="0" w:space="0" w:color="auto"/>
                                                <w:right w:val="none" w:sz="0" w:space="0" w:color="auto"/>
                                              </w:divBdr>
                                              <w:divsChild>
                                                <w:div w:id="2893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084307">
                                      <w:marLeft w:val="0"/>
                                      <w:marRight w:val="0"/>
                                      <w:marTop w:val="0"/>
                                      <w:marBottom w:val="0"/>
                                      <w:divBdr>
                                        <w:top w:val="none" w:sz="0" w:space="0" w:color="auto"/>
                                        <w:left w:val="none" w:sz="0" w:space="0" w:color="auto"/>
                                        <w:bottom w:val="none" w:sz="0" w:space="0" w:color="auto"/>
                                        <w:right w:val="none" w:sz="0" w:space="0" w:color="auto"/>
                                      </w:divBdr>
                                      <w:divsChild>
                                        <w:div w:id="2046563907">
                                          <w:marLeft w:val="15"/>
                                          <w:marRight w:val="0"/>
                                          <w:marTop w:val="555"/>
                                          <w:marBottom w:val="0"/>
                                          <w:divBdr>
                                            <w:top w:val="none" w:sz="0" w:space="0" w:color="auto"/>
                                            <w:left w:val="none" w:sz="0" w:space="0" w:color="auto"/>
                                            <w:bottom w:val="none" w:sz="0" w:space="0" w:color="auto"/>
                                            <w:right w:val="none" w:sz="0" w:space="0" w:color="auto"/>
                                          </w:divBdr>
                                          <w:divsChild>
                                            <w:div w:id="1773087553">
                                              <w:marLeft w:val="0"/>
                                              <w:marRight w:val="0"/>
                                              <w:marTop w:val="100"/>
                                              <w:marBottom w:val="100"/>
                                              <w:divBdr>
                                                <w:top w:val="none" w:sz="0" w:space="0" w:color="auto"/>
                                                <w:left w:val="none" w:sz="0" w:space="0" w:color="auto"/>
                                                <w:bottom w:val="none" w:sz="0" w:space="0" w:color="auto"/>
                                                <w:right w:val="none" w:sz="0" w:space="0" w:color="auto"/>
                                              </w:divBdr>
                                              <w:divsChild>
                                                <w:div w:id="19702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847274">
                  <w:marLeft w:val="0"/>
                  <w:marRight w:val="0"/>
                  <w:marTop w:val="0"/>
                  <w:marBottom w:val="0"/>
                  <w:divBdr>
                    <w:top w:val="none" w:sz="0" w:space="0" w:color="auto"/>
                    <w:left w:val="none" w:sz="0" w:space="0" w:color="auto"/>
                    <w:bottom w:val="none" w:sz="0" w:space="0" w:color="auto"/>
                    <w:right w:val="none" w:sz="0" w:space="0" w:color="auto"/>
                  </w:divBdr>
                  <w:divsChild>
                    <w:div w:id="661397429">
                      <w:marLeft w:val="0"/>
                      <w:marRight w:val="0"/>
                      <w:marTop w:val="0"/>
                      <w:marBottom w:val="0"/>
                      <w:divBdr>
                        <w:top w:val="none" w:sz="0" w:space="0" w:color="auto"/>
                        <w:left w:val="none" w:sz="0" w:space="0" w:color="auto"/>
                        <w:bottom w:val="none" w:sz="0" w:space="0" w:color="auto"/>
                        <w:right w:val="none" w:sz="0" w:space="0" w:color="auto"/>
                      </w:divBdr>
                      <w:divsChild>
                        <w:div w:id="1821842378">
                          <w:marLeft w:val="0"/>
                          <w:marRight w:val="0"/>
                          <w:marTop w:val="0"/>
                          <w:marBottom w:val="0"/>
                          <w:divBdr>
                            <w:top w:val="none" w:sz="0" w:space="0" w:color="auto"/>
                            <w:left w:val="none" w:sz="0" w:space="0" w:color="auto"/>
                            <w:bottom w:val="none" w:sz="0" w:space="0" w:color="auto"/>
                            <w:right w:val="none" w:sz="0" w:space="0" w:color="auto"/>
                          </w:divBdr>
                          <w:divsChild>
                            <w:div w:id="964432393">
                              <w:marLeft w:val="0"/>
                              <w:marRight w:val="0"/>
                              <w:marTop w:val="0"/>
                              <w:marBottom w:val="0"/>
                              <w:divBdr>
                                <w:top w:val="inset" w:sz="6" w:space="0" w:color="808080"/>
                                <w:left w:val="inset" w:sz="6" w:space="0" w:color="808080"/>
                                <w:bottom w:val="inset" w:sz="6" w:space="31" w:color="808080"/>
                                <w:right w:val="inset" w:sz="6" w:space="0" w:color="808080"/>
                              </w:divBdr>
                              <w:divsChild>
                                <w:div w:id="346031132">
                                  <w:marLeft w:val="-15"/>
                                  <w:marRight w:val="-15"/>
                                  <w:marTop w:val="0"/>
                                  <w:marBottom w:val="0"/>
                                  <w:divBdr>
                                    <w:top w:val="none" w:sz="0" w:space="0" w:color="auto"/>
                                    <w:left w:val="none" w:sz="0" w:space="0" w:color="auto"/>
                                    <w:bottom w:val="none" w:sz="0" w:space="0" w:color="auto"/>
                                    <w:right w:val="none" w:sz="0" w:space="0" w:color="auto"/>
                                  </w:divBdr>
                                  <w:divsChild>
                                    <w:div w:id="1334065412">
                                      <w:marLeft w:val="0"/>
                                      <w:marRight w:val="0"/>
                                      <w:marTop w:val="0"/>
                                      <w:marBottom w:val="0"/>
                                      <w:divBdr>
                                        <w:top w:val="none" w:sz="0" w:space="0" w:color="auto"/>
                                        <w:left w:val="none" w:sz="0" w:space="0" w:color="auto"/>
                                        <w:bottom w:val="none" w:sz="0" w:space="0" w:color="auto"/>
                                        <w:right w:val="none" w:sz="0" w:space="0" w:color="auto"/>
                                      </w:divBdr>
                                      <w:divsChild>
                                        <w:div w:id="2097551454">
                                          <w:marLeft w:val="15"/>
                                          <w:marRight w:val="0"/>
                                          <w:marTop w:val="15"/>
                                          <w:marBottom w:val="0"/>
                                          <w:divBdr>
                                            <w:top w:val="none" w:sz="0" w:space="0" w:color="auto"/>
                                            <w:left w:val="none" w:sz="0" w:space="0" w:color="auto"/>
                                            <w:bottom w:val="none" w:sz="0" w:space="0" w:color="auto"/>
                                            <w:right w:val="none" w:sz="0" w:space="0" w:color="auto"/>
                                          </w:divBdr>
                                          <w:divsChild>
                                            <w:div w:id="1982925965">
                                              <w:marLeft w:val="0"/>
                                              <w:marRight w:val="0"/>
                                              <w:marTop w:val="100"/>
                                              <w:marBottom w:val="100"/>
                                              <w:divBdr>
                                                <w:top w:val="none" w:sz="0" w:space="0" w:color="auto"/>
                                                <w:left w:val="none" w:sz="0" w:space="0" w:color="auto"/>
                                                <w:bottom w:val="none" w:sz="0" w:space="0" w:color="auto"/>
                                                <w:right w:val="none" w:sz="0" w:space="0" w:color="auto"/>
                                              </w:divBdr>
                                              <w:divsChild>
                                                <w:div w:id="12843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31828">
                                      <w:marLeft w:val="0"/>
                                      <w:marRight w:val="0"/>
                                      <w:marTop w:val="0"/>
                                      <w:marBottom w:val="0"/>
                                      <w:divBdr>
                                        <w:top w:val="none" w:sz="0" w:space="0" w:color="auto"/>
                                        <w:left w:val="none" w:sz="0" w:space="0" w:color="auto"/>
                                        <w:bottom w:val="none" w:sz="0" w:space="0" w:color="auto"/>
                                        <w:right w:val="none" w:sz="0" w:space="0" w:color="auto"/>
                                      </w:divBdr>
                                      <w:divsChild>
                                        <w:div w:id="605962362">
                                          <w:marLeft w:val="15"/>
                                          <w:marRight w:val="0"/>
                                          <w:marTop w:val="150"/>
                                          <w:marBottom w:val="0"/>
                                          <w:divBdr>
                                            <w:top w:val="none" w:sz="0" w:space="0" w:color="auto"/>
                                            <w:left w:val="none" w:sz="0" w:space="0" w:color="auto"/>
                                            <w:bottom w:val="none" w:sz="0" w:space="0" w:color="auto"/>
                                            <w:right w:val="none" w:sz="0" w:space="0" w:color="auto"/>
                                          </w:divBdr>
                                          <w:divsChild>
                                            <w:div w:id="1116173544">
                                              <w:marLeft w:val="0"/>
                                              <w:marRight w:val="0"/>
                                              <w:marTop w:val="100"/>
                                              <w:marBottom w:val="100"/>
                                              <w:divBdr>
                                                <w:top w:val="none" w:sz="0" w:space="0" w:color="auto"/>
                                                <w:left w:val="none" w:sz="0" w:space="0" w:color="auto"/>
                                                <w:bottom w:val="none" w:sz="0" w:space="0" w:color="auto"/>
                                                <w:right w:val="none" w:sz="0" w:space="0" w:color="auto"/>
                                              </w:divBdr>
                                              <w:divsChild>
                                                <w:div w:id="14205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267333">
                                      <w:marLeft w:val="0"/>
                                      <w:marRight w:val="0"/>
                                      <w:marTop w:val="0"/>
                                      <w:marBottom w:val="0"/>
                                      <w:divBdr>
                                        <w:top w:val="none" w:sz="0" w:space="0" w:color="auto"/>
                                        <w:left w:val="none" w:sz="0" w:space="0" w:color="auto"/>
                                        <w:bottom w:val="none" w:sz="0" w:space="0" w:color="auto"/>
                                        <w:right w:val="none" w:sz="0" w:space="0" w:color="auto"/>
                                      </w:divBdr>
                                      <w:divsChild>
                                        <w:div w:id="99109548">
                                          <w:marLeft w:val="15"/>
                                          <w:marRight w:val="0"/>
                                          <w:marTop w:val="135"/>
                                          <w:marBottom w:val="0"/>
                                          <w:divBdr>
                                            <w:top w:val="none" w:sz="0" w:space="0" w:color="auto"/>
                                            <w:left w:val="none" w:sz="0" w:space="0" w:color="auto"/>
                                            <w:bottom w:val="none" w:sz="0" w:space="0" w:color="auto"/>
                                            <w:right w:val="none" w:sz="0" w:space="0" w:color="auto"/>
                                          </w:divBdr>
                                          <w:divsChild>
                                            <w:div w:id="1537890490">
                                              <w:marLeft w:val="0"/>
                                              <w:marRight w:val="0"/>
                                              <w:marTop w:val="100"/>
                                              <w:marBottom w:val="100"/>
                                              <w:divBdr>
                                                <w:top w:val="none" w:sz="0" w:space="0" w:color="auto"/>
                                                <w:left w:val="none" w:sz="0" w:space="0" w:color="auto"/>
                                                <w:bottom w:val="none" w:sz="0" w:space="0" w:color="auto"/>
                                                <w:right w:val="none" w:sz="0" w:space="0" w:color="auto"/>
                                              </w:divBdr>
                                              <w:divsChild>
                                                <w:div w:id="3739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1353">
                                      <w:marLeft w:val="0"/>
                                      <w:marRight w:val="0"/>
                                      <w:marTop w:val="0"/>
                                      <w:marBottom w:val="0"/>
                                      <w:divBdr>
                                        <w:top w:val="none" w:sz="0" w:space="0" w:color="auto"/>
                                        <w:left w:val="none" w:sz="0" w:space="0" w:color="auto"/>
                                        <w:bottom w:val="none" w:sz="0" w:space="0" w:color="auto"/>
                                        <w:right w:val="none" w:sz="0" w:space="0" w:color="auto"/>
                                      </w:divBdr>
                                      <w:divsChild>
                                        <w:div w:id="911353195">
                                          <w:marLeft w:val="15"/>
                                          <w:marRight w:val="0"/>
                                          <w:marTop w:val="555"/>
                                          <w:marBottom w:val="0"/>
                                          <w:divBdr>
                                            <w:top w:val="none" w:sz="0" w:space="0" w:color="auto"/>
                                            <w:left w:val="none" w:sz="0" w:space="0" w:color="auto"/>
                                            <w:bottom w:val="none" w:sz="0" w:space="0" w:color="auto"/>
                                            <w:right w:val="none" w:sz="0" w:space="0" w:color="auto"/>
                                          </w:divBdr>
                                          <w:divsChild>
                                            <w:div w:id="166016208">
                                              <w:marLeft w:val="0"/>
                                              <w:marRight w:val="0"/>
                                              <w:marTop w:val="100"/>
                                              <w:marBottom w:val="100"/>
                                              <w:divBdr>
                                                <w:top w:val="none" w:sz="0" w:space="0" w:color="auto"/>
                                                <w:left w:val="none" w:sz="0" w:space="0" w:color="auto"/>
                                                <w:bottom w:val="none" w:sz="0" w:space="0" w:color="auto"/>
                                                <w:right w:val="none" w:sz="0" w:space="0" w:color="auto"/>
                                              </w:divBdr>
                                              <w:divsChild>
                                                <w:div w:id="193431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3699347">
          <w:marLeft w:val="0"/>
          <w:marRight w:val="0"/>
          <w:marTop w:val="0"/>
          <w:marBottom w:val="0"/>
          <w:divBdr>
            <w:top w:val="none" w:sz="0" w:space="0" w:color="auto"/>
            <w:left w:val="none" w:sz="0" w:space="0" w:color="auto"/>
            <w:bottom w:val="none" w:sz="0" w:space="0" w:color="auto"/>
            <w:right w:val="none" w:sz="0" w:space="0" w:color="auto"/>
          </w:divBdr>
          <w:divsChild>
            <w:div w:id="2079860954">
              <w:marLeft w:val="600"/>
              <w:marRight w:val="0"/>
              <w:marTop w:val="1290"/>
              <w:marBottom w:val="0"/>
              <w:divBdr>
                <w:top w:val="none" w:sz="0" w:space="0" w:color="auto"/>
                <w:left w:val="none" w:sz="0" w:space="0" w:color="auto"/>
                <w:bottom w:val="none" w:sz="0" w:space="0" w:color="auto"/>
                <w:right w:val="none" w:sz="0" w:space="0" w:color="auto"/>
              </w:divBdr>
              <w:divsChild>
                <w:div w:id="1020660897">
                  <w:marLeft w:val="0"/>
                  <w:marRight w:val="0"/>
                  <w:marTop w:val="100"/>
                  <w:marBottom w:val="100"/>
                  <w:divBdr>
                    <w:top w:val="none" w:sz="0" w:space="0" w:color="auto"/>
                    <w:left w:val="none" w:sz="0" w:space="0" w:color="auto"/>
                    <w:bottom w:val="none" w:sz="0" w:space="0" w:color="auto"/>
                    <w:right w:val="none" w:sz="0" w:space="0" w:color="auto"/>
                  </w:divBdr>
                  <w:divsChild>
                    <w:div w:id="4010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3831">
          <w:marLeft w:val="0"/>
          <w:marRight w:val="0"/>
          <w:marTop w:val="0"/>
          <w:marBottom w:val="0"/>
          <w:divBdr>
            <w:top w:val="none" w:sz="0" w:space="0" w:color="auto"/>
            <w:left w:val="none" w:sz="0" w:space="0" w:color="auto"/>
            <w:bottom w:val="none" w:sz="0" w:space="0" w:color="auto"/>
            <w:right w:val="none" w:sz="0" w:space="0" w:color="auto"/>
          </w:divBdr>
          <w:divsChild>
            <w:div w:id="1728064541">
              <w:marLeft w:val="0"/>
              <w:marRight w:val="0"/>
              <w:marTop w:val="1020"/>
              <w:marBottom w:val="0"/>
              <w:divBdr>
                <w:top w:val="none" w:sz="0" w:space="0" w:color="auto"/>
                <w:left w:val="none" w:sz="0" w:space="0" w:color="auto"/>
                <w:bottom w:val="none" w:sz="0" w:space="0" w:color="auto"/>
                <w:right w:val="none" w:sz="0" w:space="0" w:color="auto"/>
              </w:divBdr>
              <w:divsChild>
                <w:div w:id="1653636207">
                  <w:marLeft w:val="0"/>
                  <w:marRight w:val="0"/>
                  <w:marTop w:val="100"/>
                  <w:marBottom w:val="100"/>
                  <w:divBdr>
                    <w:top w:val="none" w:sz="0" w:space="0" w:color="auto"/>
                    <w:left w:val="none" w:sz="0" w:space="0" w:color="auto"/>
                    <w:bottom w:val="none" w:sz="0" w:space="0" w:color="auto"/>
                    <w:right w:val="none" w:sz="0" w:space="0" w:color="auto"/>
                  </w:divBdr>
                  <w:divsChild>
                    <w:div w:id="16344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262526">
          <w:marLeft w:val="0"/>
          <w:marRight w:val="0"/>
          <w:marTop w:val="0"/>
          <w:marBottom w:val="0"/>
          <w:divBdr>
            <w:top w:val="none" w:sz="0" w:space="0" w:color="auto"/>
            <w:left w:val="none" w:sz="0" w:space="0" w:color="auto"/>
            <w:bottom w:val="none" w:sz="0" w:space="0" w:color="auto"/>
            <w:right w:val="none" w:sz="0" w:space="0" w:color="auto"/>
          </w:divBdr>
          <w:divsChild>
            <w:div w:id="454374747">
              <w:marLeft w:val="0"/>
              <w:marRight w:val="0"/>
              <w:marTop w:val="555"/>
              <w:marBottom w:val="0"/>
              <w:divBdr>
                <w:top w:val="none" w:sz="0" w:space="0" w:color="auto"/>
                <w:left w:val="none" w:sz="0" w:space="0" w:color="auto"/>
                <w:bottom w:val="none" w:sz="0" w:space="0" w:color="auto"/>
                <w:right w:val="none" w:sz="0" w:space="0" w:color="auto"/>
              </w:divBdr>
              <w:divsChild>
                <w:div w:id="2108498210">
                  <w:marLeft w:val="0"/>
                  <w:marRight w:val="0"/>
                  <w:marTop w:val="100"/>
                  <w:marBottom w:val="100"/>
                  <w:divBdr>
                    <w:top w:val="none" w:sz="0" w:space="0" w:color="auto"/>
                    <w:left w:val="none" w:sz="0" w:space="0" w:color="auto"/>
                    <w:bottom w:val="none" w:sz="0" w:space="0" w:color="auto"/>
                    <w:right w:val="none" w:sz="0" w:space="0" w:color="auto"/>
                  </w:divBdr>
                  <w:divsChild>
                    <w:div w:id="8286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95681">
          <w:marLeft w:val="0"/>
          <w:marRight w:val="0"/>
          <w:marTop w:val="0"/>
          <w:marBottom w:val="0"/>
          <w:divBdr>
            <w:top w:val="none" w:sz="0" w:space="0" w:color="auto"/>
            <w:left w:val="none" w:sz="0" w:space="0" w:color="auto"/>
            <w:bottom w:val="none" w:sz="0" w:space="0" w:color="auto"/>
            <w:right w:val="none" w:sz="0" w:space="0" w:color="auto"/>
          </w:divBdr>
          <w:divsChild>
            <w:div w:id="663362599">
              <w:marLeft w:val="0"/>
              <w:marRight w:val="0"/>
              <w:marTop w:val="555"/>
              <w:marBottom w:val="0"/>
              <w:divBdr>
                <w:top w:val="none" w:sz="0" w:space="0" w:color="auto"/>
                <w:left w:val="none" w:sz="0" w:space="0" w:color="auto"/>
                <w:bottom w:val="none" w:sz="0" w:space="0" w:color="auto"/>
                <w:right w:val="none" w:sz="0" w:space="0" w:color="auto"/>
              </w:divBdr>
              <w:divsChild>
                <w:div w:id="887304677">
                  <w:marLeft w:val="0"/>
                  <w:marRight w:val="0"/>
                  <w:marTop w:val="100"/>
                  <w:marBottom w:val="100"/>
                  <w:divBdr>
                    <w:top w:val="none" w:sz="0" w:space="0" w:color="auto"/>
                    <w:left w:val="none" w:sz="0" w:space="0" w:color="auto"/>
                    <w:bottom w:val="none" w:sz="0" w:space="0" w:color="auto"/>
                    <w:right w:val="none" w:sz="0" w:space="0" w:color="auto"/>
                  </w:divBdr>
                  <w:divsChild>
                    <w:div w:id="9528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1683">
          <w:marLeft w:val="0"/>
          <w:marRight w:val="0"/>
          <w:marTop w:val="0"/>
          <w:marBottom w:val="0"/>
          <w:divBdr>
            <w:top w:val="none" w:sz="0" w:space="0" w:color="auto"/>
            <w:left w:val="none" w:sz="0" w:space="0" w:color="auto"/>
            <w:bottom w:val="none" w:sz="0" w:space="0" w:color="auto"/>
            <w:right w:val="none" w:sz="0" w:space="0" w:color="auto"/>
          </w:divBdr>
          <w:divsChild>
            <w:div w:id="1446346267">
              <w:marLeft w:val="0"/>
              <w:marRight w:val="0"/>
              <w:marTop w:val="555"/>
              <w:marBottom w:val="0"/>
              <w:divBdr>
                <w:top w:val="none" w:sz="0" w:space="0" w:color="auto"/>
                <w:left w:val="none" w:sz="0" w:space="0" w:color="auto"/>
                <w:bottom w:val="none" w:sz="0" w:space="0" w:color="auto"/>
                <w:right w:val="none" w:sz="0" w:space="0" w:color="auto"/>
              </w:divBdr>
              <w:divsChild>
                <w:div w:id="678433916">
                  <w:marLeft w:val="0"/>
                  <w:marRight w:val="0"/>
                  <w:marTop w:val="100"/>
                  <w:marBottom w:val="100"/>
                  <w:divBdr>
                    <w:top w:val="none" w:sz="0" w:space="0" w:color="auto"/>
                    <w:left w:val="none" w:sz="0" w:space="0" w:color="auto"/>
                    <w:bottom w:val="none" w:sz="0" w:space="0" w:color="auto"/>
                    <w:right w:val="none" w:sz="0" w:space="0" w:color="auto"/>
                  </w:divBdr>
                  <w:divsChild>
                    <w:div w:id="12750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068946">
          <w:marLeft w:val="0"/>
          <w:marRight w:val="0"/>
          <w:marTop w:val="0"/>
          <w:marBottom w:val="0"/>
          <w:divBdr>
            <w:top w:val="none" w:sz="0" w:space="0" w:color="auto"/>
            <w:left w:val="none" w:sz="0" w:space="0" w:color="auto"/>
            <w:bottom w:val="none" w:sz="0" w:space="0" w:color="auto"/>
            <w:right w:val="none" w:sz="0" w:space="0" w:color="auto"/>
          </w:divBdr>
          <w:divsChild>
            <w:div w:id="462388829">
              <w:marLeft w:val="0"/>
              <w:marRight w:val="0"/>
              <w:marTop w:val="555"/>
              <w:marBottom w:val="0"/>
              <w:divBdr>
                <w:top w:val="none" w:sz="0" w:space="0" w:color="auto"/>
                <w:left w:val="none" w:sz="0" w:space="0" w:color="auto"/>
                <w:bottom w:val="none" w:sz="0" w:space="0" w:color="auto"/>
                <w:right w:val="none" w:sz="0" w:space="0" w:color="auto"/>
              </w:divBdr>
              <w:divsChild>
                <w:div w:id="1842232095">
                  <w:marLeft w:val="0"/>
                  <w:marRight w:val="0"/>
                  <w:marTop w:val="100"/>
                  <w:marBottom w:val="100"/>
                  <w:divBdr>
                    <w:top w:val="none" w:sz="0" w:space="0" w:color="auto"/>
                    <w:left w:val="none" w:sz="0" w:space="0" w:color="auto"/>
                    <w:bottom w:val="none" w:sz="0" w:space="0" w:color="auto"/>
                    <w:right w:val="none" w:sz="0" w:space="0" w:color="auto"/>
                  </w:divBdr>
                  <w:divsChild>
                    <w:div w:id="5443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81849">
          <w:marLeft w:val="0"/>
          <w:marRight w:val="0"/>
          <w:marTop w:val="0"/>
          <w:marBottom w:val="0"/>
          <w:divBdr>
            <w:top w:val="none" w:sz="0" w:space="0" w:color="auto"/>
            <w:left w:val="none" w:sz="0" w:space="0" w:color="auto"/>
            <w:bottom w:val="none" w:sz="0" w:space="0" w:color="auto"/>
            <w:right w:val="none" w:sz="0" w:space="0" w:color="auto"/>
          </w:divBdr>
          <w:divsChild>
            <w:div w:id="249391351">
              <w:marLeft w:val="0"/>
              <w:marRight w:val="0"/>
              <w:marTop w:val="570"/>
              <w:marBottom w:val="0"/>
              <w:divBdr>
                <w:top w:val="none" w:sz="0" w:space="0" w:color="auto"/>
                <w:left w:val="none" w:sz="0" w:space="0" w:color="auto"/>
                <w:bottom w:val="none" w:sz="0" w:space="0" w:color="auto"/>
                <w:right w:val="none" w:sz="0" w:space="0" w:color="auto"/>
              </w:divBdr>
              <w:divsChild>
                <w:div w:id="547881517">
                  <w:marLeft w:val="0"/>
                  <w:marRight w:val="0"/>
                  <w:marTop w:val="100"/>
                  <w:marBottom w:val="100"/>
                  <w:divBdr>
                    <w:top w:val="none" w:sz="0" w:space="0" w:color="auto"/>
                    <w:left w:val="none" w:sz="0" w:space="0" w:color="auto"/>
                    <w:bottom w:val="none" w:sz="0" w:space="0" w:color="auto"/>
                    <w:right w:val="none" w:sz="0" w:space="0" w:color="auto"/>
                  </w:divBdr>
                  <w:divsChild>
                    <w:div w:id="138170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86885">
          <w:marLeft w:val="0"/>
          <w:marRight w:val="0"/>
          <w:marTop w:val="0"/>
          <w:marBottom w:val="0"/>
          <w:divBdr>
            <w:top w:val="none" w:sz="0" w:space="0" w:color="auto"/>
            <w:left w:val="none" w:sz="0" w:space="0" w:color="auto"/>
            <w:bottom w:val="none" w:sz="0" w:space="0" w:color="auto"/>
            <w:right w:val="none" w:sz="0" w:space="0" w:color="auto"/>
          </w:divBdr>
          <w:divsChild>
            <w:div w:id="1430269206">
              <w:marLeft w:val="0"/>
              <w:marRight w:val="0"/>
              <w:marTop w:val="555"/>
              <w:marBottom w:val="0"/>
              <w:divBdr>
                <w:top w:val="none" w:sz="0" w:space="0" w:color="auto"/>
                <w:left w:val="none" w:sz="0" w:space="0" w:color="auto"/>
                <w:bottom w:val="none" w:sz="0" w:space="0" w:color="auto"/>
                <w:right w:val="none" w:sz="0" w:space="0" w:color="auto"/>
              </w:divBdr>
              <w:divsChild>
                <w:div w:id="443424969">
                  <w:marLeft w:val="0"/>
                  <w:marRight w:val="0"/>
                  <w:marTop w:val="100"/>
                  <w:marBottom w:val="100"/>
                  <w:divBdr>
                    <w:top w:val="none" w:sz="0" w:space="0" w:color="auto"/>
                    <w:left w:val="none" w:sz="0" w:space="0" w:color="auto"/>
                    <w:bottom w:val="none" w:sz="0" w:space="0" w:color="auto"/>
                    <w:right w:val="none" w:sz="0" w:space="0" w:color="auto"/>
                  </w:divBdr>
                  <w:divsChild>
                    <w:div w:id="8713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7610">
          <w:marLeft w:val="0"/>
          <w:marRight w:val="0"/>
          <w:marTop w:val="0"/>
          <w:marBottom w:val="0"/>
          <w:divBdr>
            <w:top w:val="none" w:sz="0" w:space="0" w:color="auto"/>
            <w:left w:val="none" w:sz="0" w:space="0" w:color="auto"/>
            <w:bottom w:val="none" w:sz="0" w:space="0" w:color="auto"/>
            <w:right w:val="none" w:sz="0" w:space="0" w:color="auto"/>
          </w:divBdr>
          <w:divsChild>
            <w:div w:id="713624636">
              <w:marLeft w:val="0"/>
              <w:marRight w:val="0"/>
              <w:marTop w:val="555"/>
              <w:marBottom w:val="0"/>
              <w:divBdr>
                <w:top w:val="none" w:sz="0" w:space="0" w:color="auto"/>
                <w:left w:val="none" w:sz="0" w:space="0" w:color="auto"/>
                <w:bottom w:val="none" w:sz="0" w:space="0" w:color="auto"/>
                <w:right w:val="none" w:sz="0" w:space="0" w:color="auto"/>
              </w:divBdr>
              <w:divsChild>
                <w:div w:id="139542570">
                  <w:marLeft w:val="0"/>
                  <w:marRight w:val="0"/>
                  <w:marTop w:val="100"/>
                  <w:marBottom w:val="100"/>
                  <w:divBdr>
                    <w:top w:val="none" w:sz="0" w:space="0" w:color="auto"/>
                    <w:left w:val="none" w:sz="0" w:space="0" w:color="auto"/>
                    <w:bottom w:val="none" w:sz="0" w:space="0" w:color="auto"/>
                    <w:right w:val="none" w:sz="0" w:space="0" w:color="auto"/>
                  </w:divBdr>
                  <w:divsChild>
                    <w:div w:id="432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59812">
          <w:marLeft w:val="0"/>
          <w:marRight w:val="0"/>
          <w:marTop w:val="0"/>
          <w:marBottom w:val="0"/>
          <w:divBdr>
            <w:top w:val="none" w:sz="0" w:space="0" w:color="auto"/>
            <w:left w:val="none" w:sz="0" w:space="0" w:color="auto"/>
            <w:bottom w:val="none" w:sz="0" w:space="0" w:color="auto"/>
            <w:right w:val="none" w:sz="0" w:space="0" w:color="auto"/>
          </w:divBdr>
          <w:divsChild>
            <w:div w:id="1793548431">
              <w:marLeft w:val="0"/>
              <w:marRight w:val="0"/>
              <w:marTop w:val="555"/>
              <w:marBottom w:val="0"/>
              <w:divBdr>
                <w:top w:val="none" w:sz="0" w:space="0" w:color="auto"/>
                <w:left w:val="none" w:sz="0" w:space="0" w:color="auto"/>
                <w:bottom w:val="none" w:sz="0" w:space="0" w:color="auto"/>
                <w:right w:val="none" w:sz="0" w:space="0" w:color="auto"/>
              </w:divBdr>
              <w:divsChild>
                <w:div w:id="1620380836">
                  <w:marLeft w:val="0"/>
                  <w:marRight w:val="0"/>
                  <w:marTop w:val="100"/>
                  <w:marBottom w:val="100"/>
                  <w:divBdr>
                    <w:top w:val="none" w:sz="0" w:space="0" w:color="auto"/>
                    <w:left w:val="none" w:sz="0" w:space="0" w:color="auto"/>
                    <w:bottom w:val="none" w:sz="0" w:space="0" w:color="auto"/>
                    <w:right w:val="none" w:sz="0" w:space="0" w:color="auto"/>
                  </w:divBdr>
                  <w:divsChild>
                    <w:div w:id="4465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7102">
          <w:marLeft w:val="0"/>
          <w:marRight w:val="0"/>
          <w:marTop w:val="0"/>
          <w:marBottom w:val="0"/>
          <w:divBdr>
            <w:top w:val="none" w:sz="0" w:space="0" w:color="auto"/>
            <w:left w:val="none" w:sz="0" w:space="0" w:color="auto"/>
            <w:bottom w:val="none" w:sz="0" w:space="0" w:color="auto"/>
            <w:right w:val="none" w:sz="0" w:space="0" w:color="auto"/>
          </w:divBdr>
          <w:divsChild>
            <w:div w:id="1133913703">
              <w:marLeft w:val="0"/>
              <w:marRight w:val="0"/>
              <w:marTop w:val="1800"/>
              <w:marBottom w:val="0"/>
              <w:divBdr>
                <w:top w:val="none" w:sz="0" w:space="0" w:color="auto"/>
                <w:left w:val="none" w:sz="0" w:space="0" w:color="auto"/>
                <w:bottom w:val="none" w:sz="0" w:space="0" w:color="auto"/>
                <w:right w:val="none" w:sz="0" w:space="0" w:color="auto"/>
              </w:divBdr>
              <w:divsChild>
                <w:div w:id="1722362771">
                  <w:marLeft w:val="0"/>
                  <w:marRight w:val="0"/>
                  <w:marTop w:val="100"/>
                  <w:marBottom w:val="100"/>
                  <w:divBdr>
                    <w:top w:val="none" w:sz="0" w:space="0" w:color="auto"/>
                    <w:left w:val="none" w:sz="0" w:space="0" w:color="auto"/>
                    <w:bottom w:val="none" w:sz="0" w:space="0" w:color="auto"/>
                    <w:right w:val="none" w:sz="0" w:space="0" w:color="auto"/>
                  </w:divBdr>
                  <w:divsChild>
                    <w:div w:id="16268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53339">
          <w:marLeft w:val="0"/>
          <w:marRight w:val="0"/>
          <w:marTop w:val="0"/>
          <w:marBottom w:val="0"/>
          <w:divBdr>
            <w:top w:val="none" w:sz="0" w:space="0" w:color="auto"/>
            <w:left w:val="none" w:sz="0" w:space="0" w:color="auto"/>
            <w:bottom w:val="none" w:sz="0" w:space="0" w:color="auto"/>
            <w:right w:val="none" w:sz="0" w:space="0" w:color="auto"/>
          </w:divBdr>
          <w:divsChild>
            <w:div w:id="22481751">
              <w:marLeft w:val="0"/>
              <w:marRight w:val="0"/>
              <w:marTop w:val="975"/>
              <w:marBottom w:val="0"/>
              <w:divBdr>
                <w:top w:val="none" w:sz="0" w:space="0" w:color="auto"/>
                <w:left w:val="none" w:sz="0" w:space="0" w:color="auto"/>
                <w:bottom w:val="none" w:sz="0" w:space="0" w:color="auto"/>
                <w:right w:val="none" w:sz="0" w:space="0" w:color="auto"/>
              </w:divBdr>
              <w:divsChild>
                <w:div w:id="935678618">
                  <w:marLeft w:val="0"/>
                  <w:marRight w:val="0"/>
                  <w:marTop w:val="100"/>
                  <w:marBottom w:val="100"/>
                  <w:divBdr>
                    <w:top w:val="none" w:sz="0" w:space="0" w:color="auto"/>
                    <w:left w:val="none" w:sz="0" w:space="0" w:color="auto"/>
                    <w:bottom w:val="none" w:sz="0" w:space="0" w:color="auto"/>
                    <w:right w:val="none" w:sz="0" w:space="0" w:color="auto"/>
                  </w:divBdr>
                  <w:divsChild>
                    <w:div w:id="8338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30447">
          <w:marLeft w:val="0"/>
          <w:marRight w:val="0"/>
          <w:marTop w:val="0"/>
          <w:marBottom w:val="0"/>
          <w:divBdr>
            <w:top w:val="none" w:sz="0" w:space="0" w:color="auto"/>
            <w:left w:val="none" w:sz="0" w:space="0" w:color="auto"/>
            <w:bottom w:val="none" w:sz="0" w:space="0" w:color="auto"/>
            <w:right w:val="none" w:sz="0" w:space="0" w:color="auto"/>
          </w:divBdr>
          <w:divsChild>
            <w:div w:id="15087552">
              <w:marLeft w:val="0"/>
              <w:marRight w:val="0"/>
              <w:marTop w:val="555"/>
              <w:marBottom w:val="0"/>
              <w:divBdr>
                <w:top w:val="none" w:sz="0" w:space="0" w:color="auto"/>
                <w:left w:val="none" w:sz="0" w:space="0" w:color="auto"/>
                <w:bottom w:val="none" w:sz="0" w:space="0" w:color="auto"/>
                <w:right w:val="none" w:sz="0" w:space="0" w:color="auto"/>
              </w:divBdr>
              <w:divsChild>
                <w:div w:id="1487742498">
                  <w:marLeft w:val="0"/>
                  <w:marRight w:val="0"/>
                  <w:marTop w:val="100"/>
                  <w:marBottom w:val="100"/>
                  <w:divBdr>
                    <w:top w:val="none" w:sz="0" w:space="0" w:color="auto"/>
                    <w:left w:val="none" w:sz="0" w:space="0" w:color="auto"/>
                    <w:bottom w:val="none" w:sz="0" w:space="0" w:color="auto"/>
                    <w:right w:val="none" w:sz="0" w:space="0" w:color="auto"/>
                  </w:divBdr>
                  <w:divsChild>
                    <w:div w:id="2034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08875">
          <w:marLeft w:val="0"/>
          <w:marRight w:val="0"/>
          <w:marTop w:val="0"/>
          <w:marBottom w:val="0"/>
          <w:divBdr>
            <w:top w:val="none" w:sz="0" w:space="0" w:color="auto"/>
            <w:left w:val="none" w:sz="0" w:space="0" w:color="auto"/>
            <w:bottom w:val="none" w:sz="0" w:space="0" w:color="auto"/>
            <w:right w:val="none" w:sz="0" w:space="0" w:color="auto"/>
          </w:divBdr>
          <w:divsChild>
            <w:div w:id="700908677">
              <w:marLeft w:val="0"/>
              <w:marRight w:val="0"/>
              <w:marTop w:val="555"/>
              <w:marBottom w:val="0"/>
              <w:divBdr>
                <w:top w:val="none" w:sz="0" w:space="0" w:color="auto"/>
                <w:left w:val="none" w:sz="0" w:space="0" w:color="auto"/>
                <w:bottom w:val="none" w:sz="0" w:space="0" w:color="auto"/>
                <w:right w:val="none" w:sz="0" w:space="0" w:color="auto"/>
              </w:divBdr>
              <w:divsChild>
                <w:div w:id="761687896">
                  <w:marLeft w:val="0"/>
                  <w:marRight w:val="0"/>
                  <w:marTop w:val="100"/>
                  <w:marBottom w:val="100"/>
                  <w:divBdr>
                    <w:top w:val="none" w:sz="0" w:space="0" w:color="auto"/>
                    <w:left w:val="none" w:sz="0" w:space="0" w:color="auto"/>
                    <w:bottom w:val="none" w:sz="0" w:space="0" w:color="auto"/>
                    <w:right w:val="none" w:sz="0" w:space="0" w:color="auto"/>
                  </w:divBdr>
                  <w:divsChild>
                    <w:div w:id="10348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9568">
          <w:marLeft w:val="0"/>
          <w:marRight w:val="0"/>
          <w:marTop w:val="0"/>
          <w:marBottom w:val="0"/>
          <w:divBdr>
            <w:top w:val="none" w:sz="0" w:space="0" w:color="auto"/>
            <w:left w:val="none" w:sz="0" w:space="0" w:color="auto"/>
            <w:bottom w:val="none" w:sz="0" w:space="0" w:color="auto"/>
            <w:right w:val="none" w:sz="0" w:space="0" w:color="auto"/>
          </w:divBdr>
          <w:divsChild>
            <w:div w:id="1835533473">
              <w:marLeft w:val="0"/>
              <w:marRight w:val="0"/>
              <w:marTop w:val="555"/>
              <w:marBottom w:val="0"/>
              <w:divBdr>
                <w:top w:val="none" w:sz="0" w:space="0" w:color="auto"/>
                <w:left w:val="none" w:sz="0" w:space="0" w:color="auto"/>
                <w:bottom w:val="none" w:sz="0" w:space="0" w:color="auto"/>
                <w:right w:val="none" w:sz="0" w:space="0" w:color="auto"/>
              </w:divBdr>
              <w:divsChild>
                <w:div w:id="1287391389">
                  <w:marLeft w:val="0"/>
                  <w:marRight w:val="0"/>
                  <w:marTop w:val="100"/>
                  <w:marBottom w:val="100"/>
                  <w:divBdr>
                    <w:top w:val="none" w:sz="0" w:space="0" w:color="auto"/>
                    <w:left w:val="none" w:sz="0" w:space="0" w:color="auto"/>
                    <w:bottom w:val="none" w:sz="0" w:space="0" w:color="auto"/>
                    <w:right w:val="none" w:sz="0" w:space="0" w:color="auto"/>
                  </w:divBdr>
                  <w:divsChild>
                    <w:div w:id="4896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1912">
          <w:marLeft w:val="0"/>
          <w:marRight w:val="0"/>
          <w:marTop w:val="0"/>
          <w:marBottom w:val="0"/>
          <w:divBdr>
            <w:top w:val="none" w:sz="0" w:space="0" w:color="auto"/>
            <w:left w:val="none" w:sz="0" w:space="0" w:color="auto"/>
            <w:bottom w:val="none" w:sz="0" w:space="0" w:color="auto"/>
            <w:right w:val="none" w:sz="0" w:space="0" w:color="auto"/>
          </w:divBdr>
          <w:divsChild>
            <w:div w:id="1656639774">
              <w:marLeft w:val="0"/>
              <w:marRight w:val="0"/>
              <w:marTop w:val="570"/>
              <w:marBottom w:val="0"/>
              <w:divBdr>
                <w:top w:val="none" w:sz="0" w:space="0" w:color="auto"/>
                <w:left w:val="none" w:sz="0" w:space="0" w:color="auto"/>
                <w:bottom w:val="none" w:sz="0" w:space="0" w:color="auto"/>
                <w:right w:val="none" w:sz="0" w:space="0" w:color="auto"/>
              </w:divBdr>
              <w:divsChild>
                <w:div w:id="526531190">
                  <w:marLeft w:val="0"/>
                  <w:marRight w:val="0"/>
                  <w:marTop w:val="100"/>
                  <w:marBottom w:val="100"/>
                  <w:divBdr>
                    <w:top w:val="none" w:sz="0" w:space="0" w:color="auto"/>
                    <w:left w:val="none" w:sz="0" w:space="0" w:color="auto"/>
                    <w:bottom w:val="none" w:sz="0" w:space="0" w:color="auto"/>
                    <w:right w:val="none" w:sz="0" w:space="0" w:color="auto"/>
                  </w:divBdr>
                  <w:divsChild>
                    <w:div w:id="59201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15400">
          <w:marLeft w:val="0"/>
          <w:marRight w:val="0"/>
          <w:marTop w:val="0"/>
          <w:marBottom w:val="0"/>
          <w:divBdr>
            <w:top w:val="none" w:sz="0" w:space="0" w:color="auto"/>
            <w:left w:val="none" w:sz="0" w:space="0" w:color="auto"/>
            <w:bottom w:val="none" w:sz="0" w:space="0" w:color="auto"/>
            <w:right w:val="none" w:sz="0" w:space="0" w:color="auto"/>
          </w:divBdr>
          <w:divsChild>
            <w:div w:id="2117867290">
              <w:marLeft w:val="0"/>
              <w:marRight w:val="0"/>
              <w:marTop w:val="555"/>
              <w:marBottom w:val="0"/>
              <w:divBdr>
                <w:top w:val="none" w:sz="0" w:space="0" w:color="auto"/>
                <w:left w:val="none" w:sz="0" w:space="0" w:color="auto"/>
                <w:bottom w:val="none" w:sz="0" w:space="0" w:color="auto"/>
                <w:right w:val="none" w:sz="0" w:space="0" w:color="auto"/>
              </w:divBdr>
              <w:divsChild>
                <w:div w:id="2042973946">
                  <w:marLeft w:val="0"/>
                  <w:marRight w:val="0"/>
                  <w:marTop w:val="100"/>
                  <w:marBottom w:val="100"/>
                  <w:divBdr>
                    <w:top w:val="none" w:sz="0" w:space="0" w:color="auto"/>
                    <w:left w:val="none" w:sz="0" w:space="0" w:color="auto"/>
                    <w:bottom w:val="none" w:sz="0" w:space="0" w:color="auto"/>
                    <w:right w:val="none" w:sz="0" w:space="0" w:color="auto"/>
                  </w:divBdr>
                  <w:divsChild>
                    <w:div w:id="4945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48373">
          <w:marLeft w:val="0"/>
          <w:marRight w:val="0"/>
          <w:marTop w:val="0"/>
          <w:marBottom w:val="0"/>
          <w:divBdr>
            <w:top w:val="none" w:sz="0" w:space="0" w:color="auto"/>
            <w:left w:val="none" w:sz="0" w:space="0" w:color="auto"/>
            <w:bottom w:val="none" w:sz="0" w:space="0" w:color="auto"/>
            <w:right w:val="none" w:sz="0" w:space="0" w:color="auto"/>
          </w:divBdr>
          <w:divsChild>
            <w:div w:id="754545939">
              <w:marLeft w:val="0"/>
              <w:marRight w:val="0"/>
              <w:marTop w:val="555"/>
              <w:marBottom w:val="0"/>
              <w:divBdr>
                <w:top w:val="none" w:sz="0" w:space="0" w:color="auto"/>
                <w:left w:val="none" w:sz="0" w:space="0" w:color="auto"/>
                <w:bottom w:val="none" w:sz="0" w:space="0" w:color="auto"/>
                <w:right w:val="none" w:sz="0" w:space="0" w:color="auto"/>
              </w:divBdr>
              <w:divsChild>
                <w:div w:id="833448104">
                  <w:marLeft w:val="0"/>
                  <w:marRight w:val="0"/>
                  <w:marTop w:val="100"/>
                  <w:marBottom w:val="100"/>
                  <w:divBdr>
                    <w:top w:val="none" w:sz="0" w:space="0" w:color="auto"/>
                    <w:left w:val="none" w:sz="0" w:space="0" w:color="auto"/>
                    <w:bottom w:val="none" w:sz="0" w:space="0" w:color="auto"/>
                    <w:right w:val="none" w:sz="0" w:space="0" w:color="auto"/>
                  </w:divBdr>
                  <w:divsChild>
                    <w:div w:id="4703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540558">
          <w:marLeft w:val="0"/>
          <w:marRight w:val="0"/>
          <w:marTop w:val="0"/>
          <w:marBottom w:val="0"/>
          <w:divBdr>
            <w:top w:val="none" w:sz="0" w:space="0" w:color="auto"/>
            <w:left w:val="none" w:sz="0" w:space="0" w:color="auto"/>
            <w:bottom w:val="none" w:sz="0" w:space="0" w:color="auto"/>
            <w:right w:val="none" w:sz="0" w:space="0" w:color="auto"/>
          </w:divBdr>
          <w:divsChild>
            <w:div w:id="1625037366">
              <w:marLeft w:val="0"/>
              <w:marRight w:val="0"/>
              <w:marTop w:val="555"/>
              <w:marBottom w:val="0"/>
              <w:divBdr>
                <w:top w:val="none" w:sz="0" w:space="0" w:color="auto"/>
                <w:left w:val="none" w:sz="0" w:space="0" w:color="auto"/>
                <w:bottom w:val="none" w:sz="0" w:space="0" w:color="auto"/>
                <w:right w:val="none" w:sz="0" w:space="0" w:color="auto"/>
              </w:divBdr>
              <w:divsChild>
                <w:div w:id="215170458">
                  <w:marLeft w:val="0"/>
                  <w:marRight w:val="0"/>
                  <w:marTop w:val="100"/>
                  <w:marBottom w:val="100"/>
                  <w:divBdr>
                    <w:top w:val="none" w:sz="0" w:space="0" w:color="auto"/>
                    <w:left w:val="none" w:sz="0" w:space="0" w:color="auto"/>
                    <w:bottom w:val="none" w:sz="0" w:space="0" w:color="auto"/>
                    <w:right w:val="none" w:sz="0" w:space="0" w:color="auto"/>
                  </w:divBdr>
                  <w:divsChild>
                    <w:div w:id="19313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2372">
          <w:marLeft w:val="0"/>
          <w:marRight w:val="0"/>
          <w:marTop w:val="0"/>
          <w:marBottom w:val="0"/>
          <w:divBdr>
            <w:top w:val="none" w:sz="0" w:space="0" w:color="auto"/>
            <w:left w:val="none" w:sz="0" w:space="0" w:color="auto"/>
            <w:bottom w:val="none" w:sz="0" w:space="0" w:color="auto"/>
            <w:right w:val="none" w:sz="0" w:space="0" w:color="auto"/>
          </w:divBdr>
          <w:divsChild>
            <w:div w:id="1883444203">
              <w:marLeft w:val="0"/>
              <w:marRight w:val="0"/>
              <w:marTop w:val="555"/>
              <w:marBottom w:val="0"/>
              <w:divBdr>
                <w:top w:val="none" w:sz="0" w:space="0" w:color="auto"/>
                <w:left w:val="none" w:sz="0" w:space="0" w:color="auto"/>
                <w:bottom w:val="none" w:sz="0" w:space="0" w:color="auto"/>
                <w:right w:val="none" w:sz="0" w:space="0" w:color="auto"/>
              </w:divBdr>
              <w:divsChild>
                <w:div w:id="196739632">
                  <w:marLeft w:val="0"/>
                  <w:marRight w:val="0"/>
                  <w:marTop w:val="100"/>
                  <w:marBottom w:val="100"/>
                  <w:divBdr>
                    <w:top w:val="none" w:sz="0" w:space="0" w:color="auto"/>
                    <w:left w:val="none" w:sz="0" w:space="0" w:color="auto"/>
                    <w:bottom w:val="none" w:sz="0" w:space="0" w:color="auto"/>
                    <w:right w:val="none" w:sz="0" w:space="0" w:color="auto"/>
                  </w:divBdr>
                  <w:divsChild>
                    <w:div w:id="69391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0261">
          <w:marLeft w:val="0"/>
          <w:marRight w:val="0"/>
          <w:marTop w:val="0"/>
          <w:marBottom w:val="0"/>
          <w:divBdr>
            <w:top w:val="none" w:sz="0" w:space="0" w:color="auto"/>
            <w:left w:val="none" w:sz="0" w:space="0" w:color="auto"/>
            <w:bottom w:val="none" w:sz="0" w:space="0" w:color="auto"/>
            <w:right w:val="none" w:sz="0" w:space="0" w:color="auto"/>
          </w:divBdr>
          <w:divsChild>
            <w:div w:id="1829784720">
              <w:marLeft w:val="0"/>
              <w:marRight w:val="0"/>
              <w:marTop w:val="570"/>
              <w:marBottom w:val="0"/>
              <w:divBdr>
                <w:top w:val="none" w:sz="0" w:space="0" w:color="auto"/>
                <w:left w:val="none" w:sz="0" w:space="0" w:color="auto"/>
                <w:bottom w:val="none" w:sz="0" w:space="0" w:color="auto"/>
                <w:right w:val="none" w:sz="0" w:space="0" w:color="auto"/>
              </w:divBdr>
              <w:divsChild>
                <w:div w:id="1845195867">
                  <w:marLeft w:val="0"/>
                  <w:marRight w:val="0"/>
                  <w:marTop w:val="100"/>
                  <w:marBottom w:val="100"/>
                  <w:divBdr>
                    <w:top w:val="none" w:sz="0" w:space="0" w:color="auto"/>
                    <w:left w:val="none" w:sz="0" w:space="0" w:color="auto"/>
                    <w:bottom w:val="none" w:sz="0" w:space="0" w:color="auto"/>
                    <w:right w:val="none" w:sz="0" w:space="0" w:color="auto"/>
                  </w:divBdr>
                  <w:divsChild>
                    <w:div w:id="9081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2981">
          <w:marLeft w:val="0"/>
          <w:marRight w:val="0"/>
          <w:marTop w:val="0"/>
          <w:marBottom w:val="0"/>
          <w:divBdr>
            <w:top w:val="none" w:sz="0" w:space="0" w:color="auto"/>
            <w:left w:val="none" w:sz="0" w:space="0" w:color="auto"/>
            <w:bottom w:val="none" w:sz="0" w:space="0" w:color="auto"/>
            <w:right w:val="none" w:sz="0" w:space="0" w:color="auto"/>
          </w:divBdr>
          <w:divsChild>
            <w:div w:id="356201541">
              <w:marLeft w:val="0"/>
              <w:marRight w:val="0"/>
              <w:marTop w:val="555"/>
              <w:marBottom w:val="0"/>
              <w:divBdr>
                <w:top w:val="none" w:sz="0" w:space="0" w:color="auto"/>
                <w:left w:val="none" w:sz="0" w:space="0" w:color="auto"/>
                <w:bottom w:val="none" w:sz="0" w:space="0" w:color="auto"/>
                <w:right w:val="none" w:sz="0" w:space="0" w:color="auto"/>
              </w:divBdr>
              <w:divsChild>
                <w:div w:id="1056514818">
                  <w:marLeft w:val="0"/>
                  <w:marRight w:val="0"/>
                  <w:marTop w:val="100"/>
                  <w:marBottom w:val="100"/>
                  <w:divBdr>
                    <w:top w:val="none" w:sz="0" w:space="0" w:color="auto"/>
                    <w:left w:val="none" w:sz="0" w:space="0" w:color="auto"/>
                    <w:bottom w:val="none" w:sz="0" w:space="0" w:color="auto"/>
                    <w:right w:val="none" w:sz="0" w:space="0" w:color="auto"/>
                  </w:divBdr>
                  <w:divsChild>
                    <w:div w:id="21075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55230">
          <w:marLeft w:val="0"/>
          <w:marRight w:val="0"/>
          <w:marTop w:val="0"/>
          <w:marBottom w:val="0"/>
          <w:divBdr>
            <w:top w:val="none" w:sz="0" w:space="0" w:color="auto"/>
            <w:left w:val="none" w:sz="0" w:space="0" w:color="auto"/>
            <w:bottom w:val="none" w:sz="0" w:space="0" w:color="auto"/>
            <w:right w:val="none" w:sz="0" w:space="0" w:color="auto"/>
          </w:divBdr>
          <w:divsChild>
            <w:div w:id="938175966">
              <w:marLeft w:val="0"/>
              <w:marRight w:val="0"/>
              <w:marTop w:val="555"/>
              <w:marBottom w:val="0"/>
              <w:divBdr>
                <w:top w:val="none" w:sz="0" w:space="0" w:color="auto"/>
                <w:left w:val="none" w:sz="0" w:space="0" w:color="auto"/>
                <w:bottom w:val="none" w:sz="0" w:space="0" w:color="auto"/>
                <w:right w:val="none" w:sz="0" w:space="0" w:color="auto"/>
              </w:divBdr>
              <w:divsChild>
                <w:div w:id="984814431">
                  <w:marLeft w:val="0"/>
                  <w:marRight w:val="0"/>
                  <w:marTop w:val="100"/>
                  <w:marBottom w:val="100"/>
                  <w:divBdr>
                    <w:top w:val="none" w:sz="0" w:space="0" w:color="auto"/>
                    <w:left w:val="none" w:sz="0" w:space="0" w:color="auto"/>
                    <w:bottom w:val="none" w:sz="0" w:space="0" w:color="auto"/>
                    <w:right w:val="none" w:sz="0" w:space="0" w:color="auto"/>
                  </w:divBdr>
                  <w:divsChild>
                    <w:div w:id="15651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31970">
          <w:marLeft w:val="0"/>
          <w:marRight w:val="0"/>
          <w:marTop w:val="0"/>
          <w:marBottom w:val="0"/>
          <w:divBdr>
            <w:top w:val="none" w:sz="0" w:space="0" w:color="auto"/>
            <w:left w:val="none" w:sz="0" w:space="0" w:color="auto"/>
            <w:bottom w:val="none" w:sz="0" w:space="0" w:color="auto"/>
            <w:right w:val="none" w:sz="0" w:space="0" w:color="auto"/>
          </w:divBdr>
          <w:divsChild>
            <w:div w:id="469637828">
              <w:marLeft w:val="0"/>
              <w:marRight w:val="0"/>
              <w:marTop w:val="555"/>
              <w:marBottom w:val="0"/>
              <w:divBdr>
                <w:top w:val="none" w:sz="0" w:space="0" w:color="auto"/>
                <w:left w:val="none" w:sz="0" w:space="0" w:color="auto"/>
                <w:bottom w:val="none" w:sz="0" w:space="0" w:color="auto"/>
                <w:right w:val="none" w:sz="0" w:space="0" w:color="auto"/>
              </w:divBdr>
              <w:divsChild>
                <w:div w:id="1145127694">
                  <w:marLeft w:val="0"/>
                  <w:marRight w:val="0"/>
                  <w:marTop w:val="100"/>
                  <w:marBottom w:val="100"/>
                  <w:divBdr>
                    <w:top w:val="none" w:sz="0" w:space="0" w:color="auto"/>
                    <w:left w:val="none" w:sz="0" w:space="0" w:color="auto"/>
                    <w:bottom w:val="none" w:sz="0" w:space="0" w:color="auto"/>
                    <w:right w:val="none" w:sz="0" w:space="0" w:color="auto"/>
                  </w:divBdr>
                  <w:divsChild>
                    <w:div w:id="2057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82181">
          <w:marLeft w:val="0"/>
          <w:marRight w:val="0"/>
          <w:marTop w:val="0"/>
          <w:marBottom w:val="0"/>
          <w:divBdr>
            <w:top w:val="none" w:sz="0" w:space="0" w:color="auto"/>
            <w:left w:val="none" w:sz="0" w:space="0" w:color="auto"/>
            <w:bottom w:val="none" w:sz="0" w:space="0" w:color="auto"/>
            <w:right w:val="none" w:sz="0" w:space="0" w:color="auto"/>
          </w:divBdr>
          <w:divsChild>
            <w:div w:id="1442266513">
              <w:marLeft w:val="0"/>
              <w:marRight w:val="0"/>
              <w:marTop w:val="555"/>
              <w:marBottom w:val="0"/>
              <w:divBdr>
                <w:top w:val="none" w:sz="0" w:space="0" w:color="auto"/>
                <w:left w:val="none" w:sz="0" w:space="0" w:color="auto"/>
                <w:bottom w:val="none" w:sz="0" w:space="0" w:color="auto"/>
                <w:right w:val="none" w:sz="0" w:space="0" w:color="auto"/>
              </w:divBdr>
              <w:divsChild>
                <w:div w:id="947004544">
                  <w:marLeft w:val="0"/>
                  <w:marRight w:val="0"/>
                  <w:marTop w:val="100"/>
                  <w:marBottom w:val="100"/>
                  <w:divBdr>
                    <w:top w:val="none" w:sz="0" w:space="0" w:color="auto"/>
                    <w:left w:val="none" w:sz="0" w:space="0" w:color="auto"/>
                    <w:bottom w:val="none" w:sz="0" w:space="0" w:color="auto"/>
                    <w:right w:val="none" w:sz="0" w:space="0" w:color="auto"/>
                  </w:divBdr>
                  <w:divsChild>
                    <w:div w:id="19017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21786">
          <w:marLeft w:val="0"/>
          <w:marRight w:val="0"/>
          <w:marTop w:val="0"/>
          <w:marBottom w:val="0"/>
          <w:divBdr>
            <w:top w:val="none" w:sz="0" w:space="0" w:color="auto"/>
            <w:left w:val="none" w:sz="0" w:space="0" w:color="auto"/>
            <w:bottom w:val="none" w:sz="0" w:space="0" w:color="auto"/>
            <w:right w:val="none" w:sz="0" w:space="0" w:color="auto"/>
          </w:divBdr>
          <w:divsChild>
            <w:div w:id="1803498409">
              <w:marLeft w:val="0"/>
              <w:marRight w:val="0"/>
              <w:marTop w:val="555"/>
              <w:marBottom w:val="0"/>
              <w:divBdr>
                <w:top w:val="none" w:sz="0" w:space="0" w:color="auto"/>
                <w:left w:val="none" w:sz="0" w:space="0" w:color="auto"/>
                <w:bottom w:val="none" w:sz="0" w:space="0" w:color="auto"/>
                <w:right w:val="none" w:sz="0" w:space="0" w:color="auto"/>
              </w:divBdr>
              <w:divsChild>
                <w:div w:id="1435587075">
                  <w:marLeft w:val="0"/>
                  <w:marRight w:val="0"/>
                  <w:marTop w:val="100"/>
                  <w:marBottom w:val="100"/>
                  <w:divBdr>
                    <w:top w:val="none" w:sz="0" w:space="0" w:color="auto"/>
                    <w:left w:val="none" w:sz="0" w:space="0" w:color="auto"/>
                    <w:bottom w:val="none" w:sz="0" w:space="0" w:color="auto"/>
                    <w:right w:val="none" w:sz="0" w:space="0" w:color="auto"/>
                  </w:divBdr>
                  <w:divsChild>
                    <w:div w:id="18843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11040">
          <w:marLeft w:val="0"/>
          <w:marRight w:val="0"/>
          <w:marTop w:val="0"/>
          <w:marBottom w:val="0"/>
          <w:divBdr>
            <w:top w:val="none" w:sz="0" w:space="0" w:color="auto"/>
            <w:left w:val="none" w:sz="0" w:space="0" w:color="auto"/>
            <w:bottom w:val="none" w:sz="0" w:space="0" w:color="auto"/>
            <w:right w:val="none" w:sz="0" w:space="0" w:color="auto"/>
          </w:divBdr>
          <w:divsChild>
            <w:div w:id="401024725">
              <w:marLeft w:val="0"/>
              <w:marRight w:val="0"/>
              <w:marTop w:val="570"/>
              <w:marBottom w:val="0"/>
              <w:divBdr>
                <w:top w:val="none" w:sz="0" w:space="0" w:color="auto"/>
                <w:left w:val="none" w:sz="0" w:space="0" w:color="auto"/>
                <w:bottom w:val="none" w:sz="0" w:space="0" w:color="auto"/>
                <w:right w:val="none" w:sz="0" w:space="0" w:color="auto"/>
              </w:divBdr>
              <w:divsChild>
                <w:div w:id="492374391">
                  <w:marLeft w:val="0"/>
                  <w:marRight w:val="0"/>
                  <w:marTop w:val="100"/>
                  <w:marBottom w:val="100"/>
                  <w:divBdr>
                    <w:top w:val="none" w:sz="0" w:space="0" w:color="auto"/>
                    <w:left w:val="none" w:sz="0" w:space="0" w:color="auto"/>
                    <w:bottom w:val="none" w:sz="0" w:space="0" w:color="auto"/>
                    <w:right w:val="none" w:sz="0" w:space="0" w:color="auto"/>
                  </w:divBdr>
                  <w:divsChild>
                    <w:div w:id="21327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0643">
          <w:marLeft w:val="0"/>
          <w:marRight w:val="0"/>
          <w:marTop w:val="0"/>
          <w:marBottom w:val="0"/>
          <w:divBdr>
            <w:top w:val="none" w:sz="0" w:space="0" w:color="auto"/>
            <w:left w:val="none" w:sz="0" w:space="0" w:color="auto"/>
            <w:bottom w:val="none" w:sz="0" w:space="0" w:color="auto"/>
            <w:right w:val="none" w:sz="0" w:space="0" w:color="auto"/>
          </w:divBdr>
          <w:divsChild>
            <w:div w:id="233904867">
              <w:marLeft w:val="0"/>
              <w:marRight w:val="0"/>
              <w:marTop w:val="555"/>
              <w:marBottom w:val="0"/>
              <w:divBdr>
                <w:top w:val="none" w:sz="0" w:space="0" w:color="auto"/>
                <w:left w:val="none" w:sz="0" w:space="0" w:color="auto"/>
                <w:bottom w:val="none" w:sz="0" w:space="0" w:color="auto"/>
                <w:right w:val="none" w:sz="0" w:space="0" w:color="auto"/>
              </w:divBdr>
              <w:divsChild>
                <w:div w:id="1792161819">
                  <w:marLeft w:val="0"/>
                  <w:marRight w:val="0"/>
                  <w:marTop w:val="100"/>
                  <w:marBottom w:val="100"/>
                  <w:divBdr>
                    <w:top w:val="none" w:sz="0" w:space="0" w:color="auto"/>
                    <w:left w:val="none" w:sz="0" w:space="0" w:color="auto"/>
                    <w:bottom w:val="none" w:sz="0" w:space="0" w:color="auto"/>
                    <w:right w:val="none" w:sz="0" w:space="0" w:color="auto"/>
                  </w:divBdr>
                  <w:divsChild>
                    <w:div w:id="12185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771032">
          <w:marLeft w:val="0"/>
          <w:marRight w:val="0"/>
          <w:marTop w:val="0"/>
          <w:marBottom w:val="0"/>
          <w:divBdr>
            <w:top w:val="none" w:sz="0" w:space="0" w:color="auto"/>
            <w:left w:val="none" w:sz="0" w:space="0" w:color="auto"/>
            <w:bottom w:val="none" w:sz="0" w:space="0" w:color="auto"/>
            <w:right w:val="none" w:sz="0" w:space="0" w:color="auto"/>
          </w:divBdr>
          <w:divsChild>
            <w:div w:id="1848321105">
              <w:marLeft w:val="0"/>
              <w:marRight w:val="0"/>
              <w:marTop w:val="555"/>
              <w:marBottom w:val="0"/>
              <w:divBdr>
                <w:top w:val="none" w:sz="0" w:space="0" w:color="auto"/>
                <w:left w:val="none" w:sz="0" w:space="0" w:color="auto"/>
                <w:bottom w:val="none" w:sz="0" w:space="0" w:color="auto"/>
                <w:right w:val="none" w:sz="0" w:space="0" w:color="auto"/>
              </w:divBdr>
              <w:divsChild>
                <w:div w:id="869144360">
                  <w:marLeft w:val="0"/>
                  <w:marRight w:val="0"/>
                  <w:marTop w:val="100"/>
                  <w:marBottom w:val="100"/>
                  <w:divBdr>
                    <w:top w:val="none" w:sz="0" w:space="0" w:color="auto"/>
                    <w:left w:val="none" w:sz="0" w:space="0" w:color="auto"/>
                    <w:bottom w:val="none" w:sz="0" w:space="0" w:color="auto"/>
                    <w:right w:val="none" w:sz="0" w:space="0" w:color="auto"/>
                  </w:divBdr>
                  <w:divsChild>
                    <w:div w:id="49330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52867">
          <w:marLeft w:val="0"/>
          <w:marRight w:val="0"/>
          <w:marTop w:val="0"/>
          <w:marBottom w:val="0"/>
          <w:divBdr>
            <w:top w:val="none" w:sz="0" w:space="0" w:color="auto"/>
            <w:left w:val="none" w:sz="0" w:space="0" w:color="auto"/>
            <w:bottom w:val="none" w:sz="0" w:space="0" w:color="auto"/>
            <w:right w:val="none" w:sz="0" w:space="0" w:color="auto"/>
          </w:divBdr>
          <w:divsChild>
            <w:div w:id="12078084">
              <w:marLeft w:val="0"/>
              <w:marRight w:val="0"/>
              <w:marTop w:val="555"/>
              <w:marBottom w:val="0"/>
              <w:divBdr>
                <w:top w:val="none" w:sz="0" w:space="0" w:color="auto"/>
                <w:left w:val="none" w:sz="0" w:space="0" w:color="auto"/>
                <w:bottom w:val="none" w:sz="0" w:space="0" w:color="auto"/>
                <w:right w:val="none" w:sz="0" w:space="0" w:color="auto"/>
              </w:divBdr>
              <w:divsChild>
                <w:div w:id="1388721749">
                  <w:marLeft w:val="0"/>
                  <w:marRight w:val="0"/>
                  <w:marTop w:val="100"/>
                  <w:marBottom w:val="100"/>
                  <w:divBdr>
                    <w:top w:val="none" w:sz="0" w:space="0" w:color="auto"/>
                    <w:left w:val="none" w:sz="0" w:space="0" w:color="auto"/>
                    <w:bottom w:val="none" w:sz="0" w:space="0" w:color="auto"/>
                    <w:right w:val="none" w:sz="0" w:space="0" w:color="auto"/>
                  </w:divBdr>
                  <w:divsChild>
                    <w:div w:id="19591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48336">
          <w:marLeft w:val="0"/>
          <w:marRight w:val="0"/>
          <w:marTop w:val="0"/>
          <w:marBottom w:val="0"/>
          <w:divBdr>
            <w:top w:val="none" w:sz="0" w:space="0" w:color="auto"/>
            <w:left w:val="none" w:sz="0" w:space="0" w:color="auto"/>
            <w:bottom w:val="none" w:sz="0" w:space="0" w:color="auto"/>
            <w:right w:val="none" w:sz="0" w:space="0" w:color="auto"/>
          </w:divBdr>
          <w:divsChild>
            <w:div w:id="273680985">
              <w:marLeft w:val="0"/>
              <w:marRight w:val="0"/>
              <w:marTop w:val="555"/>
              <w:marBottom w:val="0"/>
              <w:divBdr>
                <w:top w:val="none" w:sz="0" w:space="0" w:color="auto"/>
                <w:left w:val="none" w:sz="0" w:space="0" w:color="auto"/>
                <w:bottom w:val="none" w:sz="0" w:space="0" w:color="auto"/>
                <w:right w:val="none" w:sz="0" w:space="0" w:color="auto"/>
              </w:divBdr>
              <w:divsChild>
                <w:div w:id="1846556553">
                  <w:marLeft w:val="0"/>
                  <w:marRight w:val="0"/>
                  <w:marTop w:val="100"/>
                  <w:marBottom w:val="100"/>
                  <w:divBdr>
                    <w:top w:val="none" w:sz="0" w:space="0" w:color="auto"/>
                    <w:left w:val="none" w:sz="0" w:space="0" w:color="auto"/>
                    <w:bottom w:val="none" w:sz="0" w:space="0" w:color="auto"/>
                    <w:right w:val="none" w:sz="0" w:space="0" w:color="auto"/>
                  </w:divBdr>
                  <w:divsChild>
                    <w:div w:id="16335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77561">
          <w:marLeft w:val="0"/>
          <w:marRight w:val="0"/>
          <w:marTop w:val="0"/>
          <w:marBottom w:val="0"/>
          <w:divBdr>
            <w:top w:val="none" w:sz="0" w:space="0" w:color="auto"/>
            <w:left w:val="none" w:sz="0" w:space="0" w:color="auto"/>
            <w:bottom w:val="none" w:sz="0" w:space="0" w:color="auto"/>
            <w:right w:val="none" w:sz="0" w:space="0" w:color="auto"/>
          </w:divBdr>
          <w:divsChild>
            <w:div w:id="1254586640">
              <w:marLeft w:val="0"/>
              <w:marRight w:val="0"/>
              <w:marTop w:val="570"/>
              <w:marBottom w:val="0"/>
              <w:divBdr>
                <w:top w:val="none" w:sz="0" w:space="0" w:color="auto"/>
                <w:left w:val="none" w:sz="0" w:space="0" w:color="auto"/>
                <w:bottom w:val="none" w:sz="0" w:space="0" w:color="auto"/>
                <w:right w:val="none" w:sz="0" w:space="0" w:color="auto"/>
              </w:divBdr>
              <w:divsChild>
                <w:div w:id="957835693">
                  <w:marLeft w:val="0"/>
                  <w:marRight w:val="0"/>
                  <w:marTop w:val="100"/>
                  <w:marBottom w:val="100"/>
                  <w:divBdr>
                    <w:top w:val="none" w:sz="0" w:space="0" w:color="auto"/>
                    <w:left w:val="none" w:sz="0" w:space="0" w:color="auto"/>
                    <w:bottom w:val="none" w:sz="0" w:space="0" w:color="auto"/>
                    <w:right w:val="none" w:sz="0" w:space="0" w:color="auto"/>
                  </w:divBdr>
                  <w:divsChild>
                    <w:div w:id="5978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26189">
          <w:marLeft w:val="0"/>
          <w:marRight w:val="0"/>
          <w:marTop w:val="0"/>
          <w:marBottom w:val="0"/>
          <w:divBdr>
            <w:top w:val="none" w:sz="0" w:space="0" w:color="auto"/>
            <w:left w:val="none" w:sz="0" w:space="0" w:color="auto"/>
            <w:bottom w:val="none" w:sz="0" w:space="0" w:color="auto"/>
            <w:right w:val="none" w:sz="0" w:space="0" w:color="auto"/>
          </w:divBdr>
          <w:divsChild>
            <w:div w:id="1119303799">
              <w:marLeft w:val="0"/>
              <w:marRight w:val="0"/>
              <w:marTop w:val="555"/>
              <w:marBottom w:val="0"/>
              <w:divBdr>
                <w:top w:val="none" w:sz="0" w:space="0" w:color="auto"/>
                <w:left w:val="none" w:sz="0" w:space="0" w:color="auto"/>
                <w:bottom w:val="none" w:sz="0" w:space="0" w:color="auto"/>
                <w:right w:val="none" w:sz="0" w:space="0" w:color="auto"/>
              </w:divBdr>
              <w:divsChild>
                <w:div w:id="1718821038">
                  <w:marLeft w:val="0"/>
                  <w:marRight w:val="0"/>
                  <w:marTop w:val="100"/>
                  <w:marBottom w:val="100"/>
                  <w:divBdr>
                    <w:top w:val="none" w:sz="0" w:space="0" w:color="auto"/>
                    <w:left w:val="none" w:sz="0" w:space="0" w:color="auto"/>
                    <w:bottom w:val="none" w:sz="0" w:space="0" w:color="auto"/>
                    <w:right w:val="none" w:sz="0" w:space="0" w:color="auto"/>
                  </w:divBdr>
                  <w:divsChild>
                    <w:div w:id="12838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26740">
          <w:marLeft w:val="0"/>
          <w:marRight w:val="0"/>
          <w:marTop w:val="0"/>
          <w:marBottom w:val="0"/>
          <w:divBdr>
            <w:top w:val="none" w:sz="0" w:space="0" w:color="auto"/>
            <w:left w:val="none" w:sz="0" w:space="0" w:color="auto"/>
            <w:bottom w:val="none" w:sz="0" w:space="0" w:color="auto"/>
            <w:right w:val="none" w:sz="0" w:space="0" w:color="auto"/>
          </w:divBdr>
          <w:divsChild>
            <w:div w:id="1952322824">
              <w:marLeft w:val="0"/>
              <w:marRight w:val="0"/>
              <w:marTop w:val="1380"/>
              <w:marBottom w:val="0"/>
              <w:divBdr>
                <w:top w:val="none" w:sz="0" w:space="0" w:color="auto"/>
                <w:left w:val="none" w:sz="0" w:space="0" w:color="auto"/>
                <w:bottom w:val="none" w:sz="0" w:space="0" w:color="auto"/>
                <w:right w:val="none" w:sz="0" w:space="0" w:color="auto"/>
              </w:divBdr>
              <w:divsChild>
                <w:div w:id="1470437020">
                  <w:marLeft w:val="0"/>
                  <w:marRight w:val="0"/>
                  <w:marTop w:val="100"/>
                  <w:marBottom w:val="100"/>
                  <w:divBdr>
                    <w:top w:val="none" w:sz="0" w:space="0" w:color="auto"/>
                    <w:left w:val="none" w:sz="0" w:space="0" w:color="auto"/>
                    <w:bottom w:val="none" w:sz="0" w:space="0" w:color="auto"/>
                    <w:right w:val="none" w:sz="0" w:space="0" w:color="auto"/>
                  </w:divBdr>
                  <w:divsChild>
                    <w:div w:id="7711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6251">
          <w:marLeft w:val="0"/>
          <w:marRight w:val="0"/>
          <w:marTop w:val="0"/>
          <w:marBottom w:val="0"/>
          <w:divBdr>
            <w:top w:val="none" w:sz="0" w:space="0" w:color="auto"/>
            <w:left w:val="none" w:sz="0" w:space="0" w:color="auto"/>
            <w:bottom w:val="none" w:sz="0" w:space="0" w:color="auto"/>
            <w:right w:val="none" w:sz="0" w:space="0" w:color="auto"/>
          </w:divBdr>
          <w:divsChild>
            <w:div w:id="1288701318">
              <w:marLeft w:val="0"/>
              <w:marRight w:val="0"/>
              <w:marTop w:val="975"/>
              <w:marBottom w:val="0"/>
              <w:divBdr>
                <w:top w:val="none" w:sz="0" w:space="0" w:color="auto"/>
                <w:left w:val="none" w:sz="0" w:space="0" w:color="auto"/>
                <w:bottom w:val="none" w:sz="0" w:space="0" w:color="auto"/>
                <w:right w:val="none" w:sz="0" w:space="0" w:color="auto"/>
              </w:divBdr>
              <w:divsChild>
                <w:div w:id="439224953">
                  <w:marLeft w:val="0"/>
                  <w:marRight w:val="0"/>
                  <w:marTop w:val="100"/>
                  <w:marBottom w:val="100"/>
                  <w:divBdr>
                    <w:top w:val="none" w:sz="0" w:space="0" w:color="auto"/>
                    <w:left w:val="none" w:sz="0" w:space="0" w:color="auto"/>
                    <w:bottom w:val="none" w:sz="0" w:space="0" w:color="auto"/>
                    <w:right w:val="none" w:sz="0" w:space="0" w:color="auto"/>
                  </w:divBdr>
                  <w:divsChild>
                    <w:div w:id="19017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59661">
          <w:marLeft w:val="0"/>
          <w:marRight w:val="0"/>
          <w:marTop w:val="0"/>
          <w:marBottom w:val="0"/>
          <w:divBdr>
            <w:top w:val="none" w:sz="0" w:space="0" w:color="auto"/>
            <w:left w:val="none" w:sz="0" w:space="0" w:color="auto"/>
            <w:bottom w:val="none" w:sz="0" w:space="0" w:color="auto"/>
            <w:right w:val="none" w:sz="0" w:space="0" w:color="auto"/>
          </w:divBdr>
          <w:divsChild>
            <w:div w:id="1402219778">
              <w:marLeft w:val="0"/>
              <w:marRight w:val="0"/>
              <w:marTop w:val="555"/>
              <w:marBottom w:val="0"/>
              <w:divBdr>
                <w:top w:val="none" w:sz="0" w:space="0" w:color="auto"/>
                <w:left w:val="none" w:sz="0" w:space="0" w:color="auto"/>
                <w:bottom w:val="none" w:sz="0" w:space="0" w:color="auto"/>
                <w:right w:val="none" w:sz="0" w:space="0" w:color="auto"/>
              </w:divBdr>
              <w:divsChild>
                <w:div w:id="1480270923">
                  <w:marLeft w:val="0"/>
                  <w:marRight w:val="0"/>
                  <w:marTop w:val="100"/>
                  <w:marBottom w:val="100"/>
                  <w:divBdr>
                    <w:top w:val="none" w:sz="0" w:space="0" w:color="auto"/>
                    <w:left w:val="none" w:sz="0" w:space="0" w:color="auto"/>
                    <w:bottom w:val="none" w:sz="0" w:space="0" w:color="auto"/>
                    <w:right w:val="none" w:sz="0" w:space="0" w:color="auto"/>
                  </w:divBdr>
                  <w:divsChild>
                    <w:div w:id="6388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7116">
          <w:marLeft w:val="0"/>
          <w:marRight w:val="0"/>
          <w:marTop w:val="0"/>
          <w:marBottom w:val="0"/>
          <w:divBdr>
            <w:top w:val="none" w:sz="0" w:space="0" w:color="auto"/>
            <w:left w:val="none" w:sz="0" w:space="0" w:color="auto"/>
            <w:bottom w:val="none" w:sz="0" w:space="0" w:color="auto"/>
            <w:right w:val="none" w:sz="0" w:space="0" w:color="auto"/>
          </w:divBdr>
          <w:divsChild>
            <w:div w:id="1852337011">
              <w:marLeft w:val="0"/>
              <w:marRight w:val="0"/>
              <w:marTop w:val="555"/>
              <w:marBottom w:val="0"/>
              <w:divBdr>
                <w:top w:val="none" w:sz="0" w:space="0" w:color="auto"/>
                <w:left w:val="none" w:sz="0" w:space="0" w:color="auto"/>
                <w:bottom w:val="none" w:sz="0" w:space="0" w:color="auto"/>
                <w:right w:val="none" w:sz="0" w:space="0" w:color="auto"/>
              </w:divBdr>
              <w:divsChild>
                <w:div w:id="983509324">
                  <w:marLeft w:val="0"/>
                  <w:marRight w:val="0"/>
                  <w:marTop w:val="100"/>
                  <w:marBottom w:val="100"/>
                  <w:divBdr>
                    <w:top w:val="none" w:sz="0" w:space="0" w:color="auto"/>
                    <w:left w:val="none" w:sz="0" w:space="0" w:color="auto"/>
                    <w:bottom w:val="none" w:sz="0" w:space="0" w:color="auto"/>
                    <w:right w:val="none" w:sz="0" w:space="0" w:color="auto"/>
                  </w:divBdr>
                  <w:divsChild>
                    <w:div w:id="11556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97513">
          <w:marLeft w:val="0"/>
          <w:marRight w:val="0"/>
          <w:marTop w:val="0"/>
          <w:marBottom w:val="0"/>
          <w:divBdr>
            <w:top w:val="none" w:sz="0" w:space="0" w:color="auto"/>
            <w:left w:val="none" w:sz="0" w:space="0" w:color="auto"/>
            <w:bottom w:val="none" w:sz="0" w:space="0" w:color="auto"/>
            <w:right w:val="none" w:sz="0" w:space="0" w:color="auto"/>
          </w:divBdr>
          <w:divsChild>
            <w:div w:id="1944654069">
              <w:marLeft w:val="0"/>
              <w:marRight w:val="0"/>
              <w:marTop w:val="570"/>
              <w:marBottom w:val="0"/>
              <w:divBdr>
                <w:top w:val="none" w:sz="0" w:space="0" w:color="auto"/>
                <w:left w:val="none" w:sz="0" w:space="0" w:color="auto"/>
                <w:bottom w:val="none" w:sz="0" w:space="0" w:color="auto"/>
                <w:right w:val="none" w:sz="0" w:space="0" w:color="auto"/>
              </w:divBdr>
              <w:divsChild>
                <w:div w:id="1859418187">
                  <w:marLeft w:val="0"/>
                  <w:marRight w:val="0"/>
                  <w:marTop w:val="100"/>
                  <w:marBottom w:val="100"/>
                  <w:divBdr>
                    <w:top w:val="none" w:sz="0" w:space="0" w:color="auto"/>
                    <w:left w:val="none" w:sz="0" w:space="0" w:color="auto"/>
                    <w:bottom w:val="none" w:sz="0" w:space="0" w:color="auto"/>
                    <w:right w:val="none" w:sz="0" w:space="0" w:color="auto"/>
                  </w:divBdr>
                  <w:divsChild>
                    <w:div w:id="10803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347">
          <w:marLeft w:val="0"/>
          <w:marRight w:val="0"/>
          <w:marTop w:val="0"/>
          <w:marBottom w:val="0"/>
          <w:divBdr>
            <w:top w:val="none" w:sz="0" w:space="0" w:color="auto"/>
            <w:left w:val="none" w:sz="0" w:space="0" w:color="auto"/>
            <w:bottom w:val="none" w:sz="0" w:space="0" w:color="auto"/>
            <w:right w:val="none" w:sz="0" w:space="0" w:color="auto"/>
          </w:divBdr>
          <w:divsChild>
            <w:div w:id="1100950291">
              <w:marLeft w:val="0"/>
              <w:marRight w:val="0"/>
              <w:marTop w:val="135"/>
              <w:marBottom w:val="0"/>
              <w:divBdr>
                <w:top w:val="none" w:sz="0" w:space="0" w:color="auto"/>
                <w:left w:val="none" w:sz="0" w:space="0" w:color="auto"/>
                <w:bottom w:val="none" w:sz="0" w:space="0" w:color="auto"/>
                <w:right w:val="none" w:sz="0" w:space="0" w:color="auto"/>
              </w:divBdr>
              <w:divsChild>
                <w:div w:id="1930507720">
                  <w:marLeft w:val="0"/>
                  <w:marRight w:val="0"/>
                  <w:marTop w:val="100"/>
                  <w:marBottom w:val="100"/>
                  <w:divBdr>
                    <w:top w:val="none" w:sz="0" w:space="0" w:color="auto"/>
                    <w:left w:val="none" w:sz="0" w:space="0" w:color="auto"/>
                    <w:bottom w:val="none" w:sz="0" w:space="0" w:color="auto"/>
                    <w:right w:val="none" w:sz="0" w:space="0" w:color="auto"/>
                  </w:divBdr>
                  <w:divsChild>
                    <w:div w:id="11790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04594">
          <w:marLeft w:val="0"/>
          <w:marRight w:val="0"/>
          <w:marTop w:val="0"/>
          <w:marBottom w:val="0"/>
          <w:divBdr>
            <w:top w:val="none" w:sz="0" w:space="0" w:color="auto"/>
            <w:left w:val="none" w:sz="0" w:space="0" w:color="auto"/>
            <w:bottom w:val="none" w:sz="0" w:space="0" w:color="auto"/>
            <w:right w:val="none" w:sz="0" w:space="0" w:color="auto"/>
          </w:divBdr>
          <w:divsChild>
            <w:div w:id="1455710150">
              <w:marLeft w:val="0"/>
              <w:marRight w:val="0"/>
              <w:marTop w:val="150"/>
              <w:marBottom w:val="0"/>
              <w:divBdr>
                <w:top w:val="none" w:sz="0" w:space="0" w:color="auto"/>
                <w:left w:val="none" w:sz="0" w:space="0" w:color="auto"/>
                <w:bottom w:val="none" w:sz="0" w:space="0" w:color="auto"/>
                <w:right w:val="none" w:sz="0" w:space="0" w:color="auto"/>
              </w:divBdr>
              <w:divsChild>
                <w:div w:id="261693798">
                  <w:marLeft w:val="0"/>
                  <w:marRight w:val="0"/>
                  <w:marTop w:val="100"/>
                  <w:marBottom w:val="100"/>
                  <w:divBdr>
                    <w:top w:val="none" w:sz="0" w:space="0" w:color="auto"/>
                    <w:left w:val="none" w:sz="0" w:space="0" w:color="auto"/>
                    <w:bottom w:val="none" w:sz="0" w:space="0" w:color="auto"/>
                    <w:right w:val="none" w:sz="0" w:space="0" w:color="auto"/>
                  </w:divBdr>
                  <w:divsChild>
                    <w:div w:id="2757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51812">
          <w:marLeft w:val="0"/>
          <w:marRight w:val="0"/>
          <w:marTop w:val="0"/>
          <w:marBottom w:val="0"/>
          <w:divBdr>
            <w:top w:val="none" w:sz="0" w:space="0" w:color="auto"/>
            <w:left w:val="none" w:sz="0" w:space="0" w:color="auto"/>
            <w:bottom w:val="none" w:sz="0" w:space="0" w:color="auto"/>
            <w:right w:val="none" w:sz="0" w:space="0" w:color="auto"/>
          </w:divBdr>
          <w:divsChild>
            <w:div w:id="404232509">
              <w:marLeft w:val="0"/>
              <w:marRight w:val="0"/>
              <w:marTop w:val="135"/>
              <w:marBottom w:val="0"/>
              <w:divBdr>
                <w:top w:val="none" w:sz="0" w:space="0" w:color="auto"/>
                <w:left w:val="none" w:sz="0" w:space="0" w:color="auto"/>
                <w:bottom w:val="none" w:sz="0" w:space="0" w:color="auto"/>
                <w:right w:val="none" w:sz="0" w:space="0" w:color="auto"/>
              </w:divBdr>
              <w:divsChild>
                <w:div w:id="483397724">
                  <w:marLeft w:val="0"/>
                  <w:marRight w:val="0"/>
                  <w:marTop w:val="100"/>
                  <w:marBottom w:val="100"/>
                  <w:divBdr>
                    <w:top w:val="none" w:sz="0" w:space="0" w:color="auto"/>
                    <w:left w:val="none" w:sz="0" w:space="0" w:color="auto"/>
                    <w:bottom w:val="none" w:sz="0" w:space="0" w:color="auto"/>
                    <w:right w:val="none" w:sz="0" w:space="0" w:color="auto"/>
                  </w:divBdr>
                  <w:divsChild>
                    <w:div w:id="4754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061124">
          <w:marLeft w:val="0"/>
          <w:marRight w:val="0"/>
          <w:marTop w:val="0"/>
          <w:marBottom w:val="0"/>
          <w:divBdr>
            <w:top w:val="none" w:sz="0" w:space="0" w:color="auto"/>
            <w:left w:val="none" w:sz="0" w:space="0" w:color="auto"/>
            <w:bottom w:val="none" w:sz="0" w:space="0" w:color="auto"/>
            <w:right w:val="none" w:sz="0" w:space="0" w:color="auto"/>
          </w:divBdr>
          <w:divsChild>
            <w:div w:id="1422988129">
              <w:marLeft w:val="0"/>
              <w:marRight w:val="0"/>
              <w:marTop w:val="150"/>
              <w:marBottom w:val="0"/>
              <w:divBdr>
                <w:top w:val="none" w:sz="0" w:space="0" w:color="auto"/>
                <w:left w:val="none" w:sz="0" w:space="0" w:color="auto"/>
                <w:bottom w:val="none" w:sz="0" w:space="0" w:color="auto"/>
                <w:right w:val="none" w:sz="0" w:space="0" w:color="auto"/>
              </w:divBdr>
              <w:divsChild>
                <w:div w:id="271206971">
                  <w:marLeft w:val="0"/>
                  <w:marRight w:val="0"/>
                  <w:marTop w:val="100"/>
                  <w:marBottom w:val="100"/>
                  <w:divBdr>
                    <w:top w:val="none" w:sz="0" w:space="0" w:color="auto"/>
                    <w:left w:val="none" w:sz="0" w:space="0" w:color="auto"/>
                    <w:bottom w:val="none" w:sz="0" w:space="0" w:color="auto"/>
                    <w:right w:val="none" w:sz="0" w:space="0" w:color="auto"/>
                  </w:divBdr>
                  <w:divsChild>
                    <w:div w:id="16715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762360">
          <w:marLeft w:val="0"/>
          <w:marRight w:val="0"/>
          <w:marTop w:val="0"/>
          <w:marBottom w:val="0"/>
          <w:divBdr>
            <w:top w:val="none" w:sz="0" w:space="0" w:color="auto"/>
            <w:left w:val="none" w:sz="0" w:space="0" w:color="auto"/>
            <w:bottom w:val="none" w:sz="0" w:space="0" w:color="auto"/>
            <w:right w:val="none" w:sz="0" w:space="0" w:color="auto"/>
          </w:divBdr>
          <w:divsChild>
            <w:div w:id="1784493668">
              <w:marLeft w:val="0"/>
              <w:marRight w:val="0"/>
              <w:marTop w:val="135"/>
              <w:marBottom w:val="0"/>
              <w:divBdr>
                <w:top w:val="none" w:sz="0" w:space="0" w:color="auto"/>
                <w:left w:val="none" w:sz="0" w:space="0" w:color="auto"/>
                <w:bottom w:val="none" w:sz="0" w:space="0" w:color="auto"/>
                <w:right w:val="none" w:sz="0" w:space="0" w:color="auto"/>
              </w:divBdr>
              <w:divsChild>
                <w:div w:id="1125469229">
                  <w:marLeft w:val="0"/>
                  <w:marRight w:val="0"/>
                  <w:marTop w:val="100"/>
                  <w:marBottom w:val="100"/>
                  <w:divBdr>
                    <w:top w:val="none" w:sz="0" w:space="0" w:color="auto"/>
                    <w:left w:val="none" w:sz="0" w:space="0" w:color="auto"/>
                    <w:bottom w:val="none" w:sz="0" w:space="0" w:color="auto"/>
                    <w:right w:val="none" w:sz="0" w:space="0" w:color="auto"/>
                  </w:divBdr>
                  <w:divsChild>
                    <w:div w:id="21235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23999">
          <w:marLeft w:val="0"/>
          <w:marRight w:val="0"/>
          <w:marTop w:val="0"/>
          <w:marBottom w:val="0"/>
          <w:divBdr>
            <w:top w:val="none" w:sz="0" w:space="0" w:color="auto"/>
            <w:left w:val="none" w:sz="0" w:space="0" w:color="auto"/>
            <w:bottom w:val="none" w:sz="0" w:space="0" w:color="auto"/>
            <w:right w:val="none" w:sz="0" w:space="0" w:color="auto"/>
          </w:divBdr>
          <w:divsChild>
            <w:div w:id="1098645905">
              <w:marLeft w:val="0"/>
              <w:marRight w:val="0"/>
              <w:marTop w:val="150"/>
              <w:marBottom w:val="0"/>
              <w:divBdr>
                <w:top w:val="none" w:sz="0" w:space="0" w:color="auto"/>
                <w:left w:val="none" w:sz="0" w:space="0" w:color="auto"/>
                <w:bottom w:val="none" w:sz="0" w:space="0" w:color="auto"/>
                <w:right w:val="none" w:sz="0" w:space="0" w:color="auto"/>
              </w:divBdr>
              <w:divsChild>
                <w:div w:id="93135759">
                  <w:marLeft w:val="0"/>
                  <w:marRight w:val="0"/>
                  <w:marTop w:val="100"/>
                  <w:marBottom w:val="100"/>
                  <w:divBdr>
                    <w:top w:val="none" w:sz="0" w:space="0" w:color="auto"/>
                    <w:left w:val="none" w:sz="0" w:space="0" w:color="auto"/>
                    <w:bottom w:val="none" w:sz="0" w:space="0" w:color="auto"/>
                    <w:right w:val="none" w:sz="0" w:space="0" w:color="auto"/>
                  </w:divBdr>
                  <w:divsChild>
                    <w:div w:id="14906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42949">
          <w:marLeft w:val="0"/>
          <w:marRight w:val="0"/>
          <w:marTop w:val="0"/>
          <w:marBottom w:val="0"/>
          <w:divBdr>
            <w:top w:val="none" w:sz="0" w:space="0" w:color="auto"/>
            <w:left w:val="none" w:sz="0" w:space="0" w:color="auto"/>
            <w:bottom w:val="none" w:sz="0" w:space="0" w:color="auto"/>
            <w:right w:val="none" w:sz="0" w:space="0" w:color="auto"/>
          </w:divBdr>
          <w:divsChild>
            <w:div w:id="1911038059">
              <w:marLeft w:val="0"/>
              <w:marRight w:val="0"/>
              <w:marTop w:val="150"/>
              <w:marBottom w:val="0"/>
              <w:divBdr>
                <w:top w:val="none" w:sz="0" w:space="0" w:color="auto"/>
                <w:left w:val="none" w:sz="0" w:space="0" w:color="auto"/>
                <w:bottom w:val="none" w:sz="0" w:space="0" w:color="auto"/>
                <w:right w:val="none" w:sz="0" w:space="0" w:color="auto"/>
              </w:divBdr>
              <w:divsChild>
                <w:div w:id="1539733452">
                  <w:marLeft w:val="0"/>
                  <w:marRight w:val="0"/>
                  <w:marTop w:val="100"/>
                  <w:marBottom w:val="100"/>
                  <w:divBdr>
                    <w:top w:val="none" w:sz="0" w:space="0" w:color="auto"/>
                    <w:left w:val="none" w:sz="0" w:space="0" w:color="auto"/>
                    <w:bottom w:val="none" w:sz="0" w:space="0" w:color="auto"/>
                    <w:right w:val="none" w:sz="0" w:space="0" w:color="auto"/>
                  </w:divBdr>
                  <w:divsChild>
                    <w:div w:id="10753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68302">
          <w:marLeft w:val="0"/>
          <w:marRight w:val="0"/>
          <w:marTop w:val="0"/>
          <w:marBottom w:val="0"/>
          <w:divBdr>
            <w:top w:val="none" w:sz="0" w:space="0" w:color="auto"/>
            <w:left w:val="none" w:sz="0" w:space="0" w:color="auto"/>
            <w:bottom w:val="none" w:sz="0" w:space="0" w:color="auto"/>
            <w:right w:val="none" w:sz="0" w:space="0" w:color="auto"/>
          </w:divBdr>
          <w:divsChild>
            <w:div w:id="2061593029">
              <w:marLeft w:val="0"/>
              <w:marRight w:val="0"/>
              <w:marTop w:val="555"/>
              <w:marBottom w:val="0"/>
              <w:divBdr>
                <w:top w:val="none" w:sz="0" w:space="0" w:color="auto"/>
                <w:left w:val="none" w:sz="0" w:space="0" w:color="auto"/>
                <w:bottom w:val="none" w:sz="0" w:space="0" w:color="auto"/>
                <w:right w:val="none" w:sz="0" w:space="0" w:color="auto"/>
              </w:divBdr>
              <w:divsChild>
                <w:div w:id="2012415006">
                  <w:marLeft w:val="0"/>
                  <w:marRight w:val="0"/>
                  <w:marTop w:val="100"/>
                  <w:marBottom w:val="100"/>
                  <w:divBdr>
                    <w:top w:val="none" w:sz="0" w:space="0" w:color="auto"/>
                    <w:left w:val="none" w:sz="0" w:space="0" w:color="auto"/>
                    <w:bottom w:val="none" w:sz="0" w:space="0" w:color="auto"/>
                    <w:right w:val="none" w:sz="0" w:space="0" w:color="auto"/>
                  </w:divBdr>
                  <w:divsChild>
                    <w:div w:id="7798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56215">
          <w:marLeft w:val="0"/>
          <w:marRight w:val="0"/>
          <w:marTop w:val="0"/>
          <w:marBottom w:val="0"/>
          <w:divBdr>
            <w:top w:val="none" w:sz="0" w:space="0" w:color="auto"/>
            <w:left w:val="none" w:sz="0" w:space="0" w:color="auto"/>
            <w:bottom w:val="none" w:sz="0" w:space="0" w:color="auto"/>
            <w:right w:val="none" w:sz="0" w:space="0" w:color="auto"/>
          </w:divBdr>
          <w:divsChild>
            <w:div w:id="2088307755">
              <w:marLeft w:val="0"/>
              <w:marRight w:val="0"/>
              <w:marTop w:val="555"/>
              <w:marBottom w:val="0"/>
              <w:divBdr>
                <w:top w:val="none" w:sz="0" w:space="0" w:color="auto"/>
                <w:left w:val="none" w:sz="0" w:space="0" w:color="auto"/>
                <w:bottom w:val="none" w:sz="0" w:space="0" w:color="auto"/>
                <w:right w:val="none" w:sz="0" w:space="0" w:color="auto"/>
              </w:divBdr>
              <w:divsChild>
                <w:div w:id="1623002189">
                  <w:marLeft w:val="0"/>
                  <w:marRight w:val="0"/>
                  <w:marTop w:val="100"/>
                  <w:marBottom w:val="100"/>
                  <w:divBdr>
                    <w:top w:val="none" w:sz="0" w:space="0" w:color="auto"/>
                    <w:left w:val="none" w:sz="0" w:space="0" w:color="auto"/>
                    <w:bottom w:val="none" w:sz="0" w:space="0" w:color="auto"/>
                    <w:right w:val="none" w:sz="0" w:space="0" w:color="auto"/>
                  </w:divBdr>
                  <w:divsChild>
                    <w:div w:id="32309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18098">
          <w:marLeft w:val="0"/>
          <w:marRight w:val="0"/>
          <w:marTop w:val="0"/>
          <w:marBottom w:val="0"/>
          <w:divBdr>
            <w:top w:val="none" w:sz="0" w:space="0" w:color="auto"/>
            <w:left w:val="none" w:sz="0" w:space="0" w:color="auto"/>
            <w:bottom w:val="none" w:sz="0" w:space="0" w:color="auto"/>
            <w:right w:val="none" w:sz="0" w:space="0" w:color="auto"/>
          </w:divBdr>
          <w:divsChild>
            <w:div w:id="1984964885">
              <w:marLeft w:val="0"/>
              <w:marRight w:val="0"/>
              <w:marTop w:val="555"/>
              <w:marBottom w:val="0"/>
              <w:divBdr>
                <w:top w:val="none" w:sz="0" w:space="0" w:color="auto"/>
                <w:left w:val="none" w:sz="0" w:space="0" w:color="auto"/>
                <w:bottom w:val="none" w:sz="0" w:space="0" w:color="auto"/>
                <w:right w:val="none" w:sz="0" w:space="0" w:color="auto"/>
              </w:divBdr>
              <w:divsChild>
                <w:div w:id="239291761">
                  <w:marLeft w:val="0"/>
                  <w:marRight w:val="0"/>
                  <w:marTop w:val="100"/>
                  <w:marBottom w:val="100"/>
                  <w:divBdr>
                    <w:top w:val="none" w:sz="0" w:space="0" w:color="auto"/>
                    <w:left w:val="none" w:sz="0" w:space="0" w:color="auto"/>
                    <w:bottom w:val="none" w:sz="0" w:space="0" w:color="auto"/>
                    <w:right w:val="none" w:sz="0" w:space="0" w:color="auto"/>
                  </w:divBdr>
                  <w:divsChild>
                    <w:div w:id="7488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644514">
          <w:marLeft w:val="0"/>
          <w:marRight w:val="0"/>
          <w:marTop w:val="0"/>
          <w:marBottom w:val="0"/>
          <w:divBdr>
            <w:top w:val="none" w:sz="0" w:space="0" w:color="auto"/>
            <w:left w:val="none" w:sz="0" w:space="0" w:color="auto"/>
            <w:bottom w:val="none" w:sz="0" w:space="0" w:color="auto"/>
            <w:right w:val="none" w:sz="0" w:space="0" w:color="auto"/>
          </w:divBdr>
          <w:divsChild>
            <w:div w:id="2127843960">
              <w:marLeft w:val="0"/>
              <w:marRight w:val="0"/>
              <w:marTop w:val="555"/>
              <w:marBottom w:val="0"/>
              <w:divBdr>
                <w:top w:val="none" w:sz="0" w:space="0" w:color="auto"/>
                <w:left w:val="none" w:sz="0" w:space="0" w:color="auto"/>
                <w:bottom w:val="none" w:sz="0" w:space="0" w:color="auto"/>
                <w:right w:val="none" w:sz="0" w:space="0" w:color="auto"/>
              </w:divBdr>
              <w:divsChild>
                <w:div w:id="1206138533">
                  <w:marLeft w:val="0"/>
                  <w:marRight w:val="0"/>
                  <w:marTop w:val="100"/>
                  <w:marBottom w:val="100"/>
                  <w:divBdr>
                    <w:top w:val="none" w:sz="0" w:space="0" w:color="auto"/>
                    <w:left w:val="none" w:sz="0" w:space="0" w:color="auto"/>
                    <w:bottom w:val="none" w:sz="0" w:space="0" w:color="auto"/>
                    <w:right w:val="none" w:sz="0" w:space="0" w:color="auto"/>
                  </w:divBdr>
                  <w:divsChild>
                    <w:div w:id="11935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747554">
          <w:marLeft w:val="0"/>
          <w:marRight w:val="0"/>
          <w:marTop w:val="0"/>
          <w:marBottom w:val="0"/>
          <w:divBdr>
            <w:top w:val="none" w:sz="0" w:space="0" w:color="auto"/>
            <w:left w:val="none" w:sz="0" w:space="0" w:color="auto"/>
            <w:bottom w:val="none" w:sz="0" w:space="0" w:color="auto"/>
            <w:right w:val="none" w:sz="0" w:space="0" w:color="auto"/>
          </w:divBdr>
          <w:divsChild>
            <w:div w:id="2086293158">
              <w:marLeft w:val="0"/>
              <w:marRight w:val="0"/>
              <w:marTop w:val="570"/>
              <w:marBottom w:val="0"/>
              <w:divBdr>
                <w:top w:val="none" w:sz="0" w:space="0" w:color="auto"/>
                <w:left w:val="none" w:sz="0" w:space="0" w:color="auto"/>
                <w:bottom w:val="none" w:sz="0" w:space="0" w:color="auto"/>
                <w:right w:val="none" w:sz="0" w:space="0" w:color="auto"/>
              </w:divBdr>
              <w:divsChild>
                <w:div w:id="1753768907">
                  <w:marLeft w:val="0"/>
                  <w:marRight w:val="0"/>
                  <w:marTop w:val="100"/>
                  <w:marBottom w:val="100"/>
                  <w:divBdr>
                    <w:top w:val="none" w:sz="0" w:space="0" w:color="auto"/>
                    <w:left w:val="none" w:sz="0" w:space="0" w:color="auto"/>
                    <w:bottom w:val="none" w:sz="0" w:space="0" w:color="auto"/>
                    <w:right w:val="none" w:sz="0" w:space="0" w:color="auto"/>
                  </w:divBdr>
                  <w:divsChild>
                    <w:div w:id="1151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2786">
          <w:marLeft w:val="0"/>
          <w:marRight w:val="0"/>
          <w:marTop w:val="0"/>
          <w:marBottom w:val="0"/>
          <w:divBdr>
            <w:top w:val="none" w:sz="0" w:space="0" w:color="auto"/>
            <w:left w:val="none" w:sz="0" w:space="0" w:color="auto"/>
            <w:bottom w:val="none" w:sz="0" w:space="0" w:color="auto"/>
            <w:right w:val="none" w:sz="0" w:space="0" w:color="auto"/>
          </w:divBdr>
          <w:divsChild>
            <w:div w:id="462499369">
              <w:marLeft w:val="0"/>
              <w:marRight w:val="0"/>
              <w:marTop w:val="555"/>
              <w:marBottom w:val="0"/>
              <w:divBdr>
                <w:top w:val="none" w:sz="0" w:space="0" w:color="auto"/>
                <w:left w:val="none" w:sz="0" w:space="0" w:color="auto"/>
                <w:bottom w:val="none" w:sz="0" w:space="0" w:color="auto"/>
                <w:right w:val="none" w:sz="0" w:space="0" w:color="auto"/>
              </w:divBdr>
              <w:divsChild>
                <w:div w:id="1930042864">
                  <w:marLeft w:val="0"/>
                  <w:marRight w:val="0"/>
                  <w:marTop w:val="100"/>
                  <w:marBottom w:val="100"/>
                  <w:divBdr>
                    <w:top w:val="none" w:sz="0" w:space="0" w:color="auto"/>
                    <w:left w:val="none" w:sz="0" w:space="0" w:color="auto"/>
                    <w:bottom w:val="none" w:sz="0" w:space="0" w:color="auto"/>
                    <w:right w:val="none" w:sz="0" w:space="0" w:color="auto"/>
                  </w:divBdr>
                  <w:divsChild>
                    <w:div w:id="12203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72558">
          <w:marLeft w:val="0"/>
          <w:marRight w:val="0"/>
          <w:marTop w:val="0"/>
          <w:marBottom w:val="0"/>
          <w:divBdr>
            <w:top w:val="none" w:sz="0" w:space="0" w:color="auto"/>
            <w:left w:val="none" w:sz="0" w:space="0" w:color="auto"/>
            <w:bottom w:val="none" w:sz="0" w:space="0" w:color="auto"/>
            <w:right w:val="none" w:sz="0" w:space="0" w:color="auto"/>
          </w:divBdr>
          <w:divsChild>
            <w:div w:id="646664599">
              <w:marLeft w:val="0"/>
              <w:marRight w:val="0"/>
              <w:marTop w:val="555"/>
              <w:marBottom w:val="0"/>
              <w:divBdr>
                <w:top w:val="none" w:sz="0" w:space="0" w:color="auto"/>
                <w:left w:val="none" w:sz="0" w:space="0" w:color="auto"/>
                <w:bottom w:val="none" w:sz="0" w:space="0" w:color="auto"/>
                <w:right w:val="none" w:sz="0" w:space="0" w:color="auto"/>
              </w:divBdr>
              <w:divsChild>
                <w:div w:id="1522890658">
                  <w:marLeft w:val="0"/>
                  <w:marRight w:val="0"/>
                  <w:marTop w:val="100"/>
                  <w:marBottom w:val="100"/>
                  <w:divBdr>
                    <w:top w:val="none" w:sz="0" w:space="0" w:color="auto"/>
                    <w:left w:val="none" w:sz="0" w:space="0" w:color="auto"/>
                    <w:bottom w:val="none" w:sz="0" w:space="0" w:color="auto"/>
                    <w:right w:val="none" w:sz="0" w:space="0" w:color="auto"/>
                  </w:divBdr>
                  <w:divsChild>
                    <w:div w:id="16374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84193">
          <w:marLeft w:val="0"/>
          <w:marRight w:val="0"/>
          <w:marTop w:val="0"/>
          <w:marBottom w:val="0"/>
          <w:divBdr>
            <w:top w:val="none" w:sz="0" w:space="0" w:color="auto"/>
            <w:left w:val="none" w:sz="0" w:space="0" w:color="auto"/>
            <w:bottom w:val="none" w:sz="0" w:space="0" w:color="auto"/>
            <w:right w:val="none" w:sz="0" w:space="0" w:color="auto"/>
          </w:divBdr>
          <w:divsChild>
            <w:div w:id="1497266517">
              <w:marLeft w:val="0"/>
              <w:marRight w:val="0"/>
              <w:marTop w:val="555"/>
              <w:marBottom w:val="0"/>
              <w:divBdr>
                <w:top w:val="none" w:sz="0" w:space="0" w:color="auto"/>
                <w:left w:val="none" w:sz="0" w:space="0" w:color="auto"/>
                <w:bottom w:val="none" w:sz="0" w:space="0" w:color="auto"/>
                <w:right w:val="none" w:sz="0" w:space="0" w:color="auto"/>
              </w:divBdr>
              <w:divsChild>
                <w:div w:id="1361975734">
                  <w:marLeft w:val="0"/>
                  <w:marRight w:val="0"/>
                  <w:marTop w:val="100"/>
                  <w:marBottom w:val="100"/>
                  <w:divBdr>
                    <w:top w:val="none" w:sz="0" w:space="0" w:color="auto"/>
                    <w:left w:val="none" w:sz="0" w:space="0" w:color="auto"/>
                    <w:bottom w:val="none" w:sz="0" w:space="0" w:color="auto"/>
                    <w:right w:val="none" w:sz="0" w:space="0" w:color="auto"/>
                  </w:divBdr>
                  <w:divsChild>
                    <w:div w:id="17119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474162">
          <w:marLeft w:val="0"/>
          <w:marRight w:val="0"/>
          <w:marTop w:val="0"/>
          <w:marBottom w:val="0"/>
          <w:divBdr>
            <w:top w:val="none" w:sz="0" w:space="0" w:color="auto"/>
            <w:left w:val="none" w:sz="0" w:space="0" w:color="auto"/>
            <w:bottom w:val="none" w:sz="0" w:space="0" w:color="auto"/>
            <w:right w:val="none" w:sz="0" w:space="0" w:color="auto"/>
          </w:divBdr>
          <w:divsChild>
            <w:div w:id="1343125385">
              <w:marLeft w:val="0"/>
              <w:marRight w:val="0"/>
              <w:marTop w:val="555"/>
              <w:marBottom w:val="0"/>
              <w:divBdr>
                <w:top w:val="none" w:sz="0" w:space="0" w:color="auto"/>
                <w:left w:val="none" w:sz="0" w:space="0" w:color="auto"/>
                <w:bottom w:val="none" w:sz="0" w:space="0" w:color="auto"/>
                <w:right w:val="none" w:sz="0" w:space="0" w:color="auto"/>
              </w:divBdr>
              <w:divsChild>
                <w:div w:id="1517308682">
                  <w:marLeft w:val="0"/>
                  <w:marRight w:val="0"/>
                  <w:marTop w:val="100"/>
                  <w:marBottom w:val="100"/>
                  <w:divBdr>
                    <w:top w:val="none" w:sz="0" w:space="0" w:color="auto"/>
                    <w:left w:val="none" w:sz="0" w:space="0" w:color="auto"/>
                    <w:bottom w:val="none" w:sz="0" w:space="0" w:color="auto"/>
                    <w:right w:val="none" w:sz="0" w:space="0" w:color="auto"/>
                  </w:divBdr>
                  <w:divsChild>
                    <w:div w:id="15960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54141">
          <w:marLeft w:val="0"/>
          <w:marRight w:val="0"/>
          <w:marTop w:val="0"/>
          <w:marBottom w:val="0"/>
          <w:divBdr>
            <w:top w:val="none" w:sz="0" w:space="0" w:color="auto"/>
            <w:left w:val="none" w:sz="0" w:space="0" w:color="auto"/>
            <w:bottom w:val="none" w:sz="0" w:space="0" w:color="auto"/>
            <w:right w:val="none" w:sz="0" w:space="0" w:color="auto"/>
          </w:divBdr>
          <w:divsChild>
            <w:div w:id="555359438">
              <w:marLeft w:val="0"/>
              <w:marRight w:val="0"/>
              <w:marTop w:val="570"/>
              <w:marBottom w:val="0"/>
              <w:divBdr>
                <w:top w:val="none" w:sz="0" w:space="0" w:color="auto"/>
                <w:left w:val="none" w:sz="0" w:space="0" w:color="auto"/>
                <w:bottom w:val="none" w:sz="0" w:space="0" w:color="auto"/>
                <w:right w:val="none" w:sz="0" w:space="0" w:color="auto"/>
              </w:divBdr>
              <w:divsChild>
                <w:div w:id="1090274193">
                  <w:marLeft w:val="0"/>
                  <w:marRight w:val="0"/>
                  <w:marTop w:val="100"/>
                  <w:marBottom w:val="100"/>
                  <w:divBdr>
                    <w:top w:val="none" w:sz="0" w:space="0" w:color="auto"/>
                    <w:left w:val="none" w:sz="0" w:space="0" w:color="auto"/>
                    <w:bottom w:val="none" w:sz="0" w:space="0" w:color="auto"/>
                    <w:right w:val="none" w:sz="0" w:space="0" w:color="auto"/>
                  </w:divBdr>
                  <w:divsChild>
                    <w:div w:id="920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082829">
          <w:marLeft w:val="0"/>
          <w:marRight w:val="0"/>
          <w:marTop w:val="0"/>
          <w:marBottom w:val="0"/>
          <w:divBdr>
            <w:top w:val="none" w:sz="0" w:space="0" w:color="auto"/>
            <w:left w:val="none" w:sz="0" w:space="0" w:color="auto"/>
            <w:bottom w:val="none" w:sz="0" w:space="0" w:color="auto"/>
            <w:right w:val="none" w:sz="0" w:space="0" w:color="auto"/>
          </w:divBdr>
          <w:divsChild>
            <w:div w:id="2073114848">
              <w:marLeft w:val="0"/>
              <w:marRight w:val="0"/>
              <w:marTop w:val="555"/>
              <w:marBottom w:val="0"/>
              <w:divBdr>
                <w:top w:val="none" w:sz="0" w:space="0" w:color="auto"/>
                <w:left w:val="none" w:sz="0" w:space="0" w:color="auto"/>
                <w:bottom w:val="none" w:sz="0" w:space="0" w:color="auto"/>
                <w:right w:val="none" w:sz="0" w:space="0" w:color="auto"/>
              </w:divBdr>
              <w:divsChild>
                <w:div w:id="669985388">
                  <w:marLeft w:val="0"/>
                  <w:marRight w:val="0"/>
                  <w:marTop w:val="100"/>
                  <w:marBottom w:val="100"/>
                  <w:divBdr>
                    <w:top w:val="none" w:sz="0" w:space="0" w:color="auto"/>
                    <w:left w:val="none" w:sz="0" w:space="0" w:color="auto"/>
                    <w:bottom w:val="none" w:sz="0" w:space="0" w:color="auto"/>
                    <w:right w:val="none" w:sz="0" w:space="0" w:color="auto"/>
                  </w:divBdr>
                  <w:divsChild>
                    <w:div w:id="201564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750629">
          <w:marLeft w:val="0"/>
          <w:marRight w:val="0"/>
          <w:marTop w:val="0"/>
          <w:marBottom w:val="0"/>
          <w:divBdr>
            <w:top w:val="none" w:sz="0" w:space="0" w:color="auto"/>
            <w:left w:val="none" w:sz="0" w:space="0" w:color="auto"/>
            <w:bottom w:val="none" w:sz="0" w:space="0" w:color="auto"/>
            <w:right w:val="none" w:sz="0" w:space="0" w:color="auto"/>
          </w:divBdr>
          <w:divsChild>
            <w:div w:id="884560051">
              <w:marLeft w:val="0"/>
              <w:marRight w:val="0"/>
              <w:marTop w:val="555"/>
              <w:marBottom w:val="0"/>
              <w:divBdr>
                <w:top w:val="none" w:sz="0" w:space="0" w:color="auto"/>
                <w:left w:val="none" w:sz="0" w:space="0" w:color="auto"/>
                <w:bottom w:val="none" w:sz="0" w:space="0" w:color="auto"/>
                <w:right w:val="none" w:sz="0" w:space="0" w:color="auto"/>
              </w:divBdr>
              <w:divsChild>
                <w:div w:id="1325277428">
                  <w:marLeft w:val="0"/>
                  <w:marRight w:val="0"/>
                  <w:marTop w:val="100"/>
                  <w:marBottom w:val="100"/>
                  <w:divBdr>
                    <w:top w:val="none" w:sz="0" w:space="0" w:color="auto"/>
                    <w:left w:val="none" w:sz="0" w:space="0" w:color="auto"/>
                    <w:bottom w:val="none" w:sz="0" w:space="0" w:color="auto"/>
                    <w:right w:val="none" w:sz="0" w:space="0" w:color="auto"/>
                  </w:divBdr>
                  <w:divsChild>
                    <w:div w:id="13928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83724">
          <w:marLeft w:val="0"/>
          <w:marRight w:val="0"/>
          <w:marTop w:val="0"/>
          <w:marBottom w:val="0"/>
          <w:divBdr>
            <w:top w:val="none" w:sz="0" w:space="0" w:color="auto"/>
            <w:left w:val="none" w:sz="0" w:space="0" w:color="auto"/>
            <w:bottom w:val="none" w:sz="0" w:space="0" w:color="auto"/>
            <w:right w:val="none" w:sz="0" w:space="0" w:color="auto"/>
          </w:divBdr>
          <w:divsChild>
            <w:div w:id="284775779">
              <w:marLeft w:val="0"/>
              <w:marRight w:val="0"/>
              <w:marTop w:val="1380"/>
              <w:marBottom w:val="0"/>
              <w:divBdr>
                <w:top w:val="none" w:sz="0" w:space="0" w:color="auto"/>
                <w:left w:val="none" w:sz="0" w:space="0" w:color="auto"/>
                <w:bottom w:val="none" w:sz="0" w:space="0" w:color="auto"/>
                <w:right w:val="none" w:sz="0" w:space="0" w:color="auto"/>
              </w:divBdr>
              <w:divsChild>
                <w:div w:id="1662543786">
                  <w:marLeft w:val="0"/>
                  <w:marRight w:val="0"/>
                  <w:marTop w:val="100"/>
                  <w:marBottom w:val="100"/>
                  <w:divBdr>
                    <w:top w:val="none" w:sz="0" w:space="0" w:color="auto"/>
                    <w:left w:val="none" w:sz="0" w:space="0" w:color="auto"/>
                    <w:bottom w:val="none" w:sz="0" w:space="0" w:color="auto"/>
                    <w:right w:val="none" w:sz="0" w:space="0" w:color="auto"/>
                  </w:divBdr>
                  <w:divsChild>
                    <w:div w:id="17309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4400">
          <w:marLeft w:val="0"/>
          <w:marRight w:val="0"/>
          <w:marTop w:val="0"/>
          <w:marBottom w:val="0"/>
          <w:divBdr>
            <w:top w:val="none" w:sz="0" w:space="0" w:color="auto"/>
            <w:left w:val="none" w:sz="0" w:space="0" w:color="auto"/>
            <w:bottom w:val="none" w:sz="0" w:space="0" w:color="auto"/>
            <w:right w:val="none" w:sz="0" w:space="0" w:color="auto"/>
          </w:divBdr>
          <w:divsChild>
            <w:div w:id="362948710">
              <w:marLeft w:val="0"/>
              <w:marRight w:val="0"/>
              <w:marTop w:val="975"/>
              <w:marBottom w:val="0"/>
              <w:divBdr>
                <w:top w:val="none" w:sz="0" w:space="0" w:color="auto"/>
                <w:left w:val="none" w:sz="0" w:space="0" w:color="auto"/>
                <w:bottom w:val="none" w:sz="0" w:space="0" w:color="auto"/>
                <w:right w:val="none" w:sz="0" w:space="0" w:color="auto"/>
              </w:divBdr>
              <w:divsChild>
                <w:div w:id="1494686495">
                  <w:marLeft w:val="0"/>
                  <w:marRight w:val="0"/>
                  <w:marTop w:val="100"/>
                  <w:marBottom w:val="100"/>
                  <w:divBdr>
                    <w:top w:val="none" w:sz="0" w:space="0" w:color="auto"/>
                    <w:left w:val="none" w:sz="0" w:space="0" w:color="auto"/>
                    <w:bottom w:val="none" w:sz="0" w:space="0" w:color="auto"/>
                    <w:right w:val="none" w:sz="0" w:space="0" w:color="auto"/>
                  </w:divBdr>
                  <w:divsChild>
                    <w:div w:id="10442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96622">
          <w:marLeft w:val="0"/>
          <w:marRight w:val="0"/>
          <w:marTop w:val="0"/>
          <w:marBottom w:val="0"/>
          <w:divBdr>
            <w:top w:val="none" w:sz="0" w:space="0" w:color="auto"/>
            <w:left w:val="none" w:sz="0" w:space="0" w:color="auto"/>
            <w:bottom w:val="none" w:sz="0" w:space="0" w:color="auto"/>
            <w:right w:val="none" w:sz="0" w:space="0" w:color="auto"/>
          </w:divBdr>
          <w:divsChild>
            <w:div w:id="377977900">
              <w:marLeft w:val="0"/>
              <w:marRight w:val="0"/>
              <w:marTop w:val="555"/>
              <w:marBottom w:val="0"/>
              <w:divBdr>
                <w:top w:val="none" w:sz="0" w:space="0" w:color="auto"/>
                <w:left w:val="none" w:sz="0" w:space="0" w:color="auto"/>
                <w:bottom w:val="none" w:sz="0" w:space="0" w:color="auto"/>
                <w:right w:val="none" w:sz="0" w:space="0" w:color="auto"/>
              </w:divBdr>
              <w:divsChild>
                <w:div w:id="141390316">
                  <w:marLeft w:val="0"/>
                  <w:marRight w:val="0"/>
                  <w:marTop w:val="100"/>
                  <w:marBottom w:val="100"/>
                  <w:divBdr>
                    <w:top w:val="none" w:sz="0" w:space="0" w:color="auto"/>
                    <w:left w:val="none" w:sz="0" w:space="0" w:color="auto"/>
                    <w:bottom w:val="none" w:sz="0" w:space="0" w:color="auto"/>
                    <w:right w:val="none" w:sz="0" w:space="0" w:color="auto"/>
                  </w:divBdr>
                  <w:divsChild>
                    <w:div w:id="12982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45518">
          <w:marLeft w:val="0"/>
          <w:marRight w:val="0"/>
          <w:marTop w:val="0"/>
          <w:marBottom w:val="0"/>
          <w:divBdr>
            <w:top w:val="none" w:sz="0" w:space="0" w:color="auto"/>
            <w:left w:val="none" w:sz="0" w:space="0" w:color="auto"/>
            <w:bottom w:val="none" w:sz="0" w:space="0" w:color="auto"/>
            <w:right w:val="none" w:sz="0" w:space="0" w:color="auto"/>
          </w:divBdr>
          <w:divsChild>
            <w:div w:id="1645114074">
              <w:marLeft w:val="0"/>
              <w:marRight w:val="0"/>
              <w:marTop w:val="555"/>
              <w:marBottom w:val="0"/>
              <w:divBdr>
                <w:top w:val="none" w:sz="0" w:space="0" w:color="auto"/>
                <w:left w:val="none" w:sz="0" w:space="0" w:color="auto"/>
                <w:bottom w:val="none" w:sz="0" w:space="0" w:color="auto"/>
                <w:right w:val="none" w:sz="0" w:space="0" w:color="auto"/>
              </w:divBdr>
              <w:divsChild>
                <w:div w:id="512688671">
                  <w:marLeft w:val="0"/>
                  <w:marRight w:val="0"/>
                  <w:marTop w:val="100"/>
                  <w:marBottom w:val="100"/>
                  <w:divBdr>
                    <w:top w:val="none" w:sz="0" w:space="0" w:color="auto"/>
                    <w:left w:val="none" w:sz="0" w:space="0" w:color="auto"/>
                    <w:bottom w:val="none" w:sz="0" w:space="0" w:color="auto"/>
                    <w:right w:val="none" w:sz="0" w:space="0" w:color="auto"/>
                  </w:divBdr>
                  <w:divsChild>
                    <w:div w:id="4396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349403">
          <w:marLeft w:val="0"/>
          <w:marRight w:val="0"/>
          <w:marTop w:val="0"/>
          <w:marBottom w:val="0"/>
          <w:divBdr>
            <w:top w:val="none" w:sz="0" w:space="0" w:color="auto"/>
            <w:left w:val="none" w:sz="0" w:space="0" w:color="auto"/>
            <w:bottom w:val="none" w:sz="0" w:space="0" w:color="auto"/>
            <w:right w:val="none" w:sz="0" w:space="0" w:color="auto"/>
          </w:divBdr>
          <w:divsChild>
            <w:div w:id="866409630">
              <w:marLeft w:val="0"/>
              <w:marRight w:val="0"/>
              <w:marTop w:val="570"/>
              <w:marBottom w:val="0"/>
              <w:divBdr>
                <w:top w:val="none" w:sz="0" w:space="0" w:color="auto"/>
                <w:left w:val="none" w:sz="0" w:space="0" w:color="auto"/>
                <w:bottom w:val="none" w:sz="0" w:space="0" w:color="auto"/>
                <w:right w:val="none" w:sz="0" w:space="0" w:color="auto"/>
              </w:divBdr>
              <w:divsChild>
                <w:div w:id="644119378">
                  <w:marLeft w:val="0"/>
                  <w:marRight w:val="0"/>
                  <w:marTop w:val="100"/>
                  <w:marBottom w:val="100"/>
                  <w:divBdr>
                    <w:top w:val="none" w:sz="0" w:space="0" w:color="auto"/>
                    <w:left w:val="none" w:sz="0" w:space="0" w:color="auto"/>
                    <w:bottom w:val="none" w:sz="0" w:space="0" w:color="auto"/>
                    <w:right w:val="none" w:sz="0" w:space="0" w:color="auto"/>
                  </w:divBdr>
                  <w:divsChild>
                    <w:div w:id="4731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5350">
          <w:marLeft w:val="0"/>
          <w:marRight w:val="0"/>
          <w:marTop w:val="0"/>
          <w:marBottom w:val="0"/>
          <w:divBdr>
            <w:top w:val="none" w:sz="0" w:space="0" w:color="auto"/>
            <w:left w:val="none" w:sz="0" w:space="0" w:color="auto"/>
            <w:bottom w:val="none" w:sz="0" w:space="0" w:color="auto"/>
            <w:right w:val="none" w:sz="0" w:space="0" w:color="auto"/>
          </w:divBdr>
          <w:divsChild>
            <w:div w:id="386270407">
              <w:marLeft w:val="0"/>
              <w:marRight w:val="0"/>
              <w:marTop w:val="555"/>
              <w:marBottom w:val="0"/>
              <w:divBdr>
                <w:top w:val="none" w:sz="0" w:space="0" w:color="auto"/>
                <w:left w:val="none" w:sz="0" w:space="0" w:color="auto"/>
                <w:bottom w:val="none" w:sz="0" w:space="0" w:color="auto"/>
                <w:right w:val="none" w:sz="0" w:space="0" w:color="auto"/>
              </w:divBdr>
              <w:divsChild>
                <w:div w:id="1139344094">
                  <w:marLeft w:val="0"/>
                  <w:marRight w:val="0"/>
                  <w:marTop w:val="100"/>
                  <w:marBottom w:val="100"/>
                  <w:divBdr>
                    <w:top w:val="none" w:sz="0" w:space="0" w:color="auto"/>
                    <w:left w:val="none" w:sz="0" w:space="0" w:color="auto"/>
                    <w:bottom w:val="none" w:sz="0" w:space="0" w:color="auto"/>
                    <w:right w:val="none" w:sz="0" w:space="0" w:color="auto"/>
                  </w:divBdr>
                  <w:divsChild>
                    <w:div w:id="7728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50927">
          <w:marLeft w:val="0"/>
          <w:marRight w:val="0"/>
          <w:marTop w:val="0"/>
          <w:marBottom w:val="0"/>
          <w:divBdr>
            <w:top w:val="none" w:sz="0" w:space="0" w:color="auto"/>
            <w:left w:val="none" w:sz="0" w:space="0" w:color="auto"/>
            <w:bottom w:val="none" w:sz="0" w:space="0" w:color="auto"/>
            <w:right w:val="none" w:sz="0" w:space="0" w:color="auto"/>
          </w:divBdr>
          <w:divsChild>
            <w:div w:id="831415132">
              <w:marLeft w:val="0"/>
              <w:marRight w:val="0"/>
              <w:marTop w:val="555"/>
              <w:marBottom w:val="0"/>
              <w:divBdr>
                <w:top w:val="none" w:sz="0" w:space="0" w:color="auto"/>
                <w:left w:val="none" w:sz="0" w:space="0" w:color="auto"/>
                <w:bottom w:val="none" w:sz="0" w:space="0" w:color="auto"/>
                <w:right w:val="none" w:sz="0" w:space="0" w:color="auto"/>
              </w:divBdr>
              <w:divsChild>
                <w:div w:id="541359317">
                  <w:marLeft w:val="0"/>
                  <w:marRight w:val="0"/>
                  <w:marTop w:val="100"/>
                  <w:marBottom w:val="100"/>
                  <w:divBdr>
                    <w:top w:val="none" w:sz="0" w:space="0" w:color="auto"/>
                    <w:left w:val="none" w:sz="0" w:space="0" w:color="auto"/>
                    <w:bottom w:val="none" w:sz="0" w:space="0" w:color="auto"/>
                    <w:right w:val="none" w:sz="0" w:space="0" w:color="auto"/>
                  </w:divBdr>
                  <w:divsChild>
                    <w:div w:id="231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8290">
          <w:marLeft w:val="0"/>
          <w:marRight w:val="0"/>
          <w:marTop w:val="0"/>
          <w:marBottom w:val="0"/>
          <w:divBdr>
            <w:top w:val="none" w:sz="0" w:space="0" w:color="auto"/>
            <w:left w:val="none" w:sz="0" w:space="0" w:color="auto"/>
            <w:bottom w:val="none" w:sz="0" w:space="0" w:color="auto"/>
            <w:right w:val="none" w:sz="0" w:space="0" w:color="auto"/>
          </w:divBdr>
          <w:divsChild>
            <w:div w:id="1909920569">
              <w:marLeft w:val="0"/>
              <w:marRight w:val="0"/>
              <w:marTop w:val="555"/>
              <w:marBottom w:val="0"/>
              <w:divBdr>
                <w:top w:val="none" w:sz="0" w:space="0" w:color="auto"/>
                <w:left w:val="none" w:sz="0" w:space="0" w:color="auto"/>
                <w:bottom w:val="none" w:sz="0" w:space="0" w:color="auto"/>
                <w:right w:val="none" w:sz="0" w:space="0" w:color="auto"/>
              </w:divBdr>
              <w:divsChild>
                <w:div w:id="1483808363">
                  <w:marLeft w:val="0"/>
                  <w:marRight w:val="0"/>
                  <w:marTop w:val="100"/>
                  <w:marBottom w:val="100"/>
                  <w:divBdr>
                    <w:top w:val="none" w:sz="0" w:space="0" w:color="auto"/>
                    <w:left w:val="none" w:sz="0" w:space="0" w:color="auto"/>
                    <w:bottom w:val="none" w:sz="0" w:space="0" w:color="auto"/>
                    <w:right w:val="none" w:sz="0" w:space="0" w:color="auto"/>
                  </w:divBdr>
                  <w:divsChild>
                    <w:div w:id="1788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74542">
          <w:marLeft w:val="0"/>
          <w:marRight w:val="0"/>
          <w:marTop w:val="0"/>
          <w:marBottom w:val="0"/>
          <w:divBdr>
            <w:top w:val="none" w:sz="0" w:space="0" w:color="auto"/>
            <w:left w:val="none" w:sz="0" w:space="0" w:color="auto"/>
            <w:bottom w:val="none" w:sz="0" w:space="0" w:color="auto"/>
            <w:right w:val="none" w:sz="0" w:space="0" w:color="auto"/>
          </w:divBdr>
          <w:divsChild>
            <w:div w:id="385644621">
              <w:marLeft w:val="0"/>
              <w:marRight w:val="0"/>
              <w:marTop w:val="150"/>
              <w:marBottom w:val="0"/>
              <w:divBdr>
                <w:top w:val="none" w:sz="0" w:space="0" w:color="auto"/>
                <w:left w:val="none" w:sz="0" w:space="0" w:color="auto"/>
                <w:bottom w:val="none" w:sz="0" w:space="0" w:color="auto"/>
                <w:right w:val="none" w:sz="0" w:space="0" w:color="auto"/>
              </w:divBdr>
              <w:divsChild>
                <w:div w:id="555243583">
                  <w:marLeft w:val="0"/>
                  <w:marRight w:val="0"/>
                  <w:marTop w:val="100"/>
                  <w:marBottom w:val="100"/>
                  <w:divBdr>
                    <w:top w:val="none" w:sz="0" w:space="0" w:color="auto"/>
                    <w:left w:val="none" w:sz="0" w:space="0" w:color="auto"/>
                    <w:bottom w:val="none" w:sz="0" w:space="0" w:color="auto"/>
                    <w:right w:val="none" w:sz="0" w:space="0" w:color="auto"/>
                  </w:divBdr>
                  <w:divsChild>
                    <w:div w:id="4485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669618">
          <w:marLeft w:val="0"/>
          <w:marRight w:val="0"/>
          <w:marTop w:val="0"/>
          <w:marBottom w:val="0"/>
          <w:divBdr>
            <w:top w:val="none" w:sz="0" w:space="0" w:color="auto"/>
            <w:left w:val="none" w:sz="0" w:space="0" w:color="auto"/>
            <w:bottom w:val="none" w:sz="0" w:space="0" w:color="auto"/>
            <w:right w:val="none" w:sz="0" w:space="0" w:color="auto"/>
          </w:divBdr>
          <w:divsChild>
            <w:div w:id="1131629678">
              <w:marLeft w:val="0"/>
              <w:marRight w:val="0"/>
              <w:marTop w:val="135"/>
              <w:marBottom w:val="0"/>
              <w:divBdr>
                <w:top w:val="none" w:sz="0" w:space="0" w:color="auto"/>
                <w:left w:val="none" w:sz="0" w:space="0" w:color="auto"/>
                <w:bottom w:val="none" w:sz="0" w:space="0" w:color="auto"/>
                <w:right w:val="none" w:sz="0" w:space="0" w:color="auto"/>
              </w:divBdr>
              <w:divsChild>
                <w:div w:id="1235555054">
                  <w:marLeft w:val="0"/>
                  <w:marRight w:val="0"/>
                  <w:marTop w:val="100"/>
                  <w:marBottom w:val="100"/>
                  <w:divBdr>
                    <w:top w:val="none" w:sz="0" w:space="0" w:color="auto"/>
                    <w:left w:val="none" w:sz="0" w:space="0" w:color="auto"/>
                    <w:bottom w:val="none" w:sz="0" w:space="0" w:color="auto"/>
                    <w:right w:val="none" w:sz="0" w:space="0" w:color="auto"/>
                  </w:divBdr>
                  <w:divsChild>
                    <w:div w:id="6888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8562">
          <w:marLeft w:val="0"/>
          <w:marRight w:val="0"/>
          <w:marTop w:val="0"/>
          <w:marBottom w:val="0"/>
          <w:divBdr>
            <w:top w:val="none" w:sz="0" w:space="0" w:color="auto"/>
            <w:left w:val="none" w:sz="0" w:space="0" w:color="auto"/>
            <w:bottom w:val="none" w:sz="0" w:space="0" w:color="auto"/>
            <w:right w:val="none" w:sz="0" w:space="0" w:color="auto"/>
          </w:divBdr>
          <w:divsChild>
            <w:div w:id="1392388838">
              <w:marLeft w:val="0"/>
              <w:marRight w:val="0"/>
              <w:marTop w:val="150"/>
              <w:marBottom w:val="0"/>
              <w:divBdr>
                <w:top w:val="none" w:sz="0" w:space="0" w:color="auto"/>
                <w:left w:val="none" w:sz="0" w:space="0" w:color="auto"/>
                <w:bottom w:val="none" w:sz="0" w:space="0" w:color="auto"/>
                <w:right w:val="none" w:sz="0" w:space="0" w:color="auto"/>
              </w:divBdr>
              <w:divsChild>
                <w:div w:id="960457454">
                  <w:marLeft w:val="0"/>
                  <w:marRight w:val="0"/>
                  <w:marTop w:val="100"/>
                  <w:marBottom w:val="100"/>
                  <w:divBdr>
                    <w:top w:val="none" w:sz="0" w:space="0" w:color="auto"/>
                    <w:left w:val="none" w:sz="0" w:space="0" w:color="auto"/>
                    <w:bottom w:val="none" w:sz="0" w:space="0" w:color="auto"/>
                    <w:right w:val="none" w:sz="0" w:space="0" w:color="auto"/>
                  </w:divBdr>
                  <w:divsChild>
                    <w:div w:id="17156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75628">
          <w:marLeft w:val="0"/>
          <w:marRight w:val="0"/>
          <w:marTop w:val="0"/>
          <w:marBottom w:val="0"/>
          <w:divBdr>
            <w:top w:val="none" w:sz="0" w:space="0" w:color="auto"/>
            <w:left w:val="none" w:sz="0" w:space="0" w:color="auto"/>
            <w:bottom w:val="none" w:sz="0" w:space="0" w:color="auto"/>
            <w:right w:val="none" w:sz="0" w:space="0" w:color="auto"/>
          </w:divBdr>
          <w:divsChild>
            <w:div w:id="26219339">
              <w:marLeft w:val="0"/>
              <w:marRight w:val="0"/>
              <w:marTop w:val="555"/>
              <w:marBottom w:val="0"/>
              <w:divBdr>
                <w:top w:val="none" w:sz="0" w:space="0" w:color="auto"/>
                <w:left w:val="none" w:sz="0" w:space="0" w:color="auto"/>
                <w:bottom w:val="none" w:sz="0" w:space="0" w:color="auto"/>
                <w:right w:val="none" w:sz="0" w:space="0" w:color="auto"/>
              </w:divBdr>
              <w:divsChild>
                <w:div w:id="160894854">
                  <w:marLeft w:val="0"/>
                  <w:marRight w:val="0"/>
                  <w:marTop w:val="100"/>
                  <w:marBottom w:val="100"/>
                  <w:divBdr>
                    <w:top w:val="none" w:sz="0" w:space="0" w:color="auto"/>
                    <w:left w:val="none" w:sz="0" w:space="0" w:color="auto"/>
                    <w:bottom w:val="none" w:sz="0" w:space="0" w:color="auto"/>
                    <w:right w:val="none" w:sz="0" w:space="0" w:color="auto"/>
                  </w:divBdr>
                  <w:divsChild>
                    <w:div w:id="10128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20437">
          <w:marLeft w:val="0"/>
          <w:marRight w:val="0"/>
          <w:marTop w:val="0"/>
          <w:marBottom w:val="0"/>
          <w:divBdr>
            <w:top w:val="none" w:sz="0" w:space="0" w:color="auto"/>
            <w:left w:val="none" w:sz="0" w:space="0" w:color="auto"/>
            <w:bottom w:val="none" w:sz="0" w:space="0" w:color="auto"/>
            <w:right w:val="none" w:sz="0" w:space="0" w:color="auto"/>
          </w:divBdr>
          <w:divsChild>
            <w:div w:id="1489202178">
              <w:marLeft w:val="0"/>
              <w:marRight w:val="0"/>
              <w:marTop w:val="555"/>
              <w:marBottom w:val="0"/>
              <w:divBdr>
                <w:top w:val="none" w:sz="0" w:space="0" w:color="auto"/>
                <w:left w:val="none" w:sz="0" w:space="0" w:color="auto"/>
                <w:bottom w:val="none" w:sz="0" w:space="0" w:color="auto"/>
                <w:right w:val="none" w:sz="0" w:space="0" w:color="auto"/>
              </w:divBdr>
              <w:divsChild>
                <w:div w:id="536234502">
                  <w:marLeft w:val="0"/>
                  <w:marRight w:val="0"/>
                  <w:marTop w:val="100"/>
                  <w:marBottom w:val="100"/>
                  <w:divBdr>
                    <w:top w:val="none" w:sz="0" w:space="0" w:color="auto"/>
                    <w:left w:val="none" w:sz="0" w:space="0" w:color="auto"/>
                    <w:bottom w:val="none" w:sz="0" w:space="0" w:color="auto"/>
                    <w:right w:val="none" w:sz="0" w:space="0" w:color="auto"/>
                  </w:divBdr>
                  <w:divsChild>
                    <w:div w:id="602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87621">
          <w:marLeft w:val="0"/>
          <w:marRight w:val="0"/>
          <w:marTop w:val="0"/>
          <w:marBottom w:val="0"/>
          <w:divBdr>
            <w:top w:val="none" w:sz="0" w:space="0" w:color="auto"/>
            <w:left w:val="none" w:sz="0" w:space="0" w:color="auto"/>
            <w:bottom w:val="none" w:sz="0" w:space="0" w:color="auto"/>
            <w:right w:val="none" w:sz="0" w:space="0" w:color="auto"/>
          </w:divBdr>
          <w:divsChild>
            <w:div w:id="1493526702">
              <w:marLeft w:val="0"/>
              <w:marRight w:val="0"/>
              <w:marTop w:val="570"/>
              <w:marBottom w:val="0"/>
              <w:divBdr>
                <w:top w:val="none" w:sz="0" w:space="0" w:color="auto"/>
                <w:left w:val="none" w:sz="0" w:space="0" w:color="auto"/>
                <w:bottom w:val="none" w:sz="0" w:space="0" w:color="auto"/>
                <w:right w:val="none" w:sz="0" w:space="0" w:color="auto"/>
              </w:divBdr>
              <w:divsChild>
                <w:div w:id="1796948822">
                  <w:marLeft w:val="0"/>
                  <w:marRight w:val="0"/>
                  <w:marTop w:val="100"/>
                  <w:marBottom w:val="100"/>
                  <w:divBdr>
                    <w:top w:val="none" w:sz="0" w:space="0" w:color="auto"/>
                    <w:left w:val="none" w:sz="0" w:space="0" w:color="auto"/>
                    <w:bottom w:val="none" w:sz="0" w:space="0" w:color="auto"/>
                    <w:right w:val="none" w:sz="0" w:space="0" w:color="auto"/>
                  </w:divBdr>
                  <w:divsChild>
                    <w:div w:id="17854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95014">
          <w:marLeft w:val="0"/>
          <w:marRight w:val="0"/>
          <w:marTop w:val="0"/>
          <w:marBottom w:val="0"/>
          <w:divBdr>
            <w:top w:val="none" w:sz="0" w:space="0" w:color="auto"/>
            <w:left w:val="none" w:sz="0" w:space="0" w:color="auto"/>
            <w:bottom w:val="none" w:sz="0" w:space="0" w:color="auto"/>
            <w:right w:val="none" w:sz="0" w:space="0" w:color="auto"/>
          </w:divBdr>
          <w:divsChild>
            <w:div w:id="2025475352">
              <w:marLeft w:val="0"/>
              <w:marRight w:val="0"/>
              <w:marTop w:val="555"/>
              <w:marBottom w:val="0"/>
              <w:divBdr>
                <w:top w:val="none" w:sz="0" w:space="0" w:color="auto"/>
                <w:left w:val="none" w:sz="0" w:space="0" w:color="auto"/>
                <w:bottom w:val="none" w:sz="0" w:space="0" w:color="auto"/>
                <w:right w:val="none" w:sz="0" w:space="0" w:color="auto"/>
              </w:divBdr>
              <w:divsChild>
                <w:div w:id="2005891784">
                  <w:marLeft w:val="0"/>
                  <w:marRight w:val="0"/>
                  <w:marTop w:val="100"/>
                  <w:marBottom w:val="100"/>
                  <w:divBdr>
                    <w:top w:val="none" w:sz="0" w:space="0" w:color="auto"/>
                    <w:left w:val="none" w:sz="0" w:space="0" w:color="auto"/>
                    <w:bottom w:val="none" w:sz="0" w:space="0" w:color="auto"/>
                    <w:right w:val="none" w:sz="0" w:space="0" w:color="auto"/>
                  </w:divBdr>
                  <w:divsChild>
                    <w:div w:id="16256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75089">
          <w:marLeft w:val="0"/>
          <w:marRight w:val="0"/>
          <w:marTop w:val="0"/>
          <w:marBottom w:val="0"/>
          <w:divBdr>
            <w:top w:val="none" w:sz="0" w:space="0" w:color="auto"/>
            <w:left w:val="none" w:sz="0" w:space="0" w:color="auto"/>
            <w:bottom w:val="none" w:sz="0" w:space="0" w:color="auto"/>
            <w:right w:val="none" w:sz="0" w:space="0" w:color="auto"/>
          </w:divBdr>
          <w:divsChild>
            <w:div w:id="833961085">
              <w:marLeft w:val="0"/>
              <w:marRight w:val="0"/>
              <w:marTop w:val="555"/>
              <w:marBottom w:val="0"/>
              <w:divBdr>
                <w:top w:val="none" w:sz="0" w:space="0" w:color="auto"/>
                <w:left w:val="none" w:sz="0" w:space="0" w:color="auto"/>
                <w:bottom w:val="none" w:sz="0" w:space="0" w:color="auto"/>
                <w:right w:val="none" w:sz="0" w:space="0" w:color="auto"/>
              </w:divBdr>
              <w:divsChild>
                <w:div w:id="354887497">
                  <w:marLeft w:val="0"/>
                  <w:marRight w:val="0"/>
                  <w:marTop w:val="100"/>
                  <w:marBottom w:val="100"/>
                  <w:divBdr>
                    <w:top w:val="none" w:sz="0" w:space="0" w:color="auto"/>
                    <w:left w:val="none" w:sz="0" w:space="0" w:color="auto"/>
                    <w:bottom w:val="none" w:sz="0" w:space="0" w:color="auto"/>
                    <w:right w:val="none" w:sz="0" w:space="0" w:color="auto"/>
                  </w:divBdr>
                  <w:divsChild>
                    <w:div w:id="172571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8602">
          <w:marLeft w:val="0"/>
          <w:marRight w:val="0"/>
          <w:marTop w:val="0"/>
          <w:marBottom w:val="0"/>
          <w:divBdr>
            <w:top w:val="none" w:sz="0" w:space="0" w:color="auto"/>
            <w:left w:val="none" w:sz="0" w:space="0" w:color="auto"/>
            <w:bottom w:val="none" w:sz="0" w:space="0" w:color="auto"/>
            <w:right w:val="none" w:sz="0" w:space="0" w:color="auto"/>
          </w:divBdr>
          <w:divsChild>
            <w:div w:id="1910728113">
              <w:marLeft w:val="600"/>
              <w:marRight w:val="0"/>
              <w:marTop w:val="1830"/>
              <w:marBottom w:val="0"/>
              <w:divBdr>
                <w:top w:val="none" w:sz="0" w:space="0" w:color="auto"/>
                <w:left w:val="none" w:sz="0" w:space="0" w:color="auto"/>
                <w:bottom w:val="none" w:sz="0" w:space="0" w:color="auto"/>
                <w:right w:val="none" w:sz="0" w:space="0" w:color="auto"/>
              </w:divBdr>
              <w:divsChild>
                <w:div w:id="1255821354">
                  <w:marLeft w:val="0"/>
                  <w:marRight w:val="0"/>
                  <w:marTop w:val="100"/>
                  <w:marBottom w:val="100"/>
                  <w:divBdr>
                    <w:top w:val="none" w:sz="0" w:space="0" w:color="auto"/>
                    <w:left w:val="none" w:sz="0" w:space="0" w:color="auto"/>
                    <w:bottom w:val="none" w:sz="0" w:space="0" w:color="auto"/>
                    <w:right w:val="none" w:sz="0" w:space="0" w:color="auto"/>
                  </w:divBdr>
                  <w:divsChild>
                    <w:div w:id="7192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85029">
          <w:marLeft w:val="0"/>
          <w:marRight w:val="0"/>
          <w:marTop w:val="0"/>
          <w:marBottom w:val="0"/>
          <w:divBdr>
            <w:top w:val="none" w:sz="0" w:space="0" w:color="auto"/>
            <w:left w:val="none" w:sz="0" w:space="0" w:color="auto"/>
            <w:bottom w:val="none" w:sz="0" w:space="0" w:color="auto"/>
            <w:right w:val="none" w:sz="0" w:space="0" w:color="auto"/>
          </w:divBdr>
          <w:divsChild>
            <w:div w:id="766728480">
              <w:marLeft w:val="0"/>
              <w:marRight w:val="0"/>
              <w:marTop w:val="1005"/>
              <w:marBottom w:val="0"/>
              <w:divBdr>
                <w:top w:val="none" w:sz="0" w:space="0" w:color="auto"/>
                <w:left w:val="none" w:sz="0" w:space="0" w:color="auto"/>
                <w:bottom w:val="none" w:sz="0" w:space="0" w:color="auto"/>
                <w:right w:val="none" w:sz="0" w:space="0" w:color="auto"/>
              </w:divBdr>
              <w:divsChild>
                <w:div w:id="2008554859">
                  <w:marLeft w:val="0"/>
                  <w:marRight w:val="0"/>
                  <w:marTop w:val="100"/>
                  <w:marBottom w:val="100"/>
                  <w:divBdr>
                    <w:top w:val="none" w:sz="0" w:space="0" w:color="auto"/>
                    <w:left w:val="none" w:sz="0" w:space="0" w:color="auto"/>
                    <w:bottom w:val="none" w:sz="0" w:space="0" w:color="auto"/>
                    <w:right w:val="none" w:sz="0" w:space="0" w:color="auto"/>
                  </w:divBdr>
                  <w:divsChild>
                    <w:div w:id="3930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6843">
          <w:marLeft w:val="0"/>
          <w:marRight w:val="0"/>
          <w:marTop w:val="0"/>
          <w:marBottom w:val="0"/>
          <w:divBdr>
            <w:top w:val="none" w:sz="0" w:space="0" w:color="auto"/>
            <w:left w:val="none" w:sz="0" w:space="0" w:color="auto"/>
            <w:bottom w:val="none" w:sz="0" w:space="0" w:color="auto"/>
            <w:right w:val="none" w:sz="0" w:space="0" w:color="auto"/>
          </w:divBdr>
          <w:divsChild>
            <w:div w:id="391124440">
              <w:marLeft w:val="0"/>
              <w:marRight w:val="0"/>
              <w:marTop w:val="150"/>
              <w:marBottom w:val="0"/>
              <w:divBdr>
                <w:top w:val="none" w:sz="0" w:space="0" w:color="auto"/>
                <w:left w:val="none" w:sz="0" w:space="0" w:color="auto"/>
                <w:bottom w:val="none" w:sz="0" w:space="0" w:color="auto"/>
                <w:right w:val="none" w:sz="0" w:space="0" w:color="auto"/>
              </w:divBdr>
              <w:divsChild>
                <w:div w:id="1863473586">
                  <w:marLeft w:val="0"/>
                  <w:marRight w:val="0"/>
                  <w:marTop w:val="100"/>
                  <w:marBottom w:val="100"/>
                  <w:divBdr>
                    <w:top w:val="none" w:sz="0" w:space="0" w:color="auto"/>
                    <w:left w:val="none" w:sz="0" w:space="0" w:color="auto"/>
                    <w:bottom w:val="none" w:sz="0" w:space="0" w:color="auto"/>
                    <w:right w:val="none" w:sz="0" w:space="0" w:color="auto"/>
                  </w:divBdr>
                  <w:divsChild>
                    <w:div w:id="8002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3589">
          <w:marLeft w:val="0"/>
          <w:marRight w:val="0"/>
          <w:marTop w:val="0"/>
          <w:marBottom w:val="0"/>
          <w:divBdr>
            <w:top w:val="none" w:sz="0" w:space="0" w:color="auto"/>
            <w:left w:val="none" w:sz="0" w:space="0" w:color="auto"/>
            <w:bottom w:val="none" w:sz="0" w:space="0" w:color="auto"/>
            <w:right w:val="none" w:sz="0" w:space="0" w:color="auto"/>
          </w:divBdr>
          <w:divsChild>
            <w:div w:id="1418670629">
              <w:marLeft w:val="0"/>
              <w:marRight w:val="0"/>
              <w:marTop w:val="555"/>
              <w:marBottom w:val="0"/>
              <w:divBdr>
                <w:top w:val="none" w:sz="0" w:space="0" w:color="auto"/>
                <w:left w:val="none" w:sz="0" w:space="0" w:color="auto"/>
                <w:bottom w:val="none" w:sz="0" w:space="0" w:color="auto"/>
                <w:right w:val="none" w:sz="0" w:space="0" w:color="auto"/>
              </w:divBdr>
              <w:divsChild>
                <w:div w:id="1946110133">
                  <w:marLeft w:val="0"/>
                  <w:marRight w:val="0"/>
                  <w:marTop w:val="100"/>
                  <w:marBottom w:val="100"/>
                  <w:divBdr>
                    <w:top w:val="none" w:sz="0" w:space="0" w:color="auto"/>
                    <w:left w:val="none" w:sz="0" w:space="0" w:color="auto"/>
                    <w:bottom w:val="none" w:sz="0" w:space="0" w:color="auto"/>
                    <w:right w:val="none" w:sz="0" w:space="0" w:color="auto"/>
                  </w:divBdr>
                  <w:divsChild>
                    <w:div w:id="5506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4592">
          <w:marLeft w:val="0"/>
          <w:marRight w:val="0"/>
          <w:marTop w:val="0"/>
          <w:marBottom w:val="0"/>
          <w:divBdr>
            <w:top w:val="none" w:sz="0" w:space="0" w:color="auto"/>
            <w:left w:val="none" w:sz="0" w:space="0" w:color="auto"/>
            <w:bottom w:val="none" w:sz="0" w:space="0" w:color="auto"/>
            <w:right w:val="none" w:sz="0" w:space="0" w:color="auto"/>
          </w:divBdr>
          <w:divsChild>
            <w:div w:id="884565633">
              <w:marLeft w:val="0"/>
              <w:marRight w:val="0"/>
              <w:marTop w:val="555"/>
              <w:marBottom w:val="0"/>
              <w:divBdr>
                <w:top w:val="none" w:sz="0" w:space="0" w:color="auto"/>
                <w:left w:val="none" w:sz="0" w:space="0" w:color="auto"/>
                <w:bottom w:val="none" w:sz="0" w:space="0" w:color="auto"/>
                <w:right w:val="none" w:sz="0" w:space="0" w:color="auto"/>
              </w:divBdr>
              <w:divsChild>
                <w:div w:id="1989745497">
                  <w:marLeft w:val="0"/>
                  <w:marRight w:val="0"/>
                  <w:marTop w:val="100"/>
                  <w:marBottom w:val="100"/>
                  <w:divBdr>
                    <w:top w:val="none" w:sz="0" w:space="0" w:color="auto"/>
                    <w:left w:val="none" w:sz="0" w:space="0" w:color="auto"/>
                    <w:bottom w:val="none" w:sz="0" w:space="0" w:color="auto"/>
                    <w:right w:val="none" w:sz="0" w:space="0" w:color="auto"/>
                  </w:divBdr>
                  <w:divsChild>
                    <w:div w:id="12818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11422">
          <w:marLeft w:val="0"/>
          <w:marRight w:val="0"/>
          <w:marTop w:val="0"/>
          <w:marBottom w:val="0"/>
          <w:divBdr>
            <w:top w:val="none" w:sz="0" w:space="0" w:color="auto"/>
            <w:left w:val="none" w:sz="0" w:space="0" w:color="auto"/>
            <w:bottom w:val="none" w:sz="0" w:space="0" w:color="auto"/>
            <w:right w:val="none" w:sz="0" w:space="0" w:color="auto"/>
          </w:divBdr>
          <w:divsChild>
            <w:div w:id="1658533291">
              <w:marLeft w:val="0"/>
              <w:marRight w:val="0"/>
              <w:marTop w:val="570"/>
              <w:marBottom w:val="0"/>
              <w:divBdr>
                <w:top w:val="none" w:sz="0" w:space="0" w:color="auto"/>
                <w:left w:val="none" w:sz="0" w:space="0" w:color="auto"/>
                <w:bottom w:val="none" w:sz="0" w:space="0" w:color="auto"/>
                <w:right w:val="none" w:sz="0" w:space="0" w:color="auto"/>
              </w:divBdr>
              <w:divsChild>
                <w:div w:id="1563130684">
                  <w:marLeft w:val="0"/>
                  <w:marRight w:val="0"/>
                  <w:marTop w:val="100"/>
                  <w:marBottom w:val="100"/>
                  <w:divBdr>
                    <w:top w:val="none" w:sz="0" w:space="0" w:color="auto"/>
                    <w:left w:val="none" w:sz="0" w:space="0" w:color="auto"/>
                    <w:bottom w:val="none" w:sz="0" w:space="0" w:color="auto"/>
                    <w:right w:val="none" w:sz="0" w:space="0" w:color="auto"/>
                  </w:divBdr>
                  <w:divsChild>
                    <w:div w:id="17238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7020">
          <w:marLeft w:val="0"/>
          <w:marRight w:val="0"/>
          <w:marTop w:val="0"/>
          <w:marBottom w:val="0"/>
          <w:divBdr>
            <w:top w:val="none" w:sz="0" w:space="0" w:color="auto"/>
            <w:left w:val="none" w:sz="0" w:space="0" w:color="auto"/>
            <w:bottom w:val="none" w:sz="0" w:space="0" w:color="auto"/>
            <w:right w:val="none" w:sz="0" w:space="0" w:color="auto"/>
          </w:divBdr>
          <w:divsChild>
            <w:div w:id="1156530046">
              <w:marLeft w:val="0"/>
              <w:marRight w:val="0"/>
              <w:marTop w:val="555"/>
              <w:marBottom w:val="0"/>
              <w:divBdr>
                <w:top w:val="none" w:sz="0" w:space="0" w:color="auto"/>
                <w:left w:val="none" w:sz="0" w:space="0" w:color="auto"/>
                <w:bottom w:val="none" w:sz="0" w:space="0" w:color="auto"/>
                <w:right w:val="none" w:sz="0" w:space="0" w:color="auto"/>
              </w:divBdr>
              <w:divsChild>
                <w:div w:id="379937394">
                  <w:marLeft w:val="0"/>
                  <w:marRight w:val="0"/>
                  <w:marTop w:val="100"/>
                  <w:marBottom w:val="100"/>
                  <w:divBdr>
                    <w:top w:val="none" w:sz="0" w:space="0" w:color="auto"/>
                    <w:left w:val="none" w:sz="0" w:space="0" w:color="auto"/>
                    <w:bottom w:val="none" w:sz="0" w:space="0" w:color="auto"/>
                    <w:right w:val="none" w:sz="0" w:space="0" w:color="auto"/>
                  </w:divBdr>
                  <w:divsChild>
                    <w:div w:id="9748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54231">
          <w:marLeft w:val="0"/>
          <w:marRight w:val="0"/>
          <w:marTop w:val="0"/>
          <w:marBottom w:val="0"/>
          <w:divBdr>
            <w:top w:val="none" w:sz="0" w:space="0" w:color="auto"/>
            <w:left w:val="none" w:sz="0" w:space="0" w:color="auto"/>
            <w:bottom w:val="none" w:sz="0" w:space="0" w:color="auto"/>
            <w:right w:val="none" w:sz="0" w:space="0" w:color="auto"/>
          </w:divBdr>
          <w:divsChild>
            <w:div w:id="1268929509">
              <w:marLeft w:val="0"/>
              <w:marRight w:val="0"/>
              <w:marTop w:val="9660"/>
              <w:marBottom w:val="0"/>
              <w:divBdr>
                <w:top w:val="none" w:sz="0" w:space="0" w:color="auto"/>
                <w:left w:val="none" w:sz="0" w:space="0" w:color="auto"/>
                <w:bottom w:val="none" w:sz="0" w:space="0" w:color="auto"/>
                <w:right w:val="none" w:sz="0" w:space="0" w:color="auto"/>
              </w:divBdr>
              <w:divsChild>
                <w:div w:id="658994603">
                  <w:marLeft w:val="0"/>
                  <w:marRight w:val="0"/>
                  <w:marTop w:val="100"/>
                  <w:marBottom w:val="100"/>
                  <w:divBdr>
                    <w:top w:val="none" w:sz="0" w:space="0" w:color="auto"/>
                    <w:left w:val="none" w:sz="0" w:space="0" w:color="auto"/>
                    <w:bottom w:val="none" w:sz="0" w:space="0" w:color="auto"/>
                    <w:right w:val="none" w:sz="0" w:space="0" w:color="auto"/>
                  </w:divBdr>
                  <w:divsChild>
                    <w:div w:id="13507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14967">
          <w:marLeft w:val="0"/>
          <w:marRight w:val="0"/>
          <w:marTop w:val="0"/>
          <w:marBottom w:val="0"/>
          <w:divBdr>
            <w:top w:val="none" w:sz="0" w:space="0" w:color="auto"/>
            <w:left w:val="none" w:sz="0" w:space="0" w:color="auto"/>
            <w:bottom w:val="none" w:sz="0" w:space="0" w:color="auto"/>
            <w:right w:val="none" w:sz="0" w:space="0" w:color="auto"/>
          </w:divBdr>
          <w:divsChild>
            <w:div w:id="1544054194">
              <w:marLeft w:val="0"/>
              <w:marRight w:val="0"/>
              <w:marTop w:val="975"/>
              <w:marBottom w:val="0"/>
              <w:divBdr>
                <w:top w:val="none" w:sz="0" w:space="0" w:color="auto"/>
                <w:left w:val="none" w:sz="0" w:space="0" w:color="auto"/>
                <w:bottom w:val="none" w:sz="0" w:space="0" w:color="auto"/>
                <w:right w:val="none" w:sz="0" w:space="0" w:color="auto"/>
              </w:divBdr>
              <w:divsChild>
                <w:div w:id="933588955">
                  <w:marLeft w:val="0"/>
                  <w:marRight w:val="0"/>
                  <w:marTop w:val="100"/>
                  <w:marBottom w:val="100"/>
                  <w:divBdr>
                    <w:top w:val="none" w:sz="0" w:space="0" w:color="auto"/>
                    <w:left w:val="none" w:sz="0" w:space="0" w:color="auto"/>
                    <w:bottom w:val="none" w:sz="0" w:space="0" w:color="auto"/>
                    <w:right w:val="none" w:sz="0" w:space="0" w:color="auto"/>
                  </w:divBdr>
                  <w:divsChild>
                    <w:div w:id="2706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6011">
          <w:marLeft w:val="0"/>
          <w:marRight w:val="0"/>
          <w:marTop w:val="0"/>
          <w:marBottom w:val="0"/>
          <w:divBdr>
            <w:top w:val="none" w:sz="0" w:space="0" w:color="auto"/>
            <w:left w:val="none" w:sz="0" w:space="0" w:color="auto"/>
            <w:bottom w:val="none" w:sz="0" w:space="0" w:color="auto"/>
            <w:right w:val="none" w:sz="0" w:space="0" w:color="auto"/>
          </w:divBdr>
          <w:divsChild>
            <w:div w:id="1920942341">
              <w:marLeft w:val="0"/>
              <w:marRight w:val="0"/>
              <w:marTop w:val="555"/>
              <w:marBottom w:val="0"/>
              <w:divBdr>
                <w:top w:val="none" w:sz="0" w:space="0" w:color="auto"/>
                <w:left w:val="none" w:sz="0" w:space="0" w:color="auto"/>
                <w:bottom w:val="none" w:sz="0" w:space="0" w:color="auto"/>
                <w:right w:val="none" w:sz="0" w:space="0" w:color="auto"/>
              </w:divBdr>
              <w:divsChild>
                <w:div w:id="331690844">
                  <w:marLeft w:val="0"/>
                  <w:marRight w:val="0"/>
                  <w:marTop w:val="100"/>
                  <w:marBottom w:val="100"/>
                  <w:divBdr>
                    <w:top w:val="none" w:sz="0" w:space="0" w:color="auto"/>
                    <w:left w:val="none" w:sz="0" w:space="0" w:color="auto"/>
                    <w:bottom w:val="none" w:sz="0" w:space="0" w:color="auto"/>
                    <w:right w:val="none" w:sz="0" w:space="0" w:color="auto"/>
                  </w:divBdr>
                  <w:divsChild>
                    <w:div w:id="9928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63250">
          <w:marLeft w:val="0"/>
          <w:marRight w:val="0"/>
          <w:marTop w:val="0"/>
          <w:marBottom w:val="0"/>
          <w:divBdr>
            <w:top w:val="none" w:sz="0" w:space="0" w:color="auto"/>
            <w:left w:val="none" w:sz="0" w:space="0" w:color="auto"/>
            <w:bottom w:val="none" w:sz="0" w:space="0" w:color="auto"/>
            <w:right w:val="none" w:sz="0" w:space="0" w:color="auto"/>
          </w:divBdr>
          <w:divsChild>
            <w:div w:id="109668033">
              <w:marLeft w:val="0"/>
              <w:marRight w:val="0"/>
              <w:marTop w:val="555"/>
              <w:marBottom w:val="0"/>
              <w:divBdr>
                <w:top w:val="none" w:sz="0" w:space="0" w:color="auto"/>
                <w:left w:val="none" w:sz="0" w:space="0" w:color="auto"/>
                <w:bottom w:val="none" w:sz="0" w:space="0" w:color="auto"/>
                <w:right w:val="none" w:sz="0" w:space="0" w:color="auto"/>
              </w:divBdr>
              <w:divsChild>
                <w:div w:id="313342730">
                  <w:marLeft w:val="0"/>
                  <w:marRight w:val="0"/>
                  <w:marTop w:val="100"/>
                  <w:marBottom w:val="100"/>
                  <w:divBdr>
                    <w:top w:val="none" w:sz="0" w:space="0" w:color="auto"/>
                    <w:left w:val="none" w:sz="0" w:space="0" w:color="auto"/>
                    <w:bottom w:val="none" w:sz="0" w:space="0" w:color="auto"/>
                    <w:right w:val="none" w:sz="0" w:space="0" w:color="auto"/>
                  </w:divBdr>
                  <w:divsChild>
                    <w:div w:id="6202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88648">
          <w:marLeft w:val="0"/>
          <w:marRight w:val="0"/>
          <w:marTop w:val="0"/>
          <w:marBottom w:val="0"/>
          <w:divBdr>
            <w:top w:val="none" w:sz="0" w:space="0" w:color="auto"/>
            <w:left w:val="none" w:sz="0" w:space="0" w:color="auto"/>
            <w:bottom w:val="none" w:sz="0" w:space="0" w:color="auto"/>
            <w:right w:val="none" w:sz="0" w:space="0" w:color="auto"/>
          </w:divBdr>
          <w:divsChild>
            <w:div w:id="1581791905">
              <w:marLeft w:val="0"/>
              <w:marRight w:val="0"/>
              <w:marTop w:val="555"/>
              <w:marBottom w:val="0"/>
              <w:divBdr>
                <w:top w:val="none" w:sz="0" w:space="0" w:color="auto"/>
                <w:left w:val="none" w:sz="0" w:space="0" w:color="auto"/>
                <w:bottom w:val="none" w:sz="0" w:space="0" w:color="auto"/>
                <w:right w:val="none" w:sz="0" w:space="0" w:color="auto"/>
              </w:divBdr>
              <w:divsChild>
                <w:div w:id="855463157">
                  <w:marLeft w:val="0"/>
                  <w:marRight w:val="0"/>
                  <w:marTop w:val="100"/>
                  <w:marBottom w:val="100"/>
                  <w:divBdr>
                    <w:top w:val="none" w:sz="0" w:space="0" w:color="auto"/>
                    <w:left w:val="none" w:sz="0" w:space="0" w:color="auto"/>
                    <w:bottom w:val="none" w:sz="0" w:space="0" w:color="auto"/>
                    <w:right w:val="none" w:sz="0" w:space="0" w:color="auto"/>
                  </w:divBdr>
                  <w:divsChild>
                    <w:div w:id="12650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135260">
          <w:marLeft w:val="0"/>
          <w:marRight w:val="0"/>
          <w:marTop w:val="0"/>
          <w:marBottom w:val="0"/>
          <w:divBdr>
            <w:top w:val="none" w:sz="0" w:space="0" w:color="auto"/>
            <w:left w:val="none" w:sz="0" w:space="0" w:color="auto"/>
            <w:bottom w:val="none" w:sz="0" w:space="0" w:color="auto"/>
            <w:right w:val="none" w:sz="0" w:space="0" w:color="auto"/>
          </w:divBdr>
          <w:divsChild>
            <w:div w:id="1701395315">
              <w:marLeft w:val="0"/>
              <w:marRight w:val="0"/>
              <w:marTop w:val="570"/>
              <w:marBottom w:val="0"/>
              <w:divBdr>
                <w:top w:val="none" w:sz="0" w:space="0" w:color="auto"/>
                <w:left w:val="none" w:sz="0" w:space="0" w:color="auto"/>
                <w:bottom w:val="none" w:sz="0" w:space="0" w:color="auto"/>
                <w:right w:val="none" w:sz="0" w:space="0" w:color="auto"/>
              </w:divBdr>
              <w:divsChild>
                <w:div w:id="1176532836">
                  <w:marLeft w:val="0"/>
                  <w:marRight w:val="0"/>
                  <w:marTop w:val="100"/>
                  <w:marBottom w:val="100"/>
                  <w:divBdr>
                    <w:top w:val="none" w:sz="0" w:space="0" w:color="auto"/>
                    <w:left w:val="none" w:sz="0" w:space="0" w:color="auto"/>
                    <w:bottom w:val="none" w:sz="0" w:space="0" w:color="auto"/>
                    <w:right w:val="none" w:sz="0" w:space="0" w:color="auto"/>
                  </w:divBdr>
                  <w:divsChild>
                    <w:div w:id="9434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30300">
          <w:marLeft w:val="0"/>
          <w:marRight w:val="0"/>
          <w:marTop w:val="0"/>
          <w:marBottom w:val="0"/>
          <w:divBdr>
            <w:top w:val="none" w:sz="0" w:space="0" w:color="auto"/>
            <w:left w:val="none" w:sz="0" w:space="0" w:color="auto"/>
            <w:bottom w:val="none" w:sz="0" w:space="0" w:color="auto"/>
            <w:right w:val="none" w:sz="0" w:space="0" w:color="auto"/>
          </w:divBdr>
          <w:divsChild>
            <w:div w:id="1074816829">
              <w:marLeft w:val="0"/>
              <w:marRight w:val="0"/>
              <w:marTop w:val="555"/>
              <w:marBottom w:val="0"/>
              <w:divBdr>
                <w:top w:val="none" w:sz="0" w:space="0" w:color="auto"/>
                <w:left w:val="none" w:sz="0" w:space="0" w:color="auto"/>
                <w:bottom w:val="none" w:sz="0" w:space="0" w:color="auto"/>
                <w:right w:val="none" w:sz="0" w:space="0" w:color="auto"/>
              </w:divBdr>
              <w:divsChild>
                <w:div w:id="460271958">
                  <w:marLeft w:val="0"/>
                  <w:marRight w:val="0"/>
                  <w:marTop w:val="100"/>
                  <w:marBottom w:val="100"/>
                  <w:divBdr>
                    <w:top w:val="none" w:sz="0" w:space="0" w:color="auto"/>
                    <w:left w:val="none" w:sz="0" w:space="0" w:color="auto"/>
                    <w:bottom w:val="none" w:sz="0" w:space="0" w:color="auto"/>
                    <w:right w:val="none" w:sz="0" w:space="0" w:color="auto"/>
                  </w:divBdr>
                  <w:divsChild>
                    <w:div w:id="6418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64167">
          <w:marLeft w:val="0"/>
          <w:marRight w:val="0"/>
          <w:marTop w:val="0"/>
          <w:marBottom w:val="0"/>
          <w:divBdr>
            <w:top w:val="none" w:sz="0" w:space="0" w:color="auto"/>
            <w:left w:val="none" w:sz="0" w:space="0" w:color="auto"/>
            <w:bottom w:val="none" w:sz="0" w:space="0" w:color="auto"/>
            <w:right w:val="none" w:sz="0" w:space="0" w:color="auto"/>
          </w:divBdr>
          <w:divsChild>
            <w:div w:id="415640493">
              <w:marLeft w:val="0"/>
              <w:marRight w:val="0"/>
              <w:marTop w:val="555"/>
              <w:marBottom w:val="0"/>
              <w:divBdr>
                <w:top w:val="none" w:sz="0" w:space="0" w:color="auto"/>
                <w:left w:val="none" w:sz="0" w:space="0" w:color="auto"/>
                <w:bottom w:val="none" w:sz="0" w:space="0" w:color="auto"/>
                <w:right w:val="none" w:sz="0" w:space="0" w:color="auto"/>
              </w:divBdr>
              <w:divsChild>
                <w:div w:id="1476340146">
                  <w:marLeft w:val="0"/>
                  <w:marRight w:val="0"/>
                  <w:marTop w:val="100"/>
                  <w:marBottom w:val="100"/>
                  <w:divBdr>
                    <w:top w:val="none" w:sz="0" w:space="0" w:color="auto"/>
                    <w:left w:val="none" w:sz="0" w:space="0" w:color="auto"/>
                    <w:bottom w:val="none" w:sz="0" w:space="0" w:color="auto"/>
                    <w:right w:val="none" w:sz="0" w:space="0" w:color="auto"/>
                  </w:divBdr>
                  <w:divsChild>
                    <w:div w:id="836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53060">
          <w:marLeft w:val="0"/>
          <w:marRight w:val="0"/>
          <w:marTop w:val="0"/>
          <w:marBottom w:val="0"/>
          <w:divBdr>
            <w:top w:val="none" w:sz="0" w:space="0" w:color="auto"/>
            <w:left w:val="none" w:sz="0" w:space="0" w:color="auto"/>
            <w:bottom w:val="none" w:sz="0" w:space="0" w:color="auto"/>
            <w:right w:val="none" w:sz="0" w:space="0" w:color="auto"/>
          </w:divBdr>
          <w:divsChild>
            <w:div w:id="158422127">
              <w:marLeft w:val="0"/>
              <w:marRight w:val="0"/>
              <w:marTop w:val="555"/>
              <w:marBottom w:val="0"/>
              <w:divBdr>
                <w:top w:val="none" w:sz="0" w:space="0" w:color="auto"/>
                <w:left w:val="none" w:sz="0" w:space="0" w:color="auto"/>
                <w:bottom w:val="none" w:sz="0" w:space="0" w:color="auto"/>
                <w:right w:val="none" w:sz="0" w:space="0" w:color="auto"/>
              </w:divBdr>
              <w:divsChild>
                <w:div w:id="1510290332">
                  <w:marLeft w:val="0"/>
                  <w:marRight w:val="0"/>
                  <w:marTop w:val="100"/>
                  <w:marBottom w:val="100"/>
                  <w:divBdr>
                    <w:top w:val="none" w:sz="0" w:space="0" w:color="auto"/>
                    <w:left w:val="none" w:sz="0" w:space="0" w:color="auto"/>
                    <w:bottom w:val="none" w:sz="0" w:space="0" w:color="auto"/>
                    <w:right w:val="none" w:sz="0" w:space="0" w:color="auto"/>
                  </w:divBdr>
                  <w:divsChild>
                    <w:div w:id="3309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028">
          <w:marLeft w:val="0"/>
          <w:marRight w:val="0"/>
          <w:marTop w:val="0"/>
          <w:marBottom w:val="0"/>
          <w:divBdr>
            <w:top w:val="none" w:sz="0" w:space="0" w:color="auto"/>
            <w:left w:val="none" w:sz="0" w:space="0" w:color="auto"/>
            <w:bottom w:val="none" w:sz="0" w:space="0" w:color="auto"/>
            <w:right w:val="none" w:sz="0" w:space="0" w:color="auto"/>
          </w:divBdr>
          <w:divsChild>
            <w:div w:id="1776899748">
              <w:marLeft w:val="0"/>
              <w:marRight w:val="0"/>
              <w:marTop w:val="555"/>
              <w:marBottom w:val="0"/>
              <w:divBdr>
                <w:top w:val="none" w:sz="0" w:space="0" w:color="auto"/>
                <w:left w:val="none" w:sz="0" w:space="0" w:color="auto"/>
                <w:bottom w:val="none" w:sz="0" w:space="0" w:color="auto"/>
                <w:right w:val="none" w:sz="0" w:space="0" w:color="auto"/>
              </w:divBdr>
              <w:divsChild>
                <w:div w:id="2086107958">
                  <w:marLeft w:val="0"/>
                  <w:marRight w:val="0"/>
                  <w:marTop w:val="100"/>
                  <w:marBottom w:val="100"/>
                  <w:divBdr>
                    <w:top w:val="none" w:sz="0" w:space="0" w:color="auto"/>
                    <w:left w:val="none" w:sz="0" w:space="0" w:color="auto"/>
                    <w:bottom w:val="none" w:sz="0" w:space="0" w:color="auto"/>
                    <w:right w:val="none" w:sz="0" w:space="0" w:color="auto"/>
                  </w:divBdr>
                  <w:divsChild>
                    <w:div w:id="8901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97357">
          <w:marLeft w:val="0"/>
          <w:marRight w:val="0"/>
          <w:marTop w:val="0"/>
          <w:marBottom w:val="0"/>
          <w:divBdr>
            <w:top w:val="none" w:sz="0" w:space="0" w:color="auto"/>
            <w:left w:val="none" w:sz="0" w:space="0" w:color="auto"/>
            <w:bottom w:val="none" w:sz="0" w:space="0" w:color="auto"/>
            <w:right w:val="none" w:sz="0" w:space="0" w:color="auto"/>
          </w:divBdr>
          <w:divsChild>
            <w:div w:id="244844848">
              <w:marLeft w:val="0"/>
              <w:marRight w:val="0"/>
              <w:marTop w:val="570"/>
              <w:marBottom w:val="0"/>
              <w:divBdr>
                <w:top w:val="none" w:sz="0" w:space="0" w:color="auto"/>
                <w:left w:val="none" w:sz="0" w:space="0" w:color="auto"/>
                <w:bottom w:val="none" w:sz="0" w:space="0" w:color="auto"/>
                <w:right w:val="none" w:sz="0" w:space="0" w:color="auto"/>
              </w:divBdr>
              <w:divsChild>
                <w:div w:id="474110325">
                  <w:marLeft w:val="0"/>
                  <w:marRight w:val="0"/>
                  <w:marTop w:val="100"/>
                  <w:marBottom w:val="100"/>
                  <w:divBdr>
                    <w:top w:val="none" w:sz="0" w:space="0" w:color="auto"/>
                    <w:left w:val="none" w:sz="0" w:space="0" w:color="auto"/>
                    <w:bottom w:val="none" w:sz="0" w:space="0" w:color="auto"/>
                    <w:right w:val="none" w:sz="0" w:space="0" w:color="auto"/>
                  </w:divBdr>
                  <w:divsChild>
                    <w:div w:id="9349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64643">
          <w:marLeft w:val="0"/>
          <w:marRight w:val="0"/>
          <w:marTop w:val="0"/>
          <w:marBottom w:val="0"/>
          <w:divBdr>
            <w:top w:val="none" w:sz="0" w:space="0" w:color="auto"/>
            <w:left w:val="none" w:sz="0" w:space="0" w:color="auto"/>
            <w:bottom w:val="none" w:sz="0" w:space="0" w:color="auto"/>
            <w:right w:val="none" w:sz="0" w:space="0" w:color="auto"/>
          </w:divBdr>
          <w:divsChild>
            <w:div w:id="455148870">
              <w:marLeft w:val="0"/>
              <w:marRight w:val="0"/>
              <w:marTop w:val="555"/>
              <w:marBottom w:val="0"/>
              <w:divBdr>
                <w:top w:val="none" w:sz="0" w:space="0" w:color="auto"/>
                <w:left w:val="none" w:sz="0" w:space="0" w:color="auto"/>
                <w:bottom w:val="none" w:sz="0" w:space="0" w:color="auto"/>
                <w:right w:val="none" w:sz="0" w:space="0" w:color="auto"/>
              </w:divBdr>
              <w:divsChild>
                <w:div w:id="182013151">
                  <w:marLeft w:val="0"/>
                  <w:marRight w:val="0"/>
                  <w:marTop w:val="100"/>
                  <w:marBottom w:val="100"/>
                  <w:divBdr>
                    <w:top w:val="none" w:sz="0" w:space="0" w:color="auto"/>
                    <w:left w:val="none" w:sz="0" w:space="0" w:color="auto"/>
                    <w:bottom w:val="none" w:sz="0" w:space="0" w:color="auto"/>
                    <w:right w:val="none" w:sz="0" w:space="0" w:color="auto"/>
                  </w:divBdr>
                  <w:divsChild>
                    <w:div w:id="10788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31687">
          <w:marLeft w:val="0"/>
          <w:marRight w:val="0"/>
          <w:marTop w:val="0"/>
          <w:marBottom w:val="0"/>
          <w:divBdr>
            <w:top w:val="none" w:sz="0" w:space="0" w:color="auto"/>
            <w:left w:val="none" w:sz="0" w:space="0" w:color="auto"/>
            <w:bottom w:val="none" w:sz="0" w:space="0" w:color="auto"/>
            <w:right w:val="none" w:sz="0" w:space="0" w:color="auto"/>
          </w:divBdr>
          <w:divsChild>
            <w:div w:id="1644196870">
              <w:marLeft w:val="0"/>
              <w:marRight w:val="0"/>
              <w:marTop w:val="555"/>
              <w:marBottom w:val="0"/>
              <w:divBdr>
                <w:top w:val="none" w:sz="0" w:space="0" w:color="auto"/>
                <w:left w:val="none" w:sz="0" w:space="0" w:color="auto"/>
                <w:bottom w:val="none" w:sz="0" w:space="0" w:color="auto"/>
                <w:right w:val="none" w:sz="0" w:space="0" w:color="auto"/>
              </w:divBdr>
              <w:divsChild>
                <w:div w:id="1884947085">
                  <w:marLeft w:val="0"/>
                  <w:marRight w:val="0"/>
                  <w:marTop w:val="100"/>
                  <w:marBottom w:val="100"/>
                  <w:divBdr>
                    <w:top w:val="none" w:sz="0" w:space="0" w:color="auto"/>
                    <w:left w:val="none" w:sz="0" w:space="0" w:color="auto"/>
                    <w:bottom w:val="none" w:sz="0" w:space="0" w:color="auto"/>
                    <w:right w:val="none" w:sz="0" w:space="0" w:color="auto"/>
                  </w:divBdr>
                  <w:divsChild>
                    <w:div w:id="12928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00181">
          <w:marLeft w:val="0"/>
          <w:marRight w:val="0"/>
          <w:marTop w:val="0"/>
          <w:marBottom w:val="0"/>
          <w:divBdr>
            <w:top w:val="none" w:sz="0" w:space="0" w:color="auto"/>
            <w:left w:val="none" w:sz="0" w:space="0" w:color="auto"/>
            <w:bottom w:val="none" w:sz="0" w:space="0" w:color="auto"/>
            <w:right w:val="none" w:sz="0" w:space="0" w:color="auto"/>
          </w:divBdr>
          <w:divsChild>
            <w:div w:id="1561332761">
              <w:marLeft w:val="0"/>
              <w:marRight w:val="0"/>
              <w:marTop w:val="555"/>
              <w:marBottom w:val="0"/>
              <w:divBdr>
                <w:top w:val="none" w:sz="0" w:space="0" w:color="auto"/>
                <w:left w:val="none" w:sz="0" w:space="0" w:color="auto"/>
                <w:bottom w:val="none" w:sz="0" w:space="0" w:color="auto"/>
                <w:right w:val="none" w:sz="0" w:space="0" w:color="auto"/>
              </w:divBdr>
              <w:divsChild>
                <w:div w:id="227689823">
                  <w:marLeft w:val="0"/>
                  <w:marRight w:val="0"/>
                  <w:marTop w:val="100"/>
                  <w:marBottom w:val="100"/>
                  <w:divBdr>
                    <w:top w:val="none" w:sz="0" w:space="0" w:color="auto"/>
                    <w:left w:val="none" w:sz="0" w:space="0" w:color="auto"/>
                    <w:bottom w:val="none" w:sz="0" w:space="0" w:color="auto"/>
                    <w:right w:val="none" w:sz="0" w:space="0" w:color="auto"/>
                  </w:divBdr>
                  <w:divsChild>
                    <w:div w:id="13512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733525">
          <w:marLeft w:val="0"/>
          <w:marRight w:val="0"/>
          <w:marTop w:val="0"/>
          <w:marBottom w:val="0"/>
          <w:divBdr>
            <w:top w:val="none" w:sz="0" w:space="0" w:color="auto"/>
            <w:left w:val="none" w:sz="0" w:space="0" w:color="auto"/>
            <w:bottom w:val="none" w:sz="0" w:space="0" w:color="auto"/>
            <w:right w:val="none" w:sz="0" w:space="0" w:color="auto"/>
          </w:divBdr>
          <w:divsChild>
            <w:div w:id="541600801">
              <w:marLeft w:val="0"/>
              <w:marRight w:val="0"/>
              <w:marTop w:val="555"/>
              <w:marBottom w:val="0"/>
              <w:divBdr>
                <w:top w:val="none" w:sz="0" w:space="0" w:color="auto"/>
                <w:left w:val="none" w:sz="0" w:space="0" w:color="auto"/>
                <w:bottom w:val="none" w:sz="0" w:space="0" w:color="auto"/>
                <w:right w:val="none" w:sz="0" w:space="0" w:color="auto"/>
              </w:divBdr>
              <w:divsChild>
                <w:div w:id="1984847099">
                  <w:marLeft w:val="0"/>
                  <w:marRight w:val="0"/>
                  <w:marTop w:val="100"/>
                  <w:marBottom w:val="100"/>
                  <w:divBdr>
                    <w:top w:val="none" w:sz="0" w:space="0" w:color="auto"/>
                    <w:left w:val="none" w:sz="0" w:space="0" w:color="auto"/>
                    <w:bottom w:val="none" w:sz="0" w:space="0" w:color="auto"/>
                    <w:right w:val="none" w:sz="0" w:space="0" w:color="auto"/>
                  </w:divBdr>
                  <w:divsChild>
                    <w:div w:id="20242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232162">
          <w:marLeft w:val="0"/>
          <w:marRight w:val="0"/>
          <w:marTop w:val="0"/>
          <w:marBottom w:val="0"/>
          <w:divBdr>
            <w:top w:val="none" w:sz="0" w:space="0" w:color="auto"/>
            <w:left w:val="none" w:sz="0" w:space="0" w:color="auto"/>
            <w:bottom w:val="none" w:sz="0" w:space="0" w:color="auto"/>
            <w:right w:val="none" w:sz="0" w:space="0" w:color="auto"/>
          </w:divBdr>
          <w:divsChild>
            <w:div w:id="875586124">
              <w:marLeft w:val="0"/>
              <w:marRight w:val="0"/>
              <w:marTop w:val="555"/>
              <w:marBottom w:val="0"/>
              <w:divBdr>
                <w:top w:val="none" w:sz="0" w:space="0" w:color="auto"/>
                <w:left w:val="none" w:sz="0" w:space="0" w:color="auto"/>
                <w:bottom w:val="none" w:sz="0" w:space="0" w:color="auto"/>
                <w:right w:val="none" w:sz="0" w:space="0" w:color="auto"/>
              </w:divBdr>
              <w:divsChild>
                <w:div w:id="1791896594">
                  <w:marLeft w:val="0"/>
                  <w:marRight w:val="0"/>
                  <w:marTop w:val="100"/>
                  <w:marBottom w:val="100"/>
                  <w:divBdr>
                    <w:top w:val="none" w:sz="0" w:space="0" w:color="auto"/>
                    <w:left w:val="none" w:sz="0" w:space="0" w:color="auto"/>
                    <w:bottom w:val="none" w:sz="0" w:space="0" w:color="auto"/>
                    <w:right w:val="none" w:sz="0" w:space="0" w:color="auto"/>
                  </w:divBdr>
                  <w:divsChild>
                    <w:div w:id="10681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942692">
          <w:marLeft w:val="0"/>
          <w:marRight w:val="0"/>
          <w:marTop w:val="0"/>
          <w:marBottom w:val="0"/>
          <w:divBdr>
            <w:top w:val="none" w:sz="0" w:space="0" w:color="auto"/>
            <w:left w:val="none" w:sz="0" w:space="0" w:color="auto"/>
            <w:bottom w:val="none" w:sz="0" w:space="0" w:color="auto"/>
            <w:right w:val="none" w:sz="0" w:space="0" w:color="auto"/>
          </w:divBdr>
          <w:divsChild>
            <w:div w:id="849489948">
              <w:marLeft w:val="0"/>
              <w:marRight w:val="0"/>
              <w:marTop w:val="570"/>
              <w:marBottom w:val="0"/>
              <w:divBdr>
                <w:top w:val="none" w:sz="0" w:space="0" w:color="auto"/>
                <w:left w:val="none" w:sz="0" w:space="0" w:color="auto"/>
                <w:bottom w:val="none" w:sz="0" w:space="0" w:color="auto"/>
                <w:right w:val="none" w:sz="0" w:space="0" w:color="auto"/>
              </w:divBdr>
              <w:divsChild>
                <w:div w:id="108013482">
                  <w:marLeft w:val="0"/>
                  <w:marRight w:val="0"/>
                  <w:marTop w:val="100"/>
                  <w:marBottom w:val="100"/>
                  <w:divBdr>
                    <w:top w:val="none" w:sz="0" w:space="0" w:color="auto"/>
                    <w:left w:val="none" w:sz="0" w:space="0" w:color="auto"/>
                    <w:bottom w:val="none" w:sz="0" w:space="0" w:color="auto"/>
                    <w:right w:val="none" w:sz="0" w:space="0" w:color="auto"/>
                  </w:divBdr>
                  <w:divsChild>
                    <w:div w:id="16315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4594">
          <w:marLeft w:val="0"/>
          <w:marRight w:val="0"/>
          <w:marTop w:val="0"/>
          <w:marBottom w:val="0"/>
          <w:divBdr>
            <w:top w:val="none" w:sz="0" w:space="0" w:color="auto"/>
            <w:left w:val="none" w:sz="0" w:space="0" w:color="auto"/>
            <w:bottom w:val="none" w:sz="0" w:space="0" w:color="auto"/>
            <w:right w:val="none" w:sz="0" w:space="0" w:color="auto"/>
          </w:divBdr>
          <w:divsChild>
            <w:div w:id="1899855158">
              <w:marLeft w:val="0"/>
              <w:marRight w:val="0"/>
              <w:marTop w:val="555"/>
              <w:marBottom w:val="0"/>
              <w:divBdr>
                <w:top w:val="none" w:sz="0" w:space="0" w:color="auto"/>
                <w:left w:val="none" w:sz="0" w:space="0" w:color="auto"/>
                <w:bottom w:val="none" w:sz="0" w:space="0" w:color="auto"/>
                <w:right w:val="none" w:sz="0" w:space="0" w:color="auto"/>
              </w:divBdr>
              <w:divsChild>
                <w:div w:id="962345958">
                  <w:marLeft w:val="0"/>
                  <w:marRight w:val="0"/>
                  <w:marTop w:val="100"/>
                  <w:marBottom w:val="100"/>
                  <w:divBdr>
                    <w:top w:val="none" w:sz="0" w:space="0" w:color="auto"/>
                    <w:left w:val="none" w:sz="0" w:space="0" w:color="auto"/>
                    <w:bottom w:val="none" w:sz="0" w:space="0" w:color="auto"/>
                    <w:right w:val="none" w:sz="0" w:space="0" w:color="auto"/>
                  </w:divBdr>
                  <w:divsChild>
                    <w:div w:id="20804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06780">
          <w:marLeft w:val="0"/>
          <w:marRight w:val="0"/>
          <w:marTop w:val="0"/>
          <w:marBottom w:val="0"/>
          <w:divBdr>
            <w:top w:val="none" w:sz="0" w:space="0" w:color="auto"/>
            <w:left w:val="none" w:sz="0" w:space="0" w:color="auto"/>
            <w:bottom w:val="none" w:sz="0" w:space="0" w:color="auto"/>
            <w:right w:val="none" w:sz="0" w:space="0" w:color="auto"/>
          </w:divBdr>
          <w:divsChild>
            <w:div w:id="1015571048">
              <w:marLeft w:val="0"/>
              <w:marRight w:val="0"/>
              <w:marTop w:val="555"/>
              <w:marBottom w:val="0"/>
              <w:divBdr>
                <w:top w:val="none" w:sz="0" w:space="0" w:color="auto"/>
                <w:left w:val="none" w:sz="0" w:space="0" w:color="auto"/>
                <w:bottom w:val="none" w:sz="0" w:space="0" w:color="auto"/>
                <w:right w:val="none" w:sz="0" w:space="0" w:color="auto"/>
              </w:divBdr>
              <w:divsChild>
                <w:div w:id="2102989657">
                  <w:marLeft w:val="0"/>
                  <w:marRight w:val="0"/>
                  <w:marTop w:val="100"/>
                  <w:marBottom w:val="100"/>
                  <w:divBdr>
                    <w:top w:val="none" w:sz="0" w:space="0" w:color="auto"/>
                    <w:left w:val="none" w:sz="0" w:space="0" w:color="auto"/>
                    <w:bottom w:val="none" w:sz="0" w:space="0" w:color="auto"/>
                    <w:right w:val="none" w:sz="0" w:space="0" w:color="auto"/>
                  </w:divBdr>
                  <w:divsChild>
                    <w:div w:id="180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10886">
          <w:marLeft w:val="0"/>
          <w:marRight w:val="0"/>
          <w:marTop w:val="0"/>
          <w:marBottom w:val="0"/>
          <w:divBdr>
            <w:top w:val="none" w:sz="0" w:space="0" w:color="auto"/>
            <w:left w:val="none" w:sz="0" w:space="0" w:color="auto"/>
            <w:bottom w:val="none" w:sz="0" w:space="0" w:color="auto"/>
            <w:right w:val="none" w:sz="0" w:space="0" w:color="auto"/>
          </w:divBdr>
          <w:divsChild>
            <w:div w:id="84424456">
              <w:marLeft w:val="0"/>
              <w:marRight w:val="0"/>
              <w:marTop w:val="555"/>
              <w:marBottom w:val="0"/>
              <w:divBdr>
                <w:top w:val="none" w:sz="0" w:space="0" w:color="auto"/>
                <w:left w:val="none" w:sz="0" w:space="0" w:color="auto"/>
                <w:bottom w:val="none" w:sz="0" w:space="0" w:color="auto"/>
                <w:right w:val="none" w:sz="0" w:space="0" w:color="auto"/>
              </w:divBdr>
              <w:divsChild>
                <w:div w:id="887033176">
                  <w:marLeft w:val="0"/>
                  <w:marRight w:val="0"/>
                  <w:marTop w:val="100"/>
                  <w:marBottom w:val="100"/>
                  <w:divBdr>
                    <w:top w:val="none" w:sz="0" w:space="0" w:color="auto"/>
                    <w:left w:val="none" w:sz="0" w:space="0" w:color="auto"/>
                    <w:bottom w:val="none" w:sz="0" w:space="0" w:color="auto"/>
                    <w:right w:val="none" w:sz="0" w:space="0" w:color="auto"/>
                  </w:divBdr>
                  <w:divsChild>
                    <w:div w:id="12294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3926">
          <w:marLeft w:val="0"/>
          <w:marRight w:val="0"/>
          <w:marTop w:val="0"/>
          <w:marBottom w:val="0"/>
          <w:divBdr>
            <w:top w:val="none" w:sz="0" w:space="0" w:color="auto"/>
            <w:left w:val="none" w:sz="0" w:space="0" w:color="auto"/>
            <w:bottom w:val="none" w:sz="0" w:space="0" w:color="auto"/>
            <w:right w:val="none" w:sz="0" w:space="0" w:color="auto"/>
          </w:divBdr>
          <w:divsChild>
            <w:div w:id="1953170791">
              <w:marLeft w:val="0"/>
              <w:marRight w:val="0"/>
              <w:marTop w:val="555"/>
              <w:marBottom w:val="0"/>
              <w:divBdr>
                <w:top w:val="none" w:sz="0" w:space="0" w:color="auto"/>
                <w:left w:val="none" w:sz="0" w:space="0" w:color="auto"/>
                <w:bottom w:val="none" w:sz="0" w:space="0" w:color="auto"/>
                <w:right w:val="none" w:sz="0" w:space="0" w:color="auto"/>
              </w:divBdr>
              <w:divsChild>
                <w:div w:id="57286151">
                  <w:marLeft w:val="0"/>
                  <w:marRight w:val="0"/>
                  <w:marTop w:val="100"/>
                  <w:marBottom w:val="100"/>
                  <w:divBdr>
                    <w:top w:val="none" w:sz="0" w:space="0" w:color="auto"/>
                    <w:left w:val="none" w:sz="0" w:space="0" w:color="auto"/>
                    <w:bottom w:val="none" w:sz="0" w:space="0" w:color="auto"/>
                    <w:right w:val="none" w:sz="0" w:space="0" w:color="auto"/>
                  </w:divBdr>
                  <w:divsChild>
                    <w:div w:id="19741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28123">
          <w:marLeft w:val="0"/>
          <w:marRight w:val="0"/>
          <w:marTop w:val="0"/>
          <w:marBottom w:val="0"/>
          <w:divBdr>
            <w:top w:val="none" w:sz="0" w:space="0" w:color="auto"/>
            <w:left w:val="none" w:sz="0" w:space="0" w:color="auto"/>
            <w:bottom w:val="none" w:sz="0" w:space="0" w:color="auto"/>
            <w:right w:val="none" w:sz="0" w:space="0" w:color="auto"/>
          </w:divBdr>
          <w:divsChild>
            <w:div w:id="796143276">
              <w:marLeft w:val="0"/>
              <w:marRight w:val="0"/>
              <w:marTop w:val="570"/>
              <w:marBottom w:val="0"/>
              <w:divBdr>
                <w:top w:val="none" w:sz="0" w:space="0" w:color="auto"/>
                <w:left w:val="none" w:sz="0" w:space="0" w:color="auto"/>
                <w:bottom w:val="none" w:sz="0" w:space="0" w:color="auto"/>
                <w:right w:val="none" w:sz="0" w:space="0" w:color="auto"/>
              </w:divBdr>
              <w:divsChild>
                <w:div w:id="1069579234">
                  <w:marLeft w:val="0"/>
                  <w:marRight w:val="0"/>
                  <w:marTop w:val="100"/>
                  <w:marBottom w:val="100"/>
                  <w:divBdr>
                    <w:top w:val="none" w:sz="0" w:space="0" w:color="auto"/>
                    <w:left w:val="none" w:sz="0" w:space="0" w:color="auto"/>
                    <w:bottom w:val="none" w:sz="0" w:space="0" w:color="auto"/>
                    <w:right w:val="none" w:sz="0" w:space="0" w:color="auto"/>
                  </w:divBdr>
                  <w:divsChild>
                    <w:div w:id="205766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64574">
          <w:marLeft w:val="0"/>
          <w:marRight w:val="0"/>
          <w:marTop w:val="0"/>
          <w:marBottom w:val="0"/>
          <w:divBdr>
            <w:top w:val="none" w:sz="0" w:space="0" w:color="auto"/>
            <w:left w:val="none" w:sz="0" w:space="0" w:color="auto"/>
            <w:bottom w:val="none" w:sz="0" w:space="0" w:color="auto"/>
            <w:right w:val="none" w:sz="0" w:space="0" w:color="auto"/>
          </w:divBdr>
          <w:divsChild>
            <w:div w:id="1898281041">
              <w:marLeft w:val="0"/>
              <w:marRight w:val="0"/>
              <w:marTop w:val="555"/>
              <w:marBottom w:val="0"/>
              <w:divBdr>
                <w:top w:val="none" w:sz="0" w:space="0" w:color="auto"/>
                <w:left w:val="none" w:sz="0" w:space="0" w:color="auto"/>
                <w:bottom w:val="none" w:sz="0" w:space="0" w:color="auto"/>
                <w:right w:val="none" w:sz="0" w:space="0" w:color="auto"/>
              </w:divBdr>
              <w:divsChild>
                <w:div w:id="486670903">
                  <w:marLeft w:val="0"/>
                  <w:marRight w:val="0"/>
                  <w:marTop w:val="100"/>
                  <w:marBottom w:val="100"/>
                  <w:divBdr>
                    <w:top w:val="none" w:sz="0" w:space="0" w:color="auto"/>
                    <w:left w:val="none" w:sz="0" w:space="0" w:color="auto"/>
                    <w:bottom w:val="none" w:sz="0" w:space="0" w:color="auto"/>
                    <w:right w:val="none" w:sz="0" w:space="0" w:color="auto"/>
                  </w:divBdr>
                  <w:divsChild>
                    <w:div w:id="13773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42900">
          <w:marLeft w:val="0"/>
          <w:marRight w:val="0"/>
          <w:marTop w:val="0"/>
          <w:marBottom w:val="0"/>
          <w:divBdr>
            <w:top w:val="none" w:sz="0" w:space="0" w:color="auto"/>
            <w:left w:val="none" w:sz="0" w:space="0" w:color="auto"/>
            <w:bottom w:val="none" w:sz="0" w:space="0" w:color="auto"/>
            <w:right w:val="none" w:sz="0" w:space="0" w:color="auto"/>
          </w:divBdr>
          <w:divsChild>
            <w:div w:id="248393473">
              <w:marLeft w:val="0"/>
              <w:marRight w:val="0"/>
              <w:marTop w:val="555"/>
              <w:marBottom w:val="0"/>
              <w:divBdr>
                <w:top w:val="none" w:sz="0" w:space="0" w:color="auto"/>
                <w:left w:val="none" w:sz="0" w:space="0" w:color="auto"/>
                <w:bottom w:val="none" w:sz="0" w:space="0" w:color="auto"/>
                <w:right w:val="none" w:sz="0" w:space="0" w:color="auto"/>
              </w:divBdr>
              <w:divsChild>
                <w:div w:id="176043612">
                  <w:marLeft w:val="0"/>
                  <w:marRight w:val="0"/>
                  <w:marTop w:val="100"/>
                  <w:marBottom w:val="100"/>
                  <w:divBdr>
                    <w:top w:val="none" w:sz="0" w:space="0" w:color="auto"/>
                    <w:left w:val="none" w:sz="0" w:space="0" w:color="auto"/>
                    <w:bottom w:val="none" w:sz="0" w:space="0" w:color="auto"/>
                    <w:right w:val="none" w:sz="0" w:space="0" w:color="auto"/>
                  </w:divBdr>
                  <w:divsChild>
                    <w:div w:id="7821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7723">
          <w:marLeft w:val="0"/>
          <w:marRight w:val="0"/>
          <w:marTop w:val="0"/>
          <w:marBottom w:val="0"/>
          <w:divBdr>
            <w:top w:val="none" w:sz="0" w:space="0" w:color="auto"/>
            <w:left w:val="none" w:sz="0" w:space="0" w:color="auto"/>
            <w:bottom w:val="none" w:sz="0" w:space="0" w:color="auto"/>
            <w:right w:val="none" w:sz="0" w:space="0" w:color="auto"/>
          </w:divBdr>
          <w:divsChild>
            <w:div w:id="1635714684">
              <w:marLeft w:val="0"/>
              <w:marRight w:val="0"/>
              <w:marTop w:val="150"/>
              <w:marBottom w:val="0"/>
              <w:divBdr>
                <w:top w:val="none" w:sz="0" w:space="0" w:color="auto"/>
                <w:left w:val="none" w:sz="0" w:space="0" w:color="auto"/>
                <w:bottom w:val="none" w:sz="0" w:space="0" w:color="auto"/>
                <w:right w:val="none" w:sz="0" w:space="0" w:color="auto"/>
              </w:divBdr>
              <w:divsChild>
                <w:div w:id="793984320">
                  <w:marLeft w:val="0"/>
                  <w:marRight w:val="0"/>
                  <w:marTop w:val="100"/>
                  <w:marBottom w:val="100"/>
                  <w:divBdr>
                    <w:top w:val="none" w:sz="0" w:space="0" w:color="auto"/>
                    <w:left w:val="none" w:sz="0" w:space="0" w:color="auto"/>
                    <w:bottom w:val="none" w:sz="0" w:space="0" w:color="auto"/>
                    <w:right w:val="none" w:sz="0" w:space="0" w:color="auto"/>
                  </w:divBdr>
                  <w:divsChild>
                    <w:div w:id="9761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799352">
          <w:marLeft w:val="0"/>
          <w:marRight w:val="0"/>
          <w:marTop w:val="0"/>
          <w:marBottom w:val="0"/>
          <w:divBdr>
            <w:top w:val="none" w:sz="0" w:space="0" w:color="auto"/>
            <w:left w:val="none" w:sz="0" w:space="0" w:color="auto"/>
            <w:bottom w:val="none" w:sz="0" w:space="0" w:color="auto"/>
            <w:right w:val="none" w:sz="0" w:space="0" w:color="auto"/>
          </w:divBdr>
          <w:divsChild>
            <w:div w:id="1480030540">
              <w:marLeft w:val="0"/>
              <w:marRight w:val="0"/>
              <w:marTop w:val="135"/>
              <w:marBottom w:val="0"/>
              <w:divBdr>
                <w:top w:val="none" w:sz="0" w:space="0" w:color="auto"/>
                <w:left w:val="none" w:sz="0" w:space="0" w:color="auto"/>
                <w:bottom w:val="none" w:sz="0" w:space="0" w:color="auto"/>
                <w:right w:val="none" w:sz="0" w:space="0" w:color="auto"/>
              </w:divBdr>
              <w:divsChild>
                <w:div w:id="1742101102">
                  <w:marLeft w:val="0"/>
                  <w:marRight w:val="0"/>
                  <w:marTop w:val="100"/>
                  <w:marBottom w:val="100"/>
                  <w:divBdr>
                    <w:top w:val="none" w:sz="0" w:space="0" w:color="auto"/>
                    <w:left w:val="none" w:sz="0" w:space="0" w:color="auto"/>
                    <w:bottom w:val="none" w:sz="0" w:space="0" w:color="auto"/>
                    <w:right w:val="none" w:sz="0" w:space="0" w:color="auto"/>
                  </w:divBdr>
                  <w:divsChild>
                    <w:div w:id="8619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44777">
          <w:marLeft w:val="0"/>
          <w:marRight w:val="0"/>
          <w:marTop w:val="0"/>
          <w:marBottom w:val="0"/>
          <w:divBdr>
            <w:top w:val="none" w:sz="0" w:space="0" w:color="auto"/>
            <w:left w:val="none" w:sz="0" w:space="0" w:color="auto"/>
            <w:bottom w:val="none" w:sz="0" w:space="0" w:color="auto"/>
            <w:right w:val="none" w:sz="0" w:space="0" w:color="auto"/>
          </w:divBdr>
          <w:divsChild>
            <w:div w:id="1229606948">
              <w:marLeft w:val="0"/>
              <w:marRight w:val="0"/>
              <w:marTop w:val="11175"/>
              <w:marBottom w:val="0"/>
              <w:divBdr>
                <w:top w:val="none" w:sz="0" w:space="0" w:color="auto"/>
                <w:left w:val="none" w:sz="0" w:space="0" w:color="auto"/>
                <w:bottom w:val="none" w:sz="0" w:space="0" w:color="auto"/>
                <w:right w:val="none" w:sz="0" w:space="0" w:color="auto"/>
              </w:divBdr>
              <w:divsChild>
                <w:div w:id="888614690">
                  <w:marLeft w:val="0"/>
                  <w:marRight w:val="0"/>
                  <w:marTop w:val="100"/>
                  <w:marBottom w:val="100"/>
                  <w:divBdr>
                    <w:top w:val="none" w:sz="0" w:space="0" w:color="auto"/>
                    <w:left w:val="none" w:sz="0" w:space="0" w:color="auto"/>
                    <w:bottom w:val="none" w:sz="0" w:space="0" w:color="auto"/>
                    <w:right w:val="none" w:sz="0" w:space="0" w:color="auto"/>
                  </w:divBdr>
                  <w:divsChild>
                    <w:div w:id="13425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337628">
          <w:marLeft w:val="0"/>
          <w:marRight w:val="0"/>
          <w:marTop w:val="0"/>
          <w:marBottom w:val="0"/>
          <w:divBdr>
            <w:top w:val="none" w:sz="0" w:space="0" w:color="auto"/>
            <w:left w:val="none" w:sz="0" w:space="0" w:color="auto"/>
            <w:bottom w:val="none" w:sz="0" w:space="0" w:color="auto"/>
            <w:right w:val="none" w:sz="0" w:space="0" w:color="auto"/>
          </w:divBdr>
          <w:divsChild>
            <w:div w:id="1013074016">
              <w:marLeft w:val="0"/>
              <w:marRight w:val="0"/>
              <w:marTop w:val="975"/>
              <w:marBottom w:val="0"/>
              <w:divBdr>
                <w:top w:val="none" w:sz="0" w:space="0" w:color="auto"/>
                <w:left w:val="none" w:sz="0" w:space="0" w:color="auto"/>
                <w:bottom w:val="none" w:sz="0" w:space="0" w:color="auto"/>
                <w:right w:val="none" w:sz="0" w:space="0" w:color="auto"/>
              </w:divBdr>
              <w:divsChild>
                <w:div w:id="1361055316">
                  <w:marLeft w:val="0"/>
                  <w:marRight w:val="0"/>
                  <w:marTop w:val="100"/>
                  <w:marBottom w:val="100"/>
                  <w:divBdr>
                    <w:top w:val="none" w:sz="0" w:space="0" w:color="auto"/>
                    <w:left w:val="none" w:sz="0" w:space="0" w:color="auto"/>
                    <w:bottom w:val="none" w:sz="0" w:space="0" w:color="auto"/>
                    <w:right w:val="none" w:sz="0" w:space="0" w:color="auto"/>
                  </w:divBdr>
                  <w:divsChild>
                    <w:div w:id="14179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982494">
          <w:marLeft w:val="0"/>
          <w:marRight w:val="0"/>
          <w:marTop w:val="0"/>
          <w:marBottom w:val="0"/>
          <w:divBdr>
            <w:top w:val="none" w:sz="0" w:space="0" w:color="auto"/>
            <w:left w:val="none" w:sz="0" w:space="0" w:color="auto"/>
            <w:bottom w:val="none" w:sz="0" w:space="0" w:color="auto"/>
            <w:right w:val="none" w:sz="0" w:space="0" w:color="auto"/>
          </w:divBdr>
          <w:divsChild>
            <w:div w:id="1299340587">
              <w:marLeft w:val="0"/>
              <w:marRight w:val="0"/>
              <w:marTop w:val="555"/>
              <w:marBottom w:val="0"/>
              <w:divBdr>
                <w:top w:val="none" w:sz="0" w:space="0" w:color="auto"/>
                <w:left w:val="none" w:sz="0" w:space="0" w:color="auto"/>
                <w:bottom w:val="none" w:sz="0" w:space="0" w:color="auto"/>
                <w:right w:val="none" w:sz="0" w:space="0" w:color="auto"/>
              </w:divBdr>
              <w:divsChild>
                <w:div w:id="638263247">
                  <w:marLeft w:val="0"/>
                  <w:marRight w:val="0"/>
                  <w:marTop w:val="100"/>
                  <w:marBottom w:val="100"/>
                  <w:divBdr>
                    <w:top w:val="none" w:sz="0" w:space="0" w:color="auto"/>
                    <w:left w:val="none" w:sz="0" w:space="0" w:color="auto"/>
                    <w:bottom w:val="none" w:sz="0" w:space="0" w:color="auto"/>
                    <w:right w:val="none" w:sz="0" w:space="0" w:color="auto"/>
                  </w:divBdr>
                  <w:divsChild>
                    <w:div w:id="1226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25528">
          <w:marLeft w:val="0"/>
          <w:marRight w:val="0"/>
          <w:marTop w:val="0"/>
          <w:marBottom w:val="0"/>
          <w:divBdr>
            <w:top w:val="none" w:sz="0" w:space="0" w:color="auto"/>
            <w:left w:val="none" w:sz="0" w:space="0" w:color="auto"/>
            <w:bottom w:val="none" w:sz="0" w:space="0" w:color="auto"/>
            <w:right w:val="none" w:sz="0" w:space="0" w:color="auto"/>
          </w:divBdr>
          <w:divsChild>
            <w:div w:id="497113465">
              <w:marLeft w:val="0"/>
              <w:marRight w:val="0"/>
              <w:marTop w:val="555"/>
              <w:marBottom w:val="0"/>
              <w:divBdr>
                <w:top w:val="none" w:sz="0" w:space="0" w:color="auto"/>
                <w:left w:val="none" w:sz="0" w:space="0" w:color="auto"/>
                <w:bottom w:val="none" w:sz="0" w:space="0" w:color="auto"/>
                <w:right w:val="none" w:sz="0" w:space="0" w:color="auto"/>
              </w:divBdr>
              <w:divsChild>
                <w:div w:id="1775904922">
                  <w:marLeft w:val="0"/>
                  <w:marRight w:val="0"/>
                  <w:marTop w:val="100"/>
                  <w:marBottom w:val="100"/>
                  <w:divBdr>
                    <w:top w:val="none" w:sz="0" w:space="0" w:color="auto"/>
                    <w:left w:val="none" w:sz="0" w:space="0" w:color="auto"/>
                    <w:bottom w:val="none" w:sz="0" w:space="0" w:color="auto"/>
                    <w:right w:val="none" w:sz="0" w:space="0" w:color="auto"/>
                  </w:divBdr>
                  <w:divsChild>
                    <w:div w:id="5902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14172">
          <w:marLeft w:val="0"/>
          <w:marRight w:val="0"/>
          <w:marTop w:val="0"/>
          <w:marBottom w:val="0"/>
          <w:divBdr>
            <w:top w:val="none" w:sz="0" w:space="0" w:color="auto"/>
            <w:left w:val="none" w:sz="0" w:space="0" w:color="auto"/>
            <w:bottom w:val="none" w:sz="0" w:space="0" w:color="auto"/>
            <w:right w:val="none" w:sz="0" w:space="0" w:color="auto"/>
          </w:divBdr>
          <w:divsChild>
            <w:div w:id="807237116">
              <w:marLeft w:val="0"/>
              <w:marRight w:val="0"/>
              <w:marTop w:val="570"/>
              <w:marBottom w:val="0"/>
              <w:divBdr>
                <w:top w:val="none" w:sz="0" w:space="0" w:color="auto"/>
                <w:left w:val="none" w:sz="0" w:space="0" w:color="auto"/>
                <w:bottom w:val="none" w:sz="0" w:space="0" w:color="auto"/>
                <w:right w:val="none" w:sz="0" w:space="0" w:color="auto"/>
              </w:divBdr>
              <w:divsChild>
                <w:div w:id="143015838">
                  <w:marLeft w:val="0"/>
                  <w:marRight w:val="0"/>
                  <w:marTop w:val="100"/>
                  <w:marBottom w:val="100"/>
                  <w:divBdr>
                    <w:top w:val="none" w:sz="0" w:space="0" w:color="auto"/>
                    <w:left w:val="none" w:sz="0" w:space="0" w:color="auto"/>
                    <w:bottom w:val="none" w:sz="0" w:space="0" w:color="auto"/>
                    <w:right w:val="none" w:sz="0" w:space="0" w:color="auto"/>
                  </w:divBdr>
                  <w:divsChild>
                    <w:div w:id="12630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757100">
          <w:marLeft w:val="0"/>
          <w:marRight w:val="0"/>
          <w:marTop w:val="0"/>
          <w:marBottom w:val="0"/>
          <w:divBdr>
            <w:top w:val="none" w:sz="0" w:space="0" w:color="auto"/>
            <w:left w:val="none" w:sz="0" w:space="0" w:color="auto"/>
            <w:bottom w:val="none" w:sz="0" w:space="0" w:color="auto"/>
            <w:right w:val="none" w:sz="0" w:space="0" w:color="auto"/>
          </w:divBdr>
          <w:divsChild>
            <w:div w:id="866917476">
              <w:marLeft w:val="0"/>
              <w:marRight w:val="0"/>
              <w:marTop w:val="555"/>
              <w:marBottom w:val="0"/>
              <w:divBdr>
                <w:top w:val="none" w:sz="0" w:space="0" w:color="auto"/>
                <w:left w:val="none" w:sz="0" w:space="0" w:color="auto"/>
                <w:bottom w:val="none" w:sz="0" w:space="0" w:color="auto"/>
                <w:right w:val="none" w:sz="0" w:space="0" w:color="auto"/>
              </w:divBdr>
              <w:divsChild>
                <w:div w:id="419253798">
                  <w:marLeft w:val="0"/>
                  <w:marRight w:val="0"/>
                  <w:marTop w:val="100"/>
                  <w:marBottom w:val="100"/>
                  <w:divBdr>
                    <w:top w:val="none" w:sz="0" w:space="0" w:color="auto"/>
                    <w:left w:val="none" w:sz="0" w:space="0" w:color="auto"/>
                    <w:bottom w:val="none" w:sz="0" w:space="0" w:color="auto"/>
                    <w:right w:val="none" w:sz="0" w:space="0" w:color="auto"/>
                  </w:divBdr>
                  <w:divsChild>
                    <w:div w:id="9870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85909">
          <w:marLeft w:val="0"/>
          <w:marRight w:val="0"/>
          <w:marTop w:val="0"/>
          <w:marBottom w:val="0"/>
          <w:divBdr>
            <w:top w:val="none" w:sz="0" w:space="0" w:color="auto"/>
            <w:left w:val="none" w:sz="0" w:space="0" w:color="auto"/>
            <w:bottom w:val="none" w:sz="0" w:space="0" w:color="auto"/>
            <w:right w:val="none" w:sz="0" w:space="0" w:color="auto"/>
          </w:divBdr>
          <w:divsChild>
            <w:div w:id="2083327146">
              <w:marLeft w:val="0"/>
              <w:marRight w:val="0"/>
              <w:marTop w:val="555"/>
              <w:marBottom w:val="0"/>
              <w:divBdr>
                <w:top w:val="none" w:sz="0" w:space="0" w:color="auto"/>
                <w:left w:val="none" w:sz="0" w:space="0" w:color="auto"/>
                <w:bottom w:val="none" w:sz="0" w:space="0" w:color="auto"/>
                <w:right w:val="none" w:sz="0" w:space="0" w:color="auto"/>
              </w:divBdr>
              <w:divsChild>
                <w:div w:id="1294603625">
                  <w:marLeft w:val="0"/>
                  <w:marRight w:val="0"/>
                  <w:marTop w:val="100"/>
                  <w:marBottom w:val="100"/>
                  <w:divBdr>
                    <w:top w:val="none" w:sz="0" w:space="0" w:color="auto"/>
                    <w:left w:val="none" w:sz="0" w:space="0" w:color="auto"/>
                    <w:bottom w:val="none" w:sz="0" w:space="0" w:color="auto"/>
                    <w:right w:val="none" w:sz="0" w:space="0" w:color="auto"/>
                  </w:divBdr>
                  <w:divsChild>
                    <w:div w:id="20946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320147">
          <w:marLeft w:val="0"/>
          <w:marRight w:val="0"/>
          <w:marTop w:val="0"/>
          <w:marBottom w:val="0"/>
          <w:divBdr>
            <w:top w:val="none" w:sz="0" w:space="0" w:color="auto"/>
            <w:left w:val="none" w:sz="0" w:space="0" w:color="auto"/>
            <w:bottom w:val="none" w:sz="0" w:space="0" w:color="auto"/>
            <w:right w:val="none" w:sz="0" w:space="0" w:color="auto"/>
          </w:divBdr>
          <w:divsChild>
            <w:div w:id="1282885394">
              <w:marLeft w:val="0"/>
              <w:marRight w:val="0"/>
              <w:marTop w:val="555"/>
              <w:marBottom w:val="0"/>
              <w:divBdr>
                <w:top w:val="none" w:sz="0" w:space="0" w:color="auto"/>
                <w:left w:val="none" w:sz="0" w:space="0" w:color="auto"/>
                <w:bottom w:val="none" w:sz="0" w:space="0" w:color="auto"/>
                <w:right w:val="none" w:sz="0" w:space="0" w:color="auto"/>
              </w:divBdr>
              <w:divsChild>
                <w:div w:id="1853954489">
                  <w:marLeft w:val="0"/>
                  <w:marRight w:val="0"/>
                  <w:marTop w:val="100"/>
                  <w:marBottom w:val="100"/>
                  <w:divBdr>
                    <w:top w:val="none" w:sz="0" w:space="0" w:color="auto"/>
                    <w:left w:val="none" w:sz="0" w:space="0" w:color="auto"/>
                    <w:bottom w:val="none" w:sz="0" w:space="0" w:color="auto"/>
                    <w:right w:val="none" w:sz="0" w:space="0" w:color="auto"/>
                  </w:divBdr>
                  <w:divsChild>
                    <w:div w:id="15378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84260">
          <w:marLeft w:val="0"/>
          <w:marRight w:val="0"/>
          <w:marTop w:val="0"/>
          <w:marBottom w:val="0"/>
          <w:divBdr>
            <w:top w:val="none" w:sz="0" w:space="0" w:color="auto"/>
            <w:left w:val="none" w:sz="0" w:space="0" w:color="auto"/>
            <w:bottom w:val="none" w:sz="0" w:space="0" w:color="auto"/>
            <w:right w:val="none" w:sz="0" w:space="0" w:color="auto"/>
          </w:divBdr>
          <w:divsChild>
            <w:div w:id="2053455083">
              <w:marLeft w:val="0"/>
              <w:marRight w:val="0"/>
              <w:marTop w:val="555"/>
              <w:marBottom w:val="0"/>
              <w:divBdr>
                <w:top w:val="none" w:sz="0" w:space="0" w:color="auto"/>
                <w:left w:val="none" w:sz="0" w:space="0" w:color="auto"/>
                <w:bottom w:val="none" w:sz="0" w:space="0" w:color="auto"/>
                <w:right w:val="none" w:sz="0" w:space="0" w:color="auto"/>
              </w:divBdr>
              <w:divsChild>
                <w:div w:id="2103606284">
                  <w:marLeft w:val="0"/>
                  <w:marRight w:val="0"/>
                  <w:marTop w:val="100"/>
                  <w:marBottom w:val="100"/>
                  <w:divBdr>
                    <w:top w:val="none" w:sz="0" w:space="0" w:color="auto"/>
                    <w:left w:val="none" w:sz="0" w:space="0" w:color="auto"/>
                    <w:bottom w:val="none" w:sz="0" w:space="0" w:color="auto"/>
                    <w:right w:val="none" w:sz="0" w:space="0" w:color="auto"/>
                  </w:divBdr>
                  <w:divsChild>
                    <w:div w:id="5762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0264">
          <w:marLeft w:val="0"/>
          <w:marRight w:val="0"/>
          <w:marTop w:val="0"/>
          <w:marBottom w:val="0"/>
          <w:divBdr>
            <w:top w:val="none" w:sz="0" w:space="0" w:color="auto"/>
            <w:left w:val="none" w:sz="0" w:space="0" w:color="auto"/>
            <w:bottom w:val="none" w:sz="0" w:space="0" w:color="auto"/>
            <w:right w:val="none" w:sz="0" w:space="0" w:color="auto"/>
          </w:divBdr>
          <w:divsChild>
            <w:div w:id="1646274648">
              <w:marLeft w:val="0"/>
              <w:marRight w:val="0"/>
              <w:marTop w:val="555"/>
              <w:marBottom w:val="0"/>
              <w:divBdr>
                <w:top w:val="none" w:sz="0" w:space="0" w:color="auto"/>
                <w:left w:val="none" w:sz="0" w:space="0" w:color="auto"/>
                <w:bottom w:val="none" w:sz="0" w:space="0" w:color="auto"/>
                <w:right w:val="none" w:sz="0" w:space="0" w:color="auto"/>
              </w:divBdr>
              <w:divsChild>
                <w:div w:id="51269487">
                  <w:marLeft w:val="0"/>
                  <w:marRight w:val="0"/>
                  <w:marTop w:val="100"/>
                  <w:marBottom w:val="100"/>
                  <w:divBdr>
                    <w:top w:val="none" w:sz="0" w:space="0" w:color="auto"/>
                    <w:left w:val="none" w:sz="0" w:space="0" w:color="auto"/>
                    <w:bottom w:val="none" w:sz="0" w:space="0" w:color="auto"/>
                    <w:right w:val="none" w:sz="0" w:space="0" w:color="auto"/>
                  </w:divBdr>
                  <w:divsChild>
                    <w:div w:id="9831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5502">
          <w:marLeft w:val="0"/>
          <w:marRight w:val="0"/>
          <w:marTop w:val="0"/>
          <w:marBottom w:val="0"/>
          <w:divBdr>
            <w:top w:val="none" w:sz="0" w:space="0" w:color="auto"/>
            <w:left w:val="none" w:sz="0" w:space="0" w:color="auto"/>
            <w:bottom w:val="none" w:sz="0" w:space="0" w:color="auto"/>
            <w:right w:val="none" w:sz="0" w:space="0" w:color="auto"/>
          </w:divBdr>
          <w:divsChild>
            <w:div w:id="424498401">
              <w:marLeft w:val="0"/>
              <w:marRight w:val="0"/>
              <w:marTop w:val="570"/>
              <w:marBottom w:val="0"/>
              <w:divBdr>
                <w:top w:val="none" w:sz="0" w:space="0" w:color="auto"/>
                <w:left w:val="none" w:sz="0" w:space="0" w:color="auto"/>
                <w:bottom w:val="none" w:sz="0" w:space="0" w:color="auto"/>
                <w:right w:val="none" w:sz="0" w:space="0" w:color="auto"/>
              </w:divBdr>
              <w:divsChild>
                <w:div w:id="297956547">
                  <w:marLeft w:val="0"/>
                  <w:marRight w:val="0"/>
                  <w:marTop w:val="100"/>
                  <w:marBottom w:val="100"/>
                  <w:divBdr>
                    <w:top w:val="none" w:sz="0" w:space="0" w:color="auto"/>
                    <w:left w:val="none" w:sz="0" w:space="0" w:color="auto"/>
                    <w:bottom w:val="none" w:sz="0" w:space="0" w:color="auto"/>
                    <w:right w:val="none" w:sz="0" w:space="0" w:color="auto"/>
                  </w:divBdr>
                  <w:divsChild>
                    <w:div w:id="18392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77801">
          <w:marLeft w:val="0"/>
          <w:marRight w:val="0"/>
          <w:marTop w:val="0"/>
          <w:marBottom w:val="0"/>
          <w:divBdr>
            <w:top w:val="none" w:sz="0" w:space="0" w:color="auto"/>
            <w:left w:val="none" w:sz="0" w:space="0" w:color="auto"/>
            <w:bottom w:val="none" w:sz="0" w:space="0" w:color="auto"/>
            <w:right w:val="none" w:sz="0" w:space="0" w:color="auto"/>
          </w:divBdr>
          <w:divsChild>
            <w:div w:id="2087261257">
              <w:marLeft w:val="0"/>
              <w:marRight w:val="0"/>
              <w:marTop w:val="555"/>
              <w:marBottom w:val="0"/>
              <w:divBdr>
                <w:top w:val="none" w:sz="0" w:space="0" w:color="auto"/>
                <w:left w:val="none" w:sz="0" w:space="0" w:color="auto"/>
                <w:bottom w:val="none" w:sz="0" w:space="0" w:color="auto"/>
                <w:right w:val="none" w:sz="0" w:space="0" w:color="auto"/>
              </w:divBdr>
              <w:divsChild>
                <w:div w:id="1645771244">
                  <w:marLeft w:val="0"/>
                  <w:marRight w:val="0"/>
                  <w:marTop w:val="100"/>
                  <w:marBottom w:val="100"/>
                  <w:divBdr>
                    <w:top w:val="none" w:sz="0" w:space="0" w:color="auto"/>
                    <w:left w:val="none" w:sz="0" w:space="0" w:color="auto"/>
                    <w:bottom w:val="none" w:sz="0" w:space="0" w:color="auto"/>
                    <w:right w:val="none" w:sz="0" w:space="0" w:color="auto"/>
                  </w:divBdr>
                  <w:divsChild>
                    <w:div w:id="15885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33327">
          <w:marLeft w:val="0"/>
          <w:marRight w:val="0"/>
          <w:marTop w:val="0"/>
          <w:marBottom w:val="0"/>
          <w:divBdr>
            <w:top w:val="none" w:sz="0" w:space="0" w:color="auto"/>
            <w:left w:val="none" w:sz="0" w:space="0" w:color="auto"/>
            <w:bottom w:val="none" w:sz="0" w:space="0" w:color="auto"/>
            <w:right w:val="none" w:sz="0" w:space="0" w:color="auto"/>
          </w:divBdr>
          <w:divsChild>
            <w:div w:id="1435321041">
              <w:marLeft w:val="0"/>
              <w:marRight w:val="0"/>
              <w:marTop w:val="555"/>
              <w:marBottom w:val="0"/>
              <w:divBdr>
                <w:top w:val="none" w:sz="0" w:space="0" w:color="auto"/>
                <w:left w:val="none" w:sz="0" w:space="0" w:color="auto"/>
                <w:bottom w:val="none" w:sz="0" w:space="0" w:color="auto"/>
                <w:right w:val="none" w:sz="0" w:space="0" w:color="auto"/>
              </w:divBdr>
              <w:divsChild>
                <w:div w:id="688020585">
                  <w:marLeft w:val="0"/>
                  <w:marRight w:val="0"/>
                  <w:marTop w:val="100"/>
                  <w:marBottom w:val="100"/>
                  <w:divBdr>
                    <w:top w:val="none" w:sz="0" w:space="0" w:color="auto"/>
                    <w:left w:val="none" w:sz="0" w:space="0" w:color="auto"/>
                    <w:bottom w:val="none" w:sz="0" w:space="0" w:color="auto"/>
                    <w:right w:val="none" w:sz="0" w:space="0" w:color="auto"/>
                  </w:divBdr>
                  <w:divsChild>
                    <w:div w:id="18860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87310">
          <w:marLeft w:val="0"/>
          <w:marRight w:val="0"/>
          <w:marTop w:val="0"/>
          <w:marBottom w:val="0"/>
          <w:divBdr>
            <w:top w:val="none" w:sz="0" w:space="0" w:color="auto"/>
            <w:left w:val="none" w:sz="0" w:space="0" w:color="auto"/>
            <w:bottom w:val="none" w:sz="0" w:space="0" w:color="auto"/>
            <w:right w:val="none" w:sz="0" w:space="0" w:color="auto"/>
          </w:divBdr>
          <w:divsChild>
            <w:div w:id="1988128314">
              <w:marLeft w:val="0"/>
              <w:marRight w:val="0"/>
              <w:marTop w:val="555"/>
              <w:marBottom w:val="0"/>
              <w:divBdr>
                <w:top w:val="none" w:sz="0" w:space="0" w:color="auto"/>
                <w:left w:val="none" w:sz="0" w:space="0" w:color="auto"/>
                <w:bottom w:val="none" w:sz="0" w:space="0" w:color="auto"/>
                <w:right w:val="none" w:sz="0" w:space="0" w:color="auto"/>
              </w:divBdr>
              <w:divsChild>
                <w:div w:id="1796439916">
                  <w:marLeft w:val="0"/>
                  <w:marRight w:val="0"/>
                  <w:marTop w:val="100"/>
                  <w:marBottom w:val="100"/>
                  <w:divBdr>
                    <w:top w:val="none" w:sz="0" w:space="0" w:color="auto"/>
                    <w:left w:val="none" w:sz="0" w:space="0" w:color="auto"/>
                    <w:bottom w:val="none" w:sz="0" w:space="0" w:color="auto"/>
                    <w:right w:val="none" w:sz="0" w:space="0" w:color="auto"/>
                  </w:divBdr>
                  <w:divsChild>
                    <w:div w:id="13711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77747">
          <w:marLeft w:val="0"/>
          <w:marRight w:val="0"/>
          <w:marTop w:val="0"/>
          <w:marBottom w:val="0"/>
          <w:divBdr>
            <w:top w:val="none" w:sz="0" w:space="0" w:color="auto"/>
            <w:left w:val="none" w:sz="0" w:space="0" w:color="auto"/>
            <w:bottom w:val="none" w:sz="0" w:space="0" w:color="auto"/>
            <w:right w:val="none" w:sz="0" w:space="0" w:color="auto"/>
          </w:divBdr>
          <w:divsChild>
            <w:div w:id="977762434">
              <w:marLeft w:val="0"/>
              <w:marRight w:val="0"/>
              <w:marTop w:val="555"/>
              <w:marBottom w:val="0"/>
              <w:divBdr>
                <w:top w:val="none" w:sz="0" w:space="0" w:color="auto"/>
                <w:left w:val="none" w:sz="0" w:space="0" w:color="auto"/>
                <w:bottom w:val="none" w:sz="0" w:space="0" w:color="auto"/>
                <w:right w:val="none" w:sz="0" w:space="0" w:color="auto"/>
              </w:divBdr>
              <w:divsChild>
                <w:div w:id="1674185573">
                  <w:marLeft w:val="0"/>
                  <w:marRight w:val="0"/>
                  <w:marTop w:val="100"/>
                  <w:marBottom w:val="100"/>
                  <w:divBdr>
                    <w:top w:val="none" w:sz="0" w:space="0" w:color="auto"/>
                    <w:left w:val="none" w:sz="0" w:space="0" w:color="auto"/>
                    <w:bottom w:val="none" w:sz="0" w:space="0" w:color="auto"/>
                    <w:right w:val="none" w:sz="0" w:space="0" w:color="auto"/>
                  </w:divBdr>
                  <w:divsChild>
                    <w:div w:id="13391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25383">
          <w:marLeft w:val="0"/>
          <w:marRight w:val="0"/>
          <w:marTop w:val="0"/>
          <w:marBottom w:val="0"/>
          <w:divBdr>
            <w:top w:val="none" w:sz="0" w:space="0" w:color="auto"/>
            <w:left w:val="none" w:sz="0" w:space="0" w:color="auto"/>
            <w:bottom w:val="none" w:sz="0" w:space="0" w:color="auto"/>
            <w:right w:val="none" w:sz="0" w:space="0" w:color="auto"/>
          </w:divBdr>
          <w:divsChild>
            <w:div w:id="140195776">
              <w:marLeft w:val="0"/>
              <w:marRight w:val="0"/>
              <w:marTop w:val="570"/>
              <w:marBottom w:val="0"/>
              <w:divBdr>
                <w:top w:val="none" w:sz="0" w:space="0" w:color="auto"/>
                <w:left w:val="none" w:sz="0" w:space="0" w:color="auto"/>
                <w:bottom w:val="none" w:sz="0" w:space="0" w:color="auto"/>
                <w:right w:val="none" w:sz="0" w:space="0" w:color="auto"/>
              </w:divBdr>
              <w:divsChild>
                <w:div w:id="64691712">
                  <w:marLeft w:val="0"/>
                  <w:marRight w:val="0"/>
                  <w:marTop w:val="100"/>
                  <w:marBottom w:val="100"/>
                  <w:divBdr>
                    <w:top w:val="none" w:sz="0" w:space="0" w:color="auto"/>
                    <w:left w:val="none" w:sz="0" w:space="0" w:color="auto"/>
                    <w:bottom w:val="none" w:sz="0" w:space="0" w:color="auto"/>
                    <w:right w:val="none" w:sz="0" w:space="0" w:color="auto"/>
                  </w:divBdr>
                  <w:divsChild>
                    <w:div w:id="8592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267392">
          <w:marLeft w:val="0"/>
          <w:marRight w:val="0"/>
          <w:marTop w:val="0"/>
          <w:marBottom w:val="0"/>
          <w:divBdr>
            <w:top w:val="none" w:sz="0" w:space="0" w:color="auto"/>
            <w:left w:val="none" w:sz="0" w:space="0" w:color="auto"/>
            <w:bottom w:val="none" w:sz="0" w:space="0" w:color="auto"/>
            <w:right w:val="none" w:sz="0" w:space="0" w:color="auto"/>
          </w:divBdr>
          <w:divsChild>
            <w:div w:id="1871723221">
              <w:marLeft w:val="0"/>
              <w:marRight w:val="0"/>
              <w:marTop w:val="555"/>
              <w:marBottom w:val="0"/>
              <w:divBdr>
                <w:top w:val="none" w:sz="0" w:space="0" w:color="auto"/>
                <w:left w:val="none" w:sz="0" w:space="0" w:color="auto"/>
                <w:bottom w:val="none" w:sz="0" w:space="0" w:color="auto"/>
                <w:right w:val="none" w:sz="0" w:space="0" w:color="auto"/>
              </w:divBdr>
              <w:divsChild>
                <w:div w:id="911163950">
                  <w:marLeft w:val="0"/>
                  <w:marRight w:val="0"/>
                  <w:marTop w:val="100"/>
                  <w:marBottom w:val="100"/>
                  <w:divBdr>
                    <w:top w:val="none" w:sz="0" w:space="0" w:color="auto"/>
                    <w:left w:val="none" w:sz="0" w:space="0" w:color="auto"/>
                    <w:bottom w:val="none" w:sz="0" w:space="0" w:color="auto"/>
                    <w:right w:val="none" w:sz="0" w:space="0" w:color="auto"/>
                  </w:divBdr>
                  <w:divsChild>
                    <w:div w:id="11856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96514">
          <w:marLeft w:val="0"/>
          <w:marRight w:val="0"/>
          <w:marTop w:val="0"/>
          <w:marBottom w:val="0"/>
          <w:divBdr>
            <w:top w:val="none" w:sz="0" w:space="0" w:color="auto"/>
            <w:left w:val="none" w:sz="0" w:space="0" w:color="auto"/>
            <w:bottom w:val="none" w:sz="0" w:space="0" w:color="auto"/>
            <w:right w:val="none" w:sz="0" w:space="0" w:color="auto"/>
          </w:divBdr>
          <w:divsChild>
            <w:div w:id="861746077">
              <w:marLeft w:val="0"/>
              <w:marRight w:val="0"/>
              <w:marTop w:val="555"/>
              <w:marBottom w:val="0"/>
              <w:divBdr>
                <w:top w:val="none" w:sz="0" w:space="0" w:color="auto"/>
                <w:left w:val="none" w:sz="0" w:space="0" w:color="auto"/>
                <w:bottom w:val="none" w:sz="0" w:space="0" w:color="auto"/>
                <w:right w:val="none" w:sz="0" w:space="0" w:color="auto"/>
              </w:divBdr>
              <w:divsChild>
                <w:div w:id="822163748">
                  <w:marLeft w:val="0"/>
                  <w:marRight w:val="0"/>
                  <w:marTop w:val="100"/>
                  <w:marBottom w:val="100"/>
                  <w:divBdr>
                    <w:top w:val="none" w:sz="0" w:space="0" w:color="auto"/>
                    <w:left w:val="none" w:sz="0" w:space="0" w:color="auto"/>
                    <w:bottom w:val="none" w:sz="0" w:space="0" w:color="auto"/>
                    <w:right w:val="none" w:sz="0" w:space="0" w:color="auto"/>
                  </w:divBdr>
                  <w:divsChild>
                    <w:div w:id="20099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4128">
          <w:marLeft w:val="0"/>
          <w:marRight w:val="0"/>
          <w:marTop w:val="0"/>
          <w:marBottom w:val="0"/>
          <w:divBdr>
            <w:top w:val="none" w:sz="0" w:space="0" w:color="auto"/>
            <w:left w:val="none" w:sz="0" w:space="0" w:color="auto"/>
            <w:bottom w:val="none" w:sz="0" w:space="0" w:color="auto"/>
            <w:right w:val="none" w:sz="0" w:space="0" w:color="auto"/>
          </w:divBdr>
          <w:divsChild>
            <w:div w:id="295457124">
              <w:marLeft w:val="0"/>
              <w:marRight w:val="0"/>
              <w:marTop w:val="555"/>
              <w:marBottom w:val="0"/>
              <w:divBdr>
                <w:top w:val="none" w:sz="0" w:space="0" w:color="auto"/>
                <w:left w:val="none" w:sz="0" w:space="0" w:color="auto"/>
                <w:bottom w:val="none" w:sz="0" w:space="0" w:color="auto"/>
                <w:right w:val="none" w:sz="0" w:space="0" w:color="auto"/>
              </w:divBdr>
              <w:divsChild>
                <w:div w:id="740950890">
                  <w:marLeft w:val="0"/>
                  <w:marRight w:val="0"/>
                  <w:marTop w:val="100"/>
                  <w:marBottom w:val="100"/>
                  <w:divBdr>
                    <w:top w:val="none" w:sz="0" w:space="0" w:color="auto"/>
                    <w:left w:val="none" w:sz="0" w:space="0" w:color="auto"/>
                    <w:bottom w:val="none" w:sz="0" w:space="0" w:color="auto"/>
                    <w:right w:val="none" w:sz="0" w:space="0" w:color="auto"/>
                  </w:divBdr>
                  <w:divsChild>
                    <w:div w:id="16689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82639">
          <w:marLeft w:val="0"/>
          <w:marRight w:val="0"/>
          <w:marTop w:val="0"/>
          <w:marBottom w:val="0"/>
          <w:divBdr>
            <w:top w:val="none" w:sz="0" w:space="0" w:color="auto"/>
            <w:left w:val="none" w:sz="0" w:space="0" w:color="auto"/>
            <w:bottom w:val="none" w:sz="0" w:space="0" w:color="auto"/>
            <w:right w:val="none" w:sz="0" w:space="0" w:color="auto"/>
          </w:divBdr>
          <w:divsChild>
            <w:div w:id="316300389">
              <w:marLeft w:val="0"/>
              <w:marRight w:val="0"/>
              <w:marTop w:val="555"/>
              <w:marBottom w:val="0"/>
              <w:divBdr>
                <w:top w:val="none" w:sz="0" w:space="0" w:color="auto"/>
                <w:left w:val="none" w:sz="0" w:space="0" w:color="auto"/>
                <w:bottom w:val="none" w:sz="0" w:space="0" w:color="auto"/>
                <w:right w:val="none" w:sz="0" w:space="0" w:color="auto"/>
              </w:divBdr>
              <w:divsChild>
                <w:div w:id="519973241">
                  <w:marLeft w:val="0"/>
                  <w:marRight w:val="0"/>
                  <w:marTop w:val="100"/>
                  <w:marBottom w:val="100"/>
                  <w:divBdr>
                    <w:top w:val="none" w:sz="0" w:space="0" w:color="auto"/>
                    <w:left w:val="none" w:sz="0" w:space="0" w:color="auto"/>
                    <w:bottom w:val="none" w:sz="0" w:space="0" w:color="auto"/>
                    <w:right w:val="none" w:sz="0" w:space="0" w:color="auto"/>
                  </w:divBdr>
                  <w:divsChild>
                    <w:div w:id="1888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07466">
          <w:marLeft w:val="0"/>
          <w:marRight w:val="0"/>
          <w:marTop w:val="0"/>
          <w:marBottom w:val="0"/>
          <w:divBdr>
            <w:top w:val="none" w:sz="0" w:space="0" w:color="auto"/>
            <w:left w:val="none" w:sz="0" w:space="0" w:color="auto"/>
            <w:bottom w:val="none" w:sz="0" w:space="0" w:color="auto"/>
            <w:right w:val="none" w:sz="0" w:space="0" w:color="auto"/>
          </w:divBdr>
          <w:divsChild>
            <w:div w:id="777716381">
              <w:marLeft w:val="0"/>
              <w:marRight w:val="0"/>
              <w:marTop w:val="570"/>
              <w:marBottom w:val="0"/>
              <w:divBdr>
                <w:top w:val="none" w:sz="0" w:space="0" w:color="auto"/>
                <w:left w:val="none" w:sz="0" w:space="0" w:color="auto"/>
                <w:bottom w:val="none" w:sz="0" w:space="0" w:color="auto"/>
                <w:right w:val="none" w:sz="0" w:space="0" w:color="auto"/>
              </w:divBdr>
              <w:divsChild>
                <w:div w:id="1297298226">
                  <w:marLeft w:val="0"/>
                  <w:marRight w:val="0"/>
                  <w:marTop w:val="100"/>
                  <w:marBottom w:val="100"/>
                  <w:divBdr>
                    <w:top w:val="none" w:sz="0" w:space="0" w:color="auto"/>
                    <w:left w:val="none" w:sz="0" w:space="0" w:color="auto"/>
                    <w:bottom w:val="none" w:sz="0" w:space="0" w:color="auto"/>
                    <w:right w:val="none" w:sz="0" w:space="0" w:color="auto"/>
                  </w:divBdr>
                  <w:divsChild>
                    <w:div w:id="4143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71944">
          <w:marLeft w:val="0"/>
          <w:marRight w:val="0"/>
          <w:marTop w:val="0"/>
          <w:marBottom w:val="0"/>
          <w:divBdr>
            <w:top w:val="none" w:sz="0" w:space="0" w:color="auto"/>
            <w:left w:val="none" w:sz="0" w:space="0" w:color="auto"/>
            <w:bottom w:val="none" w:sz="0" w:space="0" w:color="auto"/>
            <w:right w:val="none" w:sz="0" w:space="0" w:color="auto"/>
          </w:divBdr>
          <w:divsChild>
            <w:div w:id="321276691">
              <w:marLeft w:val="0"/>
              <w:marRight w:val="0"/>
              <w:marTop w:val="555"/>
              <w:marBottom w:val="0"/>
              <w:divBdr>
                <w:top w:val="none" w:sz="0" w:space="0" w:color="auto"/>
                <w:left w:val="none" w:sz="0" w:space="0" w:color="auto"/>
                <w:bottom w:val="none" w:sz="0" w:space="0" w:color="auto"/>
                <w:right w:val="none" w:sz="0" w:space="0" w:color="auto"/>
              </w:divBdr>
              <w:divsChild>
                <w:div w:id="1314675285">
                  <w:marLeft w:val="0"/>
                  <w:marRight w:val="0"/>
                  <w:marTop w:val="100"/>
                  <w:marBottom w:val="100"/>
                  <w:divBdr>
                    <w:top w:val="none" w:sz="0" w:space="0" w:color="auto"/>
                    <w:left w:val="none" w:sz="0" w:space="0" w:color="auto"/>
                    <w:bottom w:val="none" w:sz="0" w:space="0" w:color="auto"/>
                    <w:right w:val="none" w:sz="0" w:space="0" w:color="auto"/>
                  </w:divBdr>
                  <w:divsChild>
                    <w:div w:id="18067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483">
          <w:marLeft w:val="0"/>
          <w:marRight w:val="0"/>
          <w:marTop w:val="0"/>
          <w:marBottom w:val="0"/>
          <w:divBdr>
            <w:top w:val="none" w:sz="0" w:space="0" w:color="auto"/>
            <w:left w:val="none" w:sz="0" w:space="0" w:color="auto"/>
            <w:bottom w:val="none" w:sz="0" w:space="0" w:color="auto"/>
            <w:right w:val="none" w:sz="0" w:space="0" w:color="auto"/>
          </w:divBdr>
          <w:divsChild>
            <w:div w:id="1368529187">
              <w:marLeft w:val="0"/>
              <w:marRight w:val="0"/>
              <w:marTop w:val="555"/>
              <w:marBottom w:val="0"/>
              <w:divBdr>
                <w:top w:val="none" w:sz="0" w:space="0" w:color="auto"/>
                <w:left w:val="none" w:sz="0" w:space="0" w:color="auto"/>
                <w:bottom w:val="none" w:sz="0" w:space="0" w:color="auto"/>
                <w:right w:val="none" w:sz="0" w:space="0" w:color="auto"/>
              </w:divBdr>
              <w:divsChild>
                <w:div w:id="2112554553">
                  <w:marLeft w:val="0"/>
                  <w:marRight w:val="0"/>
                  <w:marTop w:val="100"/>
                  <w:marBottom w:val="100"/>
                  <w:divBdr>
                    <w:top w:val="none" w:sz="0" w:space="0" w:color="auto"/>
                    <w:left w:val="none" w:sz="0" w:space="0" w:color="auto"/>
                    <w:bottom w:val="none" w:sz="0" w:space="0" w:color="auto"/>
                    <w:right w:val="none" w:sz="0" w:space="0" w:color="auto"/>
                  </w:divBdr>
                  <w:divsChild>
                    <w:div w:id="7219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89545">
          <w:marLeft w:val="0"/>
          <w:marRight w:val="0"/>
          <w:marTop w:val="0"/>
          <w:marBottom w:val="0"/>
          <w:divBdr>
            <w:top w:val="none" w:sz="0" w:space="0" w:color="auto"/>
            <w:left w:val="none" w:sz="0" w:space="0" w:color="auto"/>
            <w:bottom w:val="none" w:sz="0" w:space="0" w:color="auto"/>
            <w:right w:val="none" w:sz="0" w:space="0" w:color="auto"/>
          </w:divBdr>
          <w:divsChild>
            <w:div w:id="2103449092">
              <w:marLeft w:val="0"/>
              <w:marRight w:val="0"/>
              <w:marTop w:val="555"/>
              <w:marBottom w:val="0"/>
              <w:divBdr>
                <w:top w:val="none" w:sz="0" w:space="0" w:color="auto"/>
                <w:left w:val="none" w:sz="0" w:space="0" w:color="auto"/>
                <w:bottom w:val="none" w:sz="0" w:space="0" w:color="auto"/>
                <w:right w:val="none" w:sz="0" w:space="0" w:color="auto"/>
              </w:divBdr>
              <w:divsChild>
                <w:div w:id="493761316">
                  <w:marLeft w:val="0"/>
                  <w:marRight w:val="0"/>
                  <w:marTop w:val="100"/>
                  <w:marBottom w:val="100"/>
                  <w:divBdr>
                    <w:top w:val="none" w:sz="0" w:space="0" w:color="auto"/>
                    <w:left w:val="none" w:sz="0" w:space="0" w:color="auto"/>
                    <w:bottom w:val="none" w:sz="0" w:space="0" w:color="auto"/>
                    <w:right w:val="none" w:sz="0" w:space="0" w:color="auto"/>
                  </w:divBdr>
                  <w:divsChild>
                    <w:div w:id="8931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93168">
          <w:marLeft w:val="0"/>
          <w:marRight w:val="0"/>
          <w:marTop w:val="0"/>
          <w:marBottom w:val="0"/>
          <w:divBdr>
            <w:top w:val="none" w:sz="0" w:space="0" w:color="auto"/>
            <w:left w:val="none" w:sz="0" w:space="0" w:color="auto"/>
            <w:bottom w:val="none" w:sz="0" w:space="0" w:color="auto"/>
            <w:right w:val="none" w:sz="0" w:space="0" w:color="auto"/>
          </w:divBdr>
          <w:divsChild>
            <w:div w:id="242184395">
              <w:marLeft w:val="0"/>
              <w:marRight w:val="0"/>
              <w:marTop w:val="555"/>
              <w:marBottom w:val="0"/>
              <w:divBdr>
                <w:top w:val="none" w:sz="0" w:space="0" w:color="auto"/>
                <w:left w:val="none" w:sz="0" w:space="0" w:color="auto"/>
                <w:bottom w:val="none" w:sz="0" w:space="0" w:color="auto"/>
                <w:right w:val="none" w:sz="0" w:space="0" w:color="auto"/>
              </w:divBdr>
              <w:divsChild>
                <w:div w:id="3435931">
                  <w:marLeft w:val="0"/>
                  <w:marRight w:val="0"/>
                  <w:marTop w:val="100"/>
                  <w:marBottom w:val="100"/>
                  <w:divBdr>
                    <w:top w:val="none" w:sz="0" w:space="0" w:color="auto"/>
                    <w:left w:val="none" w:sz="0" w:space="0" w:color="auto"/>
                    <w:bottom w:val="none" w:sz="0" w:space="0" w:color="auto"/>
                    <w:right w:val="none" w:sz="0" w:space="0" w:color="auto"/>
                  </w:divBdr>
                  <w:divsChild>
                    <w:div w:id="5986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547381">
          <w:marLeft w:val="0"/>
          <w:marRight w:val="0"/>
          <w:marTop w:val="0"/>
          <w:marBottom w:val="0"/>
          <w:divBdr>
            <w:top w:val="none" w:sz="0" w:space="0" w:color="auto"/>
            <w:left w:val="none" w:sz="0" w:space="0" w:color="auto"/>
            <w:bottom w:val="none" w:sz="0" w:space="0" w:color="auto"/>
            <w:right w:val="none" w:sz="0" w:space="0" w:color="auto"/>
          </w:divBdr>
          <w:divsChild>
            <w:div w:id="1723017651">
              <w:marLeft w:val="0"/>
              <w:marRight w:val="0"/>
              <w:marTop w:val="555"/>
              <w:marBottom w:val="0"/>
              <w:divBdr>
                <w:top w:val="none" w:sz="0" w:space="0" w:color="auto"/>
                <w:left w:val="none" w:sz="0" w:space="0" w:color="auto"/>
                <w:bottom w:val="none" w:sz="0" w:space="0" w:color="auto"/>
                <w:right w:val="none" w:sz="0" w:space="0" w:color="auto"/>
              </w:divBdr>
              <w:divsChild>
                <w:div w:id="1850485919">
                  <w:marLeft w:val="0"/>
                  <w:marRight w:val="0"/>
                  <w:marTop w:val="100"/>
                  <w:marBottom w:val="100"/>
                  <w:divBdr>
                    <w:top w:val="none" w:sz="0" w:space="0" w:color="auto"/>
                    <w:left w:val="none" w:sz="0" w:space="0" w:color="auto"/>
                    <w:bottom w:val="none" w:sz="0" w:space="0" w:color="auto"/>
                    <w:right w:val="none" w:sz="0" w:space="0" w:color="auto"/>
                  </w:divBdr>
                  <w:divsChild>
                    <w:div w:id="14056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40542">
          <w:marLeft w:val="0"/>
          <w:marRight w:val="0"/>
          <w:marTop w:val="0"/>
          <w:marBottom w:val="0"/>
          <w:divBdr>
            <w:top w:val="none" w:sz="0" w:space="0" w:color="auto"/>
            <w:left w:val="none" w:sz="0" w:space="0" w:color="auto"/>
            <w:bottom w:val="none" w:sz="0" w:space="0" w:color="auto"/>
            <w:right w:val="none" w:sz="0" w:space="0" w:color="auto"/>
          </w:divBdr>
          <w:divsChild>
            <w:div w:id="2074696642">
              <w:marLeft w:val="0"/>
              <w:marRight w:val="0"/>
              <w:marTop w:val="570"/>
              <w:marBottom w:val="0"/>
              <w:divBdr>
                <w:top w:val="none" w:sz="0" w:space="0" w:color="auto"/>
                <w:left w:val="none" w:sz="0" w:space="0" w:color="auto"/>
                <w:bottom w:val="none" w:sz="0" w:space="0" w:color="auto"/>
                <w:right w:val="none" w:sz="0" w:space="0" w:color="auto"/>
              </w:divBdr>
              <w:divsChild>
                <w:div w:id="823742796">
                  <w:marLeft w:val="0"/>
                  <w:marRight w:val="0"/>
                  <w:marTop w:val="100"/>
                  <w:marBottom w:val="100"/>
                  <w:divBdr>
                    <w:top w:val="none" w:sz="0" w:space="0" w:color="auto"/>
                    <w:left w:val="none" w:sz="0" w:space="0" w:color="auto"/>
                    <w:bottom w:val="none" w:sz="0" w:space="0" w:color="auto"/>
                    <w:right w:val="none" w:sz="0" w:space="0" w:color="auto"/>
                  </w:divBdr>
                  <w:divsChild>
                    <w:div w:id="18558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10953">
          <w:marLeft w:val="0"/>
          <w:marRight w:val="0"/>
          <w:marTop w:val="0"/>
          <w:marBottom w:val="0"/>
          <w:divBdr>
            <w:top w:val="none" w:sz="0" w:space="0" w:color="auto"/>
            <w:left w:val="none" w:sz="0" w:space="0" w:color="auto"/>
            <w:bottom w:val="none" w:sz="0" w:space="0" w:color="auto"/>
            <w:right w:val="none" w:sz="0" w:space="0" w:color="auto"/>
          </w:divBdr>
          <w:divsChild>
            <w:div w:id="682047140">
              <w:marLeft w:val="0"/>
              <w:marRight w:val="0"/>
              <w:marTop w:val="3030"/>
              <w:marBottom w:val="0"/>
              <w:divBdr>
                <w:top w:val="none" w:sz="0" w:space="0" w:color="auto"/>
                <w:left w:val="none" w:sz="0" w:space="0" w:color="auto"/>
                <w:bottom w:val="none" w:sz="0" w:space="0" w:color="auto"/>
                <w:right w:val="none" w:sz="0" w:space="0" w:color="auto"/>
              </w:divBdr>
              <w:divsChild>
                <w:div w:id="1986815788">
                  <w:marLeft w:val="0"/>
                  <w:marRight w:val="0"/>
                  <w:marTop w:val="100"/>
                  <w:marBottom w:val="100"/>
                  <w:divBdr>
                    <w:top w:val="none" w:sz="0" w:space="0" w:color="auto"/>
                    <w:left w:val="none" w:sz="0" w:space="0" w:color="auto"/>
                    <w:bottom w:val="none" w:sz="0" w:space="0" w:color="auto"/>
                    <w:right w:val="none" w:sz="0" w:space="0" w:color="auto"/>
                  </w:divBdr>
                  <w:divsChild>
                    <w:div w:id="18156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465591">
          <w:marLeft w:val="0"/>
          <w:marRight w:val="0"/>
          <w:marTop w:val="0"/>
          <w:marBottom w:val="0"/>
          <w:divBdr>
            <w:top w:val="none" w:sz="0" w:space="0" w:color="auto"/>
            <w:left w:val="none" w:sz="0" w:space="0" w:color="auto"/>
            <w:bottom w:val="none" w:sz="0" w:space="0" w:color="auto"/>
            <w:right w:val="none" w:sz="0" w:space="0" w:color="auto"/>
          </w:divBdr>
          <w:divsChild>
            <w:div w:id="1964967552">
              <w:marLeft w:val="0"/>
              <w:marRight w:val="0"/>
              <w:marTop w:val="975"/>
              <w:marBottom w:val="0"/>
              <w:divBdr>
                <w:top w:val="none" w:sz="0" w:space="0" w:color="auto"/>
                <w:left w:val="none" w:sz="0" w:space="0" w:color="auto"/>
                <w:bottom w:val="none" w:sz="0" w:space="0" w:color="auto"/>
                <w:right w:val="none" w:sz="0" w:space="0" w:color="auto"/>
              </w:divBdr>
              <w:divsChild>
                <w:div w:id="1217814324">
                  <w:marLeft w:val="0"/>
                  <w:marRight w:val="0"/>
                  <w:marTop w:val="100"/>
                  <w:marBottom w:val="100"/>
                  <w:divBdr>
                    <w:top w:val="none" w:sz="0" w:space="0" w:color="auto"/>
                    <w:left w:val="none" w:sz="0" w:space="0" w:color="auto"/>
                    <w:bottom w:val="none" w:sz="0" w:space="0" w:color="auto"/>
                    <w:right w:val="none" w:sz="0" w:space="0" w:color="auto"/>
                  </w:divBdr>
                  <w:divsChild>
                    <w:div w:id="316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36753">
          <w:marLeft w:val="0"/>
          <w:marRight w:val="0"/>
          <w:marTop w:val="0"/>
          <w:marBottom w:val="0"/>
          <w:divBdr>
            <w:top w:val="none" w:sz="0" w:space="0" w:color="auto"/>
            <w:left w:val="none" w:sz="0" w:space="0" w:color="auto"/>
            <w:bottom w:val="none" w:sz="0" w:space="0" w:color="auto"/>
            <w:right w:val="none" w:sz="0" w:space="0" w:color="auto"/>
          </w:divBdr>
          <w:divsChild>
            <w:div w:id="1666855263">
              <w:marLeft w:val="0"/>
              <w:marRight w:val="0"/>
              <w:marTop w:val="150"/>
              <w:marBottom w:val="0"/>
              <w:divBdr>
                <w:top w:val="none" w:sz="0" w:space="0" w:color="auto"/>
                <w:left w:val="none" w:sz="0" w:space="0" w:color="auto"/>
                <w:bottom w:val="none" w:sz="0" w:space="0" w:color="auto"/>
                <w:right w:val="none" w:sz="0" w:space="0" w:color="auto"/>
              </w:divBdr>
              <w:divsChild>
                <w:div w:id="1591237387">
                  <w:marLeft w:val="0"/>
                  <w:marRight w:val="0"/>
                  <w:marTop w:val="100"/>
                  <w:marBottom w:val="100"/>
                  <w:divBdr>
                    <w:top w:val="none" w:sz="0" w:space="0" w:color="auto"/>
                    <w:left w:val="none" w:sz="0" w:space="0" w:color="auto"/>
                    <w:bottom w:val="none" w:sz="0" w:space="0" w:color="auto"/>
                    <w:right w:val="none" w:sz="0" w:space="0" w:color="auto"/>
                  </w:divBdr>
                  <w:divsChild>
                    <w:div w:id="15947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30157">
          <w:marLeft w:val="0"/>
          <w:marRight w:val="0"/>
          <w:marTop w:val="0"/>
          <w:marBottom w:val="0"/>
          <w:divBdr>
            <w:top w:val="none" w:sz="0" w:space="0" w:color="auto"/>
            <w:left w:val="none" w:sz="0" w:space="0" w:color="auto"/>
            <w:bottom w:val="none" w:sz="0" w:space="0" w:color="auto"/>
            <w:right w:val="none" w:sz="0" w:space="0" w:color="auto"/>
          </w:divBdr>
          <w:divsChild>
            <w:div w:id="1494104793">
              <w:marLeft w:val="0"/>
              <w:marRight w:val="0"/>
              <w:marTop w:val="135"/>
              <w:marBottom w:val="0"/>
              <w:divBdr>
                <w:top w:val="none" w:sz="0" w:space="0" w:color="auto"/>
                <w:left w:val="none" w:sz="0" w:space="0" w:color="auto"/>
                <w:bottom w:val="none" w:sz="0" w:space="0" w:color="auto"/>
                <w:right w:val="none" w:sz="0" w:space="0" w:color="auto"/>
              </w:divBdr>
              <w:divsChild>
                <w:div w:id="1292715005">
                  <w:marLeft w:val="0"/>
                  <w:marRight w:val="0"/>
                  <w:marTop w:val="100"/>
                  <w:marBottom w:val="100"/>
                  <w:divBdr>
                    <w:top w:val="none" w:sz="0" w:space="0" w:color="auto"/>
                    <w:left w:val="none" w:sz="0" w:space="0" w:color="auto"/>
                    <w:bottom w:val="none" w:sz="0" w:space="0" w:color="auto"/>
                    <w:right w:val="none" w:sz="0" w:space="0" w:color="auto"/>
                  </w:divBdr>
                  <w:divsChild>
                    <w:div w:id="21301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533641">
          <w:marLeft w:val="0"/>
          <w:marRight w:val="0"/>
          <w:marTop w:val="0"/>
          <w:marBottom w:val="0"/>
          <w:divBdr>
            <w:top w:val="none" w:sz="0" w:space="0" w:color="auto"/>
            <w:left w:val="none" w:sz="0" w:space="0" w:color="auto"/>
            <w:bottom w:val="none" w:sz="0" w:space="0" w:color="auto"/>
            <w:right w:val="none" w:sz="0" w:space="0" w:color="auto"/>
          </w:divBdr>
          <w:divsChild>
            <w:div w:id="808977363">
              <w:marLeft w:val="0"/>
              <w:marRight w:val="0"/>
              <w:marTop w:val="150"/>
              <w:marBottom w:val="0"/>
              <w:divBdr>
                <w:top w:val="none" w:sz="0" w:space="0" w:color="auto"/>
                <w:left w:val="none" w:sz="0" w:space="0" w:color="auto"/>
                <w:bottom w:val="none" w:sz="0" w:space="0" w:color="auto"/>
                <w:right w:val="none" w:sz="0" w:space="0" w:color="auto"/>
              </w:divBdr>
              <w:divsChild>
                <w:div w:id="732849864">
                  <w:marLeft w:val="0"/>
                  <w:marRight w:val="0"/>
                  <w:marTop w:val="100"/>
                  <w:marBottom w:val="100"/>
                  <w:divBdr>
                    <w:top w:val="none" w:sz="0" w:space="0" w:color="auto"/>
                    <w:left w:val="none" w:sz="0" w:space="0" w:color="auto"/>
                    <w:bottom w:val="none" w:sz="0" w:space="0" w:color="auto"/>
                    <w:right w:val="none" w:sz="0" w:space="0" w:color="auto"/>
                  </w:divBdr>
                  <w:divsChild>
                    <w:div w:id="9059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4521">
          <w:marLeft w:val="0"/>
          <w:marRight w:val="0"/>
          <w:marTop w:val="0"/>
          <w:marBottom w:val="0"/>
          <w:divBdr>
            <w:top w:val="none" w:sz="0" w:space="0" w:color="auto"/>
            <w:left w:val="none" w:sz="0" w:space="0" w:color="auto"/>
            <w:bottom w:val="none" w:sz="0" w:space="0" w:color="auto"/>
            <w:right w:val="none" w:sz="0" w:space="0" w:color="auto"/>
          </w:divBdr>
          <w:divsChild>
            <w:div w:id="1624002093">
              <w:marLeft w:val="0"/>
              <w:marRight w:val="0"/>
              <w:marTop w:val="150"/>
              <w:marBottom w:val="0"/>
              <w:divBdr>
                <w:top w:val="none" w:sz="0" w:space="0" w:color="auto"/>
                <w:left w:val="none" w:sz="0" w:space="0" w:color="auto"/>
                <w:bottom w:val="none" w:sz="0" w:space="0" w:color="auto"/>
                <w:right w:val="none" w:sz="0" w:space="0" w:color="auto"/>
              </w:divBdr>
              <w:divsChild>
                <w:div w:id="1346782485">
                  <w:marLeft w:val="0"/>
                  <w:marRight w:val="0"/>
                  <w:marTop w:val="100"/>
                  <w:marBottom w:val="100"/>
                  <w:divBdr>
                    <w:top w:val="none" w:sz="0" w:space="0" w:color="auto"/>
                    <w:left w:val="none" w:sz="0" w:space="0" w:color="auto"/>
                    <w:bottom w:val="none" w:sz="0" w:space="0" w:color="auto"/>
                    <w:right w:val="none" w:sz="0" w:space="0" w:color="auto"/>
                  </w:divBdr>
                  <w:divsChild>
                    <w:div w:id="15865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44250">
          <w:marLeft w:val="0"/>
          <w:marRight w:val="0"/>
          <w:marTop w:val="0"/>
          <w:marBottom w:val="0"/>
          <w:divBdr>
            <w:top w:val="none" w:sz="0" w:space="0" w:color="auto"/>
            <w:left w:val="none" w:sz="0" w:space="0" w:color="auto"/>
            <w:bottom w:val="none" w:sz="0" w:space="0" w:color="auto"/>
            <w:right w:val="none" w:sz="0" w:space="0" w:color="auto"/>
          </w:divBdr>
          <w:divsChild>
            <w:div w:id="832338347">
              <w:marLeft w:val="0"/>
              <w:marRight w:val="0"/>
              <w:marTop w:val="165"/>
              <w:marBottom w:val="0"/>
              <w:divBdr>
                <w:top w:val="none" w:sz="0" w:space="0" w:color="auto"/>
                <w:left w:val="none" w:sz="0" w:space="0" w:color="auto"/>
                <w:bottom w:val="none" w:sz="0" w:space="0" w:color="auto"/>
                <w:right w:val="none" w:sz="0" w:space="0" w:color="auto"/>
              </w:divBdr>
              <w:divsChild>
                <w:div w:id="1997955497">
                  <w:marLeft w:val="0"/>
                  <w:marRight w:val="0"/>
                  <w:marTop w:val="100"/>
                  <w:marBottom w:val="100"/>
                  <w:divBdr>
                    <w:top w:val="none" w:sz="0" w:space="0" w:color="auto"/>
                    <w:left w:val="none" w:sz="0" w:space="0" w:color="auto"/>
                    <w:bottom w:val="none" w:sz="0" w:space="0" w:color="auto"/>
                    <w:right w:val="none" w:sz="0" w:space="0" w:color="auto"/>
                  </w:divBdr>
                  <w:divsChild>
                    <w:div w:id="43995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1037">
          <w:marLeft w:val="0"/>
          <w:marRight w:val="0"/>
          <w:marTop w:val="0"/>
          <w:marBottom w:val="0"/>
          <w:divBdr>
            <w:top w:val="none" w:sz="0" w:space="0" w:color="auto"/>
            <w:left w:val="none" w:sz="0" w:space="0" w:color="auto"/>
            <w:bottom w:val="none" w:sz="0" w:space="0" w:color="auto"/>
            <w:right w:val="none" w:sz="0" w:space="0" w:color="auto"/>
          </w:divBdr>
          <w:divsChild>
            <w:div w:id="1503617392">
              <w:marLeft w:val="0"/>
              <w:marRight w:val="0"/>
              <w:marTop w:val="60"/>
              <w:marBottom w:val="0"/>
              <w:divBdr>
                <w:top w:val="none" w:sz="0" w:space="0" w:color="auto"/>
                <w:left w:val="none" w:sz="0" w:space="0" w:color="auto"/>
                <w:bottom w:val="none" w:sz="0" w:space="0" w:color="auto"/>
                <w:right w:val="none" w:sz="0" w:space="0" w:color="auto"/>
              </w:divBdr>
              <w:divsChild>
                <w:div w:id="1143234442">
                  <w:marLeft w:val="0"/>
                  <w:marRight w:val="0"/>
                  <w:marTop w:val="100"/>
                  <w:marBottom w:val="100"/>
                  <w:divBdr>
                    <w:top w:val="none" w:sz="0" w:space="0" w:color="auto"/>
                    <w:left w:val="none" w:sz="0" w:space="0" w:color="auto"/>
                    <w:bottom w:val="none" w:sz="0" w:space="0" w:color="auto"/>
                    <w:right w:val="none" w:sz="0" w:space="0" w:color="auto"/>
                  </w:divBdr>
                  <w:divsChild>
                    <w:div w:id="16758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20894">
          <w:marLeft w:val="0"/>
          <w:marRight w:val="0"/>
          <w:marTop w:val="0"/>
          <w:marBottom w:val="0"/>
          <w:divBdr>
            <w:top w:val="none" w:sz="0" w:space="0" w:color="auto"/>
            <w:left w:val="none" w:sz="0" w:space="0" w:color="auto"/>
            <w:bottom w:val="none" w:sz="0" w:space="0" w:color="auto"/>
            <w:right w:val="none" w:sz="0" w:space="0" w:color="auto"/>
          </w:divBdr>
          <w:divsChild>
            <w:div w:id="1778868466">
              <w:marLeft w:val="0"/>
              <w:marRight w:val="0"/>
              <w:marTop w:val="180"/>
              <w:marBottom w:val="0"/>
              <w:divBdr>
                <w:top w:val="none" w:sz="0" w:space="0" w:color="auto"/>
                <w:left w:val="none" w:sz="0" w:space="0" w:color="auto"/>
                <w:bottom w:val="none" w:sz="0" w:space="0" w:color="auto"/>
                <w:right w:val="none" w:sz="0" w:space="0" w:color="auto"/>
              </w:divBdr>
              <w:divsChild>
                <w:div w:id="1010179961">
                  <w:marLeft w:val="0"/>
                  <w:marRight w:val="0"/>
                  <w:marTop w:val="100"/>
                  <w:marBottom w:val="100"/>
                  <w:divBdr>
                    <w:top w:val="none" w:sz="0" w:space="0" w:color="auto"/>
                    <w:left w:val="none" w:sz="0" w:space="0" w:color="auto"/>
                    <w:bottom w:val="none" w:sz="0" w:space="0" w:color="auto"/>
                    <w:right w:val="none" w:sz="0" w:space="0" w:color="auto"/>
                  </w:divBdr>
                  <w:divsChild>
                    <w:div w:id="15593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29274">
          <w:marLeft w:val="0"/>
          <w:marRight w:val="0"/>
          <w:marTop w:val="0"/>
          <w:marBottom w:val="0"/>
          <w:divBdr>
            <w:top w:val="none" w:sz="0" w:space="0" w:color="auto"/>
            <w:left w:val="none" w:sz="0" w:space="0" w:color="auto"/>
            <w:bottom w:val="none" w:sz="0" w:space="0" w:color="auto"/>
            <w:right w:val="none" w:sz="0" w:space="0" w:color="auto"/>
          </w:divBdr>
          <w:divsChild>
            <w:div w:id="430201802">
              <w:marLeft w:val="0"/>
              <w:marRight w:val="0"/>
              <w:marTop w:val="135"/>
              <w:marBottom w:val="0"/>
              <w:divBdr>
                <w:top w:val="none" w:sz="0" w:space="0" w:color="auto"/>
                <w:left w:val="none" w:sz="0" w:space="0" w:color="auto"/>
                <w:bottom w:val="none" w:sz="0" w:space="0" w:color="auto"/>
                <w:right w:val="none" w:sz="0" w:space="0" w:color="auto"/>
              </w:divBdr>
              <w:divsChild>
                <w:div w:id="1256019488">
                  <w:marLeft w:val="0"/>
                  <w:marRight w:val="0"/>
                  <w:marTop w:val="100"/>
                  <w:marBottom w:val="100"/>
                  <w:divBdr>
                    <w:top w:val="none" w:sz="0" w:space="0" w:color="auto"/>
                    <w:left w:val="none" w:sz="0" w:space="0" w:color="auto"/>
                    <w:bottom w:val="none" w:sz="0" w:space="0" w:color="auto"/>
                    <w:right w:val="none" w:sz="0" w:space="0" w:color="auto"/>
                  </w:divBdr>
                  <w:divsChild>
                    <w:div w:id="1319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25724">
          <w:marLeft w:val="0"/>
          <w:marRight w:val="0"/>
          <w:marTop w:val="0"/>
          <w:marBottom w:val="0"/>
          <w:divBdr>
            <w:top w:val="none" w:sz="0" w:space="0" w:color="auto"/>
            <w:left w:val="none" w:sz="0" w:space="0" w:color="auto"/>
            <w:bottom w:val="none" w:sz="0" w:space="0" w:color="auto"/>
            <w:right w:val="none" w:sz="0" w:space="0" w:color="auto"/>
          </w:divBdr>
          <w:divsChild>
            <w:div w:id="2064139847">
              <w:marLeft w:val="0"/>
              <w:marRight w:val="0"/>
              <w:marTop w:val="150"/>
              <w:marBottom w:val="0"/>
              <w:divBdr>
                <w:top w:val="none" w:sz="0" w:space="0" w:color="auto"/>
                <w:left w:val="none" w:sz="0" w:space="0" w:color="auto"/>
                <w:bottom w:val="none" w:sz="0" w:space="0" w:color="auto"/>
                <w:right w:val="none" w:sz="0" w:space="0" w:color="auto"/>
              </w:divBdr>
              <w:divsChild>
                <w:div w:id="384647049">
                  <w:marLeft w:val="0"/>
                  <w:marRight w:val="0"/>
                  <w:marTop w:val="100"/>
                  <w:marBottom w:val="100"/>
                  <w:divBdr>
                    <w:top w:val="none" w:sz="0" w:space="0" w:color="auto"/>
                    <w:left w:val="none" w:sz="0" w:space="0" w:color="auto"/>
                    <w:bottom w:val="none" w:sz="0" w:space="0" w:color="auto"/>
                    <w:right w:val="none" w:sz="0" w:space="0" w:color="auto"/>
                  </w:divBdr>
                  <w:divsChild>
                    <w:div w:id="17380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07630">
          <w:marLeft w:val="0"/>
          <w:marRight w:val="0"/>
          <w:marTop w:val="0"/>
          <w:marBottom w:val="0"/>
          <w:divBdr>
            <w:top w:val="none" w:sz="0" w:space="0" w:color="auto"/>
            <w:left w:val="none" w:sz="0" w:space="0" w:color="auto"/>
            <w:bottom w:val="none" w:sz="0" w:space="0" w:color="auto"/>
            <w:right w:val="none" w:sz="0" w:space="0" w:color="auto"/>
          </w:divBdr>
          <w:divsChild>
            <w:div w:id="1231966473">
              <w:marLeft w:val="0"/>
              <w:marRight w:val="0"/>
              <w:marTop w:val="150"/>
              <w:marBottom w:val="0"/>
              <w:divBdr>
                <w:top w:val="none" w:sz="0" w:space="0" w:color="auto"/>
                <w:left w:val="none" w:sz="0" w:space="0" w:color="auto"/>
                <w:bottom w:val="none" w:sz="0" w:space="0" w:color="auto"/>
                <w:right w:val="none" w:sz="0" w:space="0" w:color="auto"/>
              </w:divBdr>
              <w:divsChild>
                <w:div w:id="742414681">
                  <w:marLeft w:val="0"/>
                  <w:marRight w:val="0"/>
                  <w:marTop w:val="100"/>
                  <w:marBottom w:val="100"/>
                  <w:divBdr>
                    <w:top w:val="none" w:sz="0" w:space="0" w:color="auto"/>
                    <w:left w:val="none" w:sz="0" w:space="0" w:color="auto"/>
                    <w:bottom w:val="none" w:sz="0" w:space="0" w:color="auto"/>
                    <w:right w:val="none" w:sz="0" w:space="0" w:color="auto"/>
                  </w:divBdr>
                  <w:divsChild>
                    <w:div w:id="20605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04834">
          <w:marLeft w:val="0"/>
          <w:marRight w:val="0"/>
          <w:marTop w:val="0"/>
          <w:marBottom w:val="0"/>
          <w:divBdr>
            <w:top w:val="none" w:sz="0" w:space="0" w:color="auto"/>
            <w:left w:val="none" w:sz="0" w:space="0" w:color="auto"/>
            <w:bottom w:val="none" w:sz="0" w:space="0" w:color="auto"/>
            <w:right w:val="none" w:sz="0" w:space="0" w:color="auto"/>
          </w:divBdr>
          <w:divsChild>
            <w:div w:id="1692489821">
              <w:marLeft w:val="0"/>
              <w:marRight w:val="0"/>
              <w:marTop w:val="135"/>
              <w:marBottom w:val="0"/>
              <w:divBdr>
                <w:top w:val="none" w:sz="0" w:space="0" w:color="auto"/>
                <w:left w:val="none" w:sz="0" w:space="0" w:color="auto"/>
                <w:bottom w:val="none" w:sz="0" w:space="0" w:color="auto"/>
                <w:right w:val="none" w:sz="0" w:space="0" w:color="auto"/>
              </w:divBdr>
              <w:divsChild>
                <w:div w:id="234366484">
                  <w:marLeft w:val="0"/>
                  <w:marRight w:val="0"/>
                  <w:marTop w:val="100"/>
                  <w:marBottom w:val="100"/>
                  <w:divBdr>
                    <w:top w:val="none" w:sz="0" w:space="0" w:color="auto"/>
                    <w:left w:val="none" w:sz="0" w:space="0" w:color="auto"/>
                    <w:bottom w:val="none" w:sz="0" w:space="0" w:color="auto"/>
                    <w:right w:val="none" w:sz="0" w:space="0" w:color="auto"/>
                  </w:divBdr>
                  <w:divsChild>
                    <w:div w:id="16217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5837">
          <w:marLeft w:val="0"/>
          <w:marRight w:val="0"/>
          <w:marTop w:val="0"/>
          <w:marBottom w:val="0"/>
          <w:divBdr>
            <w:top w:val="none" w:sz="0" w:space="0" w:color="auto"/>
            <w:left w:val="none" w:sz="0" w:space="0" w:color="auto"/>
            <w:bottom w:val="none" w:sz="0" w:space="0" w:color="auto"/>
            <w:right w:val="none" w:sz="0" w:space="0" w:color="auto"/>
          </w:divBdr>
          <w:divsChild>
            <w:div w:id="1040712493">
              <w:marLeft w:val="0"/>
              <w:marRight w:val="0"/>
              <w:marTop w:val="150"/>
              <w:marBottom w:val="0"/>
              <w:divBdr>
                <w:top w:val="none" w:sz="0" w:space="0" w:color="auto"/>
                <w:left w:val="none" w:sz="0" w:space="0" w:color="auto"/>
                <w:bottom w:val="none" w:sz="0" w:space="0" w:color="auto"/>
                <w:right w:val="none" w:sz="0" w:space="0" w:color="auto"/>
              </w:divBdr>
              <w:divsChild>
                <w:div w:id="1170678308">
                  <w:marLeft w:val="0"/>
                  <w:marRight w:val="0"/>
                  <w:marTop w:val="100"/>
                  <w:marBottom w:val="100"/>
                  <w:divBdr>
                    <w:top w:val="none" w:sz="0" w:space="0" w:color="auto"/>
                    <w:left w:val="none" w:sz="0" w:space="0" w:color="auto"/>
                    <w:bottom w:val="none" w:sz="0" w:space="0" w:color="auto"/>
                    <w:right w:val="none" w:sz="0" w:space="0" w:color="auto"/>
                  </w:divBdr>
                  <w:divsChild>
                    <w:div w:id="12668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5895">
          <w:marLeft w:val="0"/>
          <w:marRight w:val="0"/>
          <w:marTop w:val="0"/>
          <w:marBottom w:val="0"/>
          <w:divBdr>
            <w:top w:val="none" w:sz="0" w:space="0" w:color="auto"/>
            <w:left w:val="none" w:sz="0" w:space="0" w:color="auto"/>
            <w:bottom w:val="none" w:sz="0" w:space="0" w:color="auto"/>
            <w:right w:val="none" w:sz="0" w:space="0" w:color="auto"/>
          </w:divBdr>
          <w:divsChild>
            <w:div w:id="222639934">
              <w:marLeft w:val="0"/>
              <w:marRight w:val="0"/>
              <w:marTop w:val="135"/>
              <w:marBottom w:val="0"/>
              <w:divBdr>
                <w:top w:val="none" w:sz="0" w:space="0" w:color="auto"/>
                <w:left w:val="none" w:sz="0" w:space="0" w:color="auto"/>
                <w:bottom w:val="none" w:sz="0" w:space="0" w:color="auto"/>
                <w:right w:val="none" w:sz="0" w:space="0" w:color="auto"/>
              </w:divBdr>
              <w:divsChild>
                <w:div w:id="1229461372">
                  <w:marLeft w:val="0"/>
                  <w:marRight w:val="0"/>
                  <w:marTop w:val="100"/>
                  <w:marBottom w:val="100"/>
                  <w:divBdr>
                    <w:top w:val="none" w:sz="0" w:space="0" w:color="auto"/>
                    <w:left w:val="none" w:sz="0" w:space="0" w:color="auto"/>
                    <w:bottom w:val="none" w:sz="0" w:space="0" w:color="auto"/>
                    <w:right w:val="none" w:sz="0" w:space="0" w:color="auto"/>
                  </w:divBdr>
                  <w:divsChild>
                    <w:div w:id="181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36647">
          <w:marLeft w:val="0"/>
          <w:marRight w:val="0"/>
          <w:marTop w:val="0"/>
          <w:marBottom w:val="0"/>
          <w:divBdr>
            <w:top w:val="none" w:sz="0" w:space="0" w:color="auto"/>
            <w:left w:val="none" w:sz="0" w:space="0" w:color="auto"/>
            <w:bottom w:val="none" w:sz="0" w:space="0" w:color="auto"/>
            <w:right w:val="none" w:sz="0" w:space="0" w:color="auto"/>
          </w:divBdr>
          <w:divsChild>
            <w:div w:id="1783377259">
              <w:marLeft w:val="0"/>
              <w:marRight w:val="0"/>
              <w:marTop w:val="150"/>
              <w:marBottom w:val="0"/>
              <w:divBdr>
                <w:top w:val="none" w:sz="0" w:space="0" w:color="auto"/>
                <w:left w:val="none" w:sz="0" w:space="0" w:color="auto"/>
                <w:bottom w:val="none" w:sz="0" w:space="0" w:color="auto"/>
                <w:right w:val="none" w:sz="0" w:space="0" w:color="auto"/>
              </w:divBdr>
              <w:divsChild>
                <w:div w:id="1059211725">
                  <w:marLeft w:val="0"/>
                  <w:marRight w:val="0"/>
                  <w:marTop w:val="100"/>
                  <w:marBottom w:val="100"/>
                  <w:divBdr>
                    <w:top w:val="none" w:sz="0" w:space="0" w:color="auto"/>
                    <w:left w:val="none" w:sz="0" w:space="0" w:color="auto"/>
                    <w:bottom w:val="none" w:sz="0" w:space="0" w:color="auto"/>
                    <w:right w:val="none" w:sz="0" w:space="0" w:color="auto"/>
                  </w:divBdr>
                  <w:divsChild>
                    <w:div w:id="15674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49638">
          <w:marLeft w:val="0"/>
          <w:marRight w:val="0"/>
          <w:marTop w:val="0"/>
          <w:marBottom w:val="0"/>
          <w:divBdr>
            <w:top w:val="none" w:sz="0" w:space="0" w:color="auto"/>
            <w:left w:val="none" w:sz="0" w:space="0" w:color="auto"/>
            <w:bottom w:val="none" w:sz="0" w:space="0" w:color="auto"/>
            <w:right w:val="none" w:sz="0" w:space="0" w:color="auto"/>
          </w:divBdr>
          <w:divsChild>
            <w:div w:id="495463855">
              <w:marLeft w:val="0"/>
              <w:marRight w:val="0"/>
              <w:marTop w:val="150"/>
              <w:marBottom w:val="0"/>
              <w:divBdr>
                <w:top w:val="none" w:sz="0" w:space="0" w:color="auto"/>
                <w:left w:val="none" w:sz="0" w:space="0" w:color="auto"/>
                <w:bottom w:val="none" w:sz="0" w:space="0" w:color="auto"/>
                <w:right w:val="none" w:sz="0" w:space="0" w:color="auto"/>
              </w:divBdr>
              <w:divsChild>
                <w:div w:id="555165336">
                  <w:marLeft w:val="0"/>
                  <w:marRight w:val="0"/>
                  <w:marTop w:val="100"/>
                  <w:marBottom w:val="100"/>
                  <w:divBdr>
                    <w:top w:val="none" w:sz="0" w:space="0" w:color="auto"/>
                    <w:left w:val="none" w:sz="0" w:space="0" w:color="auto"/>
                    <w:bottom w:val="none" w:sz="0" w:space="0" w:color="auto"/>
                    <w:right w:val="none" w:sz="0" w:space="0" w:color="auto"/>
                  </w:divBdr>
                  <w:divsChild>
                    <w:div w:id="15617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87473">
          <w:marLeft w:val="0"/>
          <w:marRight w:val="0"/>
          <w:marTop w:val="0"/>
          <w:marBottom w:val="0"/>
          <w:divBdr>
            <w:top w:val="none" w:sz="0" w:space="0" w:color="auto"/>
            <w:left w:val="none" w:sz="0" w:space="0" w:color="auto"/>
            <w:bottom w:val="none" w:sz="0" w:space="0" w:color="auto"/>
            <w:right w:val="none" w:sz="0" w:space="0" w:color="auto"/>
          </w:divBdr>
          <w:divsChild>
            <w:div w:id="909003390">
              <w:marLeft w:val="0"/>
              <w:marRight w:val="0"/>
              <w:marTop w:val="135"/>
              <w:marBottom w:val="0"/>
              <w:divBdr>
                <w:top w:val="none" w:sz="0" w:space="0" w:color="auto"/>
                <w:left w:val="none" w:sz="0" w:space="0" w:color="auto"/>
                <w:bottom w:val="none" w:sz="0" w:space="0" w:color="auto"/>
                <w:right w:val="none" w:sz="0" w:space="0" w:color="auto"/>
              </w:divBdr>
              <w:divsChild>
                <w:div w:id="1828856956">
                  <w:marLeft w:val="0"/>
                  <w:marRight w:val="0"/>
                  <w:marTop w:val="100"/>
                  <w:marBottom w:val="100"/>
                  <w:divBdr>
                    <w:top w:val="none" w:sz="0" w:space="0" w:color="auto"/>
                    <w:left w:val="none" w:sz="0" w:space="0" w:color="auto"/>
                    <w:bottom w:val="none" w:sz="0" w:space="0" w:color="auto"/>
                    <w:right w:val="none" w:sz="0" w:space="0" w:color="auto"/>
                  </w:divBdr>
                  <w:divsChild>
                    <w:div w:id="1075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667829">
          <w:marLeft w:val="0"/>
          <w:marRight w:val="0"/>
          <w:marTop w:val="0"/>
          <w:marBottom w:val="0"/>
          <w:divBdr>
            <w:top w:val="none" w:sz="0" w:space="0" w:color="auto"/>
            <w:left w:val="none" w:sz="0" w:space="0" w:color="auto"/>
            <w:bottom w:val="none" w:sz="0" w:space="0" w:color="auto"/>
            <w:right w:val="none" w:sz="0" w:space="0" w:color="auto"/>
          </w:divBdr>
          <w:divsChild>
            <w:div w:id="105588481">
              <w:marLeft w:val="0"/>
              <w:marRight w:val="0"/>
              <w:marTop w:val="150"/>
              <w:marBottom w:val="0"/>
              <w:divBdr>
                <w:top w:val="none" w:sz="0" w:space="0" w:color="auto"/>
                <w:left w:val="none" w:sz="0" w:space="0" w:color="auto"/>
                <w:bottom w:val="none" w:sz="0" w:space="0" w:color="auto"/>
                <w:right w:val="none" w:sz="0" w:space="0" w:color="auto"/>
              </w:divBdr>
              <w:divsChild>
                <w:div w:id="1855801980">
                  <w:marLeft w:val="0"/>
                  <w:marRight w:val="0"/>
                  <w:marTop w:val="100"/>
                  <w:marBottom w:val="100"/>
                  <w:divBdr>
                    <w:top w:val="none" w:sz="0" w:space="0" w:color="auto"/>
                    <w:left w:val="none" w:sz="0" w:space="0" w:color="auto"/>
                    <w:bottom w:val="none" w:sz="0" w:space="0" w:color="auto"/>
                    <w:right w:val="none" w:sz="0" w:space="0" w:color="auto"/>
                  </w:divBdr>
                  <w:divsChild>
                    <w:div w:id="7842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10016">
          <w:marLeft w:val="0"/>
          <w:marRight w:val="0"/>
          <w:marTop w:val="0"/>
          <w:marBottom w:val="0"/>
          <w:divBdr>
            <w:top w:val="none" w:sz="0" w:space="0" w:color="auto"/>
            <w:left w:val="none" w:sz="0" w:space="0" w:color="auto"/>
            <w:bottom w:val="none" w:sz="0" w:space="0" w:color="auto"/>
            <w:right w:val="none" w:sz="0" w:space="0" w:color="auto"/>
          </w:divBdr>
          <w:divsChild>
            <w:div w:id="1343047330">
              <w:marLeft w:val="0"/>
              <w:marRight w:val="0"/>
              <w:marTop w:val="135"/>
              <w:marBottom w:val="0"/>
              <w:divBdr>
                <w:top w:val="none" w:sz="0" w:space="0" w:color="auto"/>
                <w:left w:val="none" w:sz="0" w:space="0" w:color="auto"/>
                <w:bottom w:val="none" w:sz="0" w:space="0" w:color="auto"/>
                <w:right w:val="none" w:sz="0" w:space="0" w:color="auto"/>
              </w:divBdr>
              <w:divsChild>
                <w:div w:id="806893404">
                  <w:marLeft w:val="0"/>
                  <w:marRight w:val="0"/>
                  <w:marTop w:val="100"/>
                  <w:marBottom w:val="100"/>
                  <w:divBdr>
                    <w:top w:val="none" w:sz="0" w:space="0" w:color="auto"/>
                    <w:left w:val="none" w:sz="0" w:space="0" w:color="auto"/>
                    <w:bottom w:val="none" w:sz="0" w:space="0" w:color="auto"/>
                    <w:right w:val="none" w:sz="0" w:space="0" w:color="auto"/>
                  </w:divBdr>
                  <w:divsChild>
                    <w:div w:id="18833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89187">
          <w:marLeft w:val="0"/>
          <w:marRight w:val="0"/>
          <w:marTop w:val="0"/>
          <w:marBottom w:val="0"/>
          <w:divBdr>
            <w:top w:val="none" w:sz="0" w:space="0" w:color="auto"/>
            <w:left w:val="none" w:sz="0" w:space="0" w:color="auto"/>
            <w:bottom w:val="none" w:sz="0" w:space="0" w:color="auto"/>
            <w:right w:val="none" w:sz="0" w:space="0" w:color="auto"/>
          </w:divBdr>
          <w:divsChild>
            <w:div w:id="1781754386">
              <w:marLeft w:val="0"/>
              <w:marRight w:val="0"/>
              <w:marTop w:val="150"/>
              <w:marBottom w:val="0"/>
              <w:divBdr>
                <w:top w:val="none" w:sz="0" w:space="0" w:color="auto"/>
                <w:left w:val="none" w:sz="0" w:space="0" w:color="auto"/>
                <w:bottom w:val="none" w:sz="0" w:space="0" w:color="auto"/>
                <w:right w:val="none" w:sz="0" w:space="0" w:color="auto"/>
              </w:divBdr>
              <w:divsChild>
                <w:div w:id="2035187066">
                  <w:marLeft w:val="0"/>
                  <w:marRight w:val="0"/>
                  <w:marTop w:val="100"/>
                  <w:marBottom w:val="100"/>
                  <w:divBdr>
                    <w:top w:val="none" w:sz="0" w:space="0" w:color="auto"/>
                    <w:left w:val="none" w:sz="0" w:space="0" w:color="auto"/>
                    <w:bottom w:val="none" w:sz="0" w:space="0" w:color="auto"/>
                    <w:right w:val="none" w:sz="0" w:space="0" w:color="auto"/>
                  </w:divBdr>
                  <w:divsChild>
                    <w:div w:id="19671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36720">
          <w:marLeft w:val="0"/>
          <w:marRight w:val="0"/>
          <w:marTop w:val="0"/>
          <w:marBottom w:val="0"/>
          <w:divBdr>
            <w:top w:val="none" w:sz="0" w:space="0" w:color="auto"/>
            <w:left w:val="none" w:sz="0" w:space="0" w:color="auto"/>
            <w:bottom w:val="none" w:sz="0" w:space="0" w:color="auto"/>
            <w:right w:val="none" w:sz="0" w:space="0" w:color="auto"/>
          </w:divBdr>
          <w:divsChild>
            <w:div w:id="180901140">
              <w:marLeft w:val="0"/>
              <w:marRight w:val="0"/>
              <w:marTop w:val="135"/>
              <w:marBottom w:val="0"/>
              <w:divBdr>
                <w:top w:val="none" w:sz="0" w:space="0" w:color="auto"/>
                <w:left w:val="none" w:sz="0" w:space="0" w:color="auto"/>
                <w:bottom w:val="none" w:sz="0" w:space="0" w:color="auto"/>
                <w:right w:val="none" w:sz="0" w:space="0" w:color="auto"/>
              </w:divBdr>
              <w:divsChild>
                <w:div w:id="318924047">
                  <w:marLeft w:val="0"/>
                  <w:marRight w:val="0"/>
                  <w:marTop w:val="100"/>
                  <w:marBottom w:val="100"/>
                  <w:divBdr>
                    <w:top w:val="none" w:sz="0" w:space="0" w:color="auto"/>
                    <w:left w:val="none" w:sz="0" w:space="0" w:color="auto"/>
                    <w:bottom w:val="none" w:sz="0" w:space="0" w:color="auto"/>
                    <w:right w:val="none" w:sz="0" w:space="0" w:color="auto"/>
                  </w:divBdr>
                  <w:divsChild>
                    <w:div w:id="15457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1492">
          <w:marLeft w:val="0"/>
          <w:marRight w:val="0"/>
          <w:marTop w:val="0"/>
          <w:marBottom w:val="0"/>
          <w:divBdr>
            <w:top w:val="none" w:sz="0" w:space="0" w:color="auto"/>
            <w:left w:val="none" w:sz="0" w:space="0" w:color="auto"/>
            <w:bottom w:val="none" w:sz="0" w:space="0" w:color="auto"/>
            <w:right w:val="none" w:sz="0" w:space="0" w:color="auto"/>
          </w:divBdr>
          <w:divsChild>
            <w:div w:id="901334275">
              <w:marLeft w:val="0"/>
              <w:marRight w:val="0"/>
              <w:marTop w:val="150"/>
              <w:marBottom w:val="0"/>
              <w:divBdr>
                <w:top w:val="none" w:sz="0" w:space="0" w:color="auto"/>
                <w:left w:val="none" w:sz="0" w:space="0" w:color="auto"/>
                <w:bottom w:val="none" w:sz="0" w:space="0" w:color="auto"/>
                <w:right w:val="none" w:sz="0" w:space="0" w:color="auto"/>
              </w:divBdr>
              <w:divsChild>
                <w:div w:id="249969009">
                  <w:marLeft w:val="0"/>
                  <w:marRight w:val="0"/>
                  <w:marTop w:val="100"/>
                  <w:marBottom w:val="100"/>
                  <w:divBdr>
                    <w:top w:val="none" w:sz="0" w:space="0" w:color="auto"/>
                    <w:left w:val="none" w:sz="0" w:space="0" w:color="auto"/>
                    <w:bottom w:val="none" w:sz="0" w:space="0" w:color="auto"/>
                    <w:right w:val="none" w:sz="0" w:space="0" w:color="auto"/>
                  </w:divBdr>
                  <w:divsChild>
                    <w:div w:id="14307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45200">
          <w:marLeft w:val="0"/>
          <w:marRight w:val="0"/>
          <w:marTop w:val="0"/>
          <w:marBottom w:val="0"/>
          <w:divBdr>
            <w:top w:val="none" w:sz="0" w:space="0" w:color="auto"/>
            <w:left w:val="none" w:sz="0" w:space="0" w:color="auto"/>
            <w:bottom w:val="none" w:sz="0" w:space="0" w:color="auto"/>
            <w:right w:val="none" w:sz="0" w:space="0" w:color="auto"/>
          </w:divBdr>
          <w:divsChild>
            <w:div w:id="1613977244">
              <w:marLeft w:val="0"/>
              <w:marRight w:val="0"/>
              <w:marTop w:val="150"/>
              <w:marBottom w:val="0"/>
              <w:divBdr>
                <w:top w:val="none" w:sz="0" w:space="0" w:color="auto"/>
                <w:left w:val="none" w:sz="0" w:space="0" w:color="auto"/>
                <w:bottom w:val="none" w:sz="0" w:space="0" w:color="auto"/>
                <w:right w:val="none" w:sz="0" w:space="0" w:color="auto"/>
              </w:divBdr>
              <w:divsChild>
                <w:div w:id="1346636209">
                  <w:marLeft w:val="0"/>
                  <w:marRight w:val="0"/>
                  <w:marTop w:val="100"/>
                  <w:marBottom w:val="100"/>
                  <w:divBdr>
                    <w:top w:val="none" w:sz="0" w:space="0" w:color="auto"/>
                    <w:left w:val="none" w:sz="0" w:space="0" w:color="auto"/>
                    <w:bottom w:val="none" w:sz="0" w:space="0" w:color="auto"/>
                    <w:right w:val="none" w:sz="0" w:space="0" w:color="auto"/>
                  </w:divBdr>
                  <w:divsChild>
                    <w:div w:id="941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51094">
          <w:marLeft w:val="0"/>
          <w:marRight w:val="0"/>
          <w:marTop w:val="0"/>
          <w:marBottom w:val="0"/>
          <w:divBdr>
            <w:top w:val="none" w:sz="0" w:space="0" w:color="auto"/>
            <w:left w:val="none" w:sz="0" w:space="0" w:color="auto"/>
            <w:bottom w:val="none" w:sz="0" w:space="0" w:color="auto"/>
            <w:right w:val="none" w:sz="0" w:space="0" w:color="auto"/>
          </w:divBdr>
          <w:divsChild>
            <w:div w:id="82797125">
              <w:marLeft w:val="0"/>
              <w:marRight w:val="0"/>
              <w:marTop w:val="135"/>
              <w:marBottom w:val="0"/>
              <w:divBdr>
                <w:top w:val="none" w:sz="0" w:space="0" w:color="auto"/>
                <w:left w:val="none" w:sz="0" w:space="0" w:color="auto"/>
                <w:bottom w:val="none" w:sz="0" w:space="0" w:color="auto"/>
                <w:right w:val="none" w:sz="0" w:space="0" w:color="auto"/>
              </w:divBdr>
              <w:divsChild>
                <w:div w:id="1645815340">
                  <w:marLeft w:val="0"/>
                  <w:marRight w:val="0"/>
                  <w:marTop w:val="100"/>
                  <w:marBottom w:val="100"/>
                  <w:divBdr>
                    <w:top w:val="none" w:sz="0" w:space="0" w:color="auto"/>
                    <w:left w:val="none" w:sz="0" w:space="0" w:color="auto"/>
                    <w:bottom w:val="none" w:sz="0" w:space="0" w:color="auto"/>
                    <w:right w:val="none" w:sz="0" w:space="0" w:color="auto"/>
                  </w:divBdr>
                  <w:divsChild>
                    <w:div w:id="21174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9327">
          <w:marLeft w:val="0"/>
          <w:marRight w:val="0"/>
          <w:marTop w:val="0"/>
          <w:marBottom w:val="0"/>
          <w:divBdr>
            <w:top w:val="none" w:sz="0" w:space="0" w:color="auto"/>
            <w:left w:val="none" w:sz="0" w:space="0" w:color="auto"/>
            <w:bottom w:val="none" w:sz="0" w:space="0" w:color="auto"/>
            <w:right w:val="none" w:sz="0" w:space="0" w:color="auto"/>
          </w:divBdr>
          <w:divsChild>
            <w:div w:id="615332366">
              <w:marLeft w:val="0"/>
              <w:marRight w:val="0"/>
              <w:marTop w:val="150"/>
              <w:marBottom w:val="0"/>
              <w:divBdr>
                <w:top w:val="none" w:sz="0" w:space="0" w:color="auto"/>
                <w:left w:val="none" w:sz="0" w:space="0" w:color="auto"/>
                <w:bottom w:val="none" w:sz="0" w:space="0" w:color="auto"/>
                <w:right w:val="none" w:sz="0" w:space="0" w:color="auto"/>
              </w:divBdr>
              <w:divsChild>
                <w:div w:id="832455602">
                  <w:marLeft w:val="0"/>
                  <w:marRight w:val="0"/>
                  <w:marTop w:val="100"/>
                  <w:marBottom w:val="100"/>
                  <w:divBdr>
                    <w:top w:val="none" w:sz="0" w:space="0" w:color="auto"/>
                    <w:left w:val="none" w:sz="0" w:space="0" w:color="auto"/>
                    <w:bottom w:val="none" w:sz="0" w:space="0" w:color="auto"/>
                    <w:right w:val="none" w:sz="0" w:space="0" w:color="auto"/>
                  </w:divBdr>
                  <w:divsChild>
                    <w:div w:id="15873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76633">
          <w:marLeft w:val="0"/>
          <w:marRight w:val="0"/>
          <w:marTop w:val="0"/>
          <w:marBottom w:val="0"/>
          <w:divBdr>
            <w:top w:val="none" w:sz="0" w:space="0" w:color="auto"/>
            <w:left w:val="none" w:sz="0" w:space="0" w:color="auto"/>
            <w:bottom w:val="none" w:sz="0" w:space="0" w:color="auto"/>
            <w:right w:val="none" w:sz="0" w:space="0" w:color="auto"/>
          </w:divBdr>
          <w:divsChild>
            <w:div w:id="965505874">
              <w:marLeft w:val="0"/>
              <w:marRight w:val="0"/>
              <w:marTop w:val="135"/>
              <w:marBottom w:val="0"/>
              <w:divBdr>
                <w:top w:val="none" w:sz="0" w:space="0" w:color="auto"/>
                <w:left w:val="none" w:sz="0" w:space="0" w:color="auto"/>
                <w:bottom w:val="none" w:sz="0" w:space="0" w:color="auto"/>
                <w:right w:val="none" w:sz="0" w:space="0" w:color="auto"/>
              </w:divBdr>
              <w:divsChild>
                <w:div w:id="1997344857">
                  <w:marLeft w:val="0"/>
                  <w:marRight w:val="0"/>
                  <w:marTop w:val="100"/>
                  <w:marBottom w:val="100"/>
                  <w:divBdr>
                    <w:top w:val="none" w:sz="0" w:space="0" w:color="auto"/>
                    <w:left w:val="none" w:sz="0" w:space="0" w:color="auto"/>
                    <w:bottom w:val="none" w:sz="0" w:space="0" w:color="auto"/>
                    <w:right w:val="none" w:sz="0" w:space="0" w:color="auto"/>
                  </w:divBdr>
                  <w:divsChild>
                    <w:div w:id="17654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78083">
          <w:marLeft w:val="0"/>
          <w:marRight w:val="0"/>
          <w:marTop w:val="0"/>
          <w:marBottom w:val="0"/>
          <w:divBdr>
            <w:top w:val="none" w:sz="0" w:space="0" w:color="auto"/>
            <w:left w:val="none" w:sz="0" w:space="0" w:color="auto"/>
            <w:bottom w:val="none" w:sz="0" w:space="0" w:color="auto"/>
            <w:right w:val="none" w:sz="0" w:space="0" w:color="auto"/>
          </w:divBdr>
          <w:divsChild>
            <w:div w:id="331222235">
              <w:marLeft w:val="0"/>
              <w:marRight w:val="0"/>
              <w:marTop w:val="570"/>
              <w:marBottom w:val="0"/>
              <w:divBdr>
                <w:top w:val="none" w:sz="0" w:space="0" w:color="auto"/>
                <w:left w:val="none" w:sz="0" w:space="0" w:color="auto"/>
                <w:bottom w:val="none" w:sz="0" w:space="0" w:color="auto"/>
                <w:right w:val="none" w:sz="0" w:space="0" w:color="auto"/>
              </w:divBdr>
              <w:divsChild>
                <w:div w:id="1672415673">
                  <w:marLeft w:val="0"/>
                  <w:marRight w:val="0"/>
                  <w:marTop w:val="100"/>
                  <w:marBottom w:val="100"/>
                  <w:divBdr>
                    <w:top w:val="none" w:sz="0" w:space="0" w:color="auto"/>
                    <w:left w:val="none" w:sz="0" w:space="0" w:color="auto"/>
                    <w:bottom w:val="none" w:sz="0" w:space="0" w:color="auto"/>
                    <w:right w:val="none" w:sz="0" w:space="0" w:color="auto"/>
                  </w:divBdr>
                  <w:divsChild>
                    <w:div w:id="13024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55751">
          <w:marLeft w:val="0"/>
          <w:marRight w:val="0"/>
          <w:marTop w:val="0"/>
          <w:marBottom w:val="0"/>
          <w:divBdr>
            <w:top w:val="none" w:sz="0" w:space="0" w:color="auto"/>
            <w:left w:val="none" w:sz="0" w:space="0" w:color="auto"/>
            <w:bottom w:val="none" w:sz="0" w:space="0" w:color="auto"/>
            <w:right w:val="none" w:sz="0" w:space="0" w:color="auto"/>
          </w:divBdr>
          <w:divsChild>
            <w:div w:id="1901986345">
              <w:marLeft w:val="0"/>
              <w:marRight w:val="0"/>
              <w:marTop w:val="135"/>
              <w:marBottom w:val="0"/>
              <w:divBdr>
                <w:top w:val="none" w:sz="0" w:space="0" w:color="auto"/>
                <w:left w:val="none" w:sz="0" w:space="0" w:color="auto"/>
                <w:bottom w:val="none" w:sz="0" w:space="0" w:color="auto"/>
                <w:right w:val="none" w:sz="0" w:space="0" w:color="auto"/>
              </w:divBdr>
              <w:divsChild>
                <w:div w:id="1593200815">
                  <w:marLeft w:val="0"/>
                  <w:marRight w:val="0"/>
                  <w:marTop w:val="100"/>
                  <w:marBottom w:val="100"/>
                  <w:divBdr>
                    <w:top w:val="none" w:sz="0" w:space="0" w:color="auto"/>
                    <w:left w:val="none" w:sz="0" w:space="0" w:color="auto"/>
                    <w:bottom w:val="none" w:sz="0" w:space="0" w:color="auto"/>
                    <w:right w:val="none" w:sz="0" w:space="0" w:color="auto"/>
                  </w:divBdr>
                  <w:divsChild>
                    <w:div w:id="10964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56633">
          <w:marLeft w:val="0"/>
          <w:marRight w:val="0"/>
          <w:marTop w:val="0"/>
          <w:marBottom w:val="0"/>
          <w:divBdr>
            <w:top w:val="none" w:sz="0" w:space="0" w:color="auto"/>
            <w:left w:val="none" w:sz="0" w:space="0" w:color="auto"/>
            <w:bottom w:val="none" w:sz="0" w:space="0" w:color="auto"/>
            <w:right w:val="none" w:sz="0" w:space="0" w:color="auto"/>
          </w:divBdr>
          <w:divsChild>
            <w:div w:id="1491142294">
              <w:marLeft w:val="0"/>
              <w:marRight w:val="0"/>
              <w:marTop w:val="150"/>
              <w:marBottom w:val="0"/>
              <w:divBdr>
                <w:top w:val="none" w:sz="0" w:space="0" w:color="auto"/>
                <w:left w:val="none" w:sz="0" w:space="0" w:color="auto"/>
                <w:bottom w:val="none" w:sz="0" w:space="0" w:color="auto"/>
                <w:right w:val="none" w:sz="0" w:space="0" w:color="auto"/>
              </w:divBdr>
              <w:divsChild>
                <w:div w:id="426584152">
                  <w:marLeft w:val="0"/>
                  <w:marRight w:val="0"/>
                  <w:marTop w:val="100"/>
                  <w:marBottom w:val="100"/>
                  <w:divBdr>
                    <w:top w:val="none" w:sz="0" w:space="0" w:color="auto"/>
                    <w:left w:val="none" w:sz="0" w:space="0" w:color="auto"/>
                    <w:bottom w:val="none" w:sz="0" w:space="0" w:color="auto"/>
                    <w:right w:val="none" w:sz="0" w:space="0" w:color="auto"/>
                  </w:divBdr>
                  <w:divsChild>
                    <w:div w:id="14811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05188">
          <w:marLeft w:val="0"/>
          <w:marRight w:val="0"/>
          <w:marTop w:val="0"/>
          <w:marBottom w:val="0"/>
          <w:divBdr>
            <w:top w:val="none" w:sz="0" w:space="0" w:color="auto"/>
            <w:left w:val="none" w:sz="0" w:space="0" w:color="auto"/>
            <w:bottom w:val="none" w:sz="0" w:space="0" w:color="auto"/>
            <w:right w:val="none" w:sz="0" w:space="0" w:color="auto"/>
          </w:divBdr>
          <w:divsChild>
            <w:div w:id="1092626921">
              <w:marLeft w:val="0"/>
              <w:marRight w:val="0"/>
              <w:marTop w:val="135"/>
              <w:marBottom w:val="0"/>
              <w:divBdr>
                <w:top w:val="none" w:sz="0" w:space="0" w:color="auto"/>
                <w:left w:val="none" w:sz="0" w:space="0" w:color="auto"/>
                <w:bottom w:val="none" w:sz="0" w:space="0" w:color="auto"/>
                <w:right w:val="none" w:sz="0" w:space="0" w:color="auto"/>
              </w:divBdr>
              <w:divsChild>
                <w:div w:id="406077186">
                  <w:marLeft w:val="0"/>
                  <w:marRight w:val="0"/>
                  <w:marTop w:val="100"/>
                  <w:marBottom w:val="100"/>
                  <w:divBdr>
                    <w:top w:val="none" w:sz="0" w:space="0" w:color="auto"/>
                    <w:left w:val="none" w:sz="0" w:space="0" w:color="auto"/>
                    <w:bottom w:val="none" w:sz="0" w:space="0" w:color="auto"/>
                    <w:right w:val="none" w:sz="0" w:space="0" w:color="auto"/>
                  </w:divBdr>
                  <w:divsChild>
                    <w:div w:id="14372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23103">
          <w:marLeft w:val="0"/>
          <w:marRight w:val="0"/>
          <w:marTop w:val="0"/>
          <w:marBottom w:val="0"/>
          <w:divBdr>
            <w:top w:val="none" w:sz="0" w:space="0" w:color="auto"/>
            <w:left w:val="none" w:sz="0" w:space="0" w:color="auto"/>
            <w:bottom w:val="none" w:sz="0" w:space="0" w:color="auto"/>
            <w:right w:val="none" w:sz="0" w:space="0" w:color="auto"/>
          </w:divBdr>
          <w:divsChild>
            <w:div w:id="148139567">
              <w:marLeft w:val="0"/>
              <w:marRight w:val="0"/>
              <w:marTop w:val="150"/>
              <w:marBottom w:val="0"/>
              <w:divBdr>
                <w:top w:val="none" w:sz="0" w:space="0" w:color="auto"/>
                <w:left w:val="none" w:sz="0" w:space="0" w:color="auto"/>
                <w:bottom w:val="none" w:sz="0" w:space="0" w:color="auto"/>
                <w:right w:val="none" w:sz="0" w:space="0" w:color="auto"/>
              </w:divBdr>
              <w:divsChild>
                <w:div w:id="933825410">
                  <w:marLeft w:val="0"/>
                  <w:marRight w:val="0"/>
                  <w:marTop w:val="100"/>
                  <w:marBottom w:val="100"/>
                  <w:divBdr>
                    <w:top w:val="none" w:sz="0" w:space="0" w:color="auto"/>
                    <w:left w:val="none" w:sz="0" w:space="0" w:color="auto"/>
                    <w:bottom w:val="none" w:sz="0" w:space="0" w:color="auto"/>
                    <w:right w:val="none" w:sz="0" w:space="0" w:color="auto"/>
                  </w:divBdr>
                  <w:divsChild>
                    <w:div w:id="16418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3029">
          <w:marLeft w:val="0"/>
          <w:marRight w:val="0"/>
          <w:marTop w:val="0"/>
          <w:marBottom w:val="0"/>
          <w:divBdr>
            <w:top w:val="none" w:sz="0" w:space="0" w:color="auto"/>
            <w:left w:val="none" w:sz="0" w:space="0" w:color="auto"/>
            <w:bottom w:val="none" w:sz="0" w:space="0" w:color="auto"/>
            <w:right w:val="none" w:sz="0" w:space="0" w:color="auto"/>
          </w:divBdr>
          <w:divsChild>
            <w:div w:id="2146122841">
              <w:marLeft w:val="0"/>
              <w:marRight w:val="0"/>
              <w:marTop w:val="150"/>
              <w:marBottom w:val="0"/>
              <w:divBdr>
                <w:top w:val="none" w:sz="0" w:space="0" w:color="auto"/>
                <w:left w:val="none" w:sz="0" w:space="0" w:color="auto"/>
                <w:bottom w:val="none" w:sz="0" w:space="0" w:color="auto"/>
                <w:right w:val="none" w:sz="0" w:space="0" w:color="auto"/>
              </w:divBdr>
              <w:divsChild>
                <w:div w:id="614678416">
                  <w:marLeft w:val="0"/>
                  <w:marRight w:val="0"/>
                  <w:marTop w:val="100"/>
                  <w:marBottom w:val="100"/>
                  <w:divBdr>
                    <w:top w:val="none" w:sz="0" w:space="0" w:color="auto"/>
                    <w:left w:val="none" w:sz="0" w:space="0" w:color="auto"/>
                    <w:bottom w:val="none" w:sz="0" w:space="0" w:color="auto"/>
                    <w:right w:val="none" w:sz="0" w:space="0" w:color="auto"/>
                  </w:divBdr>
                  <w:divsChild>
                    <w:div w:id="14456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4351">
          <w:marLeft w:val="0"/>
          <w:marRight w:val="0"/>
          <w:marTop w:val="0"/>
          <w:marBottom w:val="0"/>
          <w:divBdr>
            <w:top w:val="none" w:sz="0" w:space="0" w:color="auto"/>
            <w:left w:val="none" w:sz="0" w:space="0" w:color="auto"/>
            <w:bottom w:val="none" w:sz="0" w:space="0" w:color="auto"/>
            <w:right w:val="none" w:sz="0" w:space="0" w:color="auto"/>
          </w:divBdr>
          <w:divsChild>
            <w:div w:id="84159092">
              <w:marLeft w:val="0"/>
              <w:marRight w:val="0"/>
              <w:marTop w:val="135"/>
              <w:marBottom w:val="0"/>
              <w:divBdr>
                <w:top w:val="none" w:sz="0" w:space="0" w:color="auto"/>
                <w:left w:val="none" w:sz="0" w:space="0" w:color="auto"/>
                <w:bottom w:val="none" w:sz="0" w:space="0" w:color="auto"/>
                <w:right w:val="none" w:sz="0" w:space="0" w:color="auto"/>
              </w:divBdr>
              <w:divsChild>
                <w:div w:id="1494029247">
                  <w:marLeft w:val="0"/>
                  <w:marRight w:val="0"/>
                  <w:marTop w:val="100"/>
                  <w:marBottom w:val="100"/>
                  <w:divBdr>
                    <w:top w:val="none" w:sz="0" w:space="0" w:color="auto"/>
                    <w:left w:val="none" w:sz="0" w:space="0" w:color="auto"/>
                    <w:bottom w:val="none" w:sz="0" w:space="0" w:color="auto"/>
                    <w:right w:val="none" w:sz="0" w:space="0" w:color="auto"/>
                  </w:divBdr>
                  <w:divsChild>
                    <w:div w:id="4902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60834">
          <w:marLeft w:val="0"/>
          <w:marRight w:val="0"/>
          <w:marTop w:val="0"/>
          <w:marBottom w:val="0"/>
          <w:divBdr>
            <w:top w:val="none" w:sz="0" w:space="0" w:color="auto"/>
            <w:left w:val="none" w:sz="0" w:space="0" w:color="auto"/>
            <w:bottom w:val="none" w:sz="0" w:space="0" w:color="auto"/>
            <w:right w:val="none" w:sz="0" w:space="0" w:color="auto"/>
          </w:divBdr>
          <w:divsChild>
            <w:div w:id="938292161">
              <w:marLeft w:val="0"/>
              <w:marRight w:val="0"/>
              <w:marTop w:val="150"/>
              <w:marBottom w:val="0"/>
              <w:divBdr>
                <w:top w:val="none" w:sz="0" w:space="0" w:color="auto"/>
                <w:left w:val="none" w:sz="0" w:space="0" w:color="auto"/>
                <w:bottom w:val="none" w:sz="0" w:space="0" w:color="auto"/>
                <w:right w:val="none" w:sz="0" w:space="0" w:color="auto"/>
              </w:divBdr>
              <w:divsChild>
                <w:div w:id="427429206">
                  <w:marLeft w:val="0"/>
                  <w:marRight w:val="0"/>
                  <w:marTop w:val="100"/>
                  <w:marBottom w:val="100"/>
                  <w:divBdr>
                    <w:top w:val="none" w:sz="0" w:space="0" w:color="auto"/>
                    <w:left w:val="none" w:sz="0" w:space="0" w:color="auto"/>
                    <w:bottom w:val="none" w:sz="0" w:space="0" w:color="auto"/>
                    <w:right w:val="none" w:sz="0" w:space="0" w:color="auto"/>
                  </w:divBdr>
                  <w:divsChild>
                    <w:div w:id="530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90476">
          <w:marLeft w:val="0"/>
          <w:marRight w:val="0"/>
          <w:marTop w:val="0"/>
          <w:marBottom w:val="0"/>
          <w:divBdr>
            <w:top w:val="none" w:sz="0" w:space="0" w:color="auto"/>
            <w:left w:val="none" w:sz="0" w:space="0" w:color="auto"/>
            <w:bottom w:val="none" w:sz="0" w:space="0" w:color="auto"/>
            <w:right w:val="none" w:sz="0" w:space="0" w:color="auto"/>
          </w:divBdr>
          <w:divsChild>
            <w:div w:id="1341927274">
              <w:marLeft w:val="0"/>
              <w:marRight w:val="0"/>
              <w:marTop w:val="135"/>
              <w:marBottom w:val="0"/>
              <w:divBdr>
                <w:top w:val="none" w:sz="0" w:space="0" w:color="auto"/>
                <w:left w:val="none" w:sz="0" w:space="0" w:color="auto"/>
                <w:bottom w:val="none" w:sz="0" w:space="0" w:color="auto"/>
                <w:right w:val="none" w:sz="0" w:space="0" w:color="auto"/>
              </w:divBdr>
              <w:divsChild>
                <w:div w:id="858276370">
                  <w:marLeft w:val="0"/>
                  <w:marRight w:val="0"/>
                  <w:marTop w:val="100"/>
                  <w:marBottom w:val="100"/>
                  <w:divBdr>
                    <w:top w:val="none" w:sz="0" w:space="0" w:color="auto"/>
                    <w:left w:val="none" w:sz="0" w:space="0" w:color="auto"/>
                    <w:bottom w:val="none" w:sz="0" w:space="0" w:color="auto"/>
                    <w:right w:val="none" w:sz="0" w:space="0" w:color="auto"/>
                  </w:divBdr>
                  <w:divsChild>
                    <w:div w:id="9548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201826">
          <w:marLeft w:val="0"/>
          <w:marRight w:val="0"/>
          <w:marTop w:val="0"/>
          <w:marBottom w:val="0"/>
          <w:divBdr>
            <w:top w:val="none" w:sz="0" w:space="0" w:color="auto"/>
            <w:left w:val="none" w:sz="0" w:space="0" w:color="auto"/>
            <w:bottom w:val="none" w:sz="0" w:space="0" w:color="auto"/>
            <w:right w:val="none" w:sz="0" w:space="0" w:color="auto"/>
          </w:divBdr>
          <w:divsChild>
            <w:div w:id="579023928">
              <w:marLeft w:val="0"/>
              <w:marRight w:val="0"/>
              <w:marTop w:val="150"/>
              <w:marBottom w:val="0"/>
              <w:divBdr>
                <w:top w:val="none" w:sz="0" w:space="0" w:color="auto"/>
                <w:left w:val="none" w:sz="0" w:space="0" w:color="auto"/>
                <w:bottom w:val="none" w:sz="0" w:space="0" w:color="auto"/>
                <w:right w:val="none" w:sz="0" w:space="0" w:color="auto"/>
              </w:divBdr>
              <w:divsChild>
                <w:div w:id="1742210319">
                  <w:marLeft w:val="0"/>
                  <w:marRight w:val="0"/>
                  <w:marTop w:val="100"/>
                  <w:marBottom w:val="100"/>
                  <w:divBdr>
                    <w:top w:val="none" w:sz="0" w:space="0" w:color="auto"/>
                    <w:left w:val="none" w:sz="0" w:space="0" w:color="auto"/>
                    <w:bottom w:val="none" w:sz="0" w:space="0" w:color="auto"/>
                    <w:right w:val="none" w:sz="0" w:space="0" w:color="auto"/>
                  </w:divBdr>
                  <w:divsChild>
                    <w:div w:id="12578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172573">
      <w:bodyDiv w:val="1"/>
      <w:marLeft w:val="0"/>
      <w:marRight w:val="0"/>
      <w:marTop w:val="0"/>
      <w:marBottom w:val="0"/>
      <w:divBdr>
        <w:top w:val="none" w:sz="0" w:space="0" w:color="auto"/>
        <w:left w:val="none" w:sz="0" w:space="0" w:color="auto"/>
        <w:bottom w:val="none" w:sz="0" w:space="0" w:color="auto"/>
        <w:right w:val="none" w:sz="0" w:space="0" w:color="auto"/>
      </w:divBdr>
      <w:divsChild>
        <w:div w:id="413207829">
          <w:marLeft w:val="0"/>
          <w:marRight w:val="0"/>
          <w:marTop w:val="0"/>
          <w:marBottom w:val="0"/>
          <w:divBdr>
            <w:top w:val="none" w:sz="0" w:space="0" w:color="auto"/>
            <w:left w:val="none" w:sz="0" w:space="0" w:color="auto"/>
            <w:bottom w:val="none" w:sz="0" w:space="0" w:color="auto"/>
            <w:right w:val="none" w:sz="0" w:space="0" w:color="auto"/>
          </w:divBdr>
          <w:divsChild>
            <w:div w:id="785543890">
              <w:marLeft w:val="0"/>
              <w:marRight w:val="0"/>
              <w:marTop w:val="0"/>
              <w:marBottom w:val="0"/>
              <w:divBdr>
                <w:top w:val="none" w:sz="0" w:space="0" w:color="auto"/>
                <w:left w:val="none" w:sz="0" w:space="0" w:color="auto"/>
                <w:bottom w:val="none" w:sz="0" w:space="0" w:color="auto"/>
                <w:right w:val="none" w:sz="0" w:space="0" w:color="auto"/>
              </w:divBdr>
              <w:divsChild>
                <w:div w:id="1902011660">
                  <w:marLeft w:val="0"/>
                  <w:marRight w:val="0"/>
                  <w:marTop w:val="100"/>
                  <w:marBottom w:val="100"/>
                  <w:divBdr>
                    <w:top w:val="none" w:sz="0" w:space="0" w:color="auto"/>
                    <w:left w:val="none" w:sz="0" w:space="0" w:color="auto"/>
                    <w:bottom w:val="none" w:sz="0" w:space="0" w:color="auto"/>
                    <w:right w:val="none" w:sz="0" w:space="0" w:color="auto"/>
                  </w:divBdr>
                  <w:divsChild>
                    <w:div w:id="9662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45075">
          <w:marLeft w:val="0"/>
          <w:marRight w:val="0"/>
          <w:marTop w:val="0"/>
          <w:marBottom w:val="0"/>
          <w:divBdr>
            <w:top w:val="none" w:sz="0" w:space="0" w:color="auto"/>
            <w:left w:val="none" w:sz="0" w:space="0" w:color="auto"/>
            <w:bottom w:val="none" w:sz="0" w:space="0" w:color="auto"/>
            <w:right w:val="none" w:sz="0" w:space="0" w:color="auto"/>
          </w:divBdr>
          <w:divsChild>
            <w:div w:id="378938651">
              <w:marLeft w:val="0"/>
              <w:marRight w:val="0"/>
              <w:marTop w:val="375"/>
              <w:marBottom w:val="0"/>
              <w:divBdr>
                <w:top w:val="none" w:sz="0" w:space="0" w:color="auto"/>
                <w:left w:val="none" w:sz="0" w:space="0" w:color="auto"/>
                <w:bottom w:val="none" w:sz="0" w:space="0" w:color="auto"/>
                <w:right w:val="none" w:sz="0" w:space="0" w:color="auto"/>
              </w:divBdr>
              <w:divsChild>
                <w:div w:id="31267265">
                  <w:marLeft w:val="0"/>
                  <w:marRight w:val="0"/>
                  <w:marTop w:val="100"/>
                  <w:marBottom w:val="100"/>
                  <w:divBdr>
                    <w:top w:val="none" w:sz="0" w:space="0" w:color="auto"/>
                    <w:left w:val="none" w:sz="0" w:space="0" w:color="auto"/>
                    <w:bottom w:val="none" w:sz="0" w:space="0" w:color="auto"/>
                    <w:right w:val="none" w:sz="0" w:space="0" w:color="auto"/>
                  </w:divBdr>
                  <w:divsChild>
                    <w:div w:id="16621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44521">
          <w:marLeft w:val="0"/>
          <w:marRight w:val="0"/>
          <w:marTop w:val="0"/>
          <w:marBottom w:val="0"/>
          <w:divBdr>
            <w:top w:val="none" w:sz="0" w:space="0" w:color="auto"/>
            <w:left w:val="none" w:sz="0" w:space="0" w:color="auto"/>
            <w:bottom w:val="none" w:sz="0" w:space="0" w:color="auto"/>
            <w:right w:val="none" w:sz="0" w:space="0" w:color="auto"/>
          </w:divBdr>
          <w:divsChild>
            <w:div w:id="1647051668">
              <w:marLeft w:val="0"/>
              <w:marRight w:val="0"/>
              <w:marTop w:val="555"/>
              <w:marBottom w:val="0"/>
              <w:divBdr>
                <w:top w:val="none" w:sz="0" w:space="0" w:color="auto"/>
                <w:left w:val="none" w:sz="0" w:space="0" w:color="auto"/>
                <w:bottom w:val="none" w:sz="0" w:space="0" w:color="auto"/>
                <w:right w:val="none" w:sz="0" w:space="0" w:color="auto"/>
              </w:divBdr>
              <w:divsChild>
                <w:div w:id="1946499986">
                  <w:marLeft w:val="0"/>
                  <w:marRight w:val="0"/>
                  <w:marTop w:val="100"/>
                  <w:marBottom w:val="100"/>
                  <w:divBdr>
                    <w:top w:val="none" w:sz="0" w:space="0" w:color="auto"/>
                    <w:left w:val="none" w:sz="0" w:space="0" w:color="auto"/>
                    <w:bottom w:val="none" w:sz="0" w:space="0" w:color="auto"/>
                    <w:right w:val="none" w:sz="0" w:space="0" w:color="auto"/>
                  </w:divBdr>
                  <w:divsChild>
                    <w:div w:id="12870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06803">
      <w:bodyDiv w:val="1"/>
      <w:marLeft w:val="0"/>
      <w:marRight w:val="0"/>
      <w:marTop w:val="0"/>
      <w:marBottom w:val="0"/>
      <w:divBdr>
        <w:top w:val="none" w:sz="0" w:space="0" w:color="auto"/>
        <w:left w:val="none" w:sz="0" w:space="0" w:color="auto"/>
        <w:bottom w:val="none" w:sz="0" w:space="0" w:color="auto"/>
        <w:right w:val="none" w:sz="0" w:space="0" w:color="auto"/>
      </w:divBdr>
      <w:divsChild>
        <w:div w:id="719590920">
          <w:marLeft w:val="0"/>
          <w:marRight w:val="0"/>
          <w:marTop w:val="0"/>
          <w:marBottom w:val="0"/>
          <w:divBdr>
            <w:top w:val="none" w:sz="0" w:space="0" w:color="auto"/>
            <w:left w:val="none" w:sz="0" w:space="0" w:color="auto"/>
            <w:bottom w:val="none" w:sz="0" w:space="0" w:color="auto"/>
            <w:right w:val="none" w:sz="0" w:space="0" w:color="auto"/>
          </w:divBdr>
          <w:divsChild>
            <w:div w:id="1597983567">
              <w:marLeft w:val="225"/>
              <w:marRight w:val="0"/>
              <w:marTop w:val="495"/>
              <w:marBottom w:val="0"/>
              <w:divBdr>
                <w:top w:val="none" w:sz="0" w:space="0" w:color="auto"/>
                <w:left w:val="none" w:sz="0" w:space="0" w:color="auto"/>
                <w:bottom w:val="none" w:sz="0" w:space="0" w:color="auto"/>
                <w:right w:val="none" w:sz="0" w:space="0" w:color="auto"/>
              </w:divBdr>
              <w:divsChild>
                <w:div w:id="782920000">
                  <w:marLeft w:val="0"/>
                  <w:marRight w:val="0"/>
                  <w:marTop w:val="0"/>
                  <w:marBottom w:val="0"/>
                  <w:divBdr>
                    <w:top w:val="none" w:sz="0" w:space="0" w:color="auto"/>
                    <w:left w:val="none" w:sz="0" w:space="0" w:color="auto"/>
                    <w:bottom w:val="none" w:sz="0" w:space="0" w:color="auto"/>
                    <w:right w:val="none" w:sz="0" w:space="0" w:color="auto"/>
                  </w:divBdr>
                  <w:divsChild>
                    <w:div w:id="1530295872">
                      <w:marLeft w:val="0"/>
                      <w:marRight w:val="0"/>
                      <w:marTop w:val="0"/>
                      <w:marBottom w:val="0"/>
                      <w:divBdr>
                        <w:top w:val="none" w:sz="0" w:space="0" w:color="auto"/>
                        <w:left w:val="none" w:sz="0" w:space="0" w:color="auto"/>
                        <w:bottom w:val="none" w:sz="0" w:space="28" w:color="auto"/>
                        <w:right w:val="none" w:sz="0" w:space="0" w:color="auto"/>
                      </w:divBdr>
                      <w:divsChild>
                        <w:div w:id="1077870751">
                          <w:marLeft w:val="0"/>
                          <w:marRight w:val="0"/>
                          <w:marTop w:val="0"/>
                          <w:marBottom w:val="0"/>
                          <w:divBdr>
                            <w:top w:val="none" w:sz="0" w:space="0" w:color="auto"/>
                            <w:left w:val="none" w:sz="0" w:space="0" w:color="auto"/>
                            <w:bottom w:val="none" w:sz="0" w:space="0" w:color="auto"/>
                            <w:right w:val="none" w:sz="0" w:space="0" w:color="auto"/>
                          </w:divBdr>
                          <w:divsChild>
                            <w:div w:id="1263876396">
                              <w:marLeft w:val="0"/>
                              <w:marRight w:val="0"/>
                              <w:marTop w:val="0"/>
                              <w:marBottom w:val="0"/>
                              <w:divBdr>
                                <w:top w:val="none" w:sz="0" w:space="0" w:color="auto"/>
                                <w:left w:val="none" w:sz="0" w:space="0" w:color="auto"/>
                                <w:bottom w:val="none" w:sz="0" w:space="0" w:color="auto"/>
                                <w:right w:val="none" w:sz="0" w:space="0" w:color="auto"/>
                              </w:divBdr>
                              <w:divsChild>
                                <w:div w:id="382757287">
                                  <w:marLeft w:val="0"/>
                                  <w:marRight w:val="0"/>
                                  <w:marTop w:val="0"/>
                                  <w:marBottom w:val="0"/>
                                  <w:divBdr>
                                    <w:top w:val="none" w:sz="0" w:space="0" w:color="auto"/>
                                    <w:left w:val="none" w:sz="0" w:space="0" w:color="auto"/>
                                    <w:bottom w:val="none" w:sz="0" w:space="0" w:color="auto"/>
                                    <w:right w:val="none" w:sz="0" w:space="0" w:color="auto"/>
                                  </w:divBdr>
                                  <w:divsChild>
                                    <w:div w:id="1016225776">
                                      <w:marLeft w:val="0"/>
                                      <w:marRight w:val="0"/>
                                      <w:marTop w:val="100"/>
                                      <w:marBottom w:val="100"/>
                                      <w:divBdr>
                                        <w:top w:val="none" w:sz="0" w:space="0" w:color="auto"/>
                                        <w:left w:val="none" w:sz="0" w:space="0" w:color="auto"/>
                                        <w:bottom w:val="none" w:sz="0" w:space="0" w:color="auto"/>
                                        <w:right w:val="none" w:sz="0" w:space="0" w:color="auto"/>
                                      </w:divBdr>
                                      <w:divsChild>
                                        <w:div w:id="191674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2631">
                              <w:marLeft w:val="0"/>
                              <w:marRight w:val="0"/>
                              <w:marTop w:val="0"/>
                              <w:marBottom w:val="0"/>
                              <w:divBdr>
                                <w:top w:val="none" w:sz="0" w:space="0" w:color="auto"/>
                                <w:left w:val="none" w:sz="0" w:space="0" w:color="auto"/>
                                <w:bottom w:val="none" w:sz="0" w:space="0" w:color="auto"/>
                                <w:right w:val="none" w:sz="0" w:space="0" w:color="auto"/>
                              </w:divBdr>
                              <w:divsChild>
                                <w:div w:id="2072462463">
                                  <w:marLeft w:val="0"/>
                                  <w:marRight w:val="0"/>
                                  <w:marTop w:val="555"/>
                                  <w:marBottom w:val="0"/>
                                  <w:divBdr>
                                    <w:top w:val="none" w:sz="0" w:space="0" w:color="auto"/>
                                    <w:left w:val="none" w:sz="0" w:space="0" w:color="auto"/>
                                    <w:bottom w:val="none" w:sz="0" w:space="0" w:color="auto"/>
                                    <w:right w:val="none" w:sz="0" w:space="0" w:color="auto"/>
                                  </w:divBdr>
                                  <w:divsChild>
                                    <w:div w:id="432166664">
                                      <w:marLeft w:val="0"/>
                                      <w:marRight w:val="0"/>
                                      <w:marTop w:val="100"/>
                                      <w:marBottom w:val="100"/>
                                      <w:divBdr>
                                        <w:top w:val="none" w:sz="0" w:space="0" w:color="auto"/>
                                        <w:left w:val="none" w:sz="0" w:space="0" w:color="auto"/>
                                        <w:bottom w:val="none" w:sz="0" w:space="0" w:color="auto"/>
                                        <w:right w:val="none" w:sz="0" w:space="0" w:color="auto"/>
                                      </w:divBdr>
                                      <w:divsChild>
                                        <w:div w:id="18559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15364">
                              <w:marLeft w:val="0"/>
                              <w:marRight w:val="0"/>
                              <w:marTop w:val="0"/>
                              <w:marBottom w:val="0"/>
                              <w:divBdr>
                                <w:top w:val="none" w:sz="0" w:space="0" w:color="auto"/>
                                <w:left w:val="none" w:sz="0" w:space="0" w:color="auto"/>
                                <w:bottom w:val="none" w:sz="0" w:space="0" w:color="auto"/>
                                <w:right w:val="none" w:sz="0" w:space="0" w:color="auto"/>
                              </w:divBdr>
                              <w:divsChild>
                                <w:div w:id="314385145">
                                  <w:marLeft w:val="0"/>
                                  <w:marRight w:val="0"/>
                                  <w:marTop w:val="150"/>
                                  <w:marBottom w:val="0"/>
                                  <w:divBdr>
                                    <w:top w:val="none" w:sz="0" w:space="0" w:color="auto"/>
                                    <w:left w:val="none" w:sz="0" w:space="0" w:color="auto"/>
                                    <w:bottom w:val="none" w:sz="0" w:space="0" w:color="auto"/>
                                    <w:right w:val="none" w:sz="0" w:space="0" w:color="auto"/>
                                  </w:divBdr>
                                  <w:divsChild>
                                    <w:div w:id="1089082930">
                                      <w:marLeft w:val="0"/>
                                      <w:marRight w:val="0"/>
                                      <w:marTop w:val="100"/>
                                      <w:marBottom w:val="100"/>
                                      <w:divBdr>
                                        <w:top w:val="none" w:sz="0" w:space="0" w:color="auto"/>
                                        <w:left w:val="none" w:sz="0" w:space="0" w:color="auto"/>
                                        <w:bottom w:val="none" w:sz="0" w:space="0" w:color="auto"/>
                                        <w:right w:val="none" w:sz="0" w:space="0" w:color="auto"/>
                                      </w:divBdr>
                                      <w:divsChild>
                                        <w:div w:id="5541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53524">
                              <w:marLeft w:val="0"/>
                              <w:marRight w:val="0"/>
                              <w:marTop w:val="0"/>
                              <w:marBottom w:val="0"/>
                              <w:divBdr>
                                <w:top w:val="none" w:sz="0" w:space="0" w:color="auto"/>
                                <w:left w:val="none" w:sz="0" w:space="0" w:color="auto"/>
                                <w:bottom w:val="none" w:sz="0" w:space="0" w:color="auto"/>
                                <w:right w:val="none" w:sz="0" w:space="0" w:color="auto"/>
                              </w:divBdr>
                              <w:divsChild>
                                <w:div w:id="273221047">
                                  <w:marLeft w:val="0"/>
                                  <w:marRight w:val="0"/>
                                  <w:marTop w:val="135"/>
                                  <w:marBottom w:val="0"/>
                                  <w:divBdr>
                                    <w:top w:val="none" w:sz="0" w:space="0" w:color="auto"/>
                                    <w:left w:val="none" w:sz="0" w:space="0" w:color="auto"/>
                                    <w:bottom w:val="none" w:sz="0" w:space="0" w:color="auto"/>
                                    <w:right w:val="none" w:sz="0" w:space="0" w:color="auto"/>
                                  </w:divBdr>
                                  <w:divsChild>
                                    <w:div w:id="348068776">
                                      <w:marLeft w:val="0"/>
                                      <w:marRight w:val="0"/>
                                      <w:marTop w:val="100"/>
                                      <w:marBottom w:val="100"/>
                                      <w:divBdr>
                                        <w:top w:val="none" w:sz="0" w:space="0" w:color="auto"/>
                                        <w:left w:val="none" w:sz="0" w:space="0" w:color="auto"/>
                                        <w:bottom w:val="none" w:sz="0" w:space="0" w:color="auto"/>
                                        <w:right w:val="none" w:sz="0" w:space="0" w:color="auto"/>
                                      </w:divBdr>
                                      <w:divsChild>
                                        <w:div w:id="10330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0238">
                              <w:marLeft w:val="0"/>
                              <w:marRight w:val="0"/>
                              <w:marTop w:val="0"/>
                              <w:marBottom w:val="0"/>
                              <w:divBdr>
                                <w:top w:val="none" w:sz="0" w:space="0" w:color="auto"/>
                                <w:left w:val="none" w:sz="0" w:space="0" w:color="auto"/>
                                <w:bottom w:val="none" w:sz="0" w:space="0" w:color="auto"/>
                                <w:right w:val="none" w:sz="0" w:space="0" w:color="auto"/>
                              </w:divBdr>
                              <w:divsChild>
                                <w:div w:id="613287491">
                                  <w:marLeft w:val="0"/>
                                  <w:marRight w:val="0"/>
                                  <w:marTop w:val="150"/>
                                  <w:marBottom w:val="0"/>
                                  <w:divBdr>
                                    <w:top w:val="none" w:sz="0" w:space="0" w:color="auto"/>
                                    <w:left w:val="none" w:sz="0" w:space="0" w:color="auto"/>
                                    <w:bottom w:val="none" w:sz="0" w:space="0" w:color="auto"/>
                                    <w:right w:val="none" w:sz="0" w:space="0" w:color="auto"/>
                                  </w:divBdr>
                                  <w:divsChild>
                                    <w:div w:id="726494827">
                                      <w:marLeft w:val="0"/>
                                      <w:marRight w:val="0"/>
                                      <w:marTop w:val="100"/>
                                      <w:marBottom w:val="100"/>
                                      <w:divBdr>
                                        <w:top w:val="none" w:sz="0" w:space="0" w:color="auto"/>
                                        <w:left w:val="none" w:sz="0" w:space="0" w:color="auto"/>
                                        <w:bottom w:val="none" w:sz="0" w:space="0" w:color="auto"/>
                                        <w:right w:val="none" w:sz="0" w:space="0" w:color="auto"/>
                                      </w:divBdr>
                                      <w:divsChild>
                                        <w:div w:id="4552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06271">
                              <w:marLeft w:val="0"/>
                              <w:marRight w:val="0"/>
                              <w:marTop w:val="0"/>
                              <w:marBottom w:val="0"/>
                              <w:divBdr>
                                <w:top w:val="none" w:sz="0" w:space="0" w:color="auto"/>
                                <w:left w:val="none" w:sz="0" w:space="0" w:color="auto"/>
                                <w:bottom w:val="none" w:sz="0" w:space="0" w:color="auto"/>
                                <w:right w:val="none" w:sz="0" w:space="0" w:color="auto"/>
                              </w:divBdr>
                              <w:divsChild>
                                <w:div w:id="2015841601">
                                  <w:marLeft w:val="0"/>
                                  <w:marRight w:val="0"/>
                                  <w:marTop w:val="150"/>
                                  <w:marBottom w:val="0"/>
                                  <w:divBdr>
                                    <w:top w:val="none" w:sz="0" w:space="0" w:color="auto"/>
                                    <w:left w:val="none" w:sz="0" w:space="0" w:color="auto"/>
                                    <w:bottom w:val="none" w:sz="0" w:space="0" w:color="auto"/>
                                    <w:right w:val="none" w:sz="0" w:space="0" w:color="auto"/>
                                  </w:divBdr>
                                  <w:divsChild>
                                    <w:div w:id="718286988">
                                      <w:marLeft w:val="0"/>
                                      <w:marRight w:val="0"/>
                                      <w:marTop w:val="100"/>
                                      <w:marBottom w:val="100"/>
                                      <w:divBdr>
                                        <w:top w:val="none" w:sz="0" w:space="0" w:color="auto"/>
                                        <w:left w:val="none" w:sz="0" w:space="0" w:color="auto"/>
                                        <w:bottom w:val="none" w:sz="0" w:space="0" w:color="auto"/>
                                        <w:right w:val="none" w:sz="0" w:space="0" w:color="auto"/>
                                      </w:divBdr>
                                      <w:divsChild>
                                        <w:div w:id="3587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89214">
                              <w:marLeft w:val="0"/>
                              <w:marRight w:val="0"/>
                              <w:marTop w:val="0"/>
                              <w:marBottom w:val="0"/>
                              <w:divBdr>
                                <w:top w:val="none" w:sz="0" w:space="0" w:color="auto"/>
                                <w:left w:val="none" w:sz="0" w:space="0" w:color="auto"/>
                                <w:bottom w:val="none" w:sz="0" w:space="0" w:color="auto"/>
                                <w:right w:val="none" w:sz="0" w:space="0" w:color="auto"/>
                              </w:divBdr>
                              <w:divsChild>
                                <w:div w:id="237441989">
                                  <w:marLeft w:val="0"/>
                                  <w:marRight w:val="0"/>
                                  <w:marTop w:val="135"/>
                                  <w:marBottom w:val="0"/>
                                  <w:divBdr>
                                    <w:top w:val="none" w:sz="0" w:space="0" w:color="auto"/>
                                    <w:left w:val="none" w:sz="0" w:space="0" w:color="auto"/>
                                    <w:bottom w:val="none" w:sz="0" w:space="0" w:color="auto"/>
                                    <w:right w:val="none" w:sz="0" w:space="0" w:color="auto"/>
                                  </w:divBdr>
                                  <w:divsChild>
                                    <w:div w:id="1534924472">
                                      <w:marLeft w:val="0"/>
                                      <w:marRight w:val="0"/>
                                      <w:marTop w:val="100"/>
                                      <w:marBottom w:val="100"/>
                                      <w:divBdr>
                                        <w:top w:val="none" w:sz="0" w:space="0" w:color="auto"/>
                                        <w:left w:val="none" w:sz="0" w:space="0" w:color="auto"/>
                                        <w:bottom w:val="none" w:sz="0" w:space="0" w:color="auto"/>
                                        <w:right w:val="none" w:sz="0" w:space="0" w:color="auto"/>
                                      </w:divBdr>
                                      <w:divsChild>
                                        <w:div w:id="828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4691">
                              <w:marLeft w:val="0"/>
                              <w:marRight w:val="0"/>
                              <w:marTop w:val="0"/>
                              <w:marBottom w:val="0"/>
                              <w:divBdr>
                                <w:top w:val="none" w:sz="0" w:space="0" w:color="auto"/>
                                <w:left w:val="none" w:sz="0" w:space="0" w:color="auto"/>
                                <w:bottom w:val="none" w:sz="0" w:space="0" w:color="auto"/>
                                <w:right w:val="none" w:sz="0" w:space="0" w:color="auto"/>
                              </w:divBdr>
                              <w:divsChild>
                                <w:div w:id="1198740508">
                                  <w:marLeft w:val="0"/>
                                  <w:marRight w:val="0"/>
                                  <w:marTop w:val="150"/>
                                  <w:marBottom w:val="0"/>
                                  <w:divBdr>
                                    <w:top w:val="none" w:sz="0" w:space="0" w:color="auto"/>
                                    <w:left w:val="none" w:sz="0" w:space="0" w:color="auto"/>
                                    <w:bottom w:val="none" w:sz="0" w:space="0" w:color="auto"/>
                                    <w:right w:val="none" w:sz="0" w:space="0" w:color="auto"/>
                                  </w:divBdr>
                                  <w:divsChild>
                                    <w:div w:id="482700848">
                                      <w:marLeft w:val="0"/>
                                      <w:marRight w:val="0"/>
                                      <w:marTop w:val="100"/>
                                      <w:marBottom w:val="100"/>
                                      <w:divBdr>
                                        <w:top w:val="none" w:sz="0" w:space="0" w:color="auto"/>
                                        <w:left w:val="none" w:sz="0" w:space="0" w:color="auto"/>
                                        <w:bottom w:val="none" w:sz="0" w:space="0" w:color="auto"/>
                                        <w:right w:val="none" w:sz="0" w:space="0" w:color="auto"/>
                                      </w:divBdr>
                                      <w:divsChild>
                                        <w:div w:id="7831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13122">
                              <w:marLeft w:val="0"/>
                              <w:marRight w:val="0"/>
                              <w:marTop w:val="0"/>
                              <w:marBottom w:val="0"/>
                              <w:divBdr>
                                <w:top w:val="none" w:sz="0" w:space="0" w:color="auto"/>
                                <w:left w:val="none" w:sz="0" w:space="0" w:color="auto"/>
                                <w:bottom w:val="none" w:sz="0" w:space="0" w:color="auto"/>
                                <w:right w:val="none" w:sz="0" w:space="0" w:color="auto"/>
                              </w:divBdr>
                              <w:divsChild>
                                <w:div w:id="1983848242">
                                  <w:marLeft w:val="0"/>
                                  <w:marRight w:val="0"/>
                                  <w:marTop w:val="135"/>
                                  <w:marBottom w:val="0"/>
                                  <w:divBdr>
                                    <w:top w:val="none" w:sz="0" w:space="0" w:color="auto"/>
                                    <w:left w:val="none" w:sz="0" w:space="0" w:color="auto"/>
                                    <w:bottom w:val="none" w:sz="0" w:space="0" w:color="auto"/>
                                    <w:right w:val="none" w:sz="0" w:space="0" w:color="auto"/>
                                  </w:divBdr>
                                  <w:divsChild>
                                    <w:div w:id="999651990">
                                      <w:marLeft w:val="0"/>
                                      <w:marRight w:val="0"/>
                                      <w:marTop w:val="100"/>
                                      <w:marBottom w:val="100"/>
                                      <w:divBdr>
                                        <w:top w:val="none" w:sz="0" w:space="0" w:color="auto"/>
                                        <w:left w:val="none" w:sz="0" w:space="0" w:color="auto"/>
                                        <w:bottom w:val="none" w:sz="0" w:space="0" w:color="auto"/>
                                        <w:right w:val="none" w:sz="0" w:space="0" w:color="auto"/>
                                      </w:divBdr>
                                      <w:divsChild>
                                        <w:div w:id="187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599111">
      <w:bodyDiv w:val="1"/>
      <w:marLeft w:val="0"/>
      <w:marRight w:val="0"/>
      <w:marTop w:val="0"/>
      <w:marBottom w:val="0"/>
      <w:divBdr>
        <w:top w:val="none" w:sz="0" w:space="0" w:color="auto"/>
        <w:left w:val="none" w:sz="0" w:space="0" w:color="auto"/>
        <w:bottom w:val="none" w:sz="0" w:space="0" w:color="auto"/>
        <w:right w:val="none" w:sz="0" w:space="0" w:color="auto"/>
      </w:divBdr>
      <w:divsChild>
        <w:div w:id="2004242191">
          <w:marLeft w:val="0"/>
          <w:marRight w:val="0"/>
          <w:marTop w:val="0"/>
          <w:marBottom w:val="0"/>
          <w:divBdr>
            <w:top w:val="none" w:sz="0" w:space="0" w:color="auto"/>
            <w:left w:val="none" w:sz="0" w:space="0" w:color="auto"/>
            <w:bottom w:val="none" w:sz="0" w:space="0" w:color="auto"/>
            <w:right w:val="none" w:sz="0" w:space="0" w:color="auto"/>
          </w:divBdr>
          <w:divsChild>
            <w:div w:id="1592592107">
              <w:marLeft w:val="225"/>
              <w:marRight w:val="0"/>
              <w:marTop w:val="495"/>
              <w:marBottom w:val="0"/>
              <w:divBdr>
                <w:top w:val="none" w:sz="0" w:space="0" w:color="auto"/>
                <w:left w:val="none" w:sz="0" w:space="0" w:color="auto"/>
                <w:bottom w:val="none" w:sz="0" w:space="0" w:color="auto"/>
                <w:right w:val="none" w:sz="0" w:space="0" w:color="auto"/>
              </w:divBdr>
              <w:divsChild>
                <w:div w:id="113989847">
                  <w:marLeft w:val="0"/>
                  <w:marRight w:val="0"/>
                  <w:marTop w:val="0"/>
                  <w:marBottom w:val="0"/>
                  <w:divBdr>
                    <w:top w:val="none" w:sz="0" w:space="0" w:color="auto"/>
                    <w:left w:val="none" w:sz="0" w:space="0" w:color="auto"/>
                    <w:bottom w:val="none" w:sz="0" w:space="0" w:color="auto"/>
                    <w:right w:val="none" w:sz="0" w:space="0" w:color="auto"/>
                  </w:divBdr>
                  <w:divsChild>
                    <w:div w:id="544683509">
                      <w:marLeft w:val="0"/>
                      <w:marRight w:val="0"/>
                      <w:marTop w:val="0"/>
                      <w:marBottom w:val="0"/>
                      <w:divBdr>
                        <w:top w:val="none" w:sz="0" w:space="0" w:color="auto"/>
                        <w:left w:val="none" w:sz="0" w:space="0" w:color="auto"/>
                        <w:bottom w:val="none" w:sz="0" w:space="31" w:color="auto"/>
                        <w:right w:val="none" w:sz="0" w:space="0" w:color="auto"/>
                      </w:divBdr>
                      <w:divsChild>
                        <w:div w:id="1196848013">
                          <w:marLeft w:val="0"/>
                          <w:marRight w:val="0"/>
                          <w:marTop w:val="0"/>
                          <w:marBottom w:val="0"/>
                          <w:divBdr>
                            <w:top w:val="none" w:sz="0" w:space="0" w:color="auto"/>
                            <w:left w:val="none" w:sz="0" w:space="0" w:color="auto"/>
                            <w:bottom w:val="none" w:sz="0" w:space="0" w:color="auto"/>
                            <w:right w:val="none" w:sz="0" w:space="0" w:color="auto"/>
                          </w:divBdr>
                          <w:divsChild>
                            <w:div w:id="320306734">
                              <w:marLeft w:val="0"/>
                              <w:marRight w:val="0"/>
                              <w:marTop w:val="0"/>
                              <w:marBottom w:val="0"/>
                              <w:divBdr>
                                <w:top w:val="none" w:sz="0" w:space="0" w:color="auto"/>
                                <w:left w:val="none" w:sz="0" w:space="0" w:color="auto"/>
                                <w:bottom w:val="none" w:sz="0" w:space="0" w:color="auto"/>
                                <w:right w:val="none" w:sz="0" w:space="0" w:color="auto"/>
                              </w:divBdr>
                              <w:divsChild>
                                <w:div w:id="633566427">
                                  <w:marLeft w:val="0"/>
                                  <w:marRight w:val="0"/>
                                  <w:marTop w:val="375"/>
                                  <w:marBottom w:val="0"/>
                                  <w:divBdr>
                                    <w:top w:val="none" w:sz="0" w:space="0" w:color="auto"/>
                                    <w:left w:val="none" w:sz="0" w:space="0" w:color="auto"/>
                                    <w:bottom w:val="none" w:sz="0" w:space="0" w:color="auto"/>
                                    <w:right w:val="none" w:sz="0" w:space="0" w:color="auto"/>
                                  </w:divBdr>
                                  <w:divsChild>
                                    <w:div w:id="1220020115">
                                      <w:marLeft w:val="0"/>
                                      <w:marRight w:val="0"/>
                                      <w:marTop w:val="100"/>
                                      <w:marBottom w:val="100"/>
                                      <w:divBdr>
                                        <w:top w:val="none" w:sz="0" w:space="0" w:color="auto"/>
                                        <w:left w:val="none" w:sz="0" w:space="0" w:color="auto"/>
                                        <w:bottom w:val="none" w:sz="0" w:space="0" w:color="auto"/>
                                        <w:right w:val="none" w:sz="0" w:space="0" w:color="auto"/>
                                      </w:divBdr>
                                      <w:divsChild>
                                        <w:div w:id="2986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487202">
      <w:bodyDiv w:val="1"/>
      <w:marLeft w:val="0"/>
      <w:marRight w:val="0"/>
      <w:marTop w:val="0"/>
      <w:marBottom w:val="0"/>
      <w:divBdr>
        <w:top w:val="none" w:sz="0" w:space="0" w:color="auto"/>
        <w:left w:val="none" w:sz="0" w:space="0" w:color="auto"/>
        <w:bottom w:val="none" w:sz="0" w:space="0" w:color="auto"/>
        <w:right w:val="none" w:sz="0" w:space="0" w:color="auto"/>
      </w:divBdr>
      <w:divsChild>
        <w:div w:id="1687948424">
          <w:marLeft w:val="0"/>
          <w:marRight w:val="0"/>
          <w:marTop w:val="0"/>
          <w:marBottom w:val="0"/>
          <w:divBdr>
            <w:top w:val="none" w:sz="0" w:space="0" w:color="auto"/>
            <w:left w:val="none" w:sz="0" w:space="0" w:color="auto"/>
            <w:bottom w:val="none" w:sz="0" w:space="0" w:color="auto"/>
            <w:right w:val="none" w:sz="0" w:space="0" w:color="auto"/>
          </w:divBdr>
          <w:divsChild>
            <w:div w:id="2043364026">
              <w:marLeft w:val="0"/>
              <w:marRight w:val="0"/>
              <w:marTop w:val="0"/>
              <w:marBottom w:val="0"/>
              <w:divBdr>
                <w:top w:val="none" w:sz="0" w:space="0" w:color="auto"/>
                <w:left w:val="none" w:sz="0" w:space="0" w:color="auto"/>
                <w:bottom w:val="none" w:sz="0" w:space="0" w:color="auto"/>
                <w:right w:val="none" w:sz="0" w:space="0" w:color="auto"/>
              </w:divBdr>
              <w:divsChild>
                <w:div w:id="547687388">
                  <w:marLeft w:val="0"/>
                  <w:marRight w:val="0"/>
                  <w:marTop w:val="100"/>
                  <w:marBottom w:val="100"/>
                  <w:divBdr>
                    <w:top w:val="none" w:sz="0" w:space="0" w:color="auto"/>
                    <w:left w:val="none" w:sz="0" w:space="0" w:color="auto"/>
                    <w:bottom w:val="none" w:sz="0" w:space="0" w:color="auto"/>
                    <w:right w:val="none" w:sz="0" w:space="0" w:color="auto"/>
                  </w:divBdr>
                  <w:divsChild>
                    <w:div w:id="21060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4057">
          <w:marLeft w:val="0"/>
          <w:marRight w:val="0"/>
          <w:marTop w:val="0"/>
          <w:marBottom w:val="0"/>
          <w:divBdr>
            <w:top w:val="none" w:sz="0" w:space="0" w:color="auto"/>
            <w:left w:val="none" w:sz="0" w:space="0" w:color="auto"/>
            <w:bottom w:val="none" w:sz="0" w:space="0" w:color="auto"/>
            <w:right w:val="none" w:sz="0" w:space="0" w:color="auto"/>
          </w:divBdr>
          <w:divsChild>
            <w:div w:id="975795253">
              <w:marLeft w:val="0"/>
              <w:marRight w:val="0"/>
              <w:marTop w:val="555"/>
              <w:marBottom w:val="0"/>
              <w:divBdr>
                <w:top w:val="none" w:sz="0" w:space="0" w:color="auto"/>
                <w:left w:val="none" w:sz="0" w:space="0" w:color="auto"/>
                <w:bottom w:val="none" w:sz="0" w:space="0" w:color="auto"/>
                <w:right w:val="none" w:sz="0" w:space="0" w:color="auto"/>
              </w:divBdr>
              <w:divsChild>
                <w:div w:id="1249198356">
                  <w:marLeft w:val="0"/>
                  <w:marRight w:val="0"/>
                  <w:marTop w:val="100"/>
                  <w:marBottom w:val="100"/>
                  <w:divBdr>
                    <w:top w:val="none" w:sz="0" w:space="0" w:color="auto"/>
                    <w:left w:val="none" w:sz="0" w:space="0" w:color="auto"/>
                    <w:bottom w:val="none" w:sz="0" w:space="0" w:color="auto"/>
                    <w:right w:val="none" w:sz="0" w:space="0" w:color="auto"/>
                  </w:divBdr>
                  <w:divsChild>
                    <w:div w:id="13114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32636">
          <w:marLeft w:val="0"/>
          <w:marRight w:val="0"/>
          <w:marTop w:val="0"/>
          <w:marBottom w:val="0"/>
          <w:divBdr>
            <w:top w:val="none" w:sz="0" w:space="0" w:color="auto"/>
            <w:left w:val="none" w:sz="0" w:space="0" w:color="auto"/>
            <w:bottom w:val="none" w:sz="0" w:space="0" w:color="auto"/>
            <w:right w:val="none" w:sz="0" w:space="0" w:color="auto"/>
          </w:divBdr>
          <w:divsChild>
            <w:div w:id="81992519">
              <w:marLeft w:val="0"/>
              <w:marRight w:val="0"/>
              <w:marTop w:val="555"/>
              <w:marBottom w:val="0"/>
              <w:divBdr>
                <w:top w:val="none" w:sz="0" w:space="0" w:color="auto"/>
                <w:left w:val="none" w:sz="0" w:space="0" w:color="auto"/>
                <w:bottom w:val="none" w:sz="0" w:space="0" w:color="auto"/>
                <w:right w:val="none" w:sz="0" w:space="0" w:color="auto"/>
              </w:divBdr>
              <w:divsChild>
                <w:div w:id="508758600">
                  <w:marLeft w:val="0"/>
                  <w:marRight w:val="0"/>
                  <w:marTop w:val="100"/>
                  <w:marBottom w:val="100"/>
                  <w:divBdr>
                    <w:top w:val="none" w:sz="0" w:space="0" w:color="auto"/>
                    <w:left w:val="none" w:sz="0" w:space="0" w:color="auto"/>
                    <w:bottom w:val="none" w:sz="0" w:space="0" w:color="auto"/>
                    <w:right w:val="none" w:sz="0" w:space="0" w:color="auto"/>
                  </w:divBdr>
                  <w:divsChild>
                    <w:div w:id="20083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138263">
      <w:bodyDiv w:val="1"/>
      <w:marLeft w:val="0"/>
      <w:marRight w:val="0"/>
      <w:marTop w:val="0"/>
      <w:marBottom w:val="0"/>
      <w:divBdr>
        <w:top w:val="none" w:sz="0" w:space="0" w:color="auto"/>
        <w:left w:val="none" w:sz="0" w:space="0" w:color="auto"/>
        <w:bottom w:val="none" w:sz="0" w:space="0" w:color="auto"/>
        <w:right w:val="none" w:sz="0" w:space="0" w:color="auto"/>
      </w:divBdr>
      <w:divsChild>
        <w:div w:id="1356299989">
          <w:marLeft w:val="0"/>
          <w:marRight w:val="0"/>
          <w:marTop w:val="0"/>
          <w:marBottom w:val="0"/>
          <w:divBdr>
            <w:top w:val="none" w:sz="0" w:space="0" w:color="auto"/>
            <w:left w:val="none" w:sz="0" w:space="0" w:color="auto"/>
            <w:bottom w:val="none" w:sz="0" w:space="0" w:color="auto"/>
            <w:right w:val="none" w:sz="0" w:space="0" w:color="auto"/>
          </w:divBdr>
          <w:divsChild>
            <w:div w:id="43722093">
              <w:marLeft w:val="225"/>
              <w:marRight w:val="0"/>
              <w:marTop w:val="495"/>
              <w:marBottom w:val="0"/>
              <w:divBdr>
                <w:top w:val="none" w:sz="0" w:space="0" w:color="auto"/>
                <w:left w:val="none" w:sz="0" w:space="0" w:color="auto"/>
                <w:bottom w:val="none" w:sz="0" w:space="0" w:color="auto"/>
                <w:right w:val="none" w:sz="0" w:space="0" w:color="auto"/>
              </w:divBdr>
              <w:divsChild>
                <w:div w:id="1461149916">
                  <w:marLeft w:val="0"/>
                  <w:marRight w:val="0"/>
                  <w:marTop w:val="0"/>
                  <w:marBottom w:val="0"/>
                  <w:divBdr>
                    <w:top w:val="none" w:sz="0" w:space="0" w:color="auto"/>
                    <w:left w:val="none" w:sz="0" w:space="0" w:color="auto"/>
                    <w:bottom w:val="none" w:sz="0" w:space="0" w:color="auto"/>
                    <w:right w:val="none" w:sz="0" w:space="0" w:color="auto"/>
                  </w:divBdr>
                  <w:divsChild>
                    <w:div w:id="200359626">
                      <w:marLeft w:val="0"/>
                      <w:marRight w:val="0"/>
                      <w:marTop w:val="0"/>
                      <w:marBottom w:val="0"/>
                      <w:divBdr>
                        <w:top w:val="none" w:sz="0" w:space="0" w:color="auto"/>
                        <w:left w:val="none" w:sz="0" w:space="0" w:color="auto"/>
                        <w:bottom w:val="none" w:sz="0" w:space="28" w:color="auto"/>
                        <w:right w:val="none" w:sz="0" w:space="0" w:color="auto"/>
                      </w:divBdr>
                      <w:divsChild>
                        <w:div w:id="744840656">
                          <w:marLeft w:val="0"/>
                          <w:marRight w:val="0"/>
                          <w:marTop w:val="0"/>
                          <w:marBottom w:val="0"/>
                          <w:divBdr>
                            <w:top w:val="none" w:sz="0" w:space="0" w:color="auto"/>
                            <w:left w:val="none" w:sz="0" w:space="0" w:color="auto"/>
                            <w:bottom w:val="none" w:sz="0" w:space="0" w:color="auto"/>
                            <w:right w:val="none" w:sz="0" w:space="0" w:color="auto"/>
                          </w:divBdr>
                          <w:divsChild>
                            <w:div w:id="1722509434">
                              <w:marLeft w:val="0"/>
                              <w:marRight w:val="0"/>
                              <w:marTop w:val="0"/>
                              <w:marBottom w:val="0"/>
                              <w:divBdr>
                                <w:top w:val="none" w:sz="0" w:space="0" w:color="auto"/>
                                <w:left w:val="none" w:sz="0" w:space="0" w:color="auto"/>
                                <w:bottom w:val="none" w:sz="0" w:space="0" w:color="auto"/>
                                <w:right w:val="none" w:sz="0" w:space="0" w:color="auto"/>
                              </w:divBdr>
                              <w:divsChild>
                                <w:div w:id="1640383072">
                                  <w:marLeft w:val="0"/>
                                  <w:marRight w:val="0"/>
                                  <w:marTop w:val="0"/>
                                  <w:marBottom w:val="0"/>
                                  <w:divBdr>
                                    <w:top w:val="none" w:sz="0" w:space="0" w:color="auto"/>
                                    <w:left w:val="none" w:sz="0" w:space="0" w:color="auto"/>
                                    <w:bottom w:val="none" w:sz="0" w:space="0" w:color="auto"/>
                                    <w:right w:val="none" w:sz="0" w:space="0" w:color="auto"/>
                                  </w:divBdr>
                                  <w:divsChild>
                                    <w:div w:id="879052784">
                                      <w:marLeft w:val="0"/>
                                      <w:marRight w:val="0"/>
                                      <w:marTop w:val="100"/>
                                      <w:marBottom w:val="100"/>
                                      <w:divBdr>
                                        <w:top w:val="none" w:sz="0" w:space="0" w:color="auto"/>
                                        <w:left w:val="none" w:sz="0" w:space="0" w:color="auto"/>
                                        <w:bottom w:val="none" w:sz="0" w:space="0" w:color="auto"/>
                                        <w:right w:val="none" w:sz="0" w:space="0" w:color="auto"/>
                                      </w:divBdr>
                                      <w:divsChild>
                                        <w:div w:id="14481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084346">
      <w:bodyDiv w:val="1"/>
      <w:marLeft w:val="0"/>
      <w:marRight w:val="0"/>
      <w:marTop w:val="0"/>
      <w:marBottom w:val="0"/>
      <w:divBdr>
        <w:top w:val="none" w:sz="0" w:space="0" w:color="auto"/>
        <w:left w:val="none" w:sz="0" w:space="0" w:color="auto"/>
        <w:bottom w:val="none" w:sz="0" w:space="0" w:color="auto"/>
        <w:right w:val="none" w:sz="0" w:space="0" w:color="auto"/>
      </w:divBdr>
      <w:divsChild>
        <w:div w:id="824393035">
          <w:marLeft w:val="0"/>
          <w:marRight w:val="0"/>
          <w:marTop w:val="0"/>
          <w:marBottom w:val="0"/>
          <w:divBdr>
            <w:top w:val="none" w:sz="0" w:space="0" w:color="auto"/>
            <w:left w:val="none" w:sz="0" w:space="0" w:color="auto"/>
            <w:bottom w:val="none" w:sz="0" w:space="0" w:color="auto"/>
            <w:right w:val="none" w:sz="0" w:space="0" w:color="auto"/>
          </w:divBdr>
          <w:divsChild>
            <w:div w:id="1935240731">
              <w:marLeft w:val="0"/>
              <w:marRight w:val="0"/>
              <w:marTop w:val="0"/>
              <w:marBottom w:val="0"/>
              <w:divBdr>
                <w:top w:val="none" w:sz="0" w:space="0" w:color="auto"/>
                <w:left w:val="none" w:sz="0" w:space="0" w:color="auto"/>
                <w:bottom w:val="none" w:sz="0" w:space="0" w:color="auto"/>
                <w:right w:val="none" w:sz="0" w:space="0" w:color="auto"/>
              </w:divBdr>
              <w:divsChild>
                <w:div w:id="41177293">
                  <w:marLeft w:val="0"/>
                  <w:marRight w:val="0"/>
                  <w:marTop w:val="100"/>
                  <w:marBottom w:val="100"/>
                  <w:divBdr>
                    <w:top w:val="none" w:sz="0" w:space="0" w:color="auto"/>
                    <w:left w:val="none" w:sz="0" w:space="0" w:color="auto"/>
                    <w:bottom w:val="none" w:sz="0" w:space="0" w:color="auto"/>
                    <w:right w:val="none" w:sz="0" w:space="0" w:color="auto"/>
                  </w:divBdr>
                  <w:divsChild>
                    <w:div w:id="14401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11828">
          <w:marLeft w:val="0"/>
          <w:marRight w:val="0"/>
          <w:marTop w:val="0"/>
          <w:marBottom w:val="0"/>
          <w:divBdr>
            <w:top w:val="none" w:sz="0" w:space="0" w:color="auto"/>
            <w:left w:val="none" w:sz="0" w:space="0" w:color="auto"/>
            <w:bottom w:val="none" w:sz="0" w:space="0" w:color="auto"/>
            <w:right w:val="none" w:sz="0" w:space="0" w:color="auto"/>
          </w:divBdr>
          <w:divsChild>
            <w:div w:id="849682903">
              <w:marLeft w:val="0"/>
              <w:marRight w:val="0"/>
              <w:marTop w:val="555"/>
              <w:marBottom w:val="0"/>
              <w:divBdr>
                <w:top w:val="none" w:sz="0" w:space="0" w:color="auto"/>
                <w:left w:val="none" w:sz="0" w:space="0" w:color="auto"/>
                <w:bottom w:val="none" w:sz="0" w:space="0" w:color="auto"/>
                <w:right w:val="none" w:sz="0" w:space="0" w:color="auto"/>
              </w:divBdr>
              <w:divsChild>
                <w:div w:id="2068263704">
                  <w:marLeft w:val="0"/>
                  <w:marRight w:val="0"/>
                  <w:marTop w:val="100"/>
                  <w:marBottom w:val="100"/>
                  <w:divBdr>
                    <w:top w:val="none" w:sz="0" w:space="0" w:color="auto"/>
                    <w:left w:val="none" w:sz="0" w:space="0" w:color="auto"/>
                    <w:bottom w:val="none" w:sz="0" w:space="0" w:color="auto"/>
                    <w:right w:val="none" w:sz="0" w:space="0" w:color="auto"/>
                  </w:divBdr>
                  <w:divsChild>
                    <w:div w:id="21421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14665">
          <w:marLeft w:val="0"/>
          <w:marRight w:val="0"/>
          <w:marTop w:val="0"/>
          <w:marBottom w:val="0"/>
          <w:divBdr>
            <w:top w:val="none" w:sz="0" w:space="0" w:color="auto"/>
            <w:left w:val="none" w:sz="0" w:space="0" w:color="auto"/>
            <w:bottom w:val="none" w:sz="0" w:space="0" w:color="auto"/>
            <w:right w:val="none" w:sz="0" w:space="0" w:color="auto"/>
          </w:divBdr>
          <w:divsChild>
            <w:div w:id="1946574326">
              <w:marLeft w:val="0"/>
              <w:marRight w:val="0"/>
              <w:marTop w:val="555"/>
              <w:marBottom w:val="0"/>
              <w:divBdr>
                <w:top w:val="none" w:sz="0" w:space="0" w:color="auto"/>
                <w:left w:val="none" w:sz="0" w:space="0" w:color="auto"/>
                <w:bottom w:val="none" w:sz="0" w:space="0" w:color="auto"/>
                <w:right w:val="none" w:sz="0" w:space="0" w:color="auto"/>
              </w:divBdr>
              <w:divsChild>
                <w:div w:id="828205463">
                  <w:marLeft w:val="0"/>
                  <w:marRight w:val="0"/>
                  <w:marTop w:val="100"/>
                  <w:marBottom w:val="100"/>
                  <w:divBdr>
                    <w:top w:val="none" w:sz="0" w:space="0" w:color="auto"/>
                    <w:left w:val="none" w:sz="0" w:space="0" w:color="auto"/>
                    <w:bottom w:val="none" w:sz="0" w:space="0" w:color="auto"/>
                    <w:right w:val="none" w:sz="0" w:space="0" w:color="auto"/>
                  </w:divBdr>
                  <w:divsChild>
                    <w:div w:id="10143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870642">
      <w:bodyDiv w:val="1"/>
      <w:marLeft w:val="0"/>
      <w:marRight w:val="0"/>
      <w:marTop w:val="0"/>
      <w:marBottom w:val="0"/>
      <w:divBdr>
        <w:top w:val="none" w:sz="0" w:space="0" w:color="auto"/>
        <w:left w:val="none" w:sz="0" w:space="0" w:color="auto"/>
        <w:bottom w:val="none" w:sz="0" w:space="0" w:color="auto"/>
        <w:right w:val="none" w:sz="0" w:space="0" w:color="auto"/>
      </w:divBdr>
      <w:divsChild>
        <w:div w:id="801658651">
          <w:marLeft w:val="0"/>
          <w:marRight w:val="0"/>
          <w:marTop w:val="0"/>
          <w:marBottom w:val="0"/>
          <w:divBdr>
            <w:top w:val="none" w:sz="0" w:space="0" w:color="auto"/>
            <w:left w:val="none" w:sz="0" w:space="0" w:color="auto"/>
            <w:bottom w:val="none" w:sz="0" w:space="0" w:color="auto"/>
            <w:right w:val="none" w:sz="0" w:space="0" w:color="auto"/>
          </w:divBdr>
          <w:divsChild>
            <w:div w:id="354382800">
              <w:marLeft w:val="0"/>
              <w:marRight w:val="0"/>
              <w:marTop w:val="0"/>
              <w:marBottom w:val="0"/>
              <w:divBdr>
                <w:top w:val="none" w:sz="0" w:space="0" w:color="auto"/>
                <w:left w:val="none" w:sz="0" w:space="0" w:color="auto"/>
                <w:bottom w:val="none" w:sz="0" w:space="0" w:color="auto"/>
                <w:right w:val="none" w:sz="0" w:space="0" w:color="auto"/>
              </w:divBdr>
              <w:divsChild>
                <w:div w:id="910846150">
                  <w:marLeft w:val="0"/>
                  <w:marRight w:val="0"/>
                  <w:marTop w:val="100"/>
                  <w:marBottom w:val="100"/>
                  <w:divBdr>
                    <w:top w:val="none" w:sz="0" w:space="0" w:color="auto"/>
                    <w:left w:val="none" w:sz="0" w:space="0" w:color="auto"/>
                    <w:bottom w:val="none" w:sz="0" w:space="0" w:color="auto"/>
                    <w:right w:val="none" w:sz="0" w:space="0" w:color="auto"/>
                  </w:divBdr>
                  <w:divsChild>
                    <w:div w:id="6836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78352">
          <w:marLeft w:val="0"/>
          <w:marRight w:val="0"/>
          <w:marTop w:val="0"/>
          <w:marBottom w:val="0"/>
          <w:divBdr>
            <w:top w:val="none" w:sz="0" w:space="0" w:color="auto"/>
            <w:left w:val="none" w:sz="0" w:space="0" w:color="auto"/>
            <w:bottom w:val="none" w:sz="0" w:space="0" w:color="auto"/>
            <w:right w:val="none" w:sz="0" w:space="0" w:color="auto"/>
          </w:divBdr>
          <w:divsChild>
            <w:div w:id="1683362998">
              <w:marLeft w:val="0"/>
              <w:marRight w:val="0"/>
              <w:marTop w:val="375"/>
              <w:marBottom w:val="0"/>
              <w:divBdr>
                <w:top w:val="none" w:sz="0" w:space="0" w:color="auto"/>
                <w:left w:val="none" w:sz="0" w:space="0" w:color="auto"/>
                <w:bottom w:val="none" w:sz="0" w:space="0" w:color="auto"/>
                <w:right w:val="none" w:sz="0" w:space="0" w:color="auto"/>
              </w:divBdr>
              <w:divsChild>
                <w:div w:id="1298608421">
                  <w:marLeft w:val="0"/>
                  <w:marRight w:val="0"/>
                  <w:marTop w:val="100"/>
                  <w:marBottom w:val="100"/>
                  <w:divBdr>
                    <w:top w:val="none" w:sz="0" w:space="0" w:color="auto"/>
                    <w:left w:val="none" w:sz="0" w:space="0" w:color="auto"/>
                    <w:bottom w:val="none" w:sz="0" w:space="0" w:color="auto"/>
                    <w:right w:val="none" w:sz="0" w:space="0" w:color="auto"/>
                  </w:divBdr>
                  <w:divsChild>
                    <w:div w:id="12850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09871">
          <w:marLeft w:val="0"/>
          <w:marRight w:val="0"/>
          <w:marTop w:val="0"/>
          <w:marBottom w:val="0"/>
          <w:divBdr>
            <w:top w:val="none" w:sz="0" w:space="0" w:color="auto"/>
            <w:left w:val="none" w:sz="0" w:space="0" w:color="auto"/>
            <w:bottom w:val="none" w:sz="0" w:space="0" w:color="auto"/>
            <w:right w:val="none" w:sz="0" w:space="0" w:color="auto"/>
          </w:divBdr>
          <w:divsChild>
            <w:div w:id="2133092394">
              <w:marLeft w:val="0"/>
              <w:marRight w:val="0"/>
              <w:marTop w:val="150"/>
              <w:marBottom w:val="0"/>
              <w:divBdr>
                <w:top w:val="none" w:sz="0" w:space="0" w:color="auto"/>
                <w:left w:val="none" w:sz="0" w:space="0" w:color="auto"/>
                <w:bottom w:val="none" w:sz="0" w:space="0" w:color="auto"/>
                <w:right w:val="none" w:sz="0" w:space="0" w:color="auto"/>
              </w:divBdr>
              <w:divsChild>
                <w:div w:id="623851854">
                  <w:marLeft w:val="0"/>
                  <w:marRight w:val="0"/>
                  <w:marTop w:val="100"/>
                  <w:marBottom w:val="100"/>
                  <w:divBdr>
                    <w:top w:val="none" w:sz="0" w:space="0" w:color="auto"/>
                    <w:left w:val="none" w:sz="0" w:space="0" w:color="auto"/>
                    <w:bottom w:val="none" w:sz="0" w:space="0" w:color="auto"/>
                    <w:right w:val="none" w:sz="0" w:space="0" w:color="auto"/>
                  </w:divBdr>
                  <w:divsChild>
                    <w:div w:id="6280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29874">
          <w:marLeft w:val="0"/>
          <w:marRight w:val="0"/>
          <w:marTop w:val="0"/>
          <w:marBottom w:val="0"/>
          <w:divBdr>
            <w:top w:val="none" w:sz="0" w:space="0" w:color="auto"/>
            <w:left w:val="none" w:sz="0" w:space="0" w:color="auto"/>
            <w:bottom w:val="none" w:sz="0" w:space="0" w:color="auto"/>
            <w:right w:val="none" w:sz="0" w:space="0" w:color="auto"/>
          </w:divBdr>
          <w:divsChild>
            <w:div w:id="1238053429">
              <w:marLeft w:val="0"/>
              <w:marRight w:val="0"/>
              <w:marTop w:val="135"/>
              <w:marBottom w:val="0"/>
              <w:divBdr>
                <w:top w:val="none" w:sz="0" w:space="0" w:color="auto"/>
                <w:left w:val="none" w:sz="0" w:space="0" w:color="auto"/>
                <w:bottom w:val="none" w:sz="0" w:space="0" w:color="auto"/>
                <w:right w:val="none" w:sz="0" w:space="0" w:color="auto"/>
              </w:divBdr>
              <w:divsChild>
                <w:div w:id="152650385">
                  <w:marLeft w:val="0"/>
                  <w:marRight w:val="0"/>
                  <w:marTop w:val="100"/>
                  <w:marBottom w:val="100"/>
                  <w:divBdr>
                    <w:top w:val="none" w:sz="0" w:space="0" w:color="auto"/>
                    <w:left w:val="none" w:sz="0" w:space="0" w:color="auto"/>
                    <w:bottom w:val="none" w:sz="0" w:space="0" w:color="auto"/>
                    <w:right w:val="none" w:sz="0" w:space="0" w:color="auto"/>
                  </w:divBdr>
                  <w:divsChild>
                    <w:div w:id="4276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31248">
          <w:marLeft w:val="0"/>
          <w:marRight w:val="0"/>
          <w:marTop w:val="0"/>
          <w:marBottom w:val="0"/>
          <w:divBdr>
            <w:top w:val="none" w:sz="0" w:space="0" w:color="auto"/>
            <w:left w:val="none" w:sz="0" w:space="0" w:color="auto"/>
            <w:bottom w:val="none" w:sz="0" w:space="0" w:color="auto"/>
            <w:right w:val="none" w:sz="0" w:space="0" w:color="auto"/>
          </w:divBdr>
          <w:divsChild>
            <w:div w:id="1409384115">
              <w:marLeft w:val="0"/>
              <w:marRight w:val="0"/>
              <w:marTop w:val="150"/>
              <w:marBottom w:val="0"/>
              <w:divBdr>
                <w:top w:val="none" w:sz="0" w:space="0" w:color="auto"/>
                <w:left w:val="none" w:sz="0" w:space="0" w:color="auto"/>
                <w:bottom w:val="none" w:sz="0" w:space="0" w:color="auto"/>
                <w:right w:val="none" w:sz="0" w:space="0" w:color="auto"/>
              </w:divBdr>
              <w:divsChild>
                <w:div w:id="1276450102">
                  <w:marLeft w:val="0"/>
                  <w:marRight w:val="0"/>
                  <w:marTop w:val="100"/>
                  <w:marBottom w:val="100"/>
                  <w:divBdr>
                    <w:top w:val="none" w:sz="0" w:space="0" w:color="auto"/>
                    <w:left w:val="none" w:sz="0" w:space="0" w:color="auto"/>
                    <w:bottom w:val="none" w:sz="0" w:space="0" w:color="auto"/>
                    <w:right w:val="none" w:sz="0" w:space="0" w:color="auto"/>
                  </w:divBdr>
                  <w:divsChild>
                    <w:div w:id="7232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88840">
          <w:marLeft w:val="0"/>
          <w:marRight w:val="0"/>
          <w:marTop w:val="0"/>
          <w:marBottom w:val="0"/>
          <w:divBdr>
            <w:top w:val="none" w:sz="0" w:space="0" w:color="auto"/>
            <w:left w:val="none" w:sz="0" w:space="0" w:color="auto"/>
            <w:bottom w:val="none" w:sz="0" w:space="0" w:color="auto"/>
            <w:right w:val="none" w:sz="0" w:space="0" w:color="auto"/>
          </w:divBdr>
          <w:divsChild>
            <w:div w:id="1143623076">
              <w:marLeft w:val="0"/>
              <w:marRight w:val="0"/>
              <w:marTop w:val="135"/>
              <w:marBottom w:val="0"/>
              <w:divBdr>
                <w:top w:val="none" w:sz="0" w:space="0" w:color="auto"/>
                <w:left w:val="none" w:sz="0" w:space="0" w:color="auto"/>
                <w:bottom w:val="none" w:sz="0" w:space="0" w:color="auto"/>
                <w:right w:val="none" w:sz="0" w:space="0" w:color="auto"/>
              </w:divBdr>
              <w:divsChild>
                <w:div w:id="232206091">
                  <w:marLeft w:val="0"/>
                  <w:marRight w:val="0"/>
                  <w:marTop w:val="100"/>
                  <w:marBottom w:val="100"/>
                  <w:divBdr>
                    <w:top w:val="none" w:sz="0" w:space="0" w:color="auto"/>
                    <w:left w:val="none" w:sz="0" w:space="0" w:color="auto"/>
                    <w:bottom w:val="none" w:sz="0" w:space="0" w:color="auto"/>
                    <w:right w:val="none" w:sz="0" w:space="0" w:color="auto"/>
                  </w:divBdr>
                  <w:divsChild>
                    <w:div w:id="20509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248900">
          <w:marLeft w:val="0"/>
          <w:marRight w:val="0"/>
          <w:marTop w:val="0"/>
          <w:marBottom w:val="0"/>
          <w:divBdr>
            <w:top w:val="none" w:sz="0" w:space="0" w:color="auto"/>
            <w:left w:val="none" w:sz="0" w:space="0" w:color="auto"/>
            <w:bottom w:val="none" w:sz="0" w:space="0" w:color="auto"/>
            <w:right w:val="none" w:sz="0" w:space="0" w:color="auto"/>
          </w:divBdr>
          <w:divsChild>
            <w:div w:id="1188711344">
              <w:marLeft w:val="0"/>
              <w:marRight w:val="0"/>
              <w:marTop w:val="150"/>
              <w:marBottom w:val="0"/>
              <w:divBdr>
                <w:top w:val="none" w:sz="0" w:space="0" w:color="auto"/>
                <w:left w:val="none" w:sz="0" w:space="0" w:color="auto"/>
                <w:bottom w:val="none" w:sz="0" w:space="0" w:color="auto"/>
                <w:right w:val="none" w:sz="0" w:space="0" w:color="auto"/>
              </w:divBdr>
              <w:divsChild>
                <w:div w:id="1785270098">
                  <w:marLeft w:val="0"/>
                  <w:marRight w:val="0"/>
                  <w:marTop w:val="100"/>
                  <w:marBottom w:val="100"/>
                  <w:divBdr>
                    <w:top w:val="none" w:sz="0" w:space="0" w:color="auto"/>
                    <w:left w:val="none" w:sz="0" w:space="0" w:color="auto"/>
                    <w:bottom w:val="none" w:sz="0" w:space="0" w:color="auto"/>
                    <w:right w:val="none" w:sz="0" w:space="0" w:color="auto"/>
                  </w:divBdr>
                  <w:divsChild>
                    <w:div w:id="18990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097223">
          <w:marLeft w:val="0"/>
          <w:marRight w:val="0"/>
          <w:marTop w:val="0"/>
          <w:marBottom w:val="0"/>
          <w:divBdr>
            <w:top w:val="none" w:sz="0" w:space="0" w:color="auto"/>
            <w:left w:val="none" w:sz="0" w:space="0" w:color="auto"/>
            <w:bottom w:val="none" w:sz="0" w:space="0" w:color="auto"/>
            <w:right w:val="none" w:sz="0" w:space="0" w:color="auto"/>
          </w:divBdr>
          <w:divsChild>
            <w:div w:id="1782335663">
              <w:marLeft w:val="0"/>
              <w:marRight w:val="0"/>
              <w:marTop w:val="150"/>
              <w:marBottom w:val="0"/>
              <w:divBdr>
                <w:top w:val="none" w:sz="0" w:space="0" w:color="auto"/>
                <w:left w:val="none" w:sz="0" w:space="0" w:color="auto"/>
                <w:bottom w:val="none" w:sz="0" w:space="0" w:color="auto"/>
                <w:right w:val="none" w:sz="0" w:space="0" w:color="auto"/>
              </w:divBdr>
              <w:divsChild>
                <w:div w:id="134153322">
                  <w:marLeft w:val="0"/>
                  <w:marRight w:val="0"/>
                  <w:marTop w:val="100"/>
                  <w:marBottom w:val="100"/>
                  <w:divBdr>
                    <w:top w:val="none" w:sz="0" w:space="0" w:color="auto"/>
                    <w:left w:val="none" w:sz="0" w:space="0" w:color="auto"/>
                    <w:bottom w:val="none" w:sz="0" w:space="0" w:color="auto"/>
                    <w:right w:val="none" w:sz="0" w:space="0" w:color="auto"/>
                  </w:divBdr>
                  <w:divsChild>
                    <w:div w:id="9650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236059">
          <w:marLeft w:val="0"/>
          <w:marRight w:val="0"/>
          <w:marTop w:val="0"/>
          <w:marBottom w:val="0"/>
          <w:divBdr>
            <w:top w:val="none" w:sz="0" w:space="0" w:color="auto"/>
            <w:left w:val="none" w:sz="0" w:space="0" w:color="auto"/>
            <w:bottom w:val="none" w:sz="0" w:space="0" w:color="auto"/>
            <w:right w:val="none" w:sz="0" w:space="0" w:color="auto"/>
          </w:divBdr>
          <w:divsChild>
            <w:div w:id="529758034">
              <w:marLeft w:val="0"/>
              <w:marRight w:val="0"/>
              <w:marTop w:val="135"/>
              <w:marBottom w:val="0"/>
              <w:divBdr>
                <w:top w:val="none" w:sz="0" w:space="0" w:color="auto"/>
                <w:left w:val="none" w:sz="0" w:space="0" w:color="auto"/>
                <w:bottom w:val="none" w:sz="0" w:space="0" w:color="auto"/>
                <w:right w:val="none" w:sz="0" w:space="0" w:color="auto"/>
              </w:divBdr>
              <w:divsChild>
                <w:div w:id="1628046190">
                  <w:marLeft w:val="0"/>
                  <w:marRight w:val="0"/>
                  <w:marTop w:val="100"/>
                  <w:marBottom w:val="100"/>
                  <w:divBdr>
                    <w:top w:val="none" w:sz="0" w:space="0" w:color="auto"/>
                    <w:left w:val="none" w:sz="0" w:space="0" w:color="auto"/>
                    <w:bottom w:val="none" w:sz="0" w:space="0" w:color="auto"/>
                    <w:right w:val="none" w:sz="0" w:space="0" w:color="auto"/>
                  </w:divBdr>
                  <w:divsChild>
                    <w:div w:id="10410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76262">
      <w:bodyDiv w:val="1"/>
      <w:marLeft w:val="0"/>
      <w:marRight w:val="0"/>
      <w:marTop w:val="0"/>
      <w:marBottom w:val="0"/>
      <w:divBdr>
        <w:top w:val="none" w:sz="0" w:space="0" w:color="auto"/>
        <w:left w:val="none" w:sz="0" w:space="0" w:color="auto"/>
        <w:bottom w:val="none" w:sz="0" w:space="0" w:color="auto"/>
        <w:right w:val="none" w:sz="0" w:space="0" w:color="auto"/>
      </w:divBdr>
      <w:divsChild>
        <w:div w:id="2038384519">
          <w:marLeft w:val="0"/>
          <w:marRight w:val="0"/>
          <w:marTop w:val="0"/>
          <w:marBottom w:val="0"/>
          <w:divBdr>
            <w:top w:val="none" w:sz="0" w:space="0" w:color="auto"/>
            <w:left w:val="none" w:sz="0" w:space="0" w:color="auto"/>
            <w:bottom w:val="none" w:sz="0" w:space="0" w:color="auto"/>
            <w:right w:val="none" w:sz="0" w:space="0" w:color="auto"/>
          </w:divBdr>
          <w:divsChild>
            <w:div w:id="1883129784">
              <w:marLeft w:val="0"/>
              <w:marRight w:val="0"/>
              <w:marTop w:val="0"/>
              <w:marBottom w:val="0"/>
              <w:divBdr>
                <w:top w:val="none" w:sz="0" w:space="0" w:color="auto"/>
                <w:left w:val="none" w:sz="0" w:space="0" w:color="auto"/>
                <w:bottom w:val="none" w:sz="0" w:space="0" w:color="auto"/>
                <w:right w:val="none" w:sz="0" w:space="0" w:color="auto"/>
              </w:divBdr>
              <w:divsChild>
                <w:div w:id="1678925753">
                  <w:marLeft w:val="0"/>
                  <w:marRight w:val="0"/>
                  <w:marTop w:val="100"/>
                  <w:marBottom w:val="100"/>
                  <w:divBdr>
                    <w:top w:val="none" w:sz="0" w:space="0" w:color="auto"/>
                    <w:left w:val="none" w:sz="0" w:space="0" w:color="auto"/>
                    <w:bottom w:val="none" w:sz="0" w:space="0" w:color="auto"/>
                    <w:right w:val="none" w:sz="0" w:space="0" w:color="auto"/>
                  </w:divBdr>
                  <w:divsChild>
                    <w:div w:id="1107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8430">
          <w:marLeft w:val="0"/>
          <w:marRight w:val="0"/>
          <w:marTop w:val="0"/>
          <w:marBottom w:val="0"/>
          <w:divBdr>
            <w:top w:val="none" w:sz="0" w:space="0" w:color="auto"/>
            <w:left w:val="none" w:sz="0" w:space="0" w:color="auto"/>
            <w:bottom w:val="none" w:sz="0" w:space="0" w:color="auto"/>
            <w:right w:val="none" w:sz="0" w:space="0" w:color="auto"/>
          </w:divBdr>
          <w:divsChild>
            <w:div w:id="966201238">
              <w:marLeft w:val="0"/>
              <w:marRight w:val="0"/>
              <w:marTop w:val="375"/>
              <w:marBottom w:val="0"/>
              <w:divBdr>
                <w:top w:val="none" w:sz="0" w:space="0" w:color="auto"/>
                <w:left w:val="none" w:sz="0" w:space="0" w:color="auto"/>
                <w:bottom w:val="none" w:sz="0" w:space="0" w:color="auto"/>
                <w:right w:val="none" w:sz="0" w:space="0" w:color="auto"/>
              </w:divBdr>
              <w:divsChild>
                <w:div w:id="722366877">
                  <w:marLeft w:val="0"/>
                  <w:marRight w:val="0"/>
                  <w:marTop w:val="100"/>
                  <w:marBottom w:val="100"/>
                  <w:divBdr>
                    <w:top w:val="none" w:sz="0" w:space="0" w:color="auto"/>
                    <w:left w:val="none" w:sz="0" w:space="0" w:color="auto"/>
                    <w:bottom w:val="none" w:sz="0" w:space="0" w:color="auto"/>
                    <w:right w:val="none" w:sz="0" w:space="0" w:color="auto"/>
                  </w:divBdr>
                  <w:divsChild>
                    <w:div w:id="8317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3945">
          <w:marLeft w:val="0"/>
          <w:marRight w:val="0"/>
          <w:marTop w:val="0"/>
          <w:marBottom w:val="0"/>
          <w:divBdr>
            <w:top w:val="none" w:sz="0" w:space="0" w:color="auto"/>
            <w:left w:val="none" w:sz="0" w:space="0" w:color="auto"/>
            <w:bottom w:val="none" w:sz="0" w:space="0" w:color="auto"/>
            <w:right w:val="none" w:sz="0" w:space="0" w:color="auto"/>
          </w:divBdr>
          <w:divsChild>
            <w:div w:id="419063078">
              <w:marLeft w:val="0"/>
              <w:marRight w:val="0"/>
              <w:marTop w:val="555"/>
              <w:marBottom w:val="0"/>
              <w:divBdr>
                <w:top w:val="none" w:sz="0" w:space="0" w:color="auto"/>
                <w:left w:val="none" w:sz="0" w:space="0" w:color="auto"/>
                <w:bottom w:val="none" w:sz="0" w:space="0" w:color="auto"/>
                <w:right w:val="none" w:sz="0" w:space="0" w:color="auto"/>
              </w:divBdr>
              <w:divsChild>
                <w:div w:id="942767410">
                  <w:marLeft w:val="0"/>
                  <w:marRight w:val="0"/>
                  <w:marTop w:val="100"/>
                  <w:marBottom w:val="100"/>
                  <w:divBdr>
                    <w:top w:val="none" w:sz="0" w:space="0" w:color="auto"/>
                    <w:left w:val="none" w:sz="0" w:space="0" w:color="auto"/>
                    <w:bottom w:val="none" w:sz="0" w:space="0" w:color="auto"/>
                    <w:right w:val="none" w:sz="0" w:space="0" w:color="auto"/>
                  </w:divBdr>
                  <w:divsChild>
                    <w:div w:id="9711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488852">
      <w:bodyDiv w:val="1"/>
      <w:marLeft w:val="0"/>
      <w:marRight w:val="0"/>
      <w:marTop w:val="0"/>
      <w:marBottom w:val="0"/>
      <w:divBdr>
        <w:top w:val="none" w:sz="0" w:space="0" w:color="auto"/>
        <w:left w:val="none" w:sz="0" w:space="0" w:color="auto"/>
        <w:bottom w:val="none" w:sz="0" w:space="0" w:color="auto"/>
        <w:right w:val="none" w:sz="0" w:space="0" w:color="auto"/>
      </w:divBdr>
      <w:divsChild>
        <w:div w:id="696320574">
          <w:marLeft w:val="0"/>
          <w:marRight w:val="0"/>
          <w:marTop w:val="0"/>
          <w:marBottom w:val="0"/>
          <w:divBdr>
            <w:top w:val="none" w:sz="0" w:space="0" w:color="auto"/>
            <w:left w:val="none" w:sz="0" w:space="0" w:color="auto"/>
            <w:bottom w:val="none" w:sz="0" w:space="0" w:color="auto"/>
            <w:right w:val="none" w:sz="0" w:space="0" w:color="auto"/>
          </w:divBdr>
          <w:divsChild>
            <w:div w:id="1665669536">
              <w:marLeft w:val="0"/>
              <w:marRight w:val="0"/>
              <w:marTop w:val="0"/>
              <w:marBottom w:val="0"/>
              <w:divBdr>
                <w:top w:val="none" w:sz="0" w:space="0" w:color="auto"/>
                <w:left w:val="none" w:sz="0" w:space="0" w:color="auto"/>
                <w:bottom w:val="none" w:sz="0" w:space="0" w:color="auto"/>
                <w:right w:val="none" w:sz="0" w:space="0" w:color="auto"/>
              </w:divBdr>
              <w:divsChild>
                <w:div w:id="948396982">
                  <w:marLeft w:val="0"/>
                  <w:marRight w:val="0"/>
                  <w:marTop w:val="0"/>
                  <w:marBottom w:val="0"/>
                  <w:divBdr>
                    <w:top w:val="none" w:sz="0" w:space="0" w:color="auto"/>
                    <w:left w:val="none" w:sz="0" w:space="0" w:color="auto"/>
                    <w:bottom w:val="none" w:sz="0" w:space="0" w:color="auto"/>
                    <w:right w:val="none" w:sz="0" w:space="0" w:color="auto"/>
                  </w:divBdr>
                  <w:divsChild>
                    <w:div w:id="223640032">
                      <w:marLeft w:val="0"/>
                      <w:marRight w:val="0"/>
                      <w:marTop w:val="0"/>
                      <w:marBottom w:val="0"/>
                      <w:divBdr>
                        <w:top w:val="none" w:sz="0" w:space="0" w:color="auto"/>
                        <w:left w:val="none" w:sz="0" w:space="0" w:color="auto"/>
                        <w:bottom w:val="none" w:sz="0" w:space="0" w:color="auto"/>
                        <w:right w:val="none" w:sz="0" w:space="0" w:color="auto"/>
                      </w:divBdr>
                      <w:divsChild>
                        <w:div w:id="178281178">
                          <w:marLeft w:val="0"/>
                          <w:marRight w:val="0"/>
                          <w:marTop w:val="0"/>
                          <w:marBottom w:val="0"/>
                          <w:divBdr>
                            <w:top w:val="none" w:sz="0" w:space="0" w:color="auto"/>
                            <w:left w:val="none" w:sz="0" w:space="0" w:color="auto"/>
                            <w:bottom w:val="none" w:sz="0" w:space="8" w:color="auto"/>
                            <w:right w:val="none" w:sz="0" w:space="0" w:color="auto"/>
                          </w:divBdr>
                          <w:divsChild>
                            <w:div w:id="621309226">
                              <w:marLeft w:val="0"/>
                              <w:marRight w:val="0"/>
                              <w:marTop w:val="0"/>
                              <w:marBottom w:val="0"/>
                              <w:divBdr>
                                <w:top w:val="none" w:sz="0" w:space="0" w:color="auto"/>
                                <w:left w:val="none" w:sz="0" w:space="0" w:color="auto"/>
                                <w:bottom w:val="none" w:sz="0" w:space="0" w:color="auto"/>
                                <w:right w:val="none" w:sz="0" w:space="0" w:color="auto"/>
                              </w:divBdr>
                              <w:divsChild>
                                <w:div w:id="355352054">
                                  <w:marLeft w:val="0"/>
                                  <w:marRight w:val="0"/>
                                  <w:marTop w:val="0"/>
                                  <w:marBottom w:val="0"/>
                                  <w:divBdr>
                                    <w:top w:val="none" w:sz="0" w:space="0" w:color="auto"/>
                                    <w:left w:val="none" w:sz="0" w:space="0" w:color="auto"/>
                                    <w:bottom w:val="none" w:sz="0" w:space="0" w:color="auto"/>
                                    <w:right w:val="none" w:sz="0" w:space="0" w:color="auto"/>
                                  </w:divBdr>
                                  <w:divsChild>
                                    <w:div w:id="1766459510">
                                      <w:marLeft w:val="0"/>
                                      <w:marRight w:val="0"/>
                                      <w:marTop w:val="0"/>
                                      <w:marBottom w:val="0"/>
                                      <w:divBdr>
                                        <w:top w:val="none" w:sz="0" w:space="0" w:color="auto"/>
                                        <w:left w:val="none" w:sz="0" w:space="0" w:color="auto"/>
                                        <w:bottom w:val="none" w:sz="0" w:space="0" w:color="auto"/>
                                        <w:right w:val="none" w:sz="0" w:space="0" w:color="auto"/>
                                      </w:divBdr>
                                      <w:divsChild>
                                        <w:div w:id="1303659394">
                                          <w:marLeft w:val="0"/>
                                          <w:marRight w:val="0"/>
                                          <w:marTop w:val="100"/>
                                          <w:marBottom w:val="100"/>
                                          <w:divBdr>
                                            <w:top w:val="none" w:sz="0" w:space="0" w:color="auto"/>
                                            <w:left w:val="none" w:sz="0" w:space="0" w:color="auto"/>
                                            <w:bottom w:val="none" w:sz="0" w:space="0" w:color="auto"/>
                                            <w:right w:val="none" w:sz="0" w:space="0" w:color="auto"/>
                                          </w:divBdr>
                                          <w:divsChild>
                                            <w:div w:id="3075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82713">
                                  <w:marLeft w:val="0"/>
                                  <w:marRight w:val="0"/>
                                  <w:marTop w:val="0"/>
                                  <w:marBottom w:val="0"/>
                                  <w:divBdr>
                                    <w:top w:val="none" w:sz="0" w:space="0" w:color="auto"/>
                                    <w:left w:val="none" w:sz="0" w:space="0" w:color="auto"/>
                                    <w:bottom w:val="none" w:sz="0" w:space="0" w:color="auto"/>
                                    <w:right w:val="none" w:sz="0" w:space="0" w:color="auto"/>
                                  </w:divBdr>
                                  <w:divsChild>
                                    <w:div w:id="1953249134">
                                      <w:marLeft w:val="0"/>
                                      <w:marRight w:val="0"/>
                                      <w:marTop w:val="615"/>
                                      <w:marBottom w:val="0"/>
                                      <w:divBdr>
                                        <w:top w:val="none" w:sz="0" w:space="0" w:color="auto"/>
                                        <w:left w:val="none" w:sz="0" w:space="0" w:color="auto"/>
                                        <w:bottom w:val="none" w:sz="0" w:space="0" w:color="auto"/>
                                        <w:right w:val="none" w:sz="0" w:space="0" w:color="auto"/>
                                      </w:divBdr>
                                      <w:divsChild>
                                        <w:div w:id="771391216">
                                          <w:marLeft w:val="0"/>
                                          <w:marRight w:val="0"/>
                                          <w:marTop w:val="100"/>
                                          <w:marBottom w:val="100"/>
                                          <w:divBdr>
                                            <w:top w:val="none" w:sz="0" w:space="0" w:color="auto"/>
                                            <w:left w:val="none" w:sz="0" w:space="0" w:color="auto"/>
                                            <w:bottom w:val="none" w:sz="0" w:space="0" w:color="auto"/>
                                            <w:right w:val="none" w:sz="0" w:space="0" w:color="auto"/>
                                          </w:divBdr>
                                          <w:divsChild>
                                            <w:div w:id="4459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99624">
                                  <w:marLeft w:val="0"/>
                                  <w:marRight w:val="0"/>
                                  <w:marTop w:val="0"/>
                                  <w:marBottom w:val="0"/>
                                  <w:divBdr>
                                    <w:top w:val="none" w:sz="0" w:space="0" w:color="auto"/>
                                    <w:left w:val="none" w:sz="0" w:space="0" w:color="auto"/>
                                    <w:bottom w:val="none" w:sz="0" w:space="0" w:color="auto"/>
                                    <w:right w:val="none" w:sz="0" w:space="0" w:color="auto"/>
                                  </w:divBdr>
                                  <w:divsChild>
                                    <w:div w:id="1914974022">
                                      <w:marLeft w:val="0"/>
                                      <w:marRight w:val="0"/>
                                      <w:marTop w:val="240"/>
                                      <w:marBottom w:val="0"/>
                                      <w:divBdr>
                                        <w:top w:val="none" w:sz="0" w:space="0" w:color="auto"/>
                                        <w:left w:val="none" w:sz="0" w:space="0" w:color="auto"/>
                                        <w:bottom w:val="none" w:sz="0" w:space="0" w:color="auto"/>
                                        <w:right w:val="none" w:sz="0" w:space="0" w:color="auto"/>
                                      </w:divBdr>
                                      <w:divsChild>
                                        <w:div w:id="601765601">
                                          <w:marLeft w:val="0"/>
                                          <w:marRight w:val="0"/>
                                          <w:marTop w:val="100"/>
                                          <w:marBottom w:val="100"/>
                                          <w:divBdr>
                                            <w:top w:val="none" w:sz="0" w:space="0" w:color="auto"/>
                                            <w:left w:val="none" w:sz="0" w:space="0" w:color="auto"/>
                                            <w:bottom w:val="none" w:sz="0" w:space="0" w:color="auto"/>
                                            <w:right w:val="none" w:sz="0" w:space="0" w:color="auto"/>
                                          </w:divBdr>
                                          <w:divsChild>
                                            <w:div w:id="8883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22485">
                                  <w:marLeft w:val="0"/>
                                  <w:marRight w:val="0"/>
                                  <w:marTop w:val="0"/>
                                  <w:marBottom w:val="0"/>
                                  <w:divBdr>
                                    <w:top w:val="none" w:sz="0" w:space="0" w:color="auto"/>
                                    <w:left w:val="none" w:sz="0" w:space="0" w:color="auto"/>
                                    <w:bottom w:val="none" w:sz="0" w:space="0" w:color="auto"/>
                                    <w:right w:val="none" w:sz="0" w:space="0" w:color="auto"/>
                                  </w:divBdr>
                                  <w:divsChild>
                                    <w:div w:id="437214816">
                                      <w:marLeft w:val="0"/>
                                      <w:marRight w:val="0"/>
                                      <w:marTop w:val="555"/>
                                      <w:marBottom w:val="0"/>
                                      <w:divBdr>
                                        <w:top w:val="none" w:sz="0" w:space="0" w:color="auto"/>
                                        <w:left w:val="none" w:sz="0" w:space="0" w:color="auto"/>
                                        <w:bottom w:val="none" w:sz="0" w:space="0" w:color="auto"/>
                                        <w:right w:val="none" w:sz="0" w:space="0" w:color="auto"/>
                                      </w:divBdr>
                                      <w:divsChild>
                                        <w:div w:id="710761039">
                                          <w:marLeft w:val="0"/>
                                          <w:marRight w:val="0"/>
                                          <w:marTop w:val="100"/>
                                          <w:marBottom w:val="100"/>
                                          <w:divBdr>
                                            <w:top w:val="none" w:sz="0" w:space="0" w:color="auto"/>
                                            <w:left w:val="none" w:sz="0" w:space="0" w:color="auto"/>
                                            <w:bottom w:val="none" w:sz="0" w:space="0" w:color="auto"/>
                                            <w:right w:val="none" w:sz="0" w:space="0" w:color="auto"/>
                                          </w:divBdr>
                                          <w:divsChild>
                                            <w:div w:id="2021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456873">
              <w:marLeft w:val="135"/>
              <w:marRight w:val="0"/>
              <w:marTop w:val="1305"/>
              <w:marBottom w:val="0"/>
              <w:divBdr>
                <w:top w:val="none" w:sz="0" w:space="0" w:color="auto"/>
                <w:left w:val="none" w:sz="0" w:space="0" w:color="auto"/>
                <w:bottom w:val="none" w:sz="0" w:space="0" w:color="auto"/>
                <w:right w:val="none" w:sz="0" w:space="0" w:color="auto"/>
              </w:divBdr>
              <w:divsChild>
                <w:div w:id="463893333">
                  <w:marLeft w:val="0"/>
                  <w:marRight w:val="0"/>
                  <w:marTop w:val="100"/>
                  <w:marBottom w:val="100"/>
                  <w:divBdr>
                    <w:top w:val="none" w:sz="0" w:space="0" w:color="auto"/>
                    <w:left w:val="none" w:sz="0" w:space="0" w:color="auto"/>
                    <w:bottom w:val="none" w:sz="0" w:space="0" w:color="auto"/>
                    <w:right w:val="none" w:sz="0" w:space="0" w:color="auto"/>
                  </w:divBdr>
                  <w:divsChild>
                    <w:div w:id="3973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951768">
      <w:bodyDiv w:val="1"/>
      <w:marLeft w:val="0"/>
      <w:marRight w:val="0"/>
      <w:marTop w:val="0"/>
      <w:marBottom w:val="0"/>
      <w:divBdr>
        <w:top w:val="none" w:sz="0" w:space="0" w:color="auto"/>
        <w:left w:val="none" w:sz="0" w:space="0" w:color="auto"/>
        <w:bottom w:val="none" w:sz="0" w:space="0" w:color="auto"/>
        <w:right w:val="none" w:sz="0" w:space="0" w:color="auto"/>
      </w:divBdr>
      <w:divsChild>
        <w:div w:id="1136871386">
          <w:marLeft w:val="0"/>
          <w:marRight w:val="0"/>
          <w:marTop w:val="0"/>
          <w:marBottom w:val="0"/>
          <w:divBdr>
            <w:top w:val="none" w:sz="0" w:space="0" w:color="auto"/>
            <w:left w:val="none" w:sz="0" w:space="0" w:color="auto"/>
            <w:bottom w:val="none" w:sz="0" w:space="0" w:color="auto"/>
            <w:right w:val="none" w:sz="0" w:space="0" w:color="auto"/>
          </w:divBdr>
          <w:divsChild>
            <w:div w:id="1066613342">
              <w:marLeft w:val="225"/>
              <w:marRight w:val="0"/>
              <w:marTop w:val="495"/>
              <w:marBottom w:val="0"/>
              <w:divBdr>
                <w:top w:val="none" w:sz="0" w:space="0" w:color="auto"/>
                <w:left w:val="none" w:sz="0" w:space="0" w:color="auto"/>
                <w:bottom w:val="none" w:sz="0" w:space="0" w:color="auto"/>
                <w:right w:val="none" w:sz="0" w:space="0" w:color="auto"/>
              </w:divBdr>
              <w:divsChild>
                <w:div w:id="50076238">
                  <w:marLeft w:val="0"/>
                  <w:marRight w:val="0"/>
                  <w:marTop w:val="0"/>
                  <w:marBottom w:val="0"/>
                  <w:divBdr>
                    <w:top w:val="none" w:sz="0" w:space="0" w:color="auto"/>
                    <w:left w:val="none" w:sz="0" w:space="0" w:color="auto"/>
                    <w:bottom w:val="none" w:sz="0" w:space="0" w:color="auto"/>
                    <w:right w:val="none" w:sz="0" w:space="0" w:color="auto"/>
                  </w:divBdr>
                  <w:divsChild>
                    <w:div w:id="205458723">
                      <w:marLeft w:val="0"/>
                      <w:marRight w:val="0"/>
                      <w:marTop w:val="0"/>
                      <w:marBottom w:val="0"/>
                      <w:divBdr>
                        <w:top w:val="none" w:sz="0" w:space="0" w:color="auto"/>
                        <w:left w:val="none" w:sz="0" w:space="0" w:color="auto"/>
                        <w:bottom w:val="none" w:sz="0" w:space="8" w:color="auto"/>
                        <w:right w:val="none" w:sz="0" w:space="0" w:color="auto"/>
                      </w:divBdr>
                      <w:divsChild>
                        <w:div w:id="1505974866">
                          <w:marLeft w:val="0"/>
                          <w:marRight w:val="0"/>
                          <w:marTop w:val="0"/>
                          <w:marBottom w:val="0"/>
                          <w:divBdr>
                            <w:top w:val="none" w:sz="0" w:space="0" w:color="auto"/>
                            <w:left w:val="none" w:sz="0" w:space="0" w:color="auto"/>
                            <w:bottom w:val="none" w:sz="0" w:space="0" w:color="auto"/>
                            <w:right w:val="none" w:sz="0" w:space="0" w:color="auto"/>
                          </w:divBdr>
                          <w:divsChild>
                            <w:div w:id="239145434">
                              <w:marLeft w:val="0"/>
                              <w:marRight w:val="0"/>
                              <w:marTop w:val="0"/>
                              <w:marBottom w:val="0"/>
                              <w:divBdr>
                                <w:top w:val="none" w:sz="0" w:space="0" w:color="auto"/>
                                <w:left w:val="none" w:sz="0" w:space="0" w:color="auto"/>
                                <w:bottom w:val="none" w:sz="0" w:space="0" w:color="auto"/>
                                <w:right w:val="none" w:sz="0" w:space="0" w:color="auto"/>
                              </w:divBdr>
                              <w:divsChild>
                                <w:div w:id="1580359700">
                                  <w:marLeft w:val="0"/>
                                  <w:marRight w:val="0"/>
                                  <w:marTop w:val="0"/>
                                  <w:marBottom w:val="0"/>
                                  <w:divBdr>
                                    <w:top w:val="none" w:sz="0" w:space="0" w:color="auto"/>
                                    <w:left w:val="none" w:sz="0" w:space="0" w:color="auto"/>
                                    <w:bottom w:val="none" w:sz="0" w:space="0" w:color="auto"/>
                                    <w:right w:val="none" w:sz="0" w:space="0" w:color="auto"/>
                                  </w:divBdr>
                                  <w:divsChild>
                                    <w:div w:id="562524077">
                                      <w:marLeft w:val="0"/>
                                      <w:marRight w:val="0"/>
                                      <w:marTop w:val="100"/>
                                      <w:marBottom w:val="100"/>
                                      <w:divBdr>
                                        <w:top w:val="none" w:sz="0" w:space="0" w:color="auto"/>
                                        <w:left w:val="none" w:sz="0" w:space="0" w:color="auto"/>
                                        <w:bottom w:val="none" w:sz="0" w:space="0" w:color="auto"/>
                                        <w:right w:val="none" w:sz="0" w:space="0" w:color="auto"/>
                                      </w:divBdr>
                                      <w:divsChild>
                                        <w:div w:id="17047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97782">
                              <w:marLeft w:val="0"/>
                              <w:marRight w:val="0"/>
                              <w:marTop w:val="0"/>
                              <w:marBottom w:val="0"/>
                              <w:divBdr>
                                <w:top w:val="none" w:sz="0" w:space="0" w:color="auto"/>
                                <w:left w:val="none" w:sz="0" w:space="0" w:color="auto"/>
                                <w:bottom w:val="none" w:sz="0" w:space="0" w:color="auto"/>
                                <w:right w:val="none" w:sz="0" w:space="0" w:color="auto"/>
                              </w:divBdr>
                              <w:divsChild>
                                <w:div w:id="1929776671">
                                  <w:marLeft w:val="0"/>
                                  <w:marRight w:val="0"/>
                                  <w:marTop w:val="375"/>
                                  <w:marBottom w:val="0"/>
                                  <w:divBdr>
                                    <w:top w:val="none" w:sz="0" w:space="0" w:color="auto"/>
                                    <w:left w:val="none" w:sz="0" w:space="0" w:color="auto"/>
                                    <w:bottom w:val="none" w:sz="0" w:space="0" w:color="auto"/>
                                    <w:right w:val="none" w:sz="0" w:space="0" w:color="auto"/>
                                  </w:divBdr>
                                  <w:divsChild>
                                    <w:div w:id="1530996568">
                                      <w:marLeft w:val="0"/>
                                      <w:marRight w:val="0"/>
                                      <w:marTop w:val="100"/>
                                      <w:marBottom w:val="100"/>
                                      <w:divBdr>
                                        <w:top w:val="none" w:sz="0" w:space="0" w:color="auto"/>
                                        <w:left w:val="none" w:sz="0" w:space="0" w:color="auto"/>
                                        <w:bottom w:val="none" w:sz="0" w:space="0" w:color="auto"/>
                                        <w:right w:val="none" w:sz="0" w:space="0" w:color="auto"/>
                                      </w:divBdr>
                                      <w:divsChild>
                                        <w:div w:id="14023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369293">
                              <w:marLeft w:val="0"/>
                              <w:marRight w:val="0"/>
                              <w:marTop w:val="0"/>
                              <w:marBottom w:val="0"/>
                              <w:divBdr>
                                <w:top w:val="none" w:sz="0" w:space="0" w:color="auto"/>
                                <w:left w:val="none" w:sz="0" w:space="0" w:color="auto"/>
                                <w:bottom w:val="none" w:sz="0" w:space="0" w:color="auto"/>
                                <w:right w:val="none" w:sz="0" w:space="0" w:color="auto"/>
                              </w:divBdr>
                              <w:divsChild>
                                <w:div w:id="1189181047">
                                  <w:marLeft w:val="0"/>
                                  <w:marRight w:val="0"/>
                                  <w:marTop w:val="555"/>
                                  <w:marBottom w:val="0"/>
                                  <w:divBdr>
                                    <w:top w:val="none" w:sz="0" w:space="0" w:color="auto"/>
                                    <w:left w:val="none" w:sz="0" w:space="0" w:color="auto"/>
                                    <w:bottom w:val="none" w:sz="0" w:space="0" w:color="auto"/>
                                    <w:right w:val="none" w:sz="0" w:space="0" w:color="auto"/>
                                  </w:divBdr>
                                  <w:divsChild>
                                    <w:div w:id="1389263535">
                                      <w:marLeft w:val="0"/>
                                      <w:marRight w:val="0"/>
                                      <w:marTop w:val="100"/>
                                      <w:marBottom w:val="100"/>
                                      <w:divBdr>
                                        <w:top w:val="none" w:sz="0" w:space="0" w:color="auto"/>
                                        <w:left w:val="none" w:sz="0" w:space="0" w:color="auto"/>
                                        <w:bottom w:val="none" w:sz="0" w:space="0" w:color="auto"/>
                                        <w:right w:val="none" w:sz="0" w:space="0" w:color="auto"/>
                                      </w:divBdr>
                                      <w:divsChild>
                                        <w:div w:id="15193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472965">
      <w:bodyDiv w:val="1"/>
      <w:marLeft w:val="0"/>
      <w:marRight w:val="0"/>
      <w:marTop w:val="0"/>
      <w:marBottom w:val="0"/>
      <w:divBdr>
        <w:top w:val="none" w:sz="0" w:space="0" w:color="auto"/>
        <w:left w:val="none" w:sz="0" w:space="0" w:color="auto"/>
        <w:bottom w:val="none" w:sz="0" w:space="0" w:color="auto"/>
        <w:right w:val="none" w:sz="0" w:space="0" w:color="auto"/>
      </w:divBdr>
      <w:divsChild>
        <w:div w:id="206458476">
          <w:marLeft w:val="0"/>
          <w:marRight w:val="0"/>
          <w:marTop w:val="0"/>
          <w:marBottom w:val="0"/>
          <w:divBdr>
            <w:top w:val="none" w:sz="0" w:space="0" w:color="auto"/>
            <w:left w:val="none" w:sz="0" w:space="0" w:color="auto"/>
            <w:bottom w:val="none" w:sz="0" w:space="0" w:color="auto"/>
            <w:right w:val="none" w:sz="0" w:space="0" w:color="auto"/>
          </w:divBdr>
          <w:divsChild>
            <w:div w:id="202060033">
              <w:marLeft w:val="0"/>
              <w:marRight w:val="0"/>
              <w:marTop w:val="0"/>
              <w:marBottom w:val="0"/>
              <w:divBdr>
                <w:top w:val="none" w:sz="0" w:space="0" w:color="auto"/>
                <w:left w:val="none" w:sz="0" w:space="0" w:color="auto"/>
                <w:bottom w:val="none" w:sz="0" w:space="0" w:color="auto"/>
                <w:right w:val="none" w:sz="0" w:space="0" w:color="auto"/>
              </w:divBdr>
              <w:divsChild>
                <w:div w:id="1232732480">
                  <w:marLeft w:val="0"/>
                  <w:marRight w:val="0"/>
                  <w:marTop w:val="100"/>
                  <w:marBottom w:val="100"/>
                  <w:divBdr>
                    <w:top w:val="none" w:sz="0" w:space="0" w:color="auto"/>
                    <w:left w:val="none" w:sz="0" w:space="0" w:color="auto"/>
                    <w:bottom w:val="none" w:sz="0" w:space="0" w:color="auto"/>
                    <w:right w:val="none" w:sz="0" w:space="0" w:color="auto"/>
                  </w:divBdr>
                  <w:divsChild>
                    <w:div w:id="18287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172694">
          <w:marLeft w:val="0"/>
          <w:marRight w:val="0"/>
          <w:marTop w:val="0"/>
          <w:marBottom w:val="0"/>
          <w:divBdr>
            <w:top w:val="none" w:sz="0" w:space="0" w:color="auto"/>
            <w:left w:val="none" w:sz="0" w:space="0" w:color="auto"/>
            <w:bottom w:val="none" w:sz="0" w:space="0" w:color="auto"/>
            <w:right w:val="none" w:sz="0" w:space="0" w:color="auto"/>
          </w:divBdr>
          <w:divsChild>
            <w:div w:id="1270627328">
              <w:marLeft w:val="0"/>
              <w:marRight w:val="0"/>
              <w:marTop w:val="375"/>
              <w:marBottom w:val="0"/>
              <w:divBdr>
                <w:top w:val="none" w:sz="0" w:space="0" w:color="auto"/>
                <w:left w:val="none" w:sz="0" w:space="0" w:color="auto"/>
                <w:bottom w:val="none" w:sz="0" w:space="0" w:color="auto"/>
                <w:right w:val="none" w:sz="0" w:space="0" w:color="auto"/>
              </w:divBdr>
              <w:divsChild>
                <w:div w:id="625047873">
                  <w:marLeft w:val="0"/>
                  <w:marRight w:val="0"/>
                  <w:marTop w:val="100"/>
                  <w:marBottom w:val="100"/>
                  <w:divBdr>
                    <w:top w:val="none" w:sz="0" w:space="0" w:color="auto"/>
                    <w:left w:val="none" w:sz="0" w:space="0" w:color="auto"/>
                    <w:bottom w:val="none" w:sz="0" w:space="0" w:color="auto"/>
                    <w:right w:val="none" w:sz="0" w:space="0" w:color="auto"/>
                  </w:divBdr>
                  <w:divsChild>
                    <w:div w:id="3528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94736">
          <w:marLeft w:val="0"/>
          <w:marRight w:val="0"/>
          <w:marTop w:val="0"/>
          <w:marBottom w:val="0"/>
          <w:divBdr>
            <w:top w:val="none" w:sz="0" w:space="0" w:color="auto"/>
            <w:left w:val="none" w:sz="0" w:space="0" w:color="auto"/>
            <w:bottom w:val="none" w:sz="0" w:space="0" w:color="auto"/>
            <w:right w:val="none" w:sz="0" w:space="0" w:color="auto"/>
          </w:divBdr>
          <w:divsChild>
            <w:div w:id="1665007934">
              <w:marLeft w:val="0"/>
              <w:marRight w:val="0"/>
              <w:marTop w:val="555"/>
              <w:marBottom w:val="0"/>
              <w:divBdr>
                <w:top w:val="none" w:sz="0" w:space="0" w:color="auto"/>
                <w:left w:val="none" w:sz="0" w:space="0" w:color="auto"/>
                <w:bottom w:val="none" w:sz="0" w:space="0" w:color="auto"/>
                <w:right w:val="none" w:sz="0" w:space="0" w:color="auto"/>
              </w:divBdr>
              <w:divsChild>
                <w:div w:id="761219210">
                  <w:marLeft w:val="0"/>
                  <w:marRight w:val="0"/>
                  <w:marTop w:val="100"/>
                  <w:marBottom w:val="100"/>
                  <w:divBdr>
                    <w:top w:val="none" w:sz="0" w:space="0" w:color="auto"/>
                    <w:left w:val="none" w:sz="0" w:space="0" w:color="auto"/>
                    <w:bottom w:val="none" w:sz="0" w:space="0" w:color="auto"/>
                    <w:right w:val="none" w:sz="0" w:space="0" w:color="auto"/>
                  </w:divBdr>
                  <w:divsChild>
                    <w:div w:id="301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339286">
      <w:bodyDiv w:val="1"/>
      <w:marLeft w:val="0"/>
      <w:marRight w:val="0"/>
      <w:marTop w:val="0"/>
      <w:marBottom w:val="0"/>
      <w:divBdr>
        <w:top w:val="none" w:sz="0" w:space="0" w:color="auto"/>
        <w:left w:val="none" w:sz="0" w:space="0" w:color="auto"/>
        <w:bottom w:val="none" w:sz="0" w:space="0" w:color="auto"/>
        <w:right w:val="none" w:sz="0" w:space="0" w:color="auto"/>
      </w:divBdr>
      <w:divsChild>
        <w:div w:id="786890768">
          <w:marLeft w:val="0"/>
          <w:marRight w:val="0"/>
          <w:marTop w:val="0"/>
          <w:marBottom w:val="0"/>
          <w:divBdr>
            <w:top w:val="none" w:sz="0" w:space="0" w:color="auto"/>
            <w:left w:val="none" w:sz="0" w:space="0" w:color="auto"/>
            <w:bottom w:val="none" w:sz="0" w:space="0" w:color="auto"/>
            <w:right w:val="none" w:sz="0" w:space="0" w:color="auto"/>
          </w:divBdr>
          <w:divsChild>
            <w:div w:id="1650135259">
              <w:marLeft w:val="225"/>
              <w:marRight w:val="0"/>
              <w:marTop w:val="495"/>
              <w:marBottom w:val="0"/>
              <w:divBdr>
                <w:top w:val="none" w:sz="0" w:space="0" w:color="auto"/>
                <w:left w:val="none" w:sz="0" w:space="0" w:color="auto"/>
                <w:bottom w:val="none" w:sz="0" w:space="0" w:color="auto"/>
                <w:right w:val="none" w:sz="0" w:space="0" w:color="auto"/>
              </w:divBdr>
              <w:divsChild>
                <w:div w:id="478269">
                  <w:marLeft w:val="0"/>
                  <w:marRight w:val="0"/>
                  <w:marTop w:val="0"/>
                  <w:marBottom w:val="0"/>
                  <w:divBdr>
                    <w:top w:val="none" w:sz="0" w:space="0" w:color="auto"/>
                    <w:left w:val="none" w:sz="0" w:space="0" w:color="auto"/>
                    <w:bottom w:val="none" w:sz="0" w:space="0" w:color="auto"/>
                    <w:right w:val="none" w:sz="0" w:space="0" w:color="auto"/>
                  </w:divBdr>
                  <w:divsChild>
                    <w:div w:id="1603027389">
                      <w:marLeft w:val="0"/>
                      <w:marRight w:val="0"/>
                      <w:marTop w:val="0"/>
                      <w:marBottom w:val="0"/>
                      <w:divBdr>
                        <w:top w:val="none" w:sz="0" w:space="0" w:color="auto"/>
                        <w:left w:val="none" w:sz="0" w:space="0" w:color="auto"/>
                        <w:bottom w:val="none" w:sz="0" w:space="8" w:color="auto"/>
                        <w:right w:val="none" w:sz="0" w:space="0" w:color="auto"/>
                      </w:divBdr>
                      <w:divsChild>
                        <w:div w:id="113640110">
                          <w:marLeft w:val="0"/>
                          <w:marRight w:val="0"/>
                          <w:marTop w:val="0"/>
                          <w:marBottom w:val="0"/>
                          <w:divBdr>
                            <w:top w:val="none" w:sz="0" w:space="0" w:color="auto"/>
                            <w:left w:val="none" w:sz="0" w:space="0" w:color="auto"/>
                            <w:bottom w:val="none" w:sz="0" w:space="0" w:color="auto"/>
                            <w:right w:val="none" w:sz="0" w:space="0" w:color="auto"/>
                          </w:divBdr>
                          <w:divsChild>
                            <w:div w:id="351615808">
                              <w:marLeft w:val="0"/>
                              <w:marRight w:val="0"/>
                              <w:marTop w:val="0"/>
                              <w:marBottom w:val="0"/>
                              <w:divBdr>
                                <w:top w:val="none" w:sz="0" w:space="0" w:color="auto"/>
                                <w:left w:val="none" w:sz="0" w:space="0" w:color="auto"/>
                                <w:bottom w:val="none" w:sz="0" w:space="0" w:color="auto"/>
                                <w:right w:val="none" w:sz="0" w:space="0" w:color="auto"/>
                              </w:divBdr>
                              <w:divsChild>
                                <w:div w:id="929964719">
                                  <w:marLeft w:val="0"/>
                                  <w:marRight w:val="0"/>
                                  <w:marTop w:val="0"/>
                                  <w:marBottom w:val="0"/>
                                  <w:divBdr>
                                    <w:top w:val="none" w:sz="0" w:space="0" w:color="auto"/>
                                    <w:left w:val="none" w:sz="0" w:space="0" w:color="auto"/>
                                    <w:bottom w:val="none" w:sz="0" w:space="0" w:color="auto"/>
                                    <w:right w:val="none" w:sz="0" w:space="0" w:color="auto"/>
                                  </w:divBdr>
                                  <w:divsChild>
                                    <w:div w:id="1318264592">
                                      <w:marLeft w:val="0"/>
                                      <w:marRight w:val="0"/>
                                      <w:marTop w:val="100"/>
                                      <w:marBottom w:val="100"/>
                                      <w:divBdr>
                                        <w:top w:val="none" w:sz="0" w:space="0" w:color="auto"/>
                                        <w:left w:val="none" w:sz="0" w:space="0" w:color="auto"/>
                                        <w:bottom w:val="none" w:sz="0" w:space="0" w:color="auto"/>
                                        <w:right w:val="none" w:sz="0" w:space="0" w:color="auto"/>
                                      </w:divBdr>
                                      <w:divsChild>
                                        <w:div w:id="90387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51789">
                              <w:marLeft w:val="0"/>
                              <w:marRight w:val="0"/>
                              <w:marTop w:val="0"/>
                              <w:marBottom w:val="0"/>
                              <w:divBdr>
                                <w:top w:val="none" w:sz="0" w:space="0" w:color="auto"/>
                                <w:left w:val="none" w:sz="0" w:space="0" w:color="auto"/>
                                <w:bottom w:val="none" w:sz="0" w:space="0" w:color="auto"/>
                                <w:right w:val="none" w:sz="0" w:space="0" w:color="auto"/>
                              </w:divBdr>
                              <w:divsChild>
                                <w:div w:id="642465065">
                                  <w:marLeft w:val="0"/>
                                  <w:marRight w:val="0"/>
                                  <w:marTop w:val="375"/>
                                  <w:marBottom w:val="0"/>
                                  <w:divBdr>
                                    <w:top w:val="none" w:sz="0" w:space="0" w:color="auto"/>
                                    <w:left w:val="none" w:sz="0" w:space="0" w:color="auto"/>
                                    <w:bottom w:val="none" w:sz="0" w:space="0" w:color="auto"/>
                                    <w:right w:val="none" w:sz="0" w:space="0" w:color="auto"/>
                                  </w:divBdr>
                                  <w:divsChild>
                                    <w:div w:id="774983606">
                                      <w:marLeft w:val="0"/>
                                      <w:marRight w:val="0"/>
                                      <w:marTop w:val="100"/>
                                      <w:marBottom w:val="100"/>
                                      <w:divBdr>
                                        <w:top w:val="none" w:sz="0" w:space="0" w:color="auto"/>
                                        <w:left w:val="none" w:sz="0" w:space="0" w:color="auto"/>
                                        <w:bottom w:val="none" w:sz="0" w:space="0" w:color="auto"/>
                                        <w:right w:val="none" w:sz="0" w:space="0" w:color="auto"/>
                                      </w:divBdr>
                                      <w:divsChild>
                                        <w:div w:id="4490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70714">
                              <w:marLeft w:val="0"/>
                              <w:marRight w:val="0"/>
                              <w:marTop w:val="0"/>
                              <w:marBottom w:val="0"/>
                              <w:divBdr>
                                <w:top w:val="none" w:sz="0" w:space="0" w:color="auto"/>
                                <w:left w:val="none" w:sz="0" w:space="0" w:color="auto"/>
                                <w:bottom w:val="none" w:sz="0" w:space="0" w:color="auto"/>
                                <w:right w:val="none" w:sz="0" w:space="0" w:color="auto"/>
                              </w:divBdr>
                              <w:divsChild>
                                <w:div w:id="828249075">
                                  <w:marLeft w:val="0"/>
                                  <w:marRight w:val="0"/>
                                  <w:marTop w:val="150"/>
                                  <w:marBottom w:val="0"/>
                                  <w:divBdr>
                                    <w:top w:val="none" w:sz="0" w:space="0" w:color="auto"/>
                                    <w:left w:val="none" w:sz="0" w:space="0" w:color="auto"/>
                                    <w:bottom w:val="none" w:sz="0" w:space="0" w:color="auto"/>
                                    <w:right w:val="none" w:sz="0" w:space="0" w:color="auto"/>
                                  </w:divBdr>
                                  <w:divsChild>
                                    <w:div w:id="745299969">
                                      <w:marLeft w:val="0"/>
                                      <w:marRight w:val="0"/>
                                      <w:marTop w:val="100"/>
                                      <w:marBottom w:val="100"/>
                                      <w:divBdr>
                                        <w:top w:val="none" w:sz="0" w:space="0" w:color="auto"/>
                                        <w:left w:val="none" w:sz="0" w:space="0" w:color="auto"/>
                                        <w:bottom w:val="none" w:sz="0" w:space="0" w:color="auto"/>
                                        <w:right w:val="none" w:sz="0" w:space="0" w:color="auto"/>
                                      </w:divBdr>
                                      <w:divsChild>
                                        <w:div w:id="485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63649">
                              <w:marLeft w:val="0"/>
                              <w:marRight w:val="0"/>
                              <w:marTop w:val="0"/>
                              <w:marBottom w:val="0"/>
                              <w:divBdr>
                                <w:top w:val="none" w:sz="0" w:space="0" w:color="auto"/>
                                <w:left w:val="none" w:sz="0" w:space="0" w:color="auto"/>
                                <w:bottom w:val="none" w:sz="0" w:space="0" w:color="auto"/>
                                <w:right w:val="none" w:sz="0" w:space="0" w:color="auto"/>
                              </w:divBdr>
                              <w:divsChild>
                                <w:div w:id="841430075">
                                  <w:marLeft w:val="0"/>
                                  <w:marRight w:val="0"/>
                                  <w:marTop w:val="435"/>
                                  <w:marBottom w:val="0"/>
                                  <w:divBdr>
                                    <w:top w:val="none" w:sz="0" w:space="0" w:color="auto"/>
                                    <w:left w:val="none" w:sz="0" w:space="0" w:color="auto"/>
                                    <w:bottom w:val="none" w:sz="0" w:space="0" w:color="auto"/>
                                    <w:right w:val="none" w:sz="0" w:space="0" w:color="auto"/>
                                  </w:divBdr>
                                  <w:divsChild>
                                    <w:div w:id="975718223">
                                      <w:marLeft w:val="0"/>
                                      <w:marRight w:val="0"/>
                                      <w:marTop w:val="100"/>
                                      <w:marBottom w:val="100"/>
                                      <w:divBdr>
                                        <w:top w:val="none" w:sz="0" w:space="0" w:color="auto"/>
                                        <w:left w:val="none" w:sz="0" w:space="0" w:color="auto"/>
                                        <w:bottom w:val="none" w:sz="0" w:space="0" w:color="auto"/>
                                        <w:right w:val="none" w:sz="0" w:space="0" w:color="auto"/>
                                      </w:divBdr>
                                      <w:divsChild>
                                        <w:div w:id="16220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05414">
                              <w:marLeft w:val="0"/>
                              <w:marRight w:val="0"/>
                              <w:marTop w:val="0"/>
                              <w:marBottom w:val="0"/>
                              <w:divBdr>
                                <w:top w:val="none" w:sz="0" w:space="0" w:color="auto"/>
                                <w:left w:val="none" w:sz="0" w:space="0" w:color="auto"/>
                                <w:bottom w:val="none" w:sz="0" w:space="0" w:color="auto"/>
                                <w:right w:val="none" w:sz="0" w:space="0" w:color="auto"/>
                              </w:divBdr>
                              <w:divsChild>
                                <w:div w:id="634524086">
                                  <w:marLeft w:val="0"/>
                                  <w:marRight w:val="0"/>
                                  <w:marTop w:val="1425"/>
                                  <w:marBottom w:val="0"/>
                                  <w:divBdr>
                                    <w:top w:val="none" w:sz="0" w:space="0" w:color="auto"/>
                                    <w:left w:val="none" w:sz="0" w:space="0" w:color="auto"/>
                                    <w:bottom w:val="none" w:sz="0" w:space="0" w:color="auto"/>
                                    <w:right w:val="none" w:sz="0" w:space="0" w:color="auto"/>
                                  </w:divBdr>
                                  <w:divsChild>
                                    <w:div w:id="817452532">
                                      <w:marLeft w:val="0"/>
                                      <w:marRight w:val="0"/>
                                      <w:marTop w:val="100"/>
                                      <w:marBottom w:val="100"/>
                                      <w:divBdr>
                                        <w:top w:val="none" w:sz="0" w:space="0" w:color="auto"/>
                                        <w:left w:val="none" w:sz="0" w:space="0" w:color="auto"/>
                                        <w:bottom w:val="none" w:sz="0" w:space="0" w:color="auto"/>
                                        <w:right w:val="none" w:sz="0" w:space="0" w:color="auto"/>
                                      </w:divBdr>
                                      <w:divsChild>
                                        <w:div w:id="11646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38862">
                              <w:marLeft w:val="0"/>
                              <w:marRight w:val="0"/>
                              <w:marTop w:val="0"/>
                              <w:marBottom w:val="0"/>
                              <w:divBdr>
                                <w:top w:val="none" w:sz="0" w:space="0" w:color="auto"/>
                                <w:left w:val="none" w:sz="0" w:space="0" w:color="auto"/>
                                <w:bottom w:val="none" w:sz="0" w:space="0" w:color="auto"/>
                                <w:right w:val="none" w:sz="0" w:space="0" w:color="auto"/>
                              </w:divBdr>
                              <w:divsChild>
                                <w:div w:id="1723482603">
                                  <w:marLeft w:val="0"/>
                                  <w:marRight w:val="0"/>
                                  <w:marTop w:val="135"/>
                                  <w:marBottom w:val="0"/>
                                  <w:divBdr>
                                    <w:top w:val="none" w:sz="0" w:space="0" w:color="auto"/>
                                    <w:left w:val="none" w:sz="0" w:space="0" w:color="auto"/>
                                    <w:bottom w:val="none" w:sz="0" w:space="0" w:color="auto"/>
                                    <w:right w:val="none" w:sz="0" w:space="0" w:color="auto"/>
                                  </w:divBdr>
                                  <w:divsChild>
                                    <w:div w:id="1461458504">
                                      <w:marLeft w:val="0"/>
                                      <w:marRight w:val="0"/>
                                      <w:marTop w:val="100"/>
                                      <w:marBottom w:val="100"/>
                                      <w:divBdr>
                                        <w:top w:val="none" w:sz="0" w:space="0" w:color="auto"/>
                                        <w:left w:val="none" w:sz="0" w:space="0" w:color="auto"/>
                                        <w:bottom w:val="none" w:sz="0" w:space="0" w:color="auto"/>
                                        <w:right w:val="none" w:sz="0" w:space="0" w:color="auto"/>
                                      </w:divBdr>
                                      <w:divsChild>
                                        <w:div w:id="14170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58049">
                              <w:marLeft w:val="0"/>
                              <w:marRight w:val="0"/>
                              <w:marTop w:val="0"/>
                              <w:marBottom w:val="0"/>
                              <w:divBdr>
                                <w:top w:val="none" w:sz="0" w:space="0" w:color="auto"/>
                                <w:left w:val="none" w:sz="0" w:space="0" w:color="auto"/>
                                <w:bottom w:val="none" w:sz="0" w:space="0" w:color="auto"/>
                                <w:right w:val="none" w:sz="0" w:space="0" w:color="auto"/>
                              </w:divBdr>
                              <w:divsChild>
                                <w:div w:id="1374500093">
                                  <w:marLeft w:val="0"/>
                                  <w:marRight w:val="0"/>
                                  <w:marTop w:val="150"/>
                                  <w:marBottom w:val="0"/>
                                  <w:divBdr>
                                    <w:top w:val="none" w:sz="0" w:space="0" w:color="auto"/>
                                    <w:left w:val="none" w:sz="0" w:space="0" w:color="auto"/>
                                    <w:bottom w:val="none" w:sz="0" w:space="0" w:color="auto"/>
                                    <w:right w:val="none" w:sz="0" w:space="0" w:color="auto"/>
                                  </w:divBdr>
                                  <w:divsChild>
                                    <w:div w:id="35084456">
                                      <w:marLeft w:val="0"/>
                                      <w:marRight w:val="0"/>
                                      <w:marTop w:val="100"/>
                                      <w:marBottom w:val="100"/>
                                      <w:divBdr>
                                        <w:top w:val="none" w:sz="0" w:space="0" w:color="auto"/>
                                        <w:left w:val="none" w:sz="0" w:space="0" w:color="auto"/>
                                        <w:bottom w:val="none" w:sz="0" w:space="0" w:color="auto"/>
                                        <w:right w:val="none" w:sz="0" w:space="0" w:color="auto"/>
                                      </w:divBdr>
                                      <w:divsChild>
                                        <w:div w:id="985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54130">
                              <w:marLeft w:val="0"/>
                              <w:marRight w:val="0"/>
                              <w:marTop w:val="0"/>
                              <w:marBottom w:val="0"/>
                              <w:divBdr>
                                <w:top w:val="none" w:sz="0" w:space="0" w:color="auto"/>
                                <w:left w:val="none" w:sz="0" w:space="0" w:color="auto"/>
                                <w:bottom w:val="none" w:sz="0" w:space="0" w:color="auto"/>
                                <w:right w:val="none" w:sz="0" w:space="0" w:color="auto"/>
                              </w:divBdr>
                              <w:divsChild>
                                <w:div w:id="1641350712">
                                  <w:marLeft w:val="0"/>
                                  <w:marRight w:val="0"/>
                                  <w:marTop w:val="135"/>
                                  <w:marBottom w:val="0"/>
                                  <w:divBdr>
                                    <w:top w:val="none" w:sz="0" w:space="0" w:color="auto"/>
                                    <w:left w:val="none" w:sz="0" w:space="0" w:color="auto"/>
                                    <w:bottom w:val="none" w:sz="0" w:space="0" w:color="auto"/>
                                    <w:right w:val="none" w:sz="0" w:space="0" w:color="auto"/>
                                  </w:divBdr>
                                  <w:divsChild>
                                    <w:div w:id="1494026053">
                                      <w:marLeft w:val="0"/>
                                      <w:marRight w:val="0"/>
                                      <w:marTop w:val="100"/>
                                      <w:marBottom w:val="100"/>
                                      <w:divBdr>
                                        <w:top w:val="none" w:sz="0" w:space="0" w:color="auto"/>
                                        <w:left w:val="none" w:sz="0" w:space="0" w:color="auto"/>
                                        <w:bottom w:val="none" w:sz="0" w:space="0" w:color="auto"/>
                                        <w:right w:val="none" w:sz="0" w:space="0" w:color="auto"/>
                                      </w:divBdr>
                                      <w:divsChild>
                                        <w:div w:id="7726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53993">
                              <w:marLeft w:val="0"/>
                              <w:marRight w:val="0"/>
                              <w:marTop w:val="0"/>
                              <w:marBottom w:val="0"/>
                              <w:divBdr>
                                <w:top w:val="none" w:sz="0" w:space="0" w:color="auto"/>
                                <w:left w:val="none" w:sz="0" w:space="0" w:color="auto"/>
                                <w:bottom w:val="none" w:sz="0" w:space="0" w:color="auto"/>
                                <w:right w:val="none" w:sz="0" w:space="0" w:color="auto"/>
                              </w:divBdr>
                              <w:divsChild>
                                <w:div w:id="140199109">
                                  <w:marLeft w:val="0"/>
                                  <w:marRight w:val="0"/>
                                  <w:marTop w:val="150"/>
                                  <w:marBottom w:val="0"/>
                                  <w:divBdr>
                                    <w:top w:val="none" w:sz="0" w:space="0" w:color="auto"/>
                                    <w:left w:val="none" w:sz="0" w:space="0" w:color="auto"/>
                                    <w:bottom w:val="none" w:sz="0" w:space="0" w:color="auto"/>
                                    <w:right w:val="none" w:sz="0" w:space="0" w:color="auto"/>
                                  </w:divBdr>
                                  <w:divsChild>
                                    <w:div w:id="440806573">
                                      <w:marLeft w:val="0"/>
                                      <w:marRight w:val="0"/>
                                      <w:marTop w:val="100"/>
                                      <w:marBottom w:val="100"/>
                                      <w:divBdr>
                                        <w:top w:val="none" w:sz="0" w:space="0" w:color="auto"/>
                                        <w:left w:val="none" w:sz="0" w:space="0" w:color="auto"/>
                                        <w:bottom w:val="none" w:sz="0" w:space="0" w:color="auto"/>
                                        <w:right w:val="none" w:sz="0" w:space="0" w:color="auto"/>
                                      </w:divBdr>
                                      <w:divsChild>
                                        <w:div w:id="1553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83827">
                              <w:marLeft w:val="0"/>
                              <w:marRight w:val="0"/>
                              <w:marTop w:val="0"/>
                              <w:marBottom w:val="0"/>
                              <w:divBdr>
                                <w:top w:val="none" w:sz="0" w:space="0" w:color="auto"/>
                                <w:left w:val="none" w:sz="0" w:space="0" w:color="auto"/>
                                <w:bottom w:val="none" w:sz="0" w:space="0" w:color="auto"/>
                                <w:right w:val="none" w:sz="0" w:space="0" w:color="auto"/>
                              </w:divBdr>
                              <w:divsChild>
                                <w:div w:id="1366708203">
                                  <w:marLeft w:val="0"/>
                                  <w:marRight w:val="0"/>
                                  <w:marTop w:val="150"/>
                                  <w:marBottom w:val="0"/>
                                  <w:divBdr>
                                    <w:top w:val="none" w:sz="0" w:space="0" w:color="auto"/>
                                    <w:left w:val="none" w:sz="0" w:space="0" w:color="auto"/>
                                    <w:bottom w:val="none" w:sz="0" w:space="0" w:color="auto"/>
                                    <w:right w:val="none" w:sz="0" w:space="0" w:color="auto"/>
                                  </w:divBdr>
                                  <w:divsChild>
                                    <w:div w:id="1754626682">
                                      <w:marLeft w:val="0"/>
                                      <w:marRight w:val="0"/>
                                      <w:marTop w:val="100"/>
                                      <w:marBottom w:val="100"/>
                                      <w:divBdr>
                                        <w:top w:val="none" w:sz="0" w:space="0" w:color="auto"/>
                                        <w:left w:val="none" w:sz="0" w:space="0" w:color="auto"/>
                                        <w:bottom w:val="none" w:sz="0" w:space="0" w:color="auto"/>
                                        <w:right w:val="none" w:sz="0" w:space="0" w:color="auto"/>
                                      </w:divBdr>
                                      <w:divsChild>
                                        <w:div w:id="14054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9475">
                              <w:marLeft w:val="0"/>
                              <w:marRight w:val="0"/>
                              <w:marTop w:val="0"/>
                              <w:marBottom w:val="0"/>
                              <w:divBdr>
                                <w:top w:val="none" w:sz="0" w:space="0" w:color="auto"/>
                                <w:left w:val="none" w:sz="0" w:space="0" w:color="auto"/>
                                <w:bottom w:val="none" w:sz="0" w:space="0" w:color="auto"/>
                                <w:right w:val="none" w:sz="0" w:space="0" w:color="auto"/>
                              </w:divBdr>
                              <w:divsChild>
                                <w:div w:id="62946603">
                                  <w:marLeft w:val="0"/>
                                  <w:marRight w:val="0"/>
                                  <w:marTop w:val="135"/>
                                  <w:marBottom w:val="0"/>
                                  <w:divBdr>
                                    <w:top w:val="none" w:sz="0" w:space="0" w:color="auto"/>
                                    <w:left w:val="none" w:sz="0" w:space="0" w:color="auto"/>
                                    <w:bottom w:val="none" w:sz="0" w:space="0" w:color="auto"/>
                                    <w:right w:val="none" w:sz="0" w:space="0" w:color="auto"/>
                                  </w:divBdr>
                                  <w:divsChild>
                                    <w:div w:id="950819997">
                                      <w:marLeft w:val="0"/>
                                      <w:marRight w:val="0"/>
                                      <w:marTop w:val="100"/>
                                      <w:marBottom w:val="100"/>
                                      <w:divBdr>
                                        <w:top w:val="none" w:sz="0" w:space="0" w:color="auto"/>
                                        <w:left w:val="none" w:sz="0" w:space="0" w:color="auto"/>
                                        <w:bottom w:val="none" w:sz="0" w:space="0" w:color="auto"/>
                                        <w:right w:val="none" w:sz="0" w:space="0" w:color="auto"/>
                                      </w:divBdr>
                                      <w:divsChild>
                                        <w:div w:id="15858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130695">
                              <w:marLeft w:val="0"/>
                              <w:marRight w:val="0"/>
                              <w:marTop w:val="0"/>
                              <w:marBottom w:val="0"/>
                              <w:divBdr>
                                <w:top w:val="none" w:sz="0" w:space="0" w:color="auto"/>
                                <w:left w:val="none" w:sz="0" w:space="0" w:color="auto"/>
                                <w:bottom w:val="none" w:sz="0" w:space="0" w:color="auto"/>
                                <w:right w:val="none" w:sz="0" w:space="0" w:color="auto"/>
                              </w:divBdr>
                              <w:divsChild>
                                <w:div w:id="1455101987">
                                  <w:marLeft w:val="0"/>
                                  <w:marRight w:val="0"/>
                                  <w:marTop w:val="150"/>
                                  <w:marBottom w:val="0"/>
                                  <w:divBdr>
                                    <w:top w:val="none" w:sz="0" w:space="0" w:color="auto"/>
                                    <w:left w:val="none" w:sz="0" w:space="0" w:color="auto"/>
                                    <w:bottom w:val="none" w:sz="0" w:space="0" w:color="auto"/>
                                    <w:right w:val="none" w:sz="0" w:space="0" w:color="auto"/>
                                  </w:divBdr>
                                  <w:divsChild>
                                    <w:div w:id="1018510242">
                                      <w:marLeft w:val="0"/>
                                      <w:marRight w:val="0"/>
                                      <w:marTop w:val="100"/>
                                      <w:marBottom w:val="100"/>
                                      <w:divBdr>
                                        <w:top w:val="none" w:sz="0" w:space="0" w:color="auto"/>
                                        <w:left w:val="none" w:sz="0" w:space="0" w:color="auto"/>
                                        <w:bottom w:val="none" w:sz="0" w:space="0" w:color="auto"/>
                                        <w:right w:val="none" w:sz="0" w:space="0" w:color="auto"/>
                                      </w:divBdr>
                                      <w:divsChild>
                                        <w:div w:id="1318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6960">
                              <w:marLeft w:val="0"/>
                              <w:marRight w:val="0"/>
                              <w:marTop w:val="0"/>
                              <w:marBottom w:val="0"/>
                              <w:divBdr>
                                <w:top w:val="none" w:sz="0" w:space="0" w:color="auto"/>
                                <w:left w:val="none" w:sz="0" w:space="0" w:color="auto"/>
                                <w:bottom w:val="none" w:sz="0" w:space="0" w:color="auto"/>
                                <w:right w:val="none" w:sz="0" w:space="0" w:color="auto"/>
                              </w:divBdr>
                              <w:divsChild>
                                <w:div w:id="1187594292">
                                  <w:marLeft w:val="0"/>
                                  <w:marRight w:val="0"/>
                                  <w:marTop w:val="135"/>
                                  <w:marBottom w:val="0"/>
                                  <w:divBdr>
                                    <w:top w:val="none" w:sz="0" w:space="0" w:color="auto"/>
                                    <w:left w:val="none" w:sz="0" w:space="0" w:color="auto"/>
                                    <w:bottom w:val="none" w:sz="0" w:space="0" w:color="auto"/>
                                    <w:right w:val="none" w:sz="0" w:space="0" w:color="auto"/>
                                  </w:divBdr>
                                  <w:divsChild>
                                    <w:div w:id="951135217">
                                      <w:marLeft w:val="0"/>
                                      <w:marRight w:val="0"/>
                                      <w:marTop w:val="100"/>
                                      <w:marBottom w:val="100"/>
                                      <w:divBdr>
                                        <w:top w:val="none" w:sz="0" w:space="0" w:color="auto"/>
                                        <w:left w:val="none" w:sz="0" w:space="0" w:color="auto"/>
                                        <w:bottom w:val="none" w:sz="0" w:space="0" w:color="auto"/>
                                        <w:right w:val="none" w:sz="0" w:space="0" w:color="auto"/>
                                      </w:divBdr>
                                      <w:divsChild>
                                        <w:div w:id="10833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5896">
                              <w:marLeft w:val="0"/>
                              <w:marRight w:val="0"/>
                              <w:marTop w:val="0"/>
                              <w:marBottom w:val="0"/>
                              <w:divBdr>
                                <w:top w:val="none" w:sz="0" w:space="0" w:color="auto"/>
                                <w:left w:val="none" w:sz="0" w:space="0" w:color="auto"/>
                                <w:bottom w:val="none" w:sz="0" w:space="0" w:color="auto"/>
                                <w:right w:val="none" w:sz="0" w:space="0" w:color="auto"/>
                              </w:divBdr>
                              <w:divsChild>
                                <w:div w:id="978923024">
                                  <w:marLeft w:val="0"/>
                                  <w:marRight w:val="0"/>
                                  <w:marTop w:val="150"/>
                                  <w:marBottom w:val="0"/>
                                  <w:divBdr>
                                    <w:top w:val="none" w:sz="0" w:space="0" w:color="auto"/>
                                    <w:left w:val="none" w:sz="0" w:space="0" w:color="auto"/>
                                    <w:bottom w:val="none" w:sz="0" w:space="0" w:color="auto"/>
                                    <w:right w:val="none" w:sz="0" w:space="0" w:color="auto"/>
                                  </w:divBdr>
                                  <w:divsChild>
                                    <w:div w:id="945769796">
                                      <w:marLeft w:val="0"/>
                                      <w:marRight w:val="0"/>
                                      <w:marTop w:val="100"/>
                                      <w:marBottom w:val="100"/>
                                      <w:divBdr>
                                        <w:top w:val="none" w:sz="0" w:space="0" w:color="auto"/>
                                        <w:left w:val="none" w:sz="0" w:space="0" w:color="auto"/>
                                        <w:bottom w:val="none" w:sz="0" w:space="0" w:color="auto"/>
                                        <w:right w:val="none" w:sz="0" w:space="0" w:color="auto"/>
                                      </w:divBdr>
                                      <w:divsChild>
                                        <w:div w:id="17104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267070">
                              <w:marLeft w:val="0"/>
                              <w:marRight w:val="0"/>
                              <w:marTop w:val="0"/>
                              <w:marBottom w:val="0"/>
                              <w:divBdr>
                                <w:top w:val="none" w:sz="0" w:space="0" w:color="auto"/>
                                <w:left w:val="none" w:sz="0" w:space="0" w:color="auto"/>
                                <w:bottom w:val="none" w:sz="0" w:space="0" w:color="auto"/>
                                <w:right w:val="none" w:sz="0" w:space="0" w:color="auto"/>
                              </w:divBdr>
                              <w:divsChild>
                                <w:div w:id="155808863">
                                  <w:marLeft w:val="0"/>
                                  <w:marRight w:val="0"/>
                                  <w:marTop w:val="150"/>
                                  <w:marBottom w:val="0"/>
                                  <w:divBdr>
                                    <w:top w:val="none" w:sz="0" w:space="0" w:color="auto"/>
                                    <w:left w:val="none" w:sz="0" w:space="0" w:color="auto"/>
                                    <w:bottom w:val="none" w:sz="0" w:space="0" w:color="auto"/>
                                    <w:right w:val="none" w:sz="0" w:space="0" w:color="auto"/>
                                  </w:divBdr>
                                  <w:divsChild>
                                    <w:div w:id="1473598056">
                                      <w:marLeft w:val="0"/>
                                      <w:marRight w:val="0"/>
                                      <w:marTop w:val="100"/>
                                      <w:marBottom w:val="100"/>
                                      <w:divBdr>
                                        <w:top w:val="none" w:sz="0" w:space="0" w:color="auto"/>
                                        <w:left w:val="none" w:sz="0" w:space="0" w:color="auto"/>
                                        <w:bottom w:val="none" w:sz="0" w:space="0" w:color="auto"/>
                                        <w:right w:val="none" w:sz="0" w:space="0" w:color="auto"/>
                                      </w:divBdr>
                                      <w:divsChild>
                                        <w:div w:id="7932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cnet.com.br/" TargetMode="External"/><Relationship Id="rId13" Type="http://schemas.openxmlformats.org/officeDocument/2006/relationships/hyperlink" Target="http://www.catolico.org.br/creio_deus_pai.ph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cnet.com.br/" TargetMode="External"/><Relationship Id="rId12" Type="http://schemas.openxmlformats.org/officeDocument/2006/relationships/hyperlink" Target="http://www.cleofas.com.br/virtual/texto.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osequaglio.com/" TargetMode="External"/><Relationship Id="rId1" Type="http://schemas.openxmlformats.org/officeDocument/2006/relationships/numbering" Target="numbering.xml"/><Relationship Id="rId6" Type="http://schemas.openxmlformats.org/officeDocument/2006/relationships/hyperlink" Target="mailto:jabbour@jcnet.com.br" TargetMode="External"/><Relationship Id="rId11" Type="http://schemas.openxmlformats.org/officeDocument/2006/relationships/hyperlink" Target="http://br.groups.yahoo.com/group/PortAberta/message/2083" TargetMode="External"/><Relationship Id="rId5" Type="http://schemas.openxmlformats.org/officeDocument/2006/relationships/hyperlink" Target="http://www.planalto.gov.br/CCIVIL_03/LEIS/L9394.htm" TargetMode="External"/><Relationship Id="rId15" Type="http://schemas.openxmlformats.org/officeDocument/2006/relationships/hyperlink" Target="http://pt.wikpedia.org/wiki/Papa_Greg%B3rio_I" TargetMode="External"/><Relationship Id="rId10" Type="http://schemas.openxmlformats.org/officeDocument/2006/relationships/hyperlink" Target="http://www.jcnet.com.br/" TargetMode="External"/><Relationship Id="rId4" Type="http://schemas.openxmlformats.org/officeDocument/2006/relationships/webSettings" Target="webSettings.xml"/><Relationship Id="rId9" Type="http://schemas.openxmlformats.org/officeDocument/2006/relationships/hyperlink" Target="http://www.jcnet.com.br/" TargetMode="External"/><Relationship Id="rId14" Type="http://schemas.openxmlformats.org/officeDocument/2006/relationships/hyperlink" Target="http://aeradoespirito.sites.uol.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2964</TotalTime>
  <Pages>56</Pages>
  <Words>43883</Words>
  <Characters>236971</Characters>
  <Application>Microsoft Office Word</Application>
  <DocSecurity>0</DocSecurity>
  <Lines>1974</Lines>
  <Paragraphs>560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5</cp:revision>
  <dcterms:created xsi:type="dcterms:W3CDTF">2023-02-25T11:19:00Z</dcterms:created>
  <dcterms:modified xsi:type="dcterms:W3CDTF">2023-02-27T14:35:00Z</dcterms:modified>
</cp:coreProperties>
</file>