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LIMITS--0,0--420,297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val="en-US" w:eastAsia="zh-CN"/>
        </w:rPr>
        <w:tab/>
        <w:t>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</w:t>
      </w:r>
      <w:r>
        <w:rPr>
          <w:rFonts w:hint="eastAsia"/>
          <w:lang w:val="en-US" w:eastAsia="zh-CN"/>
        </w:rPr>
        <w:tab/>
        <w:t>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</w:t>
      </w:r>
      <w:r>
        <w:rPr>
          <w:rFonts w:hint="eastAsia"/>
          <w:lang w:val="en-US" w:eastAsia="zh-CN"/>
        </w:rPr>
        <w:tab/>
        <w:t>镜像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/>
          <w:bCs/>
          <w:lang w:val="en-US" w:eastAsia="zh-CN"/>
        </w:rPr>
        <w:tab/>
        <w:t>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</w:t>
      </w:r>
      <w:r>
        <w:rPr>
          <w:rFonts w:hint="eastAsia"/>
          <w:lang w:val="en-US" w:eastAsia="zh-CN"/>
        </w:rPr>
        <w:tab/>
        <w:t>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  <w:lang w:val="en-US" w:eastAsia="zh-CN"/>
        </w:rPr>
        <w:tab/>
        <w:t>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</w:t>
      </w:r>
      <w:r>
        <w:rPr>
          <w:rFonts w:hint="eastAsia"/>
          <w:lang w:val="en-US" w:eastAsia="zh-CN"/>
        </w:rPr>
        <w:tab/>
        <w:t>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</w:t>
      </w:r>
      <w:r>
        <w:rPr>
          <w:rFonts w:hint="eastAsia"/>
          <w:lang w:val="en-US" w:eastAsia="zh-CN"/>
        </w:rPr>
        <w:tab/>
        <w:t>缩放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eastAsia"/>
          <w:b/>
          <w:bCs/>
          <w:lang w:val="en-US" w:eastAsia="zh-CN"/>
        </w:rPr>
        <w:tab/>
        <w:t>拉伸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TR </w:t>
      </w:r>
      <w:r>
        <w:rPr>
          <w:rFonts w:hint="eastAsia"/>
          <w:b w:val="0"/>
          <w:bCs w:val="0"/>
          <w:lang w:val="en-US" w:eastAsia="zh-CN"/>
        </w:rPr>
        <w:tab/>
        <w:t>修剪 +</w:t>
      </w:r>
      <w:r>
        <w:rPr>
          <w:rFonts w:hint="eastAsia"/>
          <w:b w:val="0"/>
          <w:bCs w:val="0"/>
          <w:lang w:val="en-US" w:eastAsia="zh-CN"/>
        </w:rPr>
        <w:tab/>
        <w:t>enter + 右键 +左键选择线段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标注中：连续、基线默认上一次的线性标注的原点作为第一尺寸线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  <w:t>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</w:t>
      </w:r>
      <w:r>
        <w:rPr>
          <w:rFonts w:hint="eastAsia"/>
          <w:lang w:val="en-US" w:eastAsia="zh-CN"/>
        </w:rPr>
        <w:tab/>
        <w:t>构造线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</w:t>
      </w:r>
      <w:r>
        <w:rPr>
          <w:rFonts w:hint="eastAsia"/>
          <w:lang w:val="en-US" w:eastAsia="zh-CN"/>
        </w:rPr>
        <w:tab/>
        <w:t>多段线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</w:t>
      </w:r>
      <w:r>
        <w:rPr>
          <w:rFonts w:hint="eastAsia"/>
          <w:lang w:val="en-US" w:eastAsia="zh-CN"/>
        </w:rPr>
        <w:tab/>
        <w:t>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>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>圆弧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</w:t>
      </w:r>
      <w:r>
        <w:rPr>
          <w:rFonts w:hint="eastAsia"/>
          <w:lang w:val="en-US" w:eastAsia="zh-CN"/>
        </w:rPr>
        <w:tab/>
        <w:t>椭圆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2D8B"/>
    <w:rsid w:val="120D2B40"/>
    <w:rsid w:val="1A991DC1"/>
    <w:rsid w:val="21F154A3"/>
    <w:rsid w:val="22B3052E"/>
    <w:rsid w:val="24BC54EC"/>
    <w:rsid w:val="284C4254"/>
    <w:rsid w:val="408B1E89"/>
    <w:rsid w:val="530B2293"/>
    <w:rsid w:val="5AEA43AE"/>
    <w:rsid w:val="5DA8252C"/>
    <w:rsid w:val="67A44BEB"/>
    <w:rsid w:val="68367B5A"/>
    <w:rsid w:val="6C9A3E82"/>
    <w:rsid w:val="6EB83EFE"/>
    <w:rsid w:val="75035586"/>
    <w:rsid w:val="7C7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LivetoRise1406439183</cp:lastModifiedBy>
  <dcterms:modified xsi:type="dcterms:W3CDTF">2019-08-17T09:50:12Z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