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4950" w:themeColor="accent6" w:themeShade="7F"/>
  <w:body>
    <w:p w14:paraId="44D4D27B" w14:textId="32E25C9E" w:rsidR="007D1B52" w:rsidRPr="00E9423C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54"/>
          <w:szCs w:val="54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54"/>
          <w:szCs w:val="54"/>
        </w:rPr>
        <w:t>iris指令集</w:t>
      </w:r>
    </w:p>
    <w:p w14:paraId="3D745051" w14:textId="5D44CB10" w:rsidR="00842886" w:rsidRPr="00E9423C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2"/>
          <w:szCs w:val="42"/>
        </w:rPr>
        <w:t>指令总</w:t>
      </w:r>
      <w:proofErr w:type="gram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2"/>
          <w:szCs w:val="42"/>
        </w:rPr>
        <w:t>览</w:t>
      </w:r>
      <w:proofErr w:type="gramEnd"/>
      <w:r w:rsidR="00842886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2"/>
          <w:szCs w:val="42"/>
        </w:rPr>
        <w:t>（详细使用方法请向下翻找）</w:t>
      </w:r>
    </w:p>
    <w:p w14:paraId="69C9F04A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土豆</w:t>
      </w:r>
    </w:p>
    <w:p w14:paraId="7E3988A1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柴郡猫</w:t>
      </w:r>
    </w:p>
    <w:p w14:paraId="1A910F9A" w14:textId="657BA791" w:rsidR="00842886" w:rsidRPr="00E9423C" w:rsidRDefault="00842886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>i</w:t>
      </w:r>
      <w:r w:rsidR="007D1B52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ris 发 &lt;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>M/NGC/IC</w:t>
      </w:r>
      <w:r w:rsidR="007D1B52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 &lt;</w:t>
      </w:r>
      <w:proofErr w:type="spellStart"/>
      <w:r w:rsidR="007D1B52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="007D1B52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</w:p>
    <w:p w14:paraId="63BE7584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恒星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&gt; </w:t>
      </w:r>
    </w:p>
    <w:p w14:paraId="22486E23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APOD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&gt; </w:t>
      </w:r>
    </w:p>
    <w:p w14:paraId="76D427AF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发 地球 &lt;date&gt; </w:t>
      </w:r>
    </w:p>
    <w:p w14:paraId="28399F95" w14:textId="1DFB25B4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太阳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&gt; </w:t>
      </w:r>
    </w:p>
    <w:p w14:paraId="650D8885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坐标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addr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</w:p>
    <w:p w14:paraId="5642FDD2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月球/月亮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addr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</w:p>
    <w:p w14:paraId="36602965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星图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addr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</w:p>
    <w:p w14:paraId="5656D4DE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星座 &lt;星座名&gt;</w:t>
      </w:r>
    </w:p>
    <w:p w14:paraId="63FD575E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行星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addr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  <w:bookmarkStart w:id="0" w:name="_GoBack"/>
      <w:bookmarkEnd w:id="0"/>
    </w:p>
    <w:p w14:paraId="5FA9B430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人造卫星/人造天体</w:t>
      </w:r>
    </w:p>
    <w:p w14:paraId="7F9394DE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太阳系</w:t>
      </w:r>
    </w:p>
    <w:p w14:paraId="3EADA761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雷达</w:t>
      </w:r>
    </w:p>
    <w:p w14:paraId="3B67659A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天气 站点/站号 &lt;站点编号/站点名&gt;</w:t>
      </w:r>
    </w:p>
    <w:p w14:paraId="423533CD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天气 实况</w:t>
      </w:r>
    </w:p>
    <w:p w14:paraId="079F4E2F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天气 24h &lt;站点编号/站点名&gt;</w:t>
      </w:r>
    </w:p>
    <w:p w14:paraId="363D530A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发 天气 预报 &lt;站点编号/站点名&gt; </w:t>
      </w:r>
    </w:p>
    <w:p w14:paraId="6FB42D7F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lastRenderedPageBreak/>
        <w:t>iris 发 iris</w:t>
      </w:r>
    </w:p>
    <w:p w14:paraId="05ED9919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 xml:space="preserve">iris 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>tex</w:t>
      </w:r>
      <w:proofErr w:type="spellEnd"/>
    </w:p>
    <w:p w14:paraId="60DD8A10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今日运势</w:t>
      </w:r>
    </w:p>
    <w:p w14:paraId="471671C5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填字</w:t>
      </w:r>
    </w:p>
    <w:p w14:paraId="4E663591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天竞</w:t>
      </w:r>
      <w:r w:rsidR="00842886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</w:t>
      </w:r>
    </w:p>
    <w:p w14:paraId="11B9E051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报名</w:t>
      </w:r>
    </w:p>
    <w:p w14:paraId="34DF7180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开始比赛</w:t>
      </w:r>
    </w:p>
    <w:p w14:paraId="2B7AB05D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终止比赛</w:t>
      </w:r>
    </w:p>
    <w:p w14:paraId="0A2FA2CC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-h (iris </w:t>
      </w:r>
      <w:proofErr w:type="gram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–help)</w:t>
      </w:r>
    </w:p>
    <w:p w14:paraId="391E1242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iris的问句应答</w:t>
      </w:r>
    </w:p>
    <w:p w14:paraId="1E08B726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开机</w:t>
      </w:r>
    </w:p>
    <w:p w14:paraId="7C681337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关机</w:t>
      </w:r>
    </w:p>
    <w:p w14:paraId="4D3BB1CA" w14:textId="378C27BA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开 &lt;</w:t>
      </w:r>
      <w:r w:rsidR="00842886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指令类型</w:t>
      </w: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</w:p>
    <w:p w14:paraId="4B0E0688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关 &lt;</w:t>
      </w:r>
      <w:r w:rsidR="00842886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指令类型</w:t>
      </w: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&gt; </w:t>
      </w:r>
    </w:p>
    <w:p w14:paraId="1A0DDD77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-ls (iris –list)</w:t>
      </w:r>
    </w:p>
    <w:p w14:paraId="23C80702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-h (iris –help) </w:t>
      </w:r>
    </w:p>
    <w:p w14:paraId="0A1F19BF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-v (iris –version)</w:t>
      </w:r>
    </w:p>
    <w:p w14:paraId="56FEE67F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-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(iris –info) </w:t>
      </w:r>
    </w:p>
    <w:p w14:paraId="3107F2CA" w14:textId="28C98BA4" w:rsidR="007D1B52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小纸条 &lt;msg&gt;</w:t>
      </w:r>
    </w:p>
    <w:p w14:paraId="24EB2CE4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重要提醒</w:t>
      </w:r>
    </w:p>
    <w:p w14:paraId="6D25EFB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在这里对一些使用者经常犯的错误进行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特殊提醒（每一条都很重要）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：</w:t>
      </w:r>
    </w:p>
    <w:p w14:paraId="636AE606" w14:textId="77777777" w:rsidR="007D1B52" w:rsidRPr="007D1B52" w:rsidRDefault="007D1B52" w:rsidP="00E9423C">
      <w:pPr>
        <w:widowControl/>
        <w:numPr>
          <w:ilvl w:val="0"/>
          <w:numId w:val="1"/>
        </w:numPr>
        <w:spacing w:before="100" w:beforeAutospacing="1" w:after="100" w:afterAutospacing="1" w:line="120" w:lineRule="auto"/>
        <w:ind w:left="0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指令字段之间要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加空格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。指令字段之间要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加空格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。指令字段之间要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加空格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。例如：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星图 秦皇岛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之间的空格并不是为了排版显示好看，而是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真的要打空格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。如果说得更明显一些，你应该输入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iris&lt;空格&gt;发&lt;空格&gt;星图&lt;空格&gt;秦皇岛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（不包括引号和尖括号）；</w:t>
      </w:r>
    </w:p>
    <w:p w14:paraId="17074F38" w14:textId="77777777" w:rsidR="007D1B52" w:rsidRPr="007D1B52" w:rsidRDefault="007D1B52" w:rsidP="00E9423C">
      <w:pPr>
        <w:widowControl/>
        <w:numPr>
          <w:ilvl w:val="0"/>
          <w:numId w:val="1"/>
        </w:numPr>
        <w:spacing w:before="100" w:beforeAutospacing="1" w:after="100" w:afterAutospacing="1" w:line="120" w:lineRule="auto"/>
        <w:ind w:left="0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下面示例中的尖括号“&lt;&gt;”仅仅是在提示你这里应该输入一个变量，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而不是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提醒你输入的时候要加尖括号；好比说你要查询恒星“长沙”的信息，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&lt;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arg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&gt;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指令的使用方法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并不是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让你输入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&lt;长沙&gt;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，而是应当输入：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长沙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请把括号去掉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；</w:t>
      </w:r>
    </w:p>
    <w:p w14:paraId="0E76E56C" w14:textId="77777777" w:rsidR="007D1B52" w:rsidRPr="007D1B52" w:rsidRDefault="007D1B52" w:rsidP="00E9423C">
      <w:pPr>
        <w:widowControl/>
        <w:numPr>
          <w:ilvl w:val="0"/>
          <w:numId w:val="1"/>
        </w:numPr>
        <w:spacing w:before="100" w:beforeAutospacing="1" w:after="100" w:afterAutospacing="1" w:line="120" w:lineRule="auto"/>
        <w:ind w:left="0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如果实在拿不准要输入什么，可以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直接复制示例指令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进行尝试，不要自己穷举语法；</w:t>
      </w:r>
    </w:p>
    <w:p w14:paraId="024C1E0E" w14:textId="77777777" w:rsidR="007D1B52" w:rsidRPr="007D1B52" w:rsidRDefault="007D1B52" w:rsidP="00E9423C">
      <w:pPr>
        <w:widowControl/>
        <w:numPr>
          <w:ilvl w:val="0"/>
          <w:numId w:val="1"/>
        </w:numPr>
        <w:spacing w:before="100" w:beforeAutospacing="1" w:after="100" w:afterAutospacing="1" w:line="120" w:lineRule="auto"/>
        <w:ind w:left="0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对iris友善一些，毕竟她对你真的很有耐心。</w:t>
      </w:r>
    </w:p>
    <w:p w14:paraId="3D29ACF1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! 更重要的提醒 !</w:t>
      </w:r>
    </w:p>
    <w:p w14:paraId="02DC79B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请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确保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你已经记住了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“重要提醒”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中的内容再继续阅读。</w:t>
      </w:r>
    </w:p>
    <w:p w14:paraId="5F352123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iris 发</w:t>
      </w:r>
    </w:p>
    <w:p w14:paraId="14453182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土豆</w:t>
      </w:r>
    </w:p>
    <w:p w14:paraId="3D89010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发送土豆（猫）；</w:t>
      </w:r>
    </w:p>
    <w:p w14:paraId="4BF910E1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柴郡猫</w:t>
      </w:r>
    </w:p>
    <w:p w14:paraId="2D096F7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发送柴郡猫；</w:t>
      </w:r>
    </w:p>
    <w:p w14:paraId="5E050483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lastRenderedPageBreak/>
        <w:t>iris 发 &lt;catalogue&gt;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018AF3D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发送深空天体；支持全部NGC星表、IC星表、梅西耶星表；</w:t>
      </w:r>
    </w:p>
    <w:p w14:paraId="4AB9B90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示例：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NGC7023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M104</w:t>
      </w:r>
    </w:p>
    <w:p w14:paraId="51FB27CA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args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缺省，则随机发送天体；</w:t>
      </w:r>
    </w:p>
    <w:p w14:paraId="2B32602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IC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</w:p>
    <w:p w14:paraId="46A0787C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恒星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153B1A9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发送恒星数据（暂不支持实施方位角查询）；支持全部HIP星表、HD星表、Gliese星表、Bayer命名法（暂不支持希腊字母，需要转为英文），并且支持部分中文星名；</w:t>
      </w:r>
    </w:p>
    <w:p w14:paraId="1778022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示例：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发 恒星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omi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Cet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17 Tau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发 恒星 </w:t>
      </w:r>
      <w:r w:rsidRPr="00E9423C">
        <w:rPr>
          <w:rFonts w:ascii="宋体" w:eastAsia="宋体" w:hAnsi="宋体" w:cs="宋体" w:hint="eastAsia"/>
          <w:color w:val="FFFFFF" w:themeColor="background1"/>
          <w:kern w:val="0"/>
          <w:sz w:val="22"/>
          <w:bdr w:val="single" w:sz="6" w:space="0" w:color="E7EAED" w:frame="1"/>
        </w:rPr>
        <w:t>蒭</w:t>
      </w:r>
      <w:proofErr w:type="gramStart"/>
      <w:r w:rsidRPr="00E9423C">
        <w:rPr>
          <w:rFonts w:ascii="汇文明朝体" w:eastAsia="汇文明朝体" w:hAnsi="汇文明朝体" w:cs="汇文明朝体" w:hint="eastAsia"/>
          <w:color w:val="FFFFFF" w:themeColor="background1"/>
          <w:kern w:val="0"/>
          <w:sz w:val="22"/>
          <w:bdr w:val="single" w:sz="6" w:space="0" w:color="E7EAED" w:frame="1"/>
        </w:rPr>
        <w:t>藁增二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HIP10826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HD14386</w:t>
      </w:r>
    </w:p>
    <w:p w14:paraId="71F6555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APOD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12351B5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nasa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每日天文一图；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args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格式为严格的YYYY-MM-DD，用于确定特定日期；</w:t>
      </w:r>
    </w:p>
    <w:p w14:paraId="1A67852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APOD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APOD 2022-08-24</w:t>
      </w:r>
    </w:p>
    <w:p w14:paraId="106BA56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args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缺省，发送最新图片；</w:t>
      </w:r>
    </w:p>
    <w:p w14:paraId="0CB5F6E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数不合法，iris不响应；</w:t>
      </w:r>
    </w:p>
    <w:p w14:paraId="3BCEC202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 xml:space="preserve">若发送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APOD 随机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，iris随机发送一张APOD并省略介绍；</w:t>
      </w:r>
    </w:p>
    <w:p w14:paraId="05F58D63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地球 &lt;date&gt;</w:t>
      </w:r>
    </w:p>
    <w:p w14:paraId="383DCD7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发送EPIC地球卫星图像；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args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格式为严格的YYYY-MM-DD，用于确定特定日期；</w:t>
      </w:r>
    </w:p>
    <w:p w14:paraId="35FFC7B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地球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地球 2020-08-14</w:t>
      </w:r>
    </w:p>
    <w:p w14:paraId="309D728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args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缺省或不合法，发送最新图片；</w:t>
      </w:r>
    </w:p>
    <w:p w14:paraId="233F5D9E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太阳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50F72F32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若传入城市名参数，发送太阳运行信息（来自heavens-above）；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数缺省，默认南京；</w:t>
      </w:r>
    </w:p>
    <w:p w14:paraId="35DA5ED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太阳 湘潭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太阳</w:t>
      </w:r>
    </w:p>
    <w:p w14:paraId="15762BF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若传入SOHO参数，发送SOHO近实时太阳卫星图像；</w:t>
      </w:r>
    </w:p>
    <w:p w14:paraId="71824B5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太阳 SOHO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太阳 SOHO C2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太阳 SOHO C3</w:t>
      </w:r>
    </w:p>
    <w:p w14:paraId="2E9259C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传入C2，获得C2相机图像；C3同理；</w:t>
      </w:r>
    </w:p>
    <w:p w14:paraId="3F8AC7E3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坐标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addr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4A2329D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传入地址参数，假若传入的是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城市名且该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城市名包含在iris的地名库内，将返回iris地名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库终该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城市的经纬度；否则发送百度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api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支持的该地址对应经纬度。同时会发送两幅不同比例尺的以该坐标为中心的地图。</w:t>
      </w:r>
    </w:p>
    <w:p w14:paraId="4208861A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坐标 华蓥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坐标 昌黎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坐标 上海市宛平南路600号</w:t>
      </w:r>
    </w:p>
    <w:p w14:paraId="5C0D7659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你可以使用这一功能验证坐标返回的正确性。其他需要传入地址的功能返回经纬度的逻辑与该功能皆相同。</w:t>
      </w:r>
    </w:p>
    <w:p w14:paraId="0B822B8C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月球/月亮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addr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1BCD4CF7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若传入地址参数，发送月球运行信息（来自heavens-above）；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数缺省，默认南京；</w:t>
      </w:r>
    </w:p>
    <w:p w14:paraId="2E0E4E9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月球 阿勒泰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月亮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发 月球 </w:t>
      </w:r>
      <w:proofErr w:type="gram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宋站镇</w:t>
      </w:r>
      <w:proofErr w:type="gramEnd"/>
    </w:p>
    <w:p w14:paraId="75E8B1F1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星图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addr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7AFF5D4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若传入地址参数，发送该地址实时星图（来自heavens-above）；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数缺省，默认南京；</w:t>
      </w:r>
    </w:p>
    <w:p w14:paraId="31A9D72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星图 秦皇岛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星图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星图 然日卡</w:t>
      </w:r>
    </w:p>
    <w:p w14:paraId="5BAF470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星座 &lt;星座名&gt;</w:t>
      </w:r>
    </w:p>
    <w:p w14:paraId="6E44FEA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传入星座中文名或缩写，返回该星座星图；</w:t>
      </w:r>
    </w:p>
    <w:p w14:paraId="67E968F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星座 猎户座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星座 南十字座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发 星座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UMi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发 星座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PsA</w:t>
      </w:r>
      <w:proofErr w:type="spellEnd"/>
    </w:p>
    <w:p w14:paraId="006BA22C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行星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addr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3C39237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若传入行星名与地址两个参数，发送太阳系内行星（以及冥王星）在当地的运行信息（来自heavens-above）；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数缺省，默认南京；</w:t>
      </w:r>
    </w:p>
    <w:p w14:paraId="77115507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行星 水星 安庆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行星 冥王星 景洪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行星 金星 哈工大</w:t>
      </w:r>
    </w:p>
    <w:p w14:paraId="6EF7F4F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该指令可以压缩。对于太阳系内行星，可以省去“行星”一节；</w:t>
      </w:r>
    </w:p>
    <w:p w14:paraId="397C7DB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火星 青铜峡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天王星 南京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水星 南市荣吉大街瑞福里四号</w:t>
      </w:r>
    </w:p>
    <w:p w14:paraId="77EFD04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人造卫星/人造天体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addr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4616758F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若传入人造天体名与地址两个参数，发送人造天体在当地的过境信息（来自heavens-above）；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数缺省，默认南京；（注意，该功能目前仅支持国际空间站和中国空间站）</w:t>
      </w:r>
    </w:p>
    <w:p w14:paraId="66A8BE4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人造卫星 ISS 丁字</w:t>
      </w:r>
      <w:proofErr w:type="gram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沽</w:t>
      </w:r>
      <w:proofErr w:type="gram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12号楼4门301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人造天体 中国空间站 太原</w:t>
      </w:r>
    </w:p>
    <w:p w14:paraId="7299512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该指令可以压缩。对于ISS和CSS，可以省去“人造卫星/人造天体”一节；</w:t>
      </w:r>
    </w:p>
    <w:p w14:paraId="7ECB6CC7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国际空间站 石家庄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CSS 酒泉</w:t>
      </w:r>
    </w:p>
    <w:p w14:paraId="5D191B3B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太阳系</w:t>
      </w:r>
    </w:p>
    <w:p w14:paraId="273699E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获得太阳系天体实时位置（来源：heavens-above）；</w:t>
      </w:r>
    </w:p>
    <w:p w14:paraId="74BAE2DF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雷达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409E687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发送中央气象台实时雷达图片，目前仅支持部分雷达站；</w:t>
      </w:r>
    </w:p>
    <w:p w14:paraId="18199264" w14:textId="698955E1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雷达 全国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雷达 华东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雷达 西安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雷达 巴中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雷达 黑瞎子岛</w:t>
      </w:r>
    </w:p>
    <w:p w14:paraId="2811C9EA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天气 站点/站号 &lt;站点编号/站点名&gt;</w:t>
      </w:r>
    </w:p>
    <w:p w14:paraId="4D7BE9B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如果传入WMO编号，发送指定气象站点详细信息，包括WMO编号、站点名称、所在市、地理位置，并返回一张该位置附近地图。</w:t>
      </w:r>
    </w:p>
    <w:p w14:paraId="25C1741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如果传入地名，发送全部相关气象站点详细信息，包括WMO编号、站点名称、经纬度。</w:t>
      </w:r>
    </w:p>
    <w:p w14:paraId="09902839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该指令可以压缩：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站点 &lt;站点编号/站点名&gt;</w:t>
      </w:r>
    </w:p>
    <w:p w14:paraId="7A63C23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站点 兴隆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站点 54517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站点 丰润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站号 西安</w:t>
      </w:r>
    </w:p>
    <w:p w14:paraId="601E719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天气 实况 &lt;站点编号/站点名&gt;</w:t>
      </w:r>
    </w:p>
    <w:p w14:paraId="0AF8EEA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发送指定气象站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点当前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天气数据。</w:t>
      </w:r>
    </w:p>
    <w:p w14:paraId="0AE817A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该指令可以压缩 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&lt;站点编号/站点名&gt;</w:t>
      </w:r>
    </w:p>
    <w:p w14:paraId="04DFD76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休宁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50137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实况 抚宁</w:t>
      </w:r>
    </w:p>
    <w:p w14:paraId="1A5768AE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天气 24h &lt;站点编号/站点名&gt;</w:t>
      </w:r>
    </w:p>
    <w:p w14:paraId="2657A20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发送指定气象站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点过去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24小时天气数据。</w:t>
      </w:r>
    </w:p>
    <w:p w14:paraId="0AEF663F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该指令有变体：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24 &lt;站点编号/站点名&gt;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24小时 &lt;站点编号/站点名&gt;</w:t>
      </w:r>
    </w:p>
    <w:p w14:paraId="1D323CD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24h 六合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24 59134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24小时 塘沽</w:t>
      </w:r>
    </w:p>
    <w:p w14:paraId="2B55595A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天气 预报 &lt;站点编号/站点名&gt;</w:t>
      </w:r>
    </w:p>
    <w:p w14:paraId="0451A997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发送指定气象站点未来八天天气预报。</w:t>
      </w:r>
    </w:p>
    <w:p w14:paraId="4BE3BBC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该指令有变体：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天气预报 &lt;站点编号/站点名&gt;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</w:p>
    <w:p w14:paraId="7AA89F4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天气预报 铁岭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天气预报 56257</w:t>
      </w:r>
    </w:p>
    <w:p w14:paraId="31F3780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发天气系列的天气</w:t>
      </w:r>
      <w:proofErr w:type="gramStart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数据数据</w:t>
      </w:r>
      <w:proofErr w:type="gram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来自网站</w:t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fldChar w:fldCharType="begin"/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instrText xml:space="preserve"> HYPERLINK "https://q-weather.info/" </w:instrText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fldChar w:fldCharType="separate"/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  <w:u w:val="single"/>
        </w:rPr>
        <w:t>https://q-weather.info/</w:t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fldChar w:fldCharType="end"/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，感谢网站作者的整理。</w:t>
      </w:r>
    </w:p>
    <w:p w14:paraId="644F9919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注意，使用站名可以查询到的站点可能少于使用编号可以查询到的站点。另外，暂不支持国外和港澳台地区站点。</w:t>
      </w:r>
    </w:p>
    <w:p w14:paraId="5CB15302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iris</w:t>
      </w:r>
    </w:p>
    <w:p w14:paraId="19CA686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那你可是真闲。</w:t>
      </w:r>
    </w:p>
    <w:p w14:paraId="0513970E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 xml:space="preserve">iris 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tex</w:t>
      </w:r>
      <w:proofErr w:type="spellEnd"/>
    </w:p>
    <w:p w14:paraId="5B96959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基于iris本地环境的LaTeX公式图片生成功能（目前默认白色背景，因为透明背景在手机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qq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上打开根本看不见），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在群聊和私聊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中都可以使用。</w:t>
      </w:r>
    </w:p>
    <w:p w14:paraId="3AF5300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指令打成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tex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,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Tex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,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latex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,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Latex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,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LaTeX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均可以识别。</w:t>
      </w:r>
    </w:p>
    <w:p w14:paraId="6B40272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示例：</w:t>
      </w:r>
    </w:p>
    <w:p w14:paraId="172BD0C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tex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</w:t>
      </w:r>
      <w:proofErr w:type="spellEnd"/>
      <w:proofErr w:type="gram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hbar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\frac{</w:t>
      </w:r>
      <w:proofErr w:type="gram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\partial \psi}{\partial {t}} = \frac{-\hbar^2}{2m} \left( \frac{\partial^2}{\partial {x^2}} + \frac{\partial^2}{\partial {y^2}} + \frac{\partial^2}{\partial {z^2}} \right) \psi + V \psi</w:t>
      </w:r>
    </w:p>
    <w:p w14:paraId="06F422B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tex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\begin{aligned}dQ=dU+pdV&amp;\Rightarrow(C_m-C_{V,m})dT=pdV;\\pdV+Vdp=RdT&amp;\Rightarrow(\dfrac {C_m-C_{V,m}}{R})(pdV+Vdp)=pdV;\\C_{p,m}=C_{V,m}+R&amp;\Rightarrow(C_m-C_{p,m})\dfrac {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dV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}V+(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C_m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-C_{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V,m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})\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dfrac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{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dp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}p=0;\\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pV^n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=Const&amp;\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Rightarrow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n=\dfrac{C_m-C_{p,m}}{C_m-C_{V,m}};\\C_{p,m}=\dfrac{\gamma}{\gamma-1}R,C_{V,m}=\dfrac{1}{\gamma-1}R&amp;\Rightarrow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C_m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=\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dfrac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{n-\gamma}{(n-1)(\gamma-1)}R\\&amp;\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Rightarrow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C_m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=C_{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V,m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}\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dfrac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{\gamma-n}{1-n}.\end{aligned}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(credit: mike3090)</w:t>
      </w:r>
    </w:p>
    <w:p w14:paraId="5EE41BC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现在已经支持发送的信息中换行。另外，关于LaTeX公式生成，推荐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begin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instrText xml:space="preserve"> HYPERLINK "https://www.latexlive.com" </w:instrTex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separate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  <w:u w:val="single"/>
        </w:rPr>
        <w:t>这个网站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end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</w:t>
      </w:r>
    </w:p>
    <w:p w14:paraId="700A403C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iris 今日运势</w:t>
      </w:r>
    </w:p>
    <w:p w14:paraId="544F3EA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普普通通的花哨占卜小功能，请勿迷信！在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群聊或者私聊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中发送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今日运势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即可唤起。</w:t>
      </w:r>
    </w:p>
    <w:p w14:paraId="7F24368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 xml:space="preserve">感谢 </w:t>
      </w:r>
      <w:proofErr w:type="spellStart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minokawa</w:t>
      </w:r>
      <w:proofErr w:type="spell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 xml:space="preserve"> 在python部分debug时提供的重要帮助</w:t>
      </w:r>
    </w:p>
    <w:p w14:paraId="2B4BF3E4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iris 填字</w:t>
      </w:r>
    </w:p>
    <w:p w14:paraId="1BD8439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匹配规则：</w:t>
      </w:r>
    </w:p>
    <w:p w14:paraId="52A53EC2" w14:textId="77777777" w:rsidR="007D1B52" w:rsidRPr="007D1B52" w:rsidRDefault="007D1B52" w:rsidP="00E9423C">
      <w:pPr>
        <w:widowControl/>
        <w:spacing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N -&gt; 随机一位数字</w:t>
      </w:r>
    </w:p>
    <w:p w14:paraId="286588F2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M -&gt; 随机数字，范围[1, 12]</w:t>
      </w:r>
    </w:p>
    <w:p w14:paraId="5A43780A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D -&gt; 随机数字，范围[1, 31]</w:t>
      </w:r>
    </w:p>
    <w:p w14:paraId="6961067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H -&gt; 随机大写十六进制数码，范围[0, F] (Hu与其效果相同)</w:t>
      </w:r>
    </w:p>
    <w:p w14:paraId="4A415C6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Hl -&gt; 随机小写十六进制数码，范围[0, f]</w:t>
      </w:r>
    </w:p>
    <w:p w14:paraId="48834B4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 -&gt; 随机一级汉字</w:t>
      </w:r>
    </w:p>
    <w:p w14:paraId="6FEB33B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B -&gt; 随机二级汉字</w:t>
      </w:r>
    </w:p>
    <w:p w14:paraId="2D2CB0C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Q -&gt; 随机中国地级行政单位名称</w:t>
      </w:r>
    </w:p>
    <w:p w14:paraId="26878BE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R -&gt; 随机中国县级行政单位名称</w:t>
      </w:r>
    </w:p>
    <w:p w14:paraId="390EF82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X -&gt; 随机中国姓氏</w:t>
      </w:r>
    </w:p>
    <w:p w14:paraId="0E53DFB2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[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l_bound:h_bound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] -&gt; 随机数，范围[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l_bound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, 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h_bound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]</w:t>
      </w:r>
    </w:p>
    <w:p w14:paraId="42B9611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限定符：在A, B, Q, R, X后添加小写字母，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则脚标相同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的相应字母替换内容在同一条内保持一致</w:t>
      </w:r>
    </w:p>
    <w:p w14:paraId="5CCF913E" w14:textId="77777777" w:rsidR="007D1B52" w:rsidRPr="007D1B52" w:rsidRDefault="007D1B52" w:rsidP="00E9423C">
      <w:pPr>
        <w:widowControl/>
        <w:spacing w:before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转义符：反斜杠后的大写字母不会被替换。例如\A，\Q等</w:t>
      </w:r>
    </w:p>
    <w:p w14:paraId="2203CD1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示例1：</w:t>
      </w:r>
    </w:p>
    <w:p w14:paraId="06DFD5D5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lastRenderedPageBreak/>
        <w:t xml:space="preserve">iris 填字 </w:t>
      </w:r>
      <w:proofErr w:type="spell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Qa</w:t>
      </w:r>
      <w:proofErr w:type="spell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大学将在周[1:7]解封并执行NN小时核酸查验制度，请全体同学注意</w:t>
      </w:r>
      <w:proofErr w:type="spell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QaAA</w:t>
      </w:r>
      <w:proofErr w:type="spell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码信息，及时上报。另外，请于M月D日之前到达过Q、Q、Q的同学主动联系辅导员。</w:t>
      </w:r>
    </w:p>
    <w:p w14:paraId="541B042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返回1：</w:t>
      </w:r>
    </w:p>
    <w:p w14:paraId="2B7A1EDC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兰州大学将在周2解封并执行74小时核酸查验制度，请全体同学注意兰州</w:t>
      </w:r>
      <w:proofErr w:type="gram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戎衍码</w:t>
      </w:r>
      <w:proofErr w:type="gram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信息，及时上报。另外，请于5月18日之前到达过邢台、晋中、庆阳的同学主动联系辅导员。</w:t>
      </w:r>
    </w:p>
    <w:p w14:paraId="06FEB29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示例2：</w:t>
      </w:r>
    </w:p>
    <w:p w14:paraId="74162E6F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iris 填字 Ai</w:t>
      </w:r>
      <w:proofErr w:type="gram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情就是</w:t>
      </w:r>
      <w:proofErr w:type="gram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命令，防Ai就是责任</w:t>
      </w:r>
    </w:p>
    <w:p w14:paraId="12004187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返回2：</w:t>
      </w:r>
    </w:p>
    <w:p w14:paraId="2EDE8C6B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你</w:t>
      </w:r>
      <w:proofErr w:type="gram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情就是</w:t>
      </w:r>
      <w:proofErr w:type="gram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命令，防你就是责任</w:t>
      </w:r>
    </w:p>
    <w:p w14:paraId="2ABDBD7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示例3：</w:t>
      </w:r>
    </w:p>
    <w:p w14:paraId="4C193FFD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iris 填字 SS\R RA人XAA QAA寺</w:t>
      </w:r>
    </w:p>
    <w:p w14:paraId="7FB89FA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334951" w:themeColor="accent6" w:themeShade="80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334951" w:themeColor="accent6" w:themeShade="80"/>
          <w:kern w:val="0"/>
          <w:sz w:val="24"/>
          <w:szCs w:val="24"/>
        </w:rPr>
        <w:t>返回3：</w:t>
      </w:r>
    </w:p>
    <w:p w14:paraId="68D0D1B5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SSR 浦口能人</w:t>
      </w:r>
      <w:proofErr w:type="gram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艾携猴</w:t>
      </w:r>
      <w:proofErr w:type="gram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 xml:space="preserve"> 商洛唐廷寺</w:t>
      </w:r>
    </w:p>
    <w:p w14:paraId="2E09EE1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特别鸣谢：iris的好姐姐</w:t>
      </w:r>
      <w:proofErr w:type="gramStart"/>
      <w:r w:rsidRPr="00E9423C">
        <w:rPr>
          <w:rFonts w:ascii="Segoe UI Emoji" w:eastAsia="汇文明朝体" w:hAnsi="Segoe UI Emoji" w:cs="Segoe UI Emoji"/>
          <w:i/>
          <w:iCs/>
          <w:color w:val="FFFFFF" w:themeColor="background1"/>
          <w:kern w:val="0"/>
          <w:sz w:val="24"/>
          <w:szCs w:val="24"/>
        </w:rPr>
        <w:t>🐟</w:t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姐贵在</w:t>
      </w:r>
      <w:proofErr w:type="gram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姓氏库、县级行政单位库所做的贡献。</w:t>
      </w:r>
    </w:p>
    <w:p w14:paraId="4DFF99F5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iris 天竞</w:t>
      </w:r>
    </w:p>
    <w:p w14:paraId="61C22F48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2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6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6"/>
        </w:rPr>
        <w:t>赛制介绍</w:t>
      </w:r>
    </w:p>
    <w:p w14:paraId="719CD0D8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旧赛制</w:t>
      </w:r>
    </w:p>
    <w:p w14:paraId="2804D9B1" w14:textId="77777777" w:rsidR="007D1B52" w:rsidRPr="007D1B52" w:rsidRDefault="007D1B52" w:rsidP="00E9423C">
      <w:pPr>
        <w:widowControl/>
        <w:spacing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每一场竞赛最多容纳5位选手，共5题；</w:t>
      </w:r>
    </w:p>
    <w:p w14:paraId="5D20327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输入 'iris 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' 开始一场新的知识竞赛； 输入 'iris 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天竞报名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' 进行报名；</w:t>
      </w:r>
    </w:p>
    <w:p w14:paraId="373BFC6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每一道题，每位选手有且仅有一次回答机会，首名答对出现或者全部参赛选手答完后或者60s内无人答对则进行下一题，共五题，答对加五分，答错倒扣五分；</w:t>
      </w:r>
    </w:p>
    <w:p w14:paraId="134EF614" w14:textId="77777777" w:rsidR="007D1B52" w:rsidRPr="007D1B52" w:rsidRDefault="007D1B52" w:rsidP="00E9423C">
      <w:pPr>
        <w:widowControl/>
        <w:spacing w:before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参赛选手可以回答 P 来跳过一道题；</w:t>
      </w:r>
    </w:p>
    <w:p w14:paraId="57431E01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新赛制</w:t>
      </w:r>
    </w:p>
    <w:p w14:paraId="44E2E3CE" w14:textId="77777777" w:rsidR="007D1B52" w:rsidRPr="007D1B52" w:rsidRDefault="007D1B52" w:rsidP="00E9423C">
      <w:pPr>
        <w:widowControl/>
        <w:spacing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每一场竞赛最多容纳选手数量不设上限，共5题；</w:t>
      </w:r>
    </w:p>
    <w:p w14:paraId="4F4A2EB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输入 'iris 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' 开始一场新的知识竞赛； 输入 'iris 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开始比赛' 正式开始；</w:t>
      </w:r>
    </w:p>
    <w:p w14:paraId="6BEE733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每一道题，每位选手有且仅有一次回答机会，首名答对出现或者30s内无人答对则进行下一题，共五题，答对加五分，答错倒扣五分；</w:t>
      </w:r>
    </w:p>
    <w:p w14:paraId="35C65421" w14:textId="77777777" w:rsidR="007D1B52" w:rsidRPr="007D1B52" w:rsidRDefault="007D1B52" w:rsidP="00E9423C">
      <w:pPr>
        <w:widowControl/>
        <w:spacing w:before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已经回答过某道题的参赛选手可以回答 P 来跳过该题；</w:t>
      </w:r>
    </w:p>
    <w:p w14:paraId="14963F5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2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6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6"/>
        </w:rPr>
        <w:t>指令列表</w:t>
      </w:r>
    </w:p>
    <w:p w14:paraId="6308E623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天竞</w:t>
      </w:r>
    </w:p>
    <w:p w14:paraId="6771BE6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开始一场新的天文知识竞赛。如果该群已经有竞赛进行中，则无法开始新竞赛；默认采用新赛制；</w:t>
      </w:r>
    </w:p>
    <w:p w14:paraId="11A17E2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使用“iris 天竞 旧”开始旧赛制比赛；</w:t>
      </w:r>
    </w:p>
    <w:p w14:paraId="7B70B198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lastRenderedPageBreak/>
        <w:t xml:space="preserve">iris </w:t>
      </w:r>
      <w:proofErr w:type="gram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天竞</w:t>
      </w:r>
      <w:proofErr w:type="gram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 报名</w:t>
      </w:r>
    </w:p>
    <w:p w14:paraId="2D5A0CD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报名当前天文知识竞赛（仅旧赛制）；</w:t>
      </w:r>
    </w:p>
    <w:p w14:paraId="72ABF21D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天竞</w:t>
      </w:r>
      <w:proofErr w:type="gram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 开始比赛</w:t>
      </w:r>
    </w:p>
    <w:p w14:paraId="49744A7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使当前比赛报名阶段结束，进入答题阶段。至少需要1名选手开始竞赛；</w:t>
      </w:r>
    </w:p>
    <w:p w14:paraId="0D59312A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天竞</w:t>
      </w:r>
      <w:proofErr w:type="gram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 终止比赛</w:t>
      </w:r>
    </w:p>
    <w:p w14:paraId="31BFD6C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强制终止一场进行中的知识竞赛；</w:t>
      </w:r>
    </w:p>
    <w:p w14:paraId="279E49F6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天竞</w:t>
      </w:r>
      <w:proofErr w:type="gram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 -h (iris </w:t>
      </w:r>
      <w:proofErr w:type="gram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天竞</w:t>
      </w:r>
      <w:proofErr w:type="gram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 --help)</w:t>
      </w:r>
    </w:p>
    <w:p w14:paraId="7E881D6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输出关于天文竞赛方面的帮助信息，包括赛制和指令等；</w:t>
      </w:r>
    </w:p>
    <w:p w14:paraId="46DD241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特别鸣谢：</w:t>
      </w:r>
      <w:proofErr w:type="spellStart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isor</w:t>
      </w:r>
      <w:proofErr w:type="spell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 xml:space="preserve"> 与 </w:t>
      </w:r>
      <w:proofErr w:type="spellStart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sirius</w:t>
      </w:r>
      <w:proofErr w:type="spell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 xml:space="preserve"> </w:t>
      </w:r>
      <w:proofErr w:type="gramStart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在天竞题库</w:t>
      </w:r>
      <w:proofErr w:type="gram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方面所做的贡献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</w:t>
      </w:r>
    </w:p>
    <w:p w14:paraId="2CBDF280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iris的问句应答</w:t>
      </w:r>
    </w:p>
    <w:p w14:paraId="0E0CED2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群聊中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，在功能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”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应答“开启时（默认开启），iris可以对一般疑问句进行随机应答。</w:t>
      </w:r>
    </w:p>
    <w:p w14:paraId="20F36E3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群聊中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，在功能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”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全应答“开启时（默认关闭），iris将基于语料库对所有未识别的语句进行应答。注意，该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nlp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没有任何机器学习成分，完全基于字符串的相似度从语料库中找到最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”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相似“的问句，然后返回对应的回答。再注意，iris的语料库是天文特化的，并不能用于闲聊。欢迎同好补充天文知识。语料库的详细信息详见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begin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instrText xml:space="preserve"> HYPERLINK "https://github.com/MeteorCollector/iris_AstroQnA_ZH" </w:instrTex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separate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  <w:u w:val="single"/>
        </w:rPr>
        <w:t>这个仓库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end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</w:t>
      </w:r>
    </w:p>
    <w:p w14:paraId="35D783BA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如若对iris的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nlp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感兴趣，强烈建议阅读该文章：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begin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instrText xml:space="preserve"> HYPERLINK "https://meteorcollector.github.io/2023/05/iris-fake-nlp/" </w:instrTex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separate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  <w:u w:val="single"/>
        </w:rPr>
        <w:t>iris的nlp之路：章鱼触手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  <w:u w:val="single"/>
        </w:rPr>
        <w:t>与斩龙大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  <w:u w:val="single"/>
        </w:rPr>
        <w:t>剑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end"/>
      </w:r>
    </w:p>
    <w:p w14:paraId="27E5514F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运行维护</w:t>
      </w:r>
    </w:p>
    <w:p w14:paraId="236D1C44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开机</w:t>
      </w:r>
    </w:p>
    <w:p w14:paraId="2BE22B0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在某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群聊打开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iris；（需要管理员权限）</w:t>
      </w:r>
    </w:p>
    <w:p w14:paraId="1E989816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关机</w:t>
      </w:r>
    </w:p>
    <w:p w14:paraId="5F0F4BD9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在某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群聊使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iris休眠；（需要管理员权限）</w:t>
      </w:r>
    </w:p>
    <w:p w14:paraId="68DDA516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开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1A13345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某群聊开启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iris的某一大类功能（发，填字，应答，全应答）；（需要管理员权限）</w:t>
      </w:r>
    </w:p>
    <w:p w14:paraId="6DCC4818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关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50F6B40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某群聊关闭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iris的某一大类功能（发，填字，应答，全应答）；（需要管理员权限）</w:t>
      </w:r>
    </w:p>
    <w:p w14:paraId="236585BA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-ls (iris --list)</w:t>
      </w:r>
    </w:p>
    <w:p w14:paraId="08C7FCDA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查询iris在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该群聊的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指令开关状态；</w:t>
      </w:r>
    </w:p>
    <w:p w14:paraId="7B3BE73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-h (iris --help)</w:t>
      </w:r>
    </w:p>
    <w:p w14:paraId="4422601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输出帮助信息；</w:t>
      </w:r>
    </w:p>
    <w:p w14:paraId="75CDC2F2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-v (iris --version)</w:t>
      </w:r>
    </w:p>
    <w:p w14:paraId="71BCC7A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输出版本信息；</w:t>
      </w:r>
    </w:p>
    <w:p w14:paraId="7243664B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-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 (iris --info)</w:t>
      </w:r>
    </w:p>
    <w:p w14:paraId="1EB8405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输出没什么用的信息；</w:t>
      </w:r>
    </w:p>
    <w:p w14:paraId="1D89DFAB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小纸条 &lt;msg&gt;</w:t>
      </w:r>
    </w:p>
    <w:p w14:paraId="4D56593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向iris的监护人打小报告，可以反馈一些bug</w:t>
      </w:r>
    </w:p>
    <w:p w14:paraId="04A998B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</w:p>
    <w:p w14:paraId="7954FA2C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iris 小纸条 为什么iris不理我了QAQ</w:t>
      </w:r>
    </w:p>
    <w:p w14:paraId="4C0E6BAF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iris的监护人会收到该消息：</w:t>
      </w:r>
    </w:p>
    <w:p w14:paraId="60460299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收到来自“秦皇岛源码实验室 (111111111)”中“伪电气白兰”的反馈:</w:t>
      </w: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br/>
        <w:t>为什么iris不理我了QAQ</w:t>
      </w:r>
    </w:p>
    <w:p w14:paraId="3ACD841C" w14:textId="7D4DFF4A" w:rsidR="00515B4F" w:rsidRPr="00E9423C" w:rsidRDefault="00515B4F" w:rsidP="00E9423C">
      <w:pPr>
        <w:widowControl/>
        <w:spacing w:line="120" w:lineRule="auto"/>
        <w:jc w:val="left"/>
        <w:rPr>
          <w:rFonts w:ascii="汇文明朝体" w:eastAsia="汇文明朝体" w:hAnsi="汇文明朝体" w:cs="Helvetica" w:hint="eastAsia"/>
          <w:color w:val="FFFFFF" w:themeColor="background1"/>
          <w:kern w:val="0"/>
          <w:sz w:val="24"/>
          <w:szCs w:val="24"/>
        </w:rPr>
      </w:pPr>
    </w:p>
    <w:sectPr w:rsidR="00515B4F" w:rsidRPr="00E94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FE518" w14:textId="77777777" w:rsidR="00AC769D" w:rsidRDefault="00AC769D" w:rsidP="007D1B52">
      <w:r>
        <w:separator/>
      </w:r>
    </w:p>
  </w:endnote>
  <w:endnote w:type="continuationSeparator" w:id="0">
    <w:p w14:paraId="01D71517" w14:textId="77777777" w:rsidR="00AC769D" w:rsidRDefault="00AC769D" w:rsidP="007D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汇文明朝体">
    <w:panose1 w:val="02000600000000000000"/>
    <w:charset w:val="80"/>
    <w:family w:val="auto"/>
    <w:pitch w:val="variable"/>
    <w:sig w:usb0="800002D7" w:usb1="1A4F6C50" w:usb2="00000010" w:usb3="00000000" w:csb0="0002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7AF31" w14:textId="77777777" w:rsidR="00AC769D" w:rsidRDefault="00AC769D" w:rsidP="007D1B52">
      <w:r>
        <w:separator/>
      </w:r>
    </w:p>
  </w:footnote>
  <w:footnote w:type="continuationSeparator" w:id="0">
    <w:p w14:paraId="7A09220A" w14:textId="77777777" w:rsidR="00AC769D" w:rsidRDefault="00AC769D" w:rsidP="007D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947F8"/>
    <w:multiLevelType w:val="multilevel"/>
    <w:tmpl w:val="9558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67A88"/>
    <w:multiLevelType w:val="hybridMultilevel"/>
    <w:tmpl w:val="F46A45F0"/>
    <w:lvl w:ilvl="0" w:tplc="806082DE">
      <w:numFmt w:val="bullet"/>
      <w:lvlText w:val="-"/>
      <w:lvlJc w:val="left"/>
      <w:pPr>
        <w:ind w:left="360" w:hanging="360"/>
      </w:pPr>
      <w:rPr>
        <w:rFonts w:ascii="汇文明朝体" w:eastAsia="汇文明朝体" w:hAnsi="汇文明朝体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4F"/>
    <w:rsid w:val="00515B4F"/>
    <w:rsid w:val="007D1B52"/>
    <w:rsid w:val="00842886"/>
    <w:rsid w:val="00AC769D"/>
    <w:rsid w:val="00E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A1C9"/>
  <w15:chartTrackingRefBased/>
  <w15:docId w15:val="{01FE1276-A460-445E-ACD2-FEBD0E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1B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1B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1B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D1B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1B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1B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D1B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D1B52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1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1B5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D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D1B52"/>
  </w:style>
  <w:style w:type="paragraph" w:customStyle="1" w:styleId="md-end-block">
    <w:name w:val="md-end-block"/>
    <w:basedOn w:val="a"/>
    <w:rsid w:val="007D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7D1B52"/>
  </w:style>
  <w:style w:type="character" w:styleId="a4">
    <w:name w:val="Strong"/>
    <w:basedOn w:val="a0"/>
    <w:uiPriority w:val="22"/>
    <w:qFormat/>
    <w:rsid w:val="007D1B52"/>
    <w:rPr>
      <w:b/>
      <w:bCs/>
    </w:rPr>
  </w:style>
  <w:style w:type="character" w:styleId="HTML1">
    <w:name w:val="HTML Code"/>
    <w:basedOn w:val="a0"/>
    <w:uiPriority w:val="99"/>
    <w:semiHidden/>
    <w:unhideWhenUsed/>
    <w:rsid w:val="007D1B52"/>
    <w:rPr>
      <w:rFonts w:ascii="宋体" w:eastAsia="宋体" w:hAnsi="宋体" w:cs="宋体"/>
      <w:sz w:val="24"/>
      <w:szCs w:val="24"/>
    </w:rPr>
  </w:style>
  <w:style w:type="character" w:customStyle="1" w:styleId="md-tab">
    <w:name w:val="md-tab"/>
    <w:basedOn w:val="a0"/>
    <w:rsid w:val="007D1B52"/>
  </w:style>
  <w:style w:type="character" w:customStyle="1" w:styleId="md-softbreak">
    <w:name w:val="md-softbreak"/>
    <w:basedOn w:val="a0"/>
    <w:rsid w:val="007D1B52"/>
  </w:style>
  <w:style w:type="paragraph" w:styleId="a5">
    <w:name w:val="header"/>
    <w:basedOn w:val="a"/>
    <w:link w:val="a6"/>
    <w:uiPriority w:val="99"/>
    <w:unhideWhenUsed/>
    <w:rsid w:val="007D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1B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1B52"/>
    <w:rPr>
      <w:sz w:val="18"/>
      <w:szCs w:val="18"/>
    </w:rPr>
  </w:style>
  <w:style w:type="paragraph" w:styleId="a9">
    <w:name w:val="List Paragraph"/>
    <w:basedOn w:val="a"/>
    <w:uiPriority w:val="34"/>
    <w:qFormat/>
    <w:rsid w:val="00842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259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898305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125842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64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画廊">
  <a:themeElements>
    <a:clrScheme name="画廊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画廊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画廊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高锰酸钾</dc:creator>
  <cp:keywords/>
  <dc:description/>
  <cp:lastModifiedBy>高锰酸钾</cp:lastModifiedBy>
  <cp:revision>2</cp:revision>
  <dcterms:created xsi:type="dcterms:W3CDTF">2023-06-23T00:04:00Z</dcterms:created>
  <dcterms:modified xsi:type="dcterms:W3CDTF">2023-06-23T00:29:00Z</dcterms:modified>
</cp:coreProperties>
</file>