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FFF4" w14:textId="1E84FA99" w:rsidR="00431191" w:rsidRDefault="00431191" w:rsidP="00431191">
      <w:r>
        <w:t xml:space="preserve">Homework 5 for </w:t>
      </w:r>
      <w:r w:rsidRPr="001C340D">
        <w:rPr>
          <w:b/>
          <w:bCs/>
        </w:rPr>
        <w:t>Kun</w:t>
      </w:r>
    </w:p>
    <w:p w14:paraId="518AFD12" w14:textId="77777777" w:rsidR="00431191" w:rsidRDefault="00431191" w:rsidP="00431191">
      <w:r>
        <w:t>Introduce to image process</w:t>
      </w:r>
    </w:p>
    <w:p w14:paraId="5C1B75AD" w14:textId="77777777" w:rsidR="00431191" w:rsidRDefault="00431191" w:rsidP="00431191">
      <w:r>
        <w:t>All codes are attached on the last page.</w:t>
      </w:r>
    </w:p>
    <w:p w14:paraId="70976C8C" w14:textId="3571BAD1" w:rsidR="00A2236D" w:rsidRDefault="00A2236D"/>
    <w:p w14:paraId="6718BFB6" w14:textId="10C20BA8" w:rsidR="00812D9A" w:rsidRDefault="00812D9A">
      <w:r>
        <w:t xml:space="preserve">Q1 </w:t>
      </w:r>
    </w:p>
    <w:p w14:paraId="7F45DD1B" w14:textId="7E5F6481" w:rsidR="002B5DD5" w:rsidRDefault="00C90EFE">
      <w:r w:rsidRPr="00C90EFE">
        <w:rPr>
          <w:noProof/>
        </w:rPr>
        <w:drawing>
          <wp:inline distT="0" distB="0" distL="0" distR="0" wp14:anchorId="628F8032" wp14:editId="34E2DDAF">
            <wp:extent cx="27432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9237" w14:textId="361386DC" w:rsidR="00C90EFE" w:rsidRDefault="00C90EFE">
      <w:r w:rsidRPr="00C90EFE">
        <w:rPr>
          <w:noProof/>
        </w:rPr>
        <w:drawing>
          <wp:inline distT="0" distB="0" distL="0" distR="0" wp14:anchorId="49336F05" wp14:editId="5536E59C">
            <wp:extent cx="2686425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830F" w14:textId="753B4A19" w:rsidR="00C90EFE" w:rsidRDefault="008E4CF5">
      <w:r>
        <w:t>Res:</w:t>
      </w:r>
    </w:p>
    <w:p w14:paraId="7E969CC9" w14:textId="276A5883" w:rsidR="008E4CF5" w:rsidRDefault="0042546F">
      <w:r w:rsidRPr="0042546F">
        <w:rPr>
          <w:noProof/>
        </w:rPr>
        <w:drawing>
          <wp:inline distT="0" distB="0" distL="0" distR="0" wp14:anchorId="465435A3" wp14:editId="28743BB1">
            <wp:extent cx="274320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60D9" w14:textId="637F5535" w:rsidR="00EA0D3A" w:rsidRDefault="00EA0D3A">
      <w:r w:rsidRPr="00EA0D3A">
        <w:rPr>
          <w:noProof/>
        </w:rPr>
        <w:drawing>
          <wp:inline distT="0" distB="0" distL="0" distR="0" wp14:anchorId="64B7DCEF" wp14:editId="08D160E8">
            <wp:extent cx="2743200" cy="169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C38C" w14:textId="1E9110F9" w:rsidR="00EA0D3A" w:rsidRDefault="00EA0D3A">
      <w:r w:rsidRPr="00EA0D3A">
        <w:rPr>
          <w:noProof/>
        </w:rPr>
        <w:drawing>
          <wp:inline distT="0" distB="0" distL="0" distR="0" wp14:anchorId="43824AD8" wp14:editId="2D5E87EB">
            <wp:extent cx="2743200" cy="169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E8B0" w14:textId="6C77E32A" w:rsidR="00EA0D3A" w:rsidRDefault="00EA0D3A">
      <w:r w:rsidRPr="00EA0D3A">
        <w:rPr>
          <w:noProof/>
        </w:rPr>
        <w:drawing>
          <wp:inline distT="0" distB="0" distL="0" distR="0" wp14:anchorId="6AC8BECC" wp14:editId="7B43A0AC">
            <wp:extent cx="274320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A5B0" w14:textId="21B274C0" w:rsidR="00EA0D3A" w:rsidRDefault="00EA0D3A">
      <w:r w:rsidRPr="00EA0D3A">
        <w:rPr>
          <w:noProof/>
        </w:rPr>
        <w:drawing>
          <wp:inline distT="0" distB="0" distL="0" distR="0" wp14:anchorId="6265B175" wp14:editId="65023B86">
            <wp:extent cx="2743200" cy="1699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A0E5" w14:textId="69B24FE1" w:rsidR="00EA0D3A" w:rsidRDefault="00EA0D3A">
      <w:r w:rsidRPr="00EA0D3A">
        <w:rPr>
          <w:noProof/>
        </w:rPr>
        <w:lastRenderedPageBreak/>
        <w:drawing>
          <wp:inline distT="0" distB="0" distL="0" distR="0" wp14:anchorId="14BD1914" wp14:editId="4884E758">
            <wp:extent cx="2743200" cy="169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892D" w14:textId="5AC70828" w:rsidR="00BD0142" w:rsidRDefault="00BD0142">
      <w:pPr>
        <w:pBdr>
          <w:bottom w:val="single" w:sz="6" w:space="1" w:color="auto"/>
        </w:pBdr>
      </w:pPr>
      <w:r>
        <w:t xml:space="preserve">So, </w:t>
      </w:r>
      <w:r w:rsidR="00980DA0">
        <w:t xml:space="preserve">just average the RGB channel then get the edge is not very efficient, </w:t>
      </w:r>
      <w:r w:rsidR="007140E3">
        <w:t xml:space="preserve">also work in hue field not. We can find finding edge in I field is </w:t>
      </w:r>
      <w:r w:rsidR="00755899">
        <w:t>more efficient.</w:t>
      </w:r>
      <w:r w:rsidR="0047434D">
        <w:t xml:space="preserve"> I guess because </w:t>
      </w:r>
      <w:r w:rsidR="00BB37DE">
        <w:t>I field in edge can have larger gap thus Sobel can be effective.</w:t>
      </w:r>
    </w:p>
    <w:p w14:paraId="249E40A0" w14:textId="1663020E" w:rsidR="00BD0142" w:rsidRDefault="00C80A52">
      <w:r>
        <w:t>Q2</w:t>
      </w:r>
    </w:p>
    <w:p w14:paraId="6F529219" w14:textId="1AF887E9" w:rsidR="00C80A52" w:rsidRDefault="00C80A52">
      <w:r>
        <w:t>A</w:t>
      </w:r>
    </w:p>
    <w:p w14:paraId="20829BA4" w14:textId="55BBC676" w:rsidR="00C80A52" w:rsidRDefault="00C80A52">
      <w:r w:rsidRPr="00C80A52">
        <w:rPr>
          <w:noProof/>
        </w:rPr>
        <w:drawing>
          <wp:inline distT="0" distB="0" distL="0" distR="0" wp14:anchorId="547CDF18" wp14:editId="69A40E0C">
            <wp:extent cx="2743200" cy="1196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907C" w14:textId="645922CD" w:rsidR="00C80A52" w:rsidRDefault="00C80A52">
      <w:r>
        <w:t>Res</w:t>
      </w:r>
    </w:p>
    <w:p w14:paraId="4A98EEB6" w14:textId="08E24434" w:rsidR="00C80A52" w:rsidRDefault="00C80A52">
      <w:r w:rsidRPr="00C80A52">
        <w:rPr>
          <w:noProof/>
        </w:rPr>
        <w:drawing>
          <wp:inline distT="0" distB="0" distL="0" distR="0" wp14:anchorId="1602C6F4" wp14:editId="7A7580FC">
            <wp:extent cx="2743200" cy="1487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2DB8" w14:textId="5678EFF8" w:rsidR="00C80A52" w:rsidRDefault="00152DE6">
      <w:r w:rsidRPr="00152DE6">
        <w:rPr>
          <w:noProof/>
        </w:rPr>
        <w:drawing>
          <wp:inline distT="0" distB="0" distL="0" distR="0" wp14:anchorId="3637E278" wp14:editId="13D110A9">
            <wp:extent cx="2743200" cy="1685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EF5B" w14:textId="08E42031" w:rsidR="00152DE6" w:rsidRDefault="00152DE6">
      <w:r w:rsidRPr="00152DE6">
        <w:rPr>
          <w:noProof/>
        </w:rPr>
        <w:drawing>
          <wp:inline distT="0" distB="0" distL="0" distR="0" wp14:anchorId="4CD75283" wp14:editId="63CEA02F">
            <wp:extent cx="2743200" cy="231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A79B" w14:textId="757E2D2C" w:rsidR="00152DE6" w:rsidRDefault="00152DE6">
      <w:pPr>
        <w:rPr>
          <w:noProof/>
        </w:rPr>
      </w:pPr>
      <w:r w:rsidRPr="00152DE6">
        <w:rPr>
          <w:noProof/>
        </w:rPr>
        <w:drawing>
          <wp:inline distT="0" distB="0" distL="0" distR="0" wp14:anchorId="3321F971" wp14:editId="425F2E37">
            <wp:extent cx="2743200" cy="1685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DE6">
        <w:rPr>
          <w:noProof/>
        </w:rPr>
        <w:t xml:space="preserve"> </w:t>
      </w:r>
      <w:r w:rsidRPr="00152DE6">
        <w:rPr>
          <w:noProof/>
        </w:rPr>
        <w:drawing>
          <wp:inline distT="0" distB="0" distL="0" distR="0" wp14:anchorId="1D66AE6C" wp14:editId="4B55610D">
            <wp:extent cx="2743200" cy="1685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D58B" w14:textId="41430B77" w:rsidR="008D4D62" w:rsidRDefault="008D4D62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So, </w:t>
      </w:r>
      <w:r w:rsidR="003D479D">
        <w:rPr>
          <w:noProof/>
        </w:rPr>
        <w:t xml:space="preserve">just calculate the threshold on the average RGB channel can not have a good </w:t>
      </w:r>
      <w:r w:rsidR="003D479D">
        <w:rPr>
          <w:noProof/>
        </w:rPr>
        <w:lastRenderedPageBreak/>
        <w:t xml:space="preserve">segmentation. Because </w:t>
      </w:r>
      <w:r w:rsidR="008E7B40">
        <w:rPr>
          <w:noProof/>
        </w:rPr>
        <w:t xml:space="preserve">in average grayed image, </w:t>
      </w:r>
      <w:r w:rsidR="0031659F">
        <w:rPr>
          <w:noProof/>
        </w:rPr>
        <w:t>background do have similar intensitive value with the object</w:t>
      </w:r>
      <w:r w:rsidR="00FB03FD">
        <w:rPr>
          <w:noProof/>
        </w:rPr>
        <w:t>.</w:t>
      </w:r>
    </w:p>
    <w:p w14:paraId="487422C0" w14:textId="37AC7B3B" w:rsidR="008D4D62" w:rsidRDefault="008D4D62">
      <w:pPr>
        <w:rPr>
          <w:noProof/>
        </w:rPr>
      </w:pPr>
      <w:r>
        <w:rPr>
          <w:noProof/>
        </w:rPr>
        <w:t>B</w:t>
      </w:r>
    </w:p>
    <w:p w14:paraId="157BA949" w14:textId="7A297760" w:rsidR="008D4D62" w:rsidRDefault="008D4D62">
      <w:r w:rsidRPr="008D4D62">
        <w:rPr>
          <w:noProof/>
        </w:rPr>
        <w:drawing>
          <wp:inline distT="0" distB="0" distL="0" distR="0" wp14:anchorId="2304BF29" wp14:editId="2A1F4D9C">
            <wp:extent cx="2743200" cy="1623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A041" w14:textId="5094ACC7" w:rsidR="00795F37" w:rsidRDefault="00795F37">
      <w:r w:rsidRPr="00795F37">
        <w:rPr>
          <w:noProof/>
        </w:rPr>
        <w:drawing>
          <wp:inline distT="0" distB="0" distL="0" distR="0" wp14:anchorId="59A0BC0A" wp14:editId="7417D008">
            <wp:extent cx="2743200" cy="581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4174" w14:textId="47E14634" w:rsidR="00795F37" w:rsidRDefault="00795F37">
      <w:r>
        <w:t>Res</w:t>
      </w:r>
    </w:p>
    <w:p w14:paraId="284F197A" w14:textId="79E59313" w:rsidR="00795F37" w:rsidRDefault="00795F37">
      <w:r w:rsidRPr="00795F37">
        <w:rPr>
          <w:noProof/>
        </w:rPr>
        <w:drawing>
          <wp:inline distT="0" distB="0" distL="0" distR="0" wp14:anchorId="11897B0B" wp14:editId="4C779333">
            <wp:extent cx="2743200" cy="1484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AE4" w14:textId="7D4A8637" w:rsidR="00513362" w:rsidRDefault="00513362">
      <w:r w:rsidRPr="00513362">
        <w:rPr>
          <w:noProof/>
        </w:rPr>
        <w:drawing>
          <wp:inline distT="0" distB="0" distL="0" distR="0" wp14:anchorId="7CE380EA" wp14:editId="685AC528">
            <wp:extent cx="2743200" cy="1484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E165" w14:textId="594A8398" w:rsidR="00513362" w:rsidRDefault="00513362">
      <w:r w:rsidRPr="00513362">
        <w:rPr>
          <w:noProof/>
        </w:rPr>
        <w:drawing>
          <wp:inline distT="0" distB="0" distL="0" distR="0" wp14:anchorId="404D3402" wp14:editId="59C79922">
            <wp:extent cx="2743200" cy="14846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3AAF" w14:textId="4DFDDE15" w:rsidR="00513362" w:rsidRDefault="00513362">
      <w:r w:rsidRPr="00513362">
        <w:rPr>
          <w:noProof/>
        </w:rPr>
        <w:drawing>
          <wp:inline distT="0" distB="0" distL="0" distR="0" wp14:anchorId="72C34298" wp14:editId="74D098C3">
            <wp:extent cx="2743200" cy="168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013" w14:textId="07F31260" w:rsidR="00893FF7" w:rsidRDefault="00893FF7">
      <w:r w:rsidRPr="00893FF7">
        <w:rPr>
          <w:noProof/>
        </w:rPr>
        <w:drawing>
          <wp:inline distT="0" distB="0" distL="0" distR="0" wp14:anchorId="61CDDE0A" wp14:editId="7DD8F9C6">
            <wp:extent cx="2743200" cy="16852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A0A7" w14:textId="5DA9431D" w:rsidR="00893FF7" w:rsidRDefault="00893FF7">
      <w:r w:rsidRPr="00893FF7">
        <w:rPr>
          <w:noProof/>
        </w:rPr>
        <w:drawing>
          <wp:inline distT="0" distB="0" distL="0" distR="0" wp14:anchorId="29D4F416" wp14:editId="453D59C2">
            <wp:extent cx="2743200" cy="16852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8EFE" w14:textId="63E71B1D" w:rsidR="00893FF7" w:rsidRDefault="00893FF7">
      <w:r w:rsidRPr="00893FF7">
        <w:rPr>
          <w:noProof/>
        </w:rPr>
        <w:lastRenderedPageBreak/>
        <w:drawing>
          <wp:inline distT="0" distB="0" distL="0" distR="0" wp14:anchorId="34080ABE" wp14:editId="6BF43732">
            <wp:extent cx="2743200" cy="16852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BBB0" w14:textId="1A42DE83" w:rsidR="00513362" w:rsidRDefault="00513362">
      <w:r w:rsidRPr="00513362">
        <w:rPr>
          <w:noProof/>
        </w:rPr>
        <w:drawing>
          <wp:inline distT="0" distB="0" distL="0" distR="0" wp14:anchorId="198F5219" wp14:editId="2E194398">
            <wp:extent cx="2743200" cy="1685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F539" w14:textId="5397282E" w:rsidR="00513362" w:rsidRDefault="00893FF7">
      <w:r w:rsidRPr="00893FF7">
        <w:rPr>
          <w:noProof/>
        </w:rPr>
        <w:drawing>
          <wp:inline distT="0" distB="0" distL="0" distR="0" wp14:anchorId="7AC767E4" wp14:editId="748C8602">
            <wp:extent cx="2743200" cy="1685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859" w14:textId="757FE3A8" w:rsidR="00AE563E" w:rsidRDefault="004B30A4">
      <w:pPr>
        <w:pBdr>
          <w:bottom w:val="single" w:sz="6" w:space="1" w:color="auto"/>
        </w:pBdr>
      </w:pPr>
      <w:r>
        <w:t>So,</w:t>
      </w:r>
      <w:r w:rsidR="00D7780E">
        <w:t xml:space="preserve"> segment with individual RGB channel thresholds can be effective</w:t>
      </w:r>
      <w:r w:rsidR="00552AA4">
        <w:t>. For instance, separate with G channel can do a great segmentation!</w:t>
      </w:r>
    </w:p>
    <w:p w14:paraId="7D68632A" w14:textId="5199711B" w:rsidR="004B30A4" w:rsidRDefault="004B30A4">
      <w:r>
        <w:t>C</w:t>
      </w:r>
    </w:p>
    <w:p w14:paraId="7A1017B6" w14:textId="6E6006FA" w:rsidR="004B30A4" w:rsidRDefault="004B30A4">
      <w:r w:rsidRPr="004B30A4">
        <w:rPr>
          <w:noProof/>
        </w:rPr>
        <w:drawing>
          <wp:inline distT="0" distB="0" distL="0" distR="0" wp14:anchorId="77F008DA" wp14:editId="0466949D">
            <wp:extent cx="2743200" cy="7321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8AA5" w14:textId="3AD0A665" w:rsidR="004B30A4" w:rsidRDefault="004B30A4">
      <w:r>
        <w:t>Res</w:t>
      </w:r>
    </w:p>
    <w:p w14:paraId="718C5458" w14:textId="00E032A6" w:rsidR="004B30A4" w:rsidRDefault="003A4FAD">
      <w:r w:rsidRPr="003A4FAD">
        <w:rPr>
          <w:noProof/>
        </w:rPr>
        <w:drawing>
          <wp:inline distT="0" distB="0" distL="0" distR="0" wp14:anchorId="35C281D4" wp14:editId="01825AC0">
            <wp:extent cx="2743200" cy="14846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B4F1" w14:textId="735DB2E4" w:rsidR="003A4FAD" w:rsidRDefault="003A4FAD">
      <w:r w:rsidRPr="003A4FAD">
        <w:rPr>
          <w:noProof/>
        </w:rPr>
        <w:drawing>
          <wp:inline distT="0" distB="0" distL="0" distR="0" wp14:anchorId="2478F1C8" wp14:editId="203D8680">
            <wp:extent cx="2743200" cy="16852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BF39" w14:textId="271A1C77" w:rsidR="003A4FAD" w:rsidRDefault="003A4FAD">
      <w:r w:rsidRPr="003A4FAD">
        <w:rPr>
          <w:noProof/>
        </w:rPr>
        <w:drawing>
          <wp:inline distT="0" distB="0" distL="0" distR="0" wp14:anchorId="080047B1" wp14:editId="2AF1D60D">
            <wp:extent cx="2743200" cy="16852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B708" w14:textId="32FBE520" w:rsidR="00CF50E2" w:rsidRDefault="00CF50E2">
      <w:pPr>
        <w:pBdr>
          <w:bottom w:val="single" w:sz="6" w:space="1" w:color="auto"/>
        </w:pBdr>
      </w:pPr>
      <w:r>
        <w:t>So,</w:t>
      </w:r>
      <w:r w:rsidR="005B68C7">
        <w:t xml:space="preserve"> just separate with hue field can not have effect result, because in this picture, </w:t>
      </w:r>
      <w:r w:rsidR="00723A50">
        <w:t>every place has a similar hue value</w:t>
      </w:r>
      <w:r w:rsidR="005025C1">
        <w:t xml:space="preserve">. Compared to RGB cannels segmentation, it more likely </w:t>
      </w:r>
      <w:r w:rsidR="00FB56A6">
        <w:t>segment the edge.</w:t>
      </w:r>
    </w:p>
    <w:p w14:paraId="740E6324" w14:textId="68AB86E9" w:rsidR="0031524D" w:rsidRDefault="0031524D"/>
    <w:p w14:paraId="17638299" w14:textId="77777777" w:rsidR="0031524D" w:rsidRDefault="0031524D">
      <w:r>
        <w:br w:type="page"/>
      </w:r>
    </w:p>
    <w:p w14:paraId="7858166E" w14:textId="77777777" w:rsidR="00BA3C24" w:rsidRDefault="00BA3C24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sectPr w:rsidR="00BA3C24" w:rsidSect="00BA3C24">
          <w:footerReference w:type="default" r:id="rId35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C94345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lastRenderedPageBreak/>
        <w:t>% Q1</w:t>
      </w:r>
    </w:p>
    <w:p w14:paraId="622679E4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C = im2uint8(imread(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"ironman.jpg"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));</w:t>
      </w:r>
    </w:p>
    <w:p w14:paraId="791F1922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imshow(C),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"Original Image"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3914307A" w14:textId="77777777" w:rsidR="002826A9" w:rsidRPr="002826A9" w:rsidRDefault="002826A9" w:rsidP="002826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56948D5D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 = im2uint8(avgGray(C));</w:t>
      </w:r>
    </w:p>
    <w:p w14:paraId="1C0008D9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imshow(I),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"Grayed Image"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48601B10" w14:textId="77777777" w:rsidR="002826A9" w:rsidRPr="002826A9" w:rsidRDefault="002826A9" w:rsidP="002826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29FB116D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gray_edge = edge(I,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"Sobel"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1FD8498F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imshow(gray_edge),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"Edge for grayed image"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478AA6F3" w14:textId="77777777" w:rsidR="002826A9" w:rsidRPr="002826A9" w:rsidRDefault="002826A9" w:rsidP="002826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2D33945E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HSI = rgb2hsv(C);</w:t>
      </w:r>
    </w:p>
    <w:p w14:paraId="2ECF96B1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imshow(HSI),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'HSI Image'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6CD4D525" w14:textId="77777777" w:rsidR="002826A9" w:rsidRPr="002826A9" w:rsidRDefault="002826A9" w:rsidP="002826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3C01EC45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hsi_edge_i = edge(HSI(:,:,3),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"Sobel"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30D1E869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imshow(hsi_edge_i),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"Edge for HSI image in I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7FCDD9B6" w14:textId="77777777" w:rsidR="002826A9" w:rsidRPr="002826A9" w:rsidRDefault="002826A9" w:rsidP="002826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17260598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hsi_edge_h = edge(HSI(:,:,1),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"Sobel"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28B1500B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imshow(hsi_edge_h),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"Edge for HSI image in H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355875D6" w14:textId="77777777" w:rsidR="002826A9" w:rsidRPr="002826A9" w:rsidRDefault="002826A9" w:rsidP="002826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1DAD634B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t>% Q2</w:t>
      </w:r>
    </w:p>
    <w:p w14:paraId="1FC6F1D7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t>% a</w:t>
      </w:r>
    </w:p>
    <w:p w14:paraId="2E38846C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imhist(I),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"Histogram for Grayed Image"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493CE95E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B1 = uint8(1*(I&lt;85));</w:t>
      </w:r>
    </w:p>
    <w:p w14:paraId="40D19596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imshow(B1,[0 1]),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"Mask for low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43647E8C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B2 = uint8(1*(I==85));</w:t>
      </w:r>
    </w:p>
    <w:p w14:paraId="01579FA6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imshow(B2,[0 1]),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"Mask for high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19944E2B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seg_c = C.*B1;</w:t>
      </w:r>
    </w:p>
    <w:p w14:paraId="69877733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imshow(seg_c),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"Cutted for low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0CF4D1FC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seg_bac = C.*B2;</w:t>
      </w:r>
    </w:p>
    <w:p w14:paraId="2728624D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imshow(seg_bac),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"Cutted for high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534FEED3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t>% b</w:t>
      </w:r>
    </w:p>
    <w:p w14:paraId="3C8A001A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imhist(C(:,:,1)),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"Histogram for R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1532AB0E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imhist(C(:,:,2)),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"Histogram for G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53D9081C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imhist(C(:,:,3)),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"Histogram for B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4818F3B6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BR = uint8(1*(C(:,:,1)&lt;findThr(C(:,:,1))));</w:t>
      </w:r>
    </w:p>
    <w:p w14:paraId="004A6948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BG = uint8(1*(C(:,:,2)&lt;findThr(C(:,:,2))));</w:t>
      </w:r>
    </w:p>
    <w:p w14:paraId="41B5B2AB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BB = uint8(1*(C(:,:,3)&lt;findThr(C(:,:,3))));</w:t>
      </w:r>
    </w:p>
    <w:p w14:paraId="729416D9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imshow(BR,[0 1]),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"Object mask for R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363D6B0F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imshow(BG,[0 1]),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"Object mask for G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6D40EB66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imshow(BB,[0 1]),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"Object mask for B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6E9396CC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seg_r = C.*BR;</w:t>
      </w:r>
    </w:p>
    <w:p w14:paraId="2F0CFBEF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seg_g = C.*BG;</w:t>
      </w:r>
    </w:p>
    <w:p w14:paraId="2029C1FD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lastRenderedPageBreak/>
        <w:t>seg_b = C.*BB;</w:t>
      </w:r>
    </w:p>
    <w:p w14:paraId="7D03C94B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imshow(seg_r),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"Cutted for R field mask"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154E3FE7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imshow(seg_g),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"Cutted for G field mask"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75F64BEB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imshow(seg_b),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"Cutted for B field mask"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04CB6FC2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t>% c</w:t>
      </w:r>
    </w:p>
    <w:p w14:paraId="0B8B22D9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imhist(HSI(:,:,1)),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"Histogram for H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73C4893D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BH = uint8(1*(HSI(:,:,1)&lt;findThr(HSI(:,:,1))));</w:t>
      </w:r>
    </w:p>
    <w:p w14:paraId="55D1E205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imshow(BH,[0 1]),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"Object mask for H Field"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6FD8B334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seg_h_hsi = HSI.*double(BH);</w:t>
      </w:r>
    </w:p>
    <w:p w14:paraId="675FC67A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seg_h = hsv2rgb(seg_h_hsi);</w:t>
      </w:r>
    </w:p>
    <w:p w14:paraId="604E286F" w14:textId="77777777" w:rsidR="002826A9" w:rsidRPr="002826A9" w:rsidRDefault="002826A9" w:rsidP="002826A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imshow(seg_h), title(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"Cutted for H field mask"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31721CAA" w14:textId="77777777" w:rsidR="002826A9" w:rsidRPr="002826A9" w:rsidRDefault="002826A9" w:rsidP="002826A9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01C286A5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E00FF"/>
          <w:sz w:val="21"/>
          <w:szCs w:val="21"/>
          <w:lang w:eastAsia="zh-CN"/>
        </w:rPr>
        <w:t xml:space="preserve">function 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out=avgGray(img)</w:t>
      </w:r>
    </w:p>
    <w:p w14:paraId="1EB41619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    R=img(:,:,1);</w:t>
      </w:r>
    </w:p>
    <w:p w14:paraId="7DC092B9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    G=img(:,:,2);</w:t>
      </w:r>
    </w:p>
    <w:p w14:paraId="5FC9CBA6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    B=img(:,:,3);</w:t>
      </w:r>
    </w:p>
    <w:p w14:paraId="5B9696AA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    out = (R+G+B)/3;</w:t>
      </w:r>
    </w:p>
    <w:p w14:paraId="3B1EDF29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E00FF"/>
          <w:sz w:val="21"/>
          <w:szCs w:val="21"/>
          <w:lang w:eastAsia="zh-CN"/>
        </w:rPr>
        <w:t>end</w:t>
      </w:r>
    </w:p>
    <w:p w14:paraId="2A63F4D9" w14:textId="77777777" w:rsidR="002826A9" w:rsidRPr="002826A9" w:rsidRDefault="002826A9" w:rsidP="002826A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57B4F136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E00FF"/>
          <w:sz w:val="21"/>
          <w:szCs w:val="21"/>
          <w:lang w:eastAsia="zh-CN"/>
        </w:rPr>
        <w:t xml:space="preserve">function 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val=findThr(img)</w:t>
      </w:r>
    </w:p>
    <w:p w14:paraId="5396904A" w14:textId="77777777" w:rsidR="002826A9" w:rsidRPr="002826A9" w:rsidRDefault="002826A9" w:rsidP="002826A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    val = mode(img,</w:t>
      </w:r>
      <w:r w:rsidRPr="002826A9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'all'</w:t>
      </w:r>
      <w:r w:rsidRPr="002826A9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522A4165" w14:textId="77777777" w:rsidR="002826A9" w:rsidRPr="002826A9" w:rsidRDefault="002826A9" w:rsidP="002826A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826A9">
        <w:rPr>
          <w:rFonts w:ascii="Consolas" w:eastAsia="Times New Roman" w:hAnsi="Consolas" w:cs="Times New Roman"/>
          <w:color w:val="0E00FF"/>
          <w:sz w:val="21"/>
          <w:szCs w:val="21"/>
          <w:lang w:eastAsia="zh-CN"/>
        </w:rPr>
        <w:t>end</w:t>
      </w:r>
    </w:p>
    <w:p w14:paraId="382B1AAF" w14:textId="77777777" w:rsidR="00CF50E2" w:rsidRDefault="00CF50E2"/>
    <w:sectPr w:rsidR="00CF50E2" w:rsidSect="00BA3C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BB72" w14:textId="77777777" w:rsidR="005517D2" w:rsidRDefault="005517D2" w:rsidP="005517D2">
      <w:pPr>
        <w:spacing w:after="0" w:line="240" w:lineRule="auto"/>
      </w:pPr>
      <w:r>
        <w:separator/>
      </w:r>
    </w:p>
  </w:endnote>
  <w:endnote w:type="continuationSeparator" w:id="0">
    <w:p w14:paraId="1B0E8271" w14:textId="77777777" w:rsidR="005517D2" w:rsidRDefault="005517D2" w:rsidP="0055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B0563" w14:textId="77777777" w:rsidR="005517D2" w:rsidRDefault="005517D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1F4F54" w14:textId="77777777" w:rsidR="005517D2" w:rsidRDefault="00551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88A9" w14:textId="77777777" w:rsidR="005517D2" w:rsidRDefault="005517D2" w:rsidP="005517D2">
      <w:pPr>
        <w:spacing w:after="0" w:line="240" w:lineRule="auto"/>
      </w:pPr>
      <w:r>
        <w:separator/>
      </w:r>
    </w:p>
  </w:footnote>
  <w:footnote w:type="continuationSeparator" w:id="0">
    <w:p w14:paraId="75BD766A" w14:textId="77777777" w:rsidR="005517D2" w:rsidRDefault="005517D2" w:rsidP="00551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38"/>
    <w:rsid w:val="00152DE6"/>
    <w:rsid w:val="002711C5"/>
    <w:rsid w:val="002826A9"/>
    <w:rsid w:val="002B365B"/>
    <w:rsid w:val="002B4338"/>
    <w:rsid w:val="002B5DD5"/>
    <w:rsid w:val="0031524D"/>
    <w:rsid w:val="0031659F"/>
    <w:rsid w:val="003A4FAD"/>
    <w:rsid w:val="003D479D"/>
    <w:rsid w:val="0042546F"/>
    <w:rsid w:val="00431191"/>
    <w:rsid w:val="0047434D"/>
    <w:rsid w:val="004B30A4"/>
    <w:rsid w:val="005025C1"/>
    <w:rsid w:val="00513362"/>
    <w:rsid w:val="005517D2"/>
    <w:rsid w:val="00552AA4"/>
    <w:rsid w:val="005B68C7"/>
    <w:rsid w:val="005C571E"/>
    <w:rsid w:val="007140E3"/>
    <w:rsid w:val="00723A50"/>
    <w:rsid w:val="00755899"/>
    <w:rsid w:val="00795F37"/>
    <w:rsid w:val="00812D9A"/>
    <w:rsid w:val="00893FF7"/>
    <w:rsid w:val="008D4D62"/>
    <w:rsid w:val="008E4CF5"/>
    <w:rsid w:val="008E7B40"/>
    <w:rsid w:val="0092349E"/>
    <w:rsid w:val="00980DA0"/>
    <w:rsid w:val="00A2236D"/>
    <w:rsid w:val="00AE563E"/>
    <w:rsid w:val="00BA3C24"/>
    <w:rsid w:val="00BB37DE"/>
    <w:rsid w:val="00BD0142"/>
    <w:rsid w:val="00C80A52"/>
    <w:rsid w:val="00C90EFE"/>
    <w:rsid w:val="00CF50E2"/>
    <w:rsid w:val="00D7780E"/>
    <w:rsid w:val="00E81A32"/>
    <w:rsid w:val="00EA0D3A"/>
    <w:rsid w:val="00FB03FD"/>
    <w:rsid w:val="00FB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E147"/>
  <w15:chartTrackingRefBased/>
  <w15:docId w15:val="{7D5ECEC9-8AE5-4CF3-BEA5-63DEBA95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9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971700e41">
    <w:name w:val="s2971700e41"/>
    <w:basedOn w:val="DefaultParagraphFont"/>
    <w:rsid w:val="002826A9"/>
    <w:rPr>
      <w:strike w:val="0"/>
      <w:dstrike w:val="0"/>
      <w:color w:val="008013"/>
      <w:u w:val="none"/>
      <w:effect w:val="none"/>
    </w:rPr>
  </w:style>
  <w:style w:type="character" w:customStyle="1" w:styleId="s2971700e0">
    <w:name w:val="s2971700e0"/>
    <w:basedOn w:val="DefaultParagraphFont"/>
    <w:rsid w:val="002826A9"/>
  </w:style>
  <w:style w:type="character" w:customStyle="1" w:styleId="s2971700e51">
    <w:name w:val="s2971700e51"/>
    <w:basedOn w:val="DefaultParagraphFont"/>
    <w:rsid w:val="002826A9"/>
    <w:rPr>
      <w:strike w:val="0"/>
      <w:dstrike w:val="0"/>
      <w:color w:val="A709F5"/>
      <w:u w:val="none"/>
      <w:effect w:val="none"/>
    </w:rPr>
  </w:style>
  <w:style w:type="character" w:customStyle="1" w:styleId="s2971700e61">
    <w:name w:val="s2971700e61"/>
    <w:basedOn w:val="DefaultParagraphFont"/>
    <w:rsid w:val="002826A9"/>
    <w:rPr>
      <w:strike w:val="0"/>
      <w:dstrike w:val="0"/>
      <w:color w:val="0E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55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D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D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3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1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1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1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5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0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5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4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4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7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89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5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1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21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0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2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0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9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5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00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6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3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5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90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7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1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0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8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8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0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1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7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6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2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5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8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8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9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8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7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04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7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5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4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1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8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2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2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6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3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Kun</dc:creator>
  <cp:keywords/>
  <dc:description/>
  <cp:lastModifiedBy>Shan, Kun</cp:lastModifiedBy>
  <cp:revision>42</cp:revision>
  <dcterms:created xsi:type="dcterms:W3CDTF">2022-10-09T21:27:00Z</dcterms:created>
  <dcterms:modified xsi:type="dcterms:W3CDTF">2022-10-10T20:45:00Z</dcterms:modified>
</cp:coreProperties>
</file>