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DD073" w14:textId="77777777" w:rsidR="003B1008" w:rsidRDefault="00952784">
      <w:pPr>
        <w:keepNext/>
        <w:keepLines/>
        <w:spacing w:after="60" w:line="276" w:lineRule="auto"/>
        <w:jc w:val="center"/>
        <w:rPr>
          <w:sz w:val="52"/>
          <w:szCs w:val="52"/>
        </w:rPr>
      </w:pPr>
      <w:r>
        <w:rPr>
          <w:rFonts w:ascii="Montserrat" w:eastAsia="Montserrat" w:hAnsi="Montserrat" w:cs="Montserrat"/>
          <w:b/>
          <w:bCs/>
          <w:color w:val="CC0000"/>
          <w:sz w:val="52"/>
          <w:szCs w:val="52"/>
          <w:u w:val="single" w:color="CC0000"/>
        </w:rPr>
        <w:t>Capstone Project Submission</w:t>
      </w:r>
    </w:p>
    <w:p w14:paraId="6FE2B86C" w14:textId="77777777" w:rsidR="003B1008" w:rsidRDefault="00952784">
      <w:r>
        <w:rPr>
          <w:rFonts w:ascii="Montserrat" w:eastAsia="Montserrat" w:hAnsi="Montserrat" w:cs="Montserrat"/>
          <w:color w:val="073763"/>
        </w:rPr>
        <w:t> </w:t>
      </w:r>
    </w:p>
    <w:p w14:paraId="67C9EF9B" w14:textId="77777777" w:rsidR="003B1008" w:rsidRDefault="00952784">
      <w:r>
        <w:rPr>
          <w:rFonts w:ascii="Montserrat" w:eastAsia="Montserrat" w:hAnsi="Montserrat" w:cs="Montserrat"/>
          <w:b/>
          <w:bCs/>
          <w:color w:val="073763"/>
          <w:u w:val="single" w:color="073763"/>
        </w:rPr>
        <w:t>Instructions:</w:t>
      </w:r>
    </w:p>
    <w:p w14:paraId="48FA0E8F" w14:textId="77777777" w:rsidR="003B1008" w:rsidRDefault="00952784">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C0D6A74" w14:textId="77777777" w:rsidR="003B1008" w:rsidRDefault="00952784">
      <w:r>
        <w:rPr>
          <w:rFonts w:ascii="Montserrat" w:eastAsia="Montserrat" w:hAnsi="Montserrat" w:cs="Montserrat"/>
          <w:color w:val="073763"/>
        </w:rPr>
        <w:t>ii) Avoid grammatical errors.</w:t>
      </w:r>
    </w:p>
    <w:p w14:paraId="69B9AA32" w14:textId="77777777" w:rsidR="003B1008" w:rsidRDefault="00952784">
      <w:r>
        <w:rPr>
          <w:rFonts w:ascii="Montserrat" w:eastAsia="Montserrat" w:hAnsi="Montserrat" w:cs="Montserrat"/>
          <w:color w:val="073763"/>
        </w:rPr>
        <w:t> </w:t>
      </w:r>
    </w:p>
    <w:tbl>
      <w:tblPr>
        <w:tblW w:w="95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9594"/>
      </w:tblGrid>
      <w:tr w:rsidR="003B1008" w14:paraId="6694D2D0" w14:textId="77777777">
        <w:trPr>
          <w:trHeight w:val="543"/>
        </w:trPr>
        <w:tc>
          <w:tcPr>
            <w:tcW w:w="9594" w:type="dxa"/>
            <w:tcBorders>
              <w:bottom w:val="single" w:sz="8" w:space="0" w:color="000000"/>
            </w:tcBorders>
            <w:tcMar>
              <w:top w:w="100" w:type="dxa"/>
              <w:left w:w="100" w:type="dxa"/>
              <w:bottom w:w="100" w:type="dxa"/>
              <w:right w:w="100" w:type="dxa"/>
            </w:tcMar>
            <w:hideMark/>
          </w:tcPr>
          <w:p w14:paraId="12C33A00" w14:textId="77777777" w:rsidR="003B1008" w:rsidRDefault="00952784">
            <w:pPr>
              <w:widowControl w:val="0"/>
            </w:pPr>
            <w:r>
              <w:rPr>
                <w:rFonts w:ascii="Montserrat" w:eastAsia="Montserrat" w:hAnsi="Montserrat" w:cs="Montserrat"/>
                <w:b/>
                <w:bCs/>
                <w:color w:val="073763"/>
              </w:rPr>
              <w:t>Team Member’s Name, Email and Contribution:</w:t>
            </w:r>
          </w:p>
        </w:tc>
      </w:tr>
      <w:tr w:rsidR="003B1008" w14:paraId="259B5176" w14:textId="77777777" w:rsidTr="00051599">
        <w:trPr>
          <w:trHeight w:val="4624"/>
        </w:trPr>
        <w:tc>
          <w:tcPr>
            <w:tcW w:w="9594" w:type="dxa"/>
            <w:tcBorders>
              <w:top w:val="single" w:sz="8" w:space="0" w:color="000000"/>
              <w:bottom w:val="single" w:sz="8" w:space="0" w:color="000000"/>
            </w:tcBorders>
            <w:tcMar>
              <w:top w:w="100" w:type="dxa"/>
              <w:left w:w="100" w:type="dxa"/>
              <w:bottom w:w="100" w:type="dxa"/>
              <w:right w:w="100" w:type="dxa"/>
            </w:tcMar>
          </w:tcPr>
          <w:p w14:paraId="1E9EFEEF" w14:textId="77777777" w:rsidR="003B1008" w:rsidRPr="00051599" w:rsidRDefault="00051599">
            <w:pPr>
              <w:widowControl w:val="0"/>
              <w:ind w:left="720"/>
              <w:rPr>
                <w:sz w:val="32"/>
                <w:szCs w:val="32"/>
              </w:rPr>
            </w:pPr>
            <w:r w:rsidRPr="00051599">
              <w:rPr>
                <w:sz w:val="32"/>
                <w:szCs w:val="32"/>
              </w:rPr>
              <w:t>Team Member’s Role:-</w:t>
            </w:r>
          </w:p>
          <w:p w14:paraId="54FF3862" w14:textId="77777777" w:rsidR="00051599" w:rsidRPr="00051599" w:rsidRDefault="00051599" w:rsidP="00051599">
            <w:pPr>
              <w:widowControl w:val="0"/>
              <w:ind w:left="720"/>
              <w:rPr>
                <w:color w:val="E36C0A" w:themeColor="accent6" w:themeShade="BF"/>
                <w:sz w:val="28"/>
                <w:szCs w:val="28"/>
              </w:rPr>
            </w:pPr>
          </w:p>
          <w:p w14:paraId="165FCFEA" w14:textId="3F51A159" w:rsidR="00051599" w:rsidRDefault="00051599" w:rsidP="00051599">
            <w:pPr>
              <w:widowControl w:val="0"/>
              <w:ind w:left="720"/>
              <w:rPr>
                <w:sz w:val="28"/>
                <w:szCs w:val="28"/>
              </w:rPr>
            </w:pPr>
            <w:r w:rsidRPr="00051599">
              <w:rPr>
                <w:color w:val="E36C0A" w:themeColor="accent6" w:themeShade="BF"/>
                <w:sz w:val="28"/>
                <w:szCs w:val="28"/>
              </w:rPr>
              <w:t xml:space="preserve">                               Nikhil </w:t>
            </w:r>
            <w:proofErr w:type="spellStart"/>
            <w:r w:rsidRPr="00051599">
              <w:rPr>
                <w:color w:val="E36C0A" w:themeColor="accent6" w:themeShade="BF"/>
                <w:sz w:val="28"/>
                <w:szCs w:val="28"/>
              </w:rPr>
              <w:t>Machave</w:t>
            </w:r>
            <w:proofErr w:type="spellEnd"/>
            <w:r>
              <w:rPr>
                <w:sz w:val="28"/>
                <w:szCs w:val="28"/>
              </w:rPr>
              <w:t xml:space="preserve"> </w:t>
            </w:r>
            <w:r w:rsidRPr="00051599">
              <w:rPr>
                <w:sz w:val="28"/>
                <w:szCs w:val="28"/>
              </w:rPr>
              <w:t>(</w:t>
            </w:r>
            <w:hyperlink r:id="rId5" w:history="1">
              <w:r w:rsidRPr="00F873ED">
                <w:rPr>
                  <w:rStyle w:val="Hyperlink"/>
                  <w:sz w:val="28"/>
                  <w:szCs w:val="28"/>
                </w:rPr>
                <w:t>machavenikhil@gmail.com</w:t>
              </w:r>
            </w:hyperlink>
            <w:r w:rsidRPr="00051599">
              <w:rPr>
                <w:sz w:val="28"/>
                <w:szCs w:val="28"/>
              </w:rPr>
              <w:t>)</w:t>
            </w:r>
          </w:p>
          <w:p w14:paraId="1F4CF436" w14:textId="77777777" w:rsidR="00051599" w:rsidRDefault="00051599" w:rsidP="00051599">
            <w:pPr>
              <w:widowControl w:val="0"/>
            </w:pPr>
          </w:p>
          <w:p w14:paraId="31C164D1" w14:textId="74F6133D" w:rsidR="00051599" w:rsidRDefault="00051599" w:rsidP="00051599">
            <w:pPr>
              <w:widowControl w:val="0"/>
            </w:pPr>
            <w:r>
              <w:t>Contribution:</w:t>
            </w:r>
          </w:p>
          <w:p w14:paraId="63458635" w14:textId="77777777" w:rsidR="00051599" w:rsidRDefault="00051599" w:rsidP="00051599">
            <w:pPr>
              <w:widowControl w:val="0"/>
            </w:pPr>
            <w:r>
              <w:t>o Data understanding</w:t>
            </w:r>
          </w:p>
          <w:p w14:paraId="7D3A88C0" w14:textId="77777777" w:rsidR="00051599" w:rsidRDefault="00051599" w:rsidP="00051599">
            <w:pPr>
              <w:widowControl w:val="0"/>
            </w:pPr>
            <w:r>
              <w:t>o Handling null or missing values</w:t>
            </w:r>
          </w:p>
          <w:p w14:paraId="499D245C" w14:textId="77777777" w:rsidR="00051599" w:rsidRDefault="00051599" w:rsidP="00051599">
            <w:pPr>
              <w:widowControl w:val="0"/>
            </w:pPr>
            <w:r>
              <w:t>o Performing EDA</w:t>
            </w:r>
          </w:p>
          <w:p w14:paraId="2C88CBF1" w14:textId="77777777" w:rsidR="00051599" w:rsidRDefault="00051599" w:rsidP="00051599">
            <w:pPr>
              <w:widowControl w:val="0"/>
            </w:pPr>
            <w:r>
              <w:t>o Removing Outliers</w:t>
            </w:r>
          </w:p>
          <w:p w14:paraId="00AA0EB2" w14:textId="3593509B" w:rsidR="0007616A" w:rsidRDefault="00051599" w:rsidP="0007616A">
            <w:pPr>
              <w:widowControl w:val="0"/>
            </w:pPr>
            <w:r>
              <w:t>o Linear Regression Model</w:t>
            </w:r>
          </w:p>
          <w:p w14:paraId="1702704C" w14:textId="77777777" w:rsidR="0007616A" w:rsidRDefault="0007616A" w:rsidP="0007616A">
            <w:pPr>
              <w:widowControl w:val="0"/>
            </w:pPr>
            <w:r>
              <w:t>o Multivariate analysis</w:t>
            </w:r>
          </w:p>
          <w:p w14:paraId="4DC43CFF" w14:textId="5C54ADB7" w:rsidR="007C793A" w:rsidRDefault="0007616A" w:rsidP="0007616A">
            <w:pPr>
              <w:widowControl w:val="0"/>
            </w:pPr>
            <w:r>
              <w:t xml:space="preserve">o Lasso Regression Model </w:t>
            </w:r>
            <w:r>
              <w:cr/>
            </w:r>
          </w:p>
          <w:p w14:paraId="5E692027" w14:textId="2D835C48" w:rsidR="0007616A" w:rsidRDefault="0007616A" w:rsidP="0007616A">
            <w:pPr>
              <w:widowControl w:val="0"/>
            </w:pPr>
            <w:r>
              <w:t xml:space="preserve">                                              </w:t>
            </w:r>
            <w:r w:rsidRPr="0007616A">
              <w:rPr>
                <w:color w:val="E36C0A" w:themeColor="accent6" w:themeShade="BF"/>
              </w:rPr>
              <w:t xml:space="preserve">Aishwarya </w:t>
            </w:r>
            <w:proofErr w:type="spellStart"/>
            <w:r w:rsidRPr="0007616A">
              <w:rPr>
                <w:color w:val="E36C0A" w:themeColor="accent6" w:themeShade="BF"/>
              </w:rPr>
              <w:t>Methe</w:t>
            </w:r>
            <w:proofErr w:type="spellEnd"/>
            <w:r>
              <w:t xml:space="preserve"> (</w:t>
            </w:r>
            <w:hyperlink r:id="rId6" w:history="1">
              <w:r w:rsidRPr="00F873ED">
                <w:rPr>
                  <w:rStyle w:val="Hyperlink"/>
                </w:rPr>
                <w:t>aishwaryamethe252@gmail.com</w:t>
              </w:r>
            </w:hyperlink>
            <w:r>
              <w:t>)</w:t>
            </w:r>
          </w:p>
          <w:p w14:paraId="2006CF4A" w14:textId="77777777" w:rsidR="0007616A" w:rsidRDefault="0007616A" w:rsidP="0007616A">
            <w:pPr>
              <w:widowControl w:val="0"/>
            </w:pPr>
          </w:p>
          <w:p w14:paraId="182E60DD" w14:textId="000E207C" w:rsidR="0007616A" w:rsidRDefault="0007616A" w:rsidP="0007616A">
            <w:pPr>
              <w:widowControl w:val="0"/>
            </w:pPr>
            <w:r>
              <w:t>Contribution:</w:t>
            </w:r>
          </w:p>
          <w:p w14:paraId="41D0077F" w14:textId="77777777" w:rsidR="0007616A" w:rsidRDefault="0007616A" w:rsidP="0007616A">
            <w:pPr>
              <w:widowControl w:val="0"/>
            </w:pPr>
            <w:r>
              <w:t>o Data understanding</w:t>
            </w:r>
          </w:p>
          <w:p w14:paraId="64BC7331" w14:textId="77777777" w:rsidR="0007616A" w:rsidRDefault="0007616A" w:rsidP="0007616A">
            <w:pPr>
              <w:widowControl w:val="0"/>
            </w:pPr>
            <w:r>
              <w:t>o Data visualization</w:t>
            </w:r>
          </w:p>
          <w:p w14:paraId="1ECAAD51" w14:textId="0D6BC96F" w:rsidR="0007616A" w:rsidRDefault="0007616A" w:rsidP="0007616A">
            <w:pPr>
              <w:widowControl w:val="0"/>
            </w:pPr>
            <w:r>
              <w:t>o Multivariate analysis</w:t>
            </w:r>
          </w:p>
          <w:p w14:paraId="0DC2B2C4" w14:textId="193EB2C0" w:rsidR="0007616A" w:rsidRDefault="0007616A" w:rsidP="0007616A">
            <w:pPr>
              <w:widowControl w:val="0"/>
            </w:pPr>
            <w:r>
              <w:t>o Gradient Boosting Model</w:t>
            </w:r>
          </w:p>
          <w:p w14:paraId="155C2028" w14:textId="3EB5299B" w:rsidR="00A5276E" w:rsidRDefault="00A5276E" w:rsidP="0007616A">
            <w:pPr>
              <w:widowControl w:val="0"/>
            </w:pPr>
            <w:r w:rsidRPr="00A5276E">
              <w:rPr>
                <w:noProof/>
              </w:rPr>
              <w:drawing>
                <wp:inline distT="0" distB="0" distL="0" distR="0" wp14:anchorId="101E81E7" wp14:editId="663C9F39">
                  <wp:extent cx="5943600" cy="35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0520"/>
                          </a:xfrm>
                          <a:prstGeom prst="rect">
                            <a:avLst/>
                          </a:prstGeom>
                          <a:noFill/>
                          <a:ln>
                            <a:noFill/>
                          </a:ln>
                        </pic:spPr>
                      </pic:pic>
                    </a:graphicData>
                  </a:graphic>
                </wp:inline>
              </w:drawing>
            </w:r>
          </w:p>
          <w:p w14:paraId="21297748" w14:textId="7FBC972F" w:rsidR="0007616A" w:rsidRDefault="0007616A" w:rsidP="0007616A">
            <w:pPr>
              <w:widowControl w:val="0"/>
            </w:pPr>
          </w:p>
          <w:p w14:paraId="5856A6F7" w14:textId="2D6D25FF" w:rsidR="00A5276E" w:rsidRDefault="00A5276E" w:rsidP="00A5276E">
            <w:pPr>
              <w:widowControl w:val="0"/>
              <w:tabs>
                <w:tab w:val="left" w:pos="2790"/>
              </w:tabs>
            </w:pPr>
            <w:r>
              <w:tab/>
            </w:r>
            <w:r w:rsidRPr="00A5276E">
              <w:rPr>
                <w:color w:val="E36C0A" w:themeColor="accent6" w:themeShade="BF"/>
              </w:rPr>
              <w:t xml:space="preserve">Aditya </w:t>
            </w:r>
            <w:proofErr w:type="spellStart"/>
            <w:r w:rsidRPr="00A5276E">
              <w:rPr>
                <w:color w:val="E36C0A" w:themeColor="accent6" w:themeShade="BF"/>
              </w:rPr>
              <w:t>Tadas</w:t>
            </w:r>
            <w:proofErr w:type="spellEnd"/>
            <w:r>
              <w:t xml:space="preserve"> (</w:t>
            </w:r>
            <w:r w:rsidRPr="00A5276E">
              <w:rPr>
                <w:color w:val="1F497D" w:themeColor="text2"/>
              </w:rPr>
              <w:t>adityatadas8075@gmail.com</w:t>
            </w:r>
            <w:r>
              <w:t>)</w:t>
            </w:r>
          </w:p>
          <w:p w14:paraId="7B2BD12B" w14:textId="77777777" w:rsidR="0007616A" w:rsidRDefault="0007616A" w:rsidP="0007616A">
            <w:pPr>
              <w:widowControl w:val="0"/>
            </w:pPr>
          </w:p>
          <w:p w14:paraId="1F0B35E4" w14:textId="77777777" w:rsidR="00A5276E" w:rsidRDefault="00A5276E" w:rsidP="00A5276E">
            <w:pPr>
              <w:widowControl w:val="0"/>
            </w:pPr>
            <w:r>
              <w:t>o Data understanding</w:t>
            </w:r>
          </w:p>
          <w:p w14:paraId="0C1F35F0" w14:textId="77777777" w:rsidR="00A5276E" w:rsidRDefault="00A5276E" w:rsidP="00A5276E">
            <w:pPr>
              <w:widowControl w:val="0"/>
            </w:pPr>
            <w:r>
              <w:t>o Data visualization</w:t>
            </w:r>
          </w:p>
          <w:p w14:paraId="2464DDF4" w14:textId="77777777" w:rsidR="00A5276E" w:rsidRDefault="00A5276E" w:rsidP="00A5276E">
            <w:pPr>
              <w:widowControl w:val="0"/>
            </w:pPr>
            <w:r>
              <w:t>o Multivariate analysis</w:t>
            </w:r>
          </w:p>
          <w:p w14:paraId="4CA3A219" w14:textId="77777777" w:rsidR="00A5276E" w:rsidRDefault="00A5276E" w:rsidP="00A5276E">
            <w:pPr>
              <w:widowControl w:val="0"/>
            </w:pPr>
            <w:r>
              <w:t>o Gradient Boosting Model</w:t>
            </w:r>
          </w:p>
          <w:p w14:paraId="3C8E655C" w14:textId="77777777" w:rsidR="00A5276E" w:rsidRDefault="00A5276E" w:rsidP="00A5276E">
            <w:pPr>
              <w:widowControl w:val="0"/>
            </w:pPr>
            <w:r>
              <w:t>o Decision Tree Model</w:t>
            </w:r>
          </w:p>
          <w:p w14:paraId="6ED025F5" w14:textId="77777777" w:rsidR="00A5276E" w:rsidRDefault="00A5276E" w:rsidP="00A5276E">
            <w:pPr>
              <w:widowControl w:val="0"/>
            </w:pPr>
            <w:r>
              <w:t xml:space="preserve">o Hyperparameter Tuning on decision tree </w:t>
            </w:r>
            <w:r>
              <w:cr/>
            </w:r>
          </w:p>
          <w:p w14:paraId="453BE3B4" w14:textId="7E26944E" w:rsidR="00A5276E" w:rsidRDefault="00A5276E" w:rsidP="0007616A">
            <w:pPr>
              <w:widowControl w:val="0"/>
            </w:pPr>
          </w:p>
        </w:tc>
      </w:tr>
      <w:tr w:rsidR="003B1008" w14:paraId="1D1DDEB7" w14:textId="77777777">
        <w:trPr>
          <w:trHeight w:val="543"/>
        </w:trPr>
        <w:tc>
          <w:tcPr>
            <w:tcW w:w="9594" w:type="dxa"/>
            <w:tcBorders>
              <w:top w:val="single" w:sz="8" w:space="0" w:color="000000"/>
              <w:bottom w:val="single" w:sz="8" w:space="0" w:color="000000"/>
            </w:tcBorders>
            <w:tcMar>
              <w:top w:w="100" w:type="dxa"/>
              <w:left w:w="100" w:type="dxa"/>
              <w:bottom w:w="100" w:type="dxa"/>
              <w:right w:w="100" w:type="dxa"/>
            </w:tcMar>
            <w:hideMark/>
          </w:tcPr>
          <w:p w14:paraId="5290EE96" w14:textId="77777777" w:rsidR="003B1008" w:rsidRDefault="00952784">
            <w:pPr>
              <w:widowControl w:val="0"/>
            </w:pPr>
            <w:r>
              <w:rPr>
                <w:rFonts w:ascii="Montserrat" w:eastAsia="Montserrat" w:hAnsi="Montserrat" w:cs="Montserrat"/>
                <w:b/>
                <w:bCs/>
                <w:color w:val="073763"/>
              </w:rPr>
              <w:lastRenderedPageBreak/>
              <w:t>Please paste the GitHub Repo link.</w:t>
            </w:r>
          </w:p>
        </w:tc>
      </w:tr>
      <w:tr w:rsidR="003B1008" w14:paraId="6EF8CE69" w14:textId="77777777">
        <w:trPr>
          <w:trHeight w:val="1477"/>
        </w:trPr>
        <w:tc>
          <w:tcPr>
            <w:tcW w:w="9594" w:type="dxa"/>
            <w:tcBorders>
              <w:top w:val="single" w:sz="8" w:space="0" w:color="000000"/>
              <w:bottom w:val="single" w:sz="8" w:space="0" w:color="000000"/>
            </w:tcBorders>
            <w:tcMar>
              <w:top w:w="100" w:type="dxa"/>
              <w:left w:w="100" w:type="dxa"/>
              <w:bottom w:w="100" w:type="dxa"/>
              <w:right w:w="100" w:type="dxa"/>
            </w:tcMar>
            <w:hideMark/>
          </w:tcPr>
          <w:p w14:paraId="1DF5CD60" w14:textId="77777777" w:rsidR="003B1008" w:rsidRDefault="00952784">
            <w:pPr>
              <w:widowControl w:val="0"/>
            </w:pPr>
            <w:r>
              <w:rPr>
                <w:rFonts w:ascii="Montserrat" w:eastAsia="Montserrat" w:hAnsi="Montserrat" w:cs="Montserrat"/>
                <w:color w:val="073763"/>
              </w:rPr>
              <w:t> </w:t>
            </w:r>
          </w:p>
          <w:p w14:paraId="79D4ACDF" w14:textId="0BB3579F" w:rsidR="003B1008" w:rsidRDefault="00952784">
            <w:pPr>
              <w:widowControl w:val="0"/>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2B3058">
              <w:t xml:space="preserve"> </w:t>
            </w:r>
            <w:r w:rsidR="002870D3" w:rsidRPr="002870D3">
              <w:t>https://github.com/Methe11/Bike-Sharing-Demand-Prediction-</w:t>
            </w:r>
          </w:p>
        </w:tc>
      </w:tr>
      <w:tr w:rsidR="003B1008" w14:paraId="39F3C853" w14:textId="77777777">
        <w:trPr>
          <w:trHeight w:val="766"/>
        </w:trPr>
        <w:tc>
          <w:tcPr>
            <w:tcW w:w="9594" w:type="dxa"/>
            <w:tcBorders>
              <w:top w:val="single" w:sz="8" w:space="0" w:color="000000"/>
              <w:bottom w:val="single" w:sz="8" w:space="0" w:color="000000"/>
            </w:tcBorders>
            <w:tcMar>
              <w:top w:w="100" w:type="dxa"/>
              <w:left w:w="100" w:type="dxa"/>
              <w:bottom w:w="100" w:type="dxa"/>
              <w:right w:w="100" w:type="dxa"/>
            </w:tcMar>
            <w:hideMark/>
          </w:tcPr>
          <w:p w14:paraId="5A138575" w14:textId="77777777" w:rsidR="003B1008" w:rsidRDefault="00952784">
            <w:pPr>
              <w:widowControl w:val="0"/>
            </w:pPr>
            <w:r>
              <w:rPr>
                <w:rFonts w:ascii="Montserrat" w:eastAsia="Montserrat" w:hAnsi="Montserrat" w:cs="Montserrat"/>
                <w:b/>
                <w:bCs/>
                <w:color w:val="073763"/>
              </w:rPr>
              <w:t>Please write a short summary of your Capstone project and its components. Describe the problem statement, your approaches and your conclusions. (200-400 words)</w:t>
            </w:r>
          </w:p>
        </w:tc>
      </w:tr>
      <w:tr w:rsidR="003B1008" w14:paraId="7B322944" w14:textId="77777777" w:rsidTr="00C2684A">
        <w:trPr>
          <w:trHeight w:val="7765"/>
        </w:trPr>
        <w:tc>
          <w:tcPr>
            <w:tcW w:w="9594" w:type="dxa"/>
            <w:tcBorders>
              <w:top w:val="single" w:sz="8" w:space="0" w:color="000000"/>
            </w:tcBorders>
            <w:tcMar>
              <w:top w:w="100" w:type="dxa"/>
              <w:left w:w="100" w:type="dxa"/>
              <w:bottom w:w="100" w:type="dxa"/>
              <w:right w:w="100" w:type="dxa"/>
            </w:tcMar>
          </w:tcPr>
          <w:p w14:paraId="2988F106" w14:textId="77777777" w:rsidR="003B1008" w:rsidRPr="008C1F87" w:rsidRDefault="00C2684A" w:rsidP="00C2684A">
            <w:pPr>
              <w:pStyle w:val="MsoNormal0"/>
              <w:spacing w:before="240" w:after="240"/>
              <w:jc w:val="both"/>
              <w:rPr>
                <w:sz w:val="28"/>
                <w:szCs w:val="28"/>
              </w:rPr>
            </w:pPr>
            <w:r w:rsidRPr="008C1F87">
              <w:rPr>
                <w:sz w:val="28"/>
                <w:szCs w:val="28"/>
              </w:rPr>
              <w:t xml:space="preserve">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that had some impact on our dependent variable. The second step was to clean the data and perform modifications. We checked for missing values and outliers and removed irrelevant features. We also create dummy variables for categorical features. The third step was to try various machine learning algorithms on our split and standardized data. We tried different algorithms namely; Linear regression, Lasso and Ridge Model, Decision Tree and Gradient Boosting. We did hyperparameter tuning and evaluated the performance of each model using various metrics. The best performance was given by the Decision tree </w:t>
            </w:r>
            <w:r w:rsidR="008C1F87" w:rsidRPr="008C1F87">
              <w:rPr>
                <w:sz w:val="28"/>
                <w:szCs w:val="28"/>
              </w:rPr>
              <w:t xml:space="preserve">and Gradient Boosting </w:t>
            </w:r>
            <w:r w:rsidRPr="008C1F87">
              <w:rPr>
                <w:sz w:val="28"/>
                <w:szCs w:val="28"/>
              </w:rPr>
              <w:t xml:space="preserve">where the R2_score </w:t>
            </w:r>
            <w:r w:rsidR="008C1F87" w:rsidRPr="008C1F87">
              <w:rPr>
                <w:sz w:val="28"/>
                <w:szCs w:val="28"/>
              </w:rPr>
              <w:t>for train and test data was 0.84 and 1.00 and 0.89 and 0.86 Respectively.</w:t>
            </w:r>
          </w:p>
          <w:p w14:paraId="51EA1F46" w14:textId="77777777" w:rsidR="008C1F87" w:rsidRPr="008C1F87" w:rsidRDefault="008C1F87" w:rsidP="00C2684A">
            <w:pPr>
              <w:pStyle w:val="MsoNormal0"/>
              <w:spacing w:before="240" w:after="240"/>
              <w:jc w:val="both"/>
              <w:rPr>
                <w:sz w:val="28"/>
                <w:szCs w:val="28"/>
              </w:rPr>
            </w:pPr>
            <w:r w:rsidRPr="008C1F87">
              <w:rPr>
                <w:sz w:val="28"/>
                <w:szCs w:val="28"/>
              </w:rPr>
              <w:t>The most important features who had a major impact on the model predictions were; hour, temperature, Humidity, solar-radiation, and Winter. Demand for bikes got higher when the temperature and hour values were more. Demand was high for low values of Humidity and solar radiation. Demand was high during springs and summer and very low during winters.</w:t>
            </w:r>
          </w:p>
          <w:p w14:paraId="70F82862" w14:textId="4565E1AF" w:rsidR="008C1F87" w:rsidRPr="008C1F87" w:rsidRDefault="008C1F87" w:rsidP="00C2684A">
            <w:pPr>
              <w:pStyle w:val="MsoNormal0"/>
              <w:spacing w:before="240" w:after="240"/>
              <w:jc w:val="both"/>
              <w:rPr>
                <w:sz w:val="28"/>
                <w:szCs w:val="28"/>
              </w:rPr>
            </w:pPr>
            <w:r w:rsidRPr="008C1F87">
              <w:rPr>
                <w:sz w:val="28"/>
                <w:szCs w:val="28"/>
              </w:rPr>
              <w:t>The model performed well in this case but as the data is time dependent, values of temperature, wind-speed,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bl>
    <w:p w14:paraId="4E6604AC" w14:textId="77777777" w:rsidR="003B1008" w:rsidRDefault="00952784">
      <w:r>
        <w:rPr>
          <w:rFonts w:ascii="Montserrat" w:eastAsia="Montserrat" w:hAnsi="Montserrat" w:cs="Montserrat"/>
          <w:color w:val="073763"/>
        </w:rPr>
        <w:t> </w:t>
      </w:r>
    </w:p>
    <w:sectPr w:rsidR="003B100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altName w:val="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C66A0E6">
      <w:start w:val="1"/>
      <w:numFmt w:val="decimal"/>
      <w:lvlText w:val="%1)"/>
      <w:lvlJc w:val="left"/>
      <w:pPr>
        <w:ind w:left="0" w:firstLine="0"/>
      </w:pPr>
      <w:rPr>
        <w:rFonts w:ascii="Montserrat" w:eastAsia="Montserrat" w:hAnsi="Montserrat" w:cs="Montserrat"/>
        <w:color w:val="073763"/>
        <w:sz w:val="24"/>
        <w:szCs w:val="24"/>
      </w:rPr>
    </w:lvl>
    <w:lvl w:ilvl="1" w:tplc="2006C884">
      <w:start w:val="1"/>
      <w:numFmt w:val="bullet"/>
      <w:lvlText w:val="o"/>
      <w:lvlJc w:val="left"/>
      <w:pPr>
        <w:tabs>
          <w:tab w:val="num" w:pos="1440"/>
        </w:tabs>
        <w:ind w:left="1440" w:hanging="360"/>
      </w:pPr>
      <w:rPr>
        <w:rFonts w:ascii="Courier New" w:hAnsi="Courier New"/>
      </w:rPr>
    </w:lvl>
    <w:lvl w:ilvl="2" w:tplc="FFBA1D52">
      <w:start w:val="1"/>
      <w:numFmt w:val="bullet"/>
      <w:lvlText w:val=""/>
      <w:lvlJc w:val="left"/>
      <w:pPr>
        <w:tabs>
          <w:tab w:val="num" w:pos="2160"/>
        </w:tabs>
        <w:ind w:left="2160" w:hanging="360"/>
      </w:pPr>
      <w:rPr>
        <w:rFonts w:ascii="Wingdings" w:hAnsi="Wingdings"/>
      </w:rPr>
    </w:lvl>
    <w:lvl w:ilvl="3" w:tplc="1270C444">
      <w:start w:val="1"/>
      <w:numFmt w:val="bullet"/>
      <w:lvlText w:val=""/>
      <w:lvlJc w:val="left"/>
      <w:pPr>
        <w:tabs>
          <w:tab w:val="num" w:pos="2880"/>
        </w:tabs>
        <w:ind w:left="2880" w:hanging="360"/>
      </w:pPr>
      <w:rPr>
        <w:rFonts w:ascii="Symbol" w:hAnsi="Symbol"/>
      </w:rPr>
    </w:lvl>
    <w:lvl w:ilvl="4" w:tplc="1634489A">
      <w:start w:val="1"/>
      <w:numFmt w:val="bullet"/>
      <w:lvlText w:val="o"/>
      <w:lvlJc w:val="left"/>
      <w:pPr>
        <w:tabs>
          <w:tab w:val="num" w:pos="3600"/>
        </w:tabs>
        <w:ind w:left="3600" w:hanging="360"/>
      </w:pPr>
      <w:rPr>
        <w:rFonts w:ascii="Courier New" w:hAnsi="Courier New"/>
      </w:rPr>
    </w:lvl>
    <w:lvl w:ilvl="5" w:tplc="C7441128">
      <w:start w:val="1"/>
      <w:numFmt w:val="bullet"/>
      <w:lvlText w:val=""/>
      <w:lvlJc w:val="left"/>
      <w:pPr>
        <w:tabs>
          <w:tab w:val="num" w:pos="4320"/>
        </w:tabs>
        <w:ind w:left="4320" w:hanging="360"/>
      </w:pPr>
      <w:rPr>
        <w:rFonts w:ascii="Wingdings" w:hAnsi="Wingdings"/>
      </w:rPr>
    </w:lvl>
    <w:lvl w:ilvl="6" w:tplc="797C0760">
      <w:start w:val="1"/>
      <w:numFmt w:val="bullet"/>
      <w:lvlText w:val=""/>
      <w:lvlJc w:val="left"/>
      <w:pPr>
        <w:tabs>
          <w:tab w:val="num" w:pos="5040"/>
        </w:tabs>
        <w:ind w:left="5040" w:hanging="360"/>
      </w:pPr>
      <w:rPr>
        <w:rFonts w:ascii="Symbol" w:hAnsi="Symbol"/>
      </w:rPr>
    </w:lvl>
    <w:lvl w:ilvl="7" w:tplc="3AC03A0E">
      <w:start w:val="1"/>
      <w:numFmt w:val="bullet"/>
      <w:lvlText w:val="o"/>
      <w:lvlJc w:val="left"/>
      <w:pPr>
        <w:tabs>
          <w:tab w:val="num" w:pos="5760"/>
        </w:tabs>
        <w:ind w:left="5760" w:hanging="360"/>
      </w:pPr>
      <w:rPr>
        <w:rFonts w:ascii="Courier New" w:hAnsi="Courier New"/>
      </w:rPr>
    </w:lvl>
    <w:lvl w:ilvl="8" w:tplc="A1C826C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B040368A">
      <w:start w:val="1"/>
      <w:numFmt w:val="bullet"/>
      <w:lvlText w:val="-"/>
      <w:lvlJc w:val="left"/>
      <w:pPr>
        <w:ind w:left="0" w:firstLine="0"/>
      </w:pPr>
      <w:rPr>
        <w:rFonts w:ascii="Montserrat" w:eastAsia="Montserrat" w:hAnsi="Montserrat" w:cs="Montserrat"/>
        <w:color w:val="073763"/>
        <w:sz w:val="24"/>
        <w:szCs w:val="24"/>
      </w:rPr>
    </w:lvl>
    <w:lvl w:ilvl="1" w:tplc="A4D03E34">
      <w:start w:val="1"/>
      <w:numFmt w:val="bullet"/>
      <w:lvlText w:val="o"/>
      <w:lvlJc w:val="left"/>
      <w:pPr>
        <w:tabs>
          <w:tab w:val="num" w:pos="1440"/>
        </w:tabs>
        <w:ind w:left="1440" w:hanging="360"/>
      </w:pPr>
      <w:rPr>
        <w:rFonts w:ascii="Courier New" w:hAnsi="Courier New"/>
      </w:rPr>
    </w:lvl>
    <w:lvl w:ilvl="2" w:tplc="DB6EA862">
      <w:start w:val="1"/>
      <w:numFmt w:val="bullet"/>
      <w:lvlText w:val=""/>
      <w:lvlJc w:val="left"/>
      <w:pPr>
        <w:tabs>
          <w:tab w:val="num" w:pos="2160"/>
        </w:tabs>
        <w:ind w:left="2160" w:hanging="360"/>
      </w:pPr>
      <w:rPr>
        <w:rFonts w:ascii="Wingdings" w:hAnsi="Wingdings"/>
      </w:rPr>
    </w:lvl>
    <w:lvl w:ilvl="3" w:tplc="2F624CE6">
      <w:start w:val="1"/>
      <w:numFmt w:val="bullet"/>
      <w:lvlText w:val=""/>
      <w:lvlJc w:val="left"/>
      <w:pPr>
        <w:tabs>
          <w:tab w:val="num" w:pos="2880"/>
        </w:tabs>
        <w:ind w:left="2880" w:hanging="360"/>
      </w:pPr>
      <w:rPr>
        <w:rFonts w:ascii="Symbol" w:hAnsi="Symbol"/>
      </w:rPr>
    </w:lvl>
    <w:lvl w:ilvl="4" w:tplc="98602A62">
      <w:start w:val="1"/>
      <w:numFmt w:val="bullet"/>
      <w:lvlText w:val="o"/>
      <w:lvlJc w:val="left"/>
      <w:pPr>
        <w:tabs>
          <w:tab w:val="num" w:pos="3600"/>
        </w:tabs>
        <w:ind w:left="3600" w:hanging="360"/>
      </w:pPr>
      <w:rPr>
        <w:rFonts w:ascii="Courier New" w:hAnsi="Courier New"/>
      </w:rPr>
    </w:lvl>
    <w:lvl w:ilvl="5" w:tplc="72547196">
      <w:start w:val="1"/>
      <w:numFmt w:val="bullet"/>
      <w:lvlText w:val=""/>
      <w:lvlJc w:val="left"/>
      <w:pPr>
        <w:tabs>
          <w:tab w:val="num" w:pos="4320"/>
        </w:tabs>
        <w:ind w:left="4320" w:hanging="360"/>
      </w:pPr>
      <w:rPr>
        <w:rFonts w:ascii="Wingdings" w:hAnsi="Wingdings"/>
      </w:rPr>
    </w:lvl>
    <w:lvl w:ilvl="6" w:tplc="FD30B004">
      <w:start w:val="1"/>
      <w:numFmt w:val="bullet"/>
      <w:lvlText w:val=""/>
      <w:lvlJc w:val="left"/>
      <w:pPr>
        <w:tabs>
          <w:tab w:val="num" w:pos="5040"/>
        </w:tabs>
        <w:ind w:left="5040" w:hanging="360"/>
      </w:pPr>
      <w:rPr>
        <w:rFonts w:ascii="Symbol" w:hAnsi="Symbol"/>
      </w:rPr>
    </w:lvl>
    <w:lvl w:ilvl="7" w:tplc="01C65AA6">
      <w:start w:val="1"/>
      <w:numFmt w:val="bullet"/>
      <w:lvlText w:val="o"/>
      <w:lvlJc w:val="left"/>
      <w:pPr>
        <w:tabs>
          <w:tab w:val="num" w:pos="5760"/>
        </w:tabs>
        <w:ind w:left="5760" w:hanging="360"/>
      </w:pPr>
      <w:rPr>
        <w:rFonts w:ascii="Courier New" w:hAnsi="Courier New"/>
      </w:rPr>
    </w:lvl>
    <w:lvl w:ilvl="8" w:tplc="11B0F86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5B2C1648">
      <w:start w:val="2"/>
      <w:numFmt w:val="decimal"/>
      <w:lvlText w:val="%1)"/>
      <w:lvlJc w:val="left"/>
      <w:pPr>
        <w:ind w:left="0" w:firstLine="0"/>
      </w:pPr>
      <w:rPr>
        <w:rFonts w:ascii="Montserrat" w:eastAsia="Montserrat" w:hAnsi="Montserrat" w:cs="Montserrat"/>
        <w:color w:val="073763"/>
        <w:sz w:val="24"/>
        <w:szCs w:val="24"/>
      </w:rPr>
    </w:lvl>
    <w:lvl w:ilvl="1" w:tplc="3988610C">
      <w:start w:val="1"/>
      <w:numFmt w:val="bullet"/>
      <w:lvlText w:val="o"/>
      <w:lvlJc w:val="left"/>
      <w:pPr>
        <w:tabs>
          <w:tab w:val="num" w:pos="1440"/>
        </w:tabs>
        <w:ind w:left="1440" w:hanging="360"/>
      </w:pPr>
      <w:rPr>
        <w:rFonts w:ascii="Courier New" w:hAnsi="Courier New"/>
      </w:rPr>
    </w:lvl>
    <w:lvl w:ilvl="2" w:tplc="7146EE9A">
      <w:start w:val="1"/>
      <w:numFmt w:val="bullet"/>
      <w:lvlText w:val=""/>
      <w:lvlJc w:val="left"/>
      <w:pPr>
        <w:tabs>
          <w:tab w:val="num" w:pos="2160"/>
        </w:tabs>
        <w:ind w:left="2160" w:hanging="360"/>
      </w:pPr>
      <w:rPr>
        <w:rFonts w:ascii="Wingdings" w:hAnsi="Wingdings"/>
      </w:rPr>
    </w:lvl>
    <w:lvl w:ilvl="3" w:tplc="0D2C9528">
      <w:start w:val="1"/>
      <w:numFmt w:val="bullet"/>
      <w:lvlText w:val=""/>
      <w:lvlJc w:val="left"/>
      <w:pPr>
        <w:tabs>
          <w:tab w:val="num" w:pos="2880"/>
        </w:tabs>
        <w:ind w:left="2880" w:hanging="360"/>
      </w:pPr>
      <w:rPr>
        <w:rFonts w:ascii="Symbol" w:hAnsi="Symbol"/>
      </w:rPr>
    </w:lvl>
    <w:lvl w:ilvl="4" w:tplc="C0BA5706">
      <w:start w:val="1"/>
      <w:numFmt w:val="bullet"/>
      <w:lvlText w:val="o"/>
      <w:lvlJc w:val="left"/>
      <w:pPr>
        <w:tabs>
          <w:tab w:val="num" w:pos="3600"/>
        </w:tabs>
        <w:ind w:left="3600" w:hanging="360"/>
      </w:pPr>
      <w:rPr>
        <w:rFonts w:ascii="Courier New" w:hAnsi="Courier New"/>
      </w:rPr>
    </w:lvl>
    <w:lvl w:ilvl="5" w:tplc="D4C06AE6">
      <w:start w:val="1"/>
      <w:numFmt w:val="bullet"/>
      <w:lvlText w:val=""/>
      <w:lvlJc w:val="left"/>
      <w:pPr>
        <w:tabs>
          <w:tab w:val="num" w:pos="4320"/>
        </w:tabs>
        <w:ind w:left="4320" w:hanging="360"/>
      </w:pPr>
      <w:rPr>
        <w:rFonts w:ascii="Wingdings" w:hAnsi="Wingdings"/>
      </w:rPr>
    </w:lvl>
    <w:lvl w:ilvl="6" w:tplc="85FEC414">
      <w:start w:val="1"/>
      <w:numFmt w:val="bullet"/>
      <w:lvlText w:val=""/>
      <w:lvlJc w:val="left"/>
      <w:pPr>
        <w:tabs>
          <w:tab w:val="num" w:pos="5040"/>
        </w:tabs>
        <w:ind w:left="5040" w:hanging="360"/>
      </w:pPr>
      <w:rPr>
        <w:rFonts w:ascii="Symbol" w:hAnsi="Symbol"/>
      </w:rPr>
    </w:lvl>
    <w:lvl w:ilvl="7" w:tplc="F0384BA2">
      <w:start w:val="1"/>
      <w:numFmt w:val="bullet"/>
      <w:lvlText w:val="o"/>
      <w:lvlJc w:val="left"/>
      <w:pPr>
        <w:tabs>
          <w:tab w:val="num" w:pos="5760"/>
        </w:tabs>
        <w:ind w:left="5760" w:hanging="360"/>
      </w:pPr>
      <w:rPr>
        <w:rFonts w:ascii="Courier New" w:hAnsi="Courier New"/>
      </w:rPr>
    </w:lvl>
    <w:lvl w:ilvl="8" w:tplc="163673E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hybridMultilevel"/>
    <w:tmpl w:val="00000007"/>
    <w:lvl w:ilvl="0" w:tplc="E766EE6E">
      <w:start w:val="1"/>
      <w:numFmt w:val="bullet"/>
      <w:lvlText w:val="-"/>
      <w:lvlJc w:val="left"/>
      <w:pPr>
        <w:ind w:left="0" w:firstLine="0"/>
      </w:pPr>
      <w:rPr>
        <w:rFonts w:ascii="Montserrat" w:eastAsia="Montserrat" w:hAnsi="Montserrat" w:cs="Montserrat"/>
        <w:color w:val="073763"/>
        <w:sz w:val="24"/>
        <w:szCs w:val="24"/>
      </w:rPr>
    </w:lvl>
    <w:lvl w:ilvl="1" w:tplc="833C1680">
      <w:start w:val="1"/>
      <w:numFmt w:val="bullet"/>
      <w:lvlText w:val="o"/>
      <w:lvlJc w:val="left"/>
      <w:pPr>
        <w:tabs>
          <w:tab w:val="num" w:pos="1440"/>
        </w:tabs>
        <w:ind w:left="1440" w:hanging="360"/>
      </w:pPr>
      <w:rPr>
        <w:rFonts w:ascii="Courier New" w:hAnsi="Courier New"/>
      </w:rPr>
    </w:lvl>
    <w:lvl w:ilvl="2" w:tplc="79646BF8">
      <w:start w:val="1"/>
      <w:numFmt w:val="bullet"/>
      <w:lvlText w:val=""/>
      <w:lvlJc w:val="left"/>
      <w:pPr>
        <w:tabs>
          <w:tab w:val="num" w:pos="2160"/>
        </w:tabs>
        <w:ind w:left="2160" w:hanging="360"/>
      </w:pPr>
      <w:rPr>
        <w:rFonts w:ascii="Wingdings" w:hAnsi="Wingdings"/>
      </w:rPr>
    </w:lvl>
    <w:lvl w:ilvl="3" w:tplc="9C9A5DF8">
      <w:start w:val="1"/>
      <w:numFmt w:val="bullet"/>
      <w:lvlText w:val=""/>
      <w:lvlJc w:val="left"/>
      <w:pPr>
        <w:tabs>
          <w:tab w:val="num" w:pos="2880"/>
        </w:tabs>
        <w:ind w:left="2880" w:hanging="360"/>
      </w:pPr>
      <w:rPr>
        <w:rFonts w:ascii="Symbol" w:hAnsi="Symbol"/>
      </w:rPr>
    </w:lvl>
    <w:lvl w:ilvl="4" w:tplc="6E3EA62C">
      <w:start w:val="1"/>
      <w:numFmt w:val="bullet"/>
      <w:lvlText w:val="o"/>
      <w:lvlJc w:val="left"/>
      <w:pPr>
        <w:tabs>
          <w:tab w:val="num" w:pos="3600"/>
        </w:tabs>
        <w:ind w:left="3600" w:hanging="360"/>
      </w:pPr>
      <w:rPr>
        <w:rFonts w:ascii="Courier New" w:hAnsi="Courier New"/>
      </w:rPr>
    </w:lvl>
    <w:lvl w:ilvl="5" w:tplc="94A6269A">
      <w:start w:val="1"/>
      <w:numFmt w:val="bullet"/>
      <w:lvlText w:val=""/>
      <w:lvlJc w:val="left"/>
      <w:pPr>
        <w:tabs>
          <w:tab w:val="num" w:pos="4320"/>
        </w:tabs>
        <w:ind w:left="4320" w:hanging="360"/>
      </w:pPr>
      <w:rPr>
        <w:rFonts w:ascii="Wingdings" w:hAnsi="Wingdings"/>
      </w:rPr>
    </w:lvl>
    <w:lvl w:ilvl="6" w:tplc="3BA6A65C">
      <w:start w:val="1"/>
      <w:numFmt w:val="bullet"/>
      <w:lvlText w:val=""/>
      <w:lvlJc w:val="left"/>
      <w:pPr>
        <w:tabs>
          <w:tab w:val="num" w:pos="5040"/>
        </w:tabs>
        <w:ind w:left="5040" w:hanging="360"/>
      </w:pPr>
      <w:rPr>
        <w:rFonts w:ascii="Symbol" w:hAnsi="Symbol"/>
      </w:rPr>
    </w:lvl>
    <w:lvl w:ilvl="7" w:tplc="B7D60D7E">
      <w:start w:val="1"/>
      <w:numFmt w:val="bullet"/>
      <w:lvlText w:val="o"/>
      <w:lvlJc w:val="left"/>
      <w:pPr>
        <w:tabs>
          <w:tab w:val="num" w:pos="5760"/>
        </w:tabs>
        <w:ind w:left="5760" w:hanging="360"/>
      </w:pPr>
      <w:rPr>
        <w:rFonts w:ascii="Courier New" w:hAnsi="Courier New"/>
      </w:rPr>
    </w:lvl>
    <w:lvl w:ilvl="8" w:tplc="E1504526">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hybridMultilevel"/>
    <w:tmpl w:val="00000009"/>
    <w:lvl w:ilvl="0" w:tplc="E5C671A4">
      <w:start w:val="3"/>
      <w:numFmt w:val="decimal"/>
      <w:lvlText w:val="%1)"/>
      <w:lvlJc w:val="left"/>
      <w:pPr>
        <w:ind w:left="0" w:firstLine="0"/>
      </w:pPr>
      <w:rPr>
        <w:rFonts w:ascii="Montserrat" w:eastAsia="Montserrat" w:hAnsi="Montserrat" w:cs="Montserrat"/>
        <w:color w:val="073763"/>
        <w:sz w:val="24"/>
        <w:szCs w:val="24"/>
      </w:rPr>
    </w:lvl>
    <w:lvl w:ilvl="1" w:tplc="290E7D96">
      <w:start w:val="1"/>
      <w:numFmt w:val="bullet"/>
      <w:lvlText w:val="o"/>
      <w:lvlJc w:val="left"/>
      <w:pPr>
        <w:tabs>
          <w:tab w:val="num" w:pos="1440"/>
        </w:tabs>
        <w:ind w:left="1440" w:hanging="360"/>
      </w:pPr>
      <w:rPr>
        <w:rFonts w:ascii="Courier New" w:hAnsi="Courier New"/>
      </w:rPr>
    </w:lvl>
    <w:lvl w:ilvl="2" w:tplc="45182F16">
      <w:start w:val="1"/>
      <w:numFmt w:val="bullet"/>
      <w:lvlText w:val=""/>
      <w:lvlJc w:val="left"/>
      <w:pPr>
        <w:tabs>
          <w:tab w:val="num" w:pos="2160"/>
        </w:tabs>
        <w:ind w:left="2160" w:hanging="360"/>
      </w:pPr>
      <w:rPr>
        <w:rFonts w:ascii="Wingdings" w:hAnsi="Wingdings"/>
      </w:rPr>
    </w:lvl>
    <w:lvl w:ilvl="3" w:tplc="CDB0702C">
      <w:start w:val="1"/>
      <w:numFmt w:val="bullet"/>
      <w:lvlText w:val=""/>
      <w:lvlJc w:val="left"/>
      <w:pPr>
        <w:tabs>
          <w:tab w:val="num" w:pos="2880"/>
        </w:tabs>
        <w:ind w:left="2880" w:hanging="360"/>
      </w:pPr>
      <w:rPr>
        <w:rFonts w:ascii="Symbol" w:hAnsi="Symbol"/>
      </w:rPr>
    </w:lvl>
    <w:lvl w:ilvl="4" w:tplc="E32A7808">
      <w:start w:val="1"/>
      <w:numFmt w:val="bullet"/>
      <w:lvlText w:val="o"/>
      <w:lvlJc w:val="left"/>
      <w:pPr>
        <w:tabs>
          <w:tab w:val="num" w:pos="3600"/>
        </w:tabs>
        <w:ind w:left="3600" w:hanging="360"/>
      </w:pPr>
      <w:rPr>
        <w:rFonts w:ascii="Courier New" w:hAnsi="Courier New"/>
      </w:rPr>
    </w:lvl>
    <w:lvl w:ilvl="5" w:tplc="2C3A208E">
      <w:start w:val="1"/>
      <w:numFmt w:val="bullet"/>
      <w:lvlText w:val=""/>
      <w:lvlJc w:val="left"/>
      <w:pPr>
        <w:tabs>
          <w:tab w:val="num" w:pos="4320"/>
        </w:tabs>
        <w:ind w:left="4320" w:hanging="360"/>
      </w:pPr>
      <w:rPr>
        <w:rFonts w:ascii="Wingdings" w:hAnsi="Wingdings"/>
      </w:rPr>
    </w:lvl>
    <w:lvl w:ilvl="6" w:tplc="46080B90">
      <w:start w:val="1"/>
      <w:numFmt w:val="bullet"/>
      <w:lvlText w:val=""/>
      <w:lvlJc w:val="left"/>
      <w:pPr>
        <w:tabs>
          <w:tab w:val="num" w:pos="5040"/>
        </w:tabs>
        <w:ind w:left="5040" w:hanging="360"/>
      </w:pPr>
      <w:rPr>
        <w:rFonts w:ascii="Symbol" w:hAnsi="Symbol"/>
      </w:rPr>
    </w:lvl>
    <w:lvl w:ilvl="7" w:tplc="FA90180E">
      <w:start w:val="1"/>
      <w:numFmt w:val="bullet"/>
      <w:lvlText w:val="o"/>
      <w:lvlJc w:val="left"/>
      <w:pPr>
        <w:tabs>
          <w:tab w:val="num" w:pos="5760"/>
        </w:tabs>
        <w:ind w:left="5760" w:hanging="360"/>
      </w:pPr>
      <w:rPr>
        <w:rFonts w:ascii="Courier New" w:hAnsi="Courier New"/>
      </w:rPr>
    </w:lvl>
    <w:lvl w:ilvl="8" w:tplc="34D40DE6">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hybridMultilevel"/>
    <w:tmpl w:val="0000000B"/>
    <w:lvl w:ilvl="0" w:tplc="FC6E9E04">
      <w:start w:val="1"/>
      <w:numFmt w:val="bullet"/>
      <w:lvlText w:val="-"/>
      <w:lvlJc w:val="left"/>
      <w:pPr>
        <w:ind w:left="0" w:firstLine="0"/>
      </w:pPr>
      <w:rPr>
        <w:rFonts w:ascii="Montserrat" w:eastAsia="Montserrat" w:hAnsi="Montserrat" w:cs="Montserrat"/>
        <w:color w:val="073763"/>
        <w:sz w:val="24"/>
        <w:szCs w:val="24"/>
      </w:rPr>
    </w:lvl>
    <w:lvl w:ilvl="1" w:tplc="76A878AE">
      <w:start w:val="1"/>
      <w:numFmt w:val="bullet"/>
      <w:lvlText w:val="o"/>
      <w:lvlJc w:val="left"/>
      <w:pPr>
        <w:tabs>
          <w:tab w:val="num" w:pos="1440"/>
        </w:tabs>
        <w:ind w:left="1440" w:hanging="360"/>
      </w:pPr>
      <w:rPr>
        <w:rFonts w:ascii="Courier New" w:hAnsi="Courier New"/>
      </w:rPr>
    </w:lvl>
    <w:lvl w:ilvl="2" w:tplc="4C468972">
      <w:start w:val="1"/>
      <w:numFmt w:val="bullet"/>
      <w:lvlText w:val=""/>
      <w:lvlJc w:val="left"/>
      <w:pPr>
        <w:tabs>
          <w:tab w:val="num" w:pos="2160"/>
        </w:tabs>
        <w:ind w:left="2160" w:hanging="360"/>
      </w:pPr>
      <w:rPr>
        <w:rFonts w:ascii="Wingdings" w:hAnsi="Wingdings"/>
      </w:rPr>
    </w:lvl>
    <w:lvl w:ilvl="3" w:tplc="6D328E72">
      <w:start w:val="1"/>
      <w:numFmt w:val="bullet"/>
      <w:lvlText w:val=""/>
      <w:lvlJc w:val="left"/>
      <w:pPr>
        <w:tabs>
          <w:tab w:val="num" w:pos="2880"/>
        </w:tabs>
        <w:ind w:left="2880" w:hanging="360"/>
      </w:pPr>
      <w:rPr>
        <w:rFonts w:ascii="Symbol" w:hAnsi="Symbol"/>
      </w:rPr>
    </w:lvl>
    <w:lvl w:ilvl="4" w:tplc="27A43C22">
      <w:start w:val="1"/>
      <w:numFmt w:val="bullet"/>
      <w:lvlText w:val="o"/>
      <w:lvlJc w:val="left"/>
      <w:pPr>
        <w:tabs>
          <w:tab w:val="num" w:pos="3600"/>
        </w:tabs>
        <w:ind w:left="3600" w:hanging="360"/>
      </w:pPr>
      <w:rPr>
        <w:rFonts w:ascii="Courier New" w:hAnsi="Courier New"/>
      </w:rPr>
    </w:lvl>
    <w:lvl w:ilvl="5" w:tplc="3EA0DA5A">
      <w:start w:val="1"/>
      <w:numFmt w:val="bullet"/>
      <w:lvlText w:val=""/>
      <w:lvlJc w:val="left"/>
      <w:pPr>
        <w:tabs>
          <w:tab w:val="num" w:pos="4320"/>
        </w:tabs>
        <w:ind w:left="4320" w:hanging="360"/>
      </w:pPr>
      <w:rPr>
        <w:rFonts w:ascii="Wingdings" w:hAnsi="Wingdings"/>
      </w:rPr>
    </w:lvl>
    <w:lvl w:ilvl="6" w:tplc="403A6E6A">
      <w:start w:val="1"/>
      <w:numFmt w:val="bullet"/>
      <w:lvlText w:val=""/>
      <w:lvlJc w:val="left"/>
      <w:pPr>
        <w:tabs>
          <w:tab w:val="num" w:pos="5040"/>
        </w:tabs>
        <w:ind w:left="5040" w:hanging="360"/>
      </w:pPr>
      <w:rPr>
        <w:rFonts w:ascii="Symbol" w:hAnsi="Symbol"/>
      </w:rPr>
    </w:lvl>
    <w:lvl w:ilvl="7" w:tplc="69B01812">
      <w:start w:val="1"/>
      <w:numFmt w:val="bullet"/>
      <w:lvlText w:val="o"/>
      <w:lvlJc w:val="left"/>
      <w:pPr>
        <w:tabs>
          <w:tab w:val="num" w:pos="5760"/>
        </w:tabs>
        <w:ind w:left="5760" w:hanging="360"/>
      </w:pPr>
      <w:rPr>
        <w:rFonts w:ascii="Courier New" w:hAnsi="Courier New"/>
      </w:rPr>
    </w:lvl>
    <w:lvl w:ilvl="8" w:tplc="C65A094E">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multilevel"/>
    <w:tmpl w:val="0000000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hybridMultilevel"/>
    <w:tmpl w:val="0000000D"/>
    <w:lvl w:ilvl="0" w:tplc="44366038">
      <w:start w:val="4"/>
      <w:numFmt w:val="decimal"/>
      <w:lvlText w:val="%1)"/>
      <w:lvlJc w:val="left"/>
      <w:pPr>
        <w:ind w:left="0" w:firstLine="0"/>
      </w:pPr>
      <w:rPr>
        <w:rFonts w:ascii="Montserrat" w:eastAsia="Montserrat" w:hAnsi="Montserrat" w:cs="Montserrat"/>
        <w:color w:val="073763"/>
        <w:sz w:val="24"/>
        <w:szCs w:val="24"/>
      </w:rPr>
    </w:lvl>
    <w:lvl w:ilvl="1" w:tplc="CA4A12E4">
      <w:start w:val="1"/>
      <w:numFmt w:val="bullet"/>
      <w:lvlText w:val="o"/>
      <w:lvlJc w:val="left"/>
      <w:pPr>
        <w:tabs>
          <w:tab w:val="num" w:pos="1440"/>
        </w:tabs>
        <w:ind w:left="1440" w:hanging="360"/>
      </w:pPr>
      <w:rPr>
        <w:rFonts w:ascii="Courier New" w:hAnsi="Courier New"/>
      </w:rPr>
    </w:lvl>
    <w:lvl w:ilvl="2" w:tplc="334A13CE">
      <w:start w:val="1"/>
      <w:numFmt w:val="bullet"/>
      <w:lvlText w:val=""/>
      <w:lvlJc w:val="left"/>
      <w:pPr>
        <w:tabs>
          <w:tab w:val="num" w:pos="2160"/>
        </w:tabs>
        <w:ind w:left="2160" w:hanging="360"/>
      </w:pPr>
      <w:rPr>
        <w:rFonts w:ascii="Wingdings" w:hAnsi="Wingdings"/>
      </w:rPr>
    </w:lvl>
    <w:lvl w:ilvl="3" w:tplc="494EAC00">
      <w:start w:val="1"/>
      <w:numFmt w:val="bullet"/>
      <w:lvlText w:val=""/>
      <w:lvlJc w:val="left"/>
      <w:pPr>
        <w:tabs>
          <w:tab w:val="num" w:pos="2880"/>
        </w:tabs>
        <w:ind w:left="2880" w:hanging="360"/>
      </w:pPr>
      <w:rPr>
        <w:rFonts w:ascii="Symbol" w:hAnsi="Symbol"/>
      </w:rPr>
    </w:lvl>
    <w:lvl w:ilvl="4" w:tplc="1BE0E1E4">
      <w:start w:val="1"/>
      <w:numFmt w:val="bullet"/>
      <w:lvlText w:val="o"/>
      <w:lvlJc w:val="left"/>
      <w:pPr>
        <w:tabs>
          <w:tab w:val="num" w:pos="3600"/>
        </w:tabs>
        <w:ind w:left="3600" w:hanging="360"/>
      </w:pPr>
      <w:rPr>
        <w:rFonts w:ascii="Courier New" w:hAnsi="Courier New"/>
      </w:rPr>
    </w:lvl>
    <w:lvl w:ilvl="5" w:tplc="775C6FB4">
      <w:start w:val="1"/>
      <w:numFmt w:val="bullet"/>
      <w:lvlText w:val=""/>
      <w:lvlJc w:val="left"/>
      <w:pPr>
        <w:tabs>
          <w:tab w:val="num" w:pos="4320"/>
        </w:tabs>
        <w:ind w:left="4320" w:hanging="360"/>
      </w:pPr>
      <w:rPr>
        <w:rFonts w:ascii="Wingdings" w:hAnsi="Wingdings"/>
      </w:rPr>
    </w:lvl>
    <w:lvl w:ilvl="6" w:tplc="DE6C7A2A">
      <w:start w:val="1"/>
      <w:numFmt w:val="bullet"/>
      <w:lvlText w:val=""/>
      <w:lvlJc w:val="left"/>
      <w:pPr>
        <w:tabs>
          <w:tab w:val="num" w:pos="5040"/>
        </w:tabs>
        <w:ind w:left="5040" w:hanging="360"/>
      </w:pPr>
      <w:rPr>
        <w:rFonts w:ascii="Symbol" w:hAnsi="Symbol"/>
      </w:rPr>
    </w:lvl>
    <w:lvl w:ilvl="7" w:tplc="09A8EEDE">
      <w:start w:val="1"/>
      <w:numFmt w:val="bullet"/>
      <w:lvlText w:val="o"/>
      <w:lvlJc w:val="left"/>
      <w:pPr>
        <w:tabs>
          <w:tab w:val="num" w:pos="5760"/>
        </w:tabs>
        <w:ind w:left="5760" w:hanging="360"/>
      </w:pPr>
      <w:rPr>
        <w:rFonts w:ascii="Courier New" w:hAnsi="Courier New"/>
      </w:rPr>
    </w:lvl>
    <w:lvl w:ilvl="8" w:tplc="58A2ADAA">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hybridMultilevel"/>
    <w:tmpl w:val="0000000F"/>
    <w:lvl w:ilvl="0" w:tplc="64E62210">
      <w:start w:val="1"/>
      <w:numFmt w:val="bullet"/>
      <w:lvlText w:val="-"/>
      <w:lvlJc w:val="left"/>
      <w:pPr>
        <w:ind w:left="0" w:firstLine="0"/>
      </w:pPr>
      <w:rPr>
        <w:rFonts w:ascii="Montserrat" w:eastAsia="Montserrat" w:hAnsi="Montserrat" w:cs="Montserrat"/>
        <w:color w:val="073763"/>
        <w:sz w:val="24"/>
        <w:szCs w:val="24"/>
      </w:rPr>
    </w:lvl>
    <w:lvl w:ilvl="1" w:tplc="3F6C6774">
      <w:start w:val="1"/>
      <w:numFmt w:val="bullet"/>
      <w:lvlText w:val="o"/>
      <w:lvlJc w:val="left"/>
      <w:pPr>
        <w:tabs>
          <w:tab w:val="num" w:pos="1440"/>
        </w:tabs>
        <w:ind w:left="1440" w:hanging="360"/>
      </w:pPr>
      <w:rPr>
        <w:rFonts w:ascii="Courier New" w:hAnsi="Courier New"/>
      </w:rPr>
    </w:lvl>
    <w:lvl w:ilvl="2" w:tplc="51B62924">
      <w:start w:val="1"/>
      <w:numFmt w:val="bullet"/>
      <w:lvlText w:val=""/>
      <w:lvlJc w:val="left"/>
      <w:pPr>
        <w:tabs>
          <w:tab w:val="num" w:pos="2160"/>
        </w:tabs>
        <w:ind w:left="2160" w:hanging="360"/>
      </w:pPr>
      <w:rPr>
        <w:rFonts w:ascii="Wingdings" w:hAnsi="Wingdings"/>
      </w:rPr>
    </w:lvl>
    <w:lvl w:ilvl="3" w:tplc="CF08F1F2">
      <w:start w:val="1"/>
      <w:numFmt w:val="bullet"/>
      <w:lvlText w:val=""/>
      <w:lvlJc w:val="left"/>
      <w:pPr>
        <w:tabs>
          <w:tab w:val="num" w:pos="2880"/>
        </w:tabs>
        <w:ind w:left="2880" w:hanging="360"/>
      </w:pPr>
      <w:rPr>
        <w:rFonts w:ascii="Symbol" w:hAnsi="Symbol"/>
      </w:rPr>
    </w:lvl>
    <w:lvl w:ilvl="4" w:tplc="8A1CCABC">
      <w:start w:val="1"/>
      <w:numFmt w:val="bullet"/>
      <w:lvlText w:val="o"/>
      <w:lvlJc w:val="left"/>
      <w:pPr>
        <w:tabs>
          <w:tab w:val="num" w:pos="3600"/>
        </w:tabs>
        <w:ind w:left="3600" w:hanging="360"/>
      </w:pPr>
      <w:rPr>
        <w:rFonts w:ascii="Courier New" w:hAnsi="Courier New"/>
      </w:rPr>
    </w:lvl>
    <w:lvl w:ilvl="5" w:tplc="2158B646">
      <w:start w:val="1"/>
      <w:numFmt w:val="bullet"/>
      <w:lvlText w:val=""/>
      <w:lvlJc w:val="left"/>
      <w:pPr>
        <w:tabs>
          <w:tab w:val="num" w:pos="4320"/>
        </w:tabs>
        <w:ind w:left="4320" w:hanging="360"/>
      </w:pPr>
      <w:rPr>
        <w:rFonts w:ascii="Wingdings" w:hAnsi="Wingdings"/>
      </w:rPr>
    </w:lvl>
    <w:lvl w:ilvl="6" w:tplc="1A6620FE">
      <w:start w:val="1"/>
      <w:numFmt w:val="bullet"/>
      <w:lvlText w:val=""/>
      <w:lvlJc w:val="left"/>
      <w:pPr>
        <w:tabs>
          <w:tab w:val="num" w:pos="5040"/>
        </w:tabs>
        <w:ind w:left="5040" w:hanging="360"/>
      </w:pPr>
      <w:rPr>
        <w:rFonts w:ascii="Symbol" w:hAnsi="Symbol"/>
      </w:rPr>
    </w:lvl>
    <w:lvl w:ilvl="7" w:tplc="FDA6517C">
      <w:start w:val="1"/>
      <w:numFmt w:val="bullet"/>
      <w:lvlText w:val="o"/>
      <w:lvlJc w:val="left"/>
      <w:pPr>
        <w:tabs>
          <w:tab w:val="num" w:pos="5760"/>
        </w:tabs>
        <w:ind w:left="5760" w:hanging="360"/>
      </w:pPr>
      <w:rPr>
        <w:rFonts w:ascii="Courier New" w:hAnsi="Courier New"/>
      </w:rPr>
    </w:lvl>
    <w:lvl w:ilvl="8" w:tplc="7D4C3C4E">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95291827">
    <w:abstractNumId w:val="0"/>
  </w:num>
  <w:num w:numId="2" w16cid:durableId="421535032">
    <w:abstractNumId w:val="1"/>
  </w:num>
  <w:num w:numId="3" w16cid:durableId="1858690653">
    <w:abstractNumId w:val="2"/>
  </w:num>
  <w:num w:numId="4" w16cid:durableId="1170102300">
    <w:abstractNumId w:val="3"/>
  </w:num>
  <w:num w:numId="5" w16cid:durableId="887572614">
    <w:abstractNumId w:val="4"/>
  </w:num>
  <w:num w:numId="6" w16cid:durableId="156270420">
    <w:abstractNumId w:val="5"/>
  </w:num>
  <w:num w:numId="7" w16cid:durableId="585923466">
    <w:abstractNumId w:val="6"/>
  </w:num>
  <w:num w:numId="8" w16cid:durableId="1548644401">
    <w:abstractNumId w:val="7"/>
  </w:num>
  <w:num w:numId="9" w16cid:durableId="116871276">
    <w:abstractNumId w:val="8"/>
  </w:num>
  <w:num w:numId="10" w16cid:durableId="642543223">
    <w:abstractNumId w:val="9"/>
  </w:num>
  <w:num w:numId="11" w16cid:durableId="1651523407">
    <w:abstractNumId w:val="10"/>
  </w:num>
  <w:num w:numId="12" w16cid:durableId="219021568">
    <w:abstractNumId w:val="11"/>
  </w:num>
  <w:num w:numId="13" w16cid:durableId="1514297965">
    <w:abstractNumId w:val="12"/>
  </w:num>
  <w:num w:numId="14" w16cid:durableId="1003707864">
    <w:abstractNumId w:val="13"/>
  </w:num>
  <w:num w:numId="15" w16cid:durableId="2046131851">
    <w:abstractNumId w:val="14"/>
  </w:num>
  <w:num w:numId="16" w16cid:durableId="8629345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08"/>
    <w:rsid w:val="00051599"/>
    <w:rsid w:val="0007616A"/>
    <w:rsid w:val="002870D3"/>
    <w:rsid w:val="002B3058"/>
    <w:rsid w:val="003B1008"/>
    <w:rsid w:val="007C793A"/>
    <w:rsid w:val="008C1F87"/>
    <w:rsid w:val="00952784"/>
    <w:rsid w:val="00A5276E"/>
    <w:rsid w:val="00C2684A"/>
    <w:rsid w:val="00D6049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C50D"/>
  <w15:docId w15:val="{DECA8EC1-50E6-49F4-A46C-BCA22F24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MsoNormal0">
    <w:name w:val="MsoNormal"/>
    <w:basedOn w:val="Normal"/>
  </w:style>
  <w:style w:type="character" w:styleId="Hyperlink">
    <w:name w:val="Hyperlink"/>
    <w:basedOn w:val="DefaultParagraphFont"/>
    <w:uiPriority w:val="99"/>
    <w:unhideWhenUsed/>
    <w:rsid w:val="00051599"/>
    <w:rPr>
      <w:color w:val="0000FF" w:themeColor="hyperlink"/>
      <w:u w:val="single"/>
    </w:rPr>
  </w:style>
  <w:style w:type="character" w:styleId="UnresolvedMention">
    <w:name w:val="Unresolved Mention"/>
    <w:basedOn w:val="DefaultParagraphFont"/>
    <w:uiPriority w:val="99"/>
    <w:semiHidden/>
    <w:unhideWhenUsed/>
    <w:rsid w:val="0005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ishwaryamethe252@gmail.com" TargetMode="External"/><Relationship Id="rId5" Type="http://schemas.openxmlformats.org/officeDocument/2006/relationships/hyperlink" Target="mailto:machavenikhi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AISHWARYA METHE</cp:lastModifiedBy>
  <cp:revision>2</cp:revision>
  <dcterms:created xsi:type="dcterms:W3CDTF">2022-05-18T16:10:00Z</dcterms:created>
  <dcterms:modified xsi:type="dcterms:W3CDTF">2022-05-18T16:10:00Z</dcterms:modified>
</cp:coreProperties>
</file>